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Default="00F16132" w:rsidP="00E75452">
      <w:pPr>
        <w:spacing w:after="0" w:line="240" w:lineRule="auto"/>
        <w:jc w:val="center"/>
        <w:rPr>
          <w:rFonts w:ascii="Times New Roman" w:hAnsi="Times New Roman"/>
          <w:b/>
          <w:sz w:val="28"/>
          <w:szCs w:val="28"/>
          <w:lang w:val="ru-RU"/>
        </w:rPr>
      </w:pPr>
    </w:p>
    <w:p w:rsidR="0035619B" w:rsidRDefault="0035619B" w:rsidP="00E75452">
      <w:pPr>
        <w:spacing w:after="0" w:line="240" w:lineRule="auto"/>
        <w:jc w:val="center"/>
        <w:rPr>
          <w:rFonts w:ascii="Times New Roman" w:hAnsi="Times New Roman"/>
          <w:b/>
          <w:sz w:val="28"/>
          <w:szCs w:val="28"/>
          <w:lang w:val="ru-RU"/>
        </w:rPr>
      </w:pPr>
    </w:p>
    <w:p w:rsidR="0035619B" w:rsidRDefault="0035619B" w:rsidP="00E75452">
      <w:pPr>
        <w:spacing w:after="0" w:line="240" w:lineRule="auto"/>
        <w:jc w:val="center"/>
        <w:rPr>
          <w:rFonts w:ascii="Times New Roman" w:hAnsi="Times New Roman"/>
          <w:b/>
          <w:sz w:val="28"/>
          <w:szCs w:val="28"/>
          <w:lang w:val="ru-RU"/>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line="240" w:lineRule="auto"/>
        <w:jc w:val="center"/>
        <w:rPr>
          <w:rFonts w:ascii="Times New Roman" w:hAnsi="Times New Roman"/>
          <w:b/>
          <w:sz w:val="28"/>
          <w:szCs w:val="28"/>
        </w:rPr>
      </w:pPr>
    </w:p>
    <w:p w:rsidR="00F16132" w:rsidRPr="00E75452" w:rsidRDefault="00F16132" w:rsidP="00E75452">
      <w:pPr>
        <w:spacing w:after="0"/>
        <w:jc w:val="both"/>
        <w:rPr>
          <w:rFonts w:ascii="Times New Roman" w:hAnsi="Times New Roman"/>
          <w:b/>
          <w:sz w:val="28"/>
          <w:szCs w:val="28"/>
          <w:lang w:val="ru-RU"/>
        </w:rPr>
      </w:pPr>
    </w:p>
    <w:p w:rsidR="00F16132" w:rsidRPr="00E75452" w:rsidRDefault="00F16132" w:rsidP="00E75452">
      <w:pPr>
        <w:spacing w:after="0"/>
        <w:jc w:val="both"/>
        <w:rPr>
          <w:rFonts w:ascii="Times New Roman" w:hAnsi="Times New Roman"/>
          <w:b/>
          <w:sz w:val="28"/>
          <w:szCs w:val="28"/>
          <w:lang w:val="ru-RU"/>
        </w:rPr>
      </w:pPr>
    </w:p>
    <w:p w:rsidR="00600FC2" w:rsidRPr="00600FC2" w:rsidRDefault="00600FC2" w:rsidP="00600FC2">
      <w:pPr>
        <w:pStyle w:val="af0"/>
        <w:ind w:firstLine="567"/>
        <w:jc w:val="center"/>
        <w:rPr>
          <w:rFonts w:ascii="Times New Roman" w:hAnsi="Times New Roman"/>
          <w:b/>
          <w:color w:val="000000"/>
          <w:sz w:val="28"/>
          <w:szCs w:val="28"/>
          <w:lang w:val="kk-KZ"/>
        </w:rPr>
      </w:pPr>
      <w:r w:rsidRPr="00600FC2">
        <w:rPr>
          <w:rFonts w:ascii="Times New Roman" w:hAnsi="Times New Roman"/>
          <w:b/>
          <w:color w:val="000000"/>
          <w:sz w:val="28"/>
          <w:szCs w:val="28"/>
          <w:lang w:val="kk-KZ"/>
        </w:rPr>
        <w:t>Қарағанды облысы білім басқармасының</w:t>
      </w:r>
    </w:p>
    <w:p w:rsidR="00600FC2" w:rsidRPr="00600FC2" w:rsidRDefault="00600FC2" w:rsidP="00600FC2">
      <w:pPr>
        <w:pStyle w:val="af0"/>
        <w:ind w:firstLine="567"/>
        <w:jc w:val="center"/>
        <w:rPr>
          <w:rFonts w:ascii="Times New Roman" w:hAnsi="Times New Roman"/>
          <w:b/>
          <w:color w:val="000000"/>
          <w:sz w:val="28"/>
          <w:szCs w:val="28"/>
          <w:lang w:val="kk-KZ"/>
        </w:rPr>
      </w:pPr>
      <w:r w:rsidRPr="00600FC2">
        <w:rPr>
          <w:rFonts w:ascii="Times New Roman" w:hAnsi="Times New Roman"/>
          <w:b/>
          <w:color w:val="000000"/>
          <w:sz w:val="28"/>
          <w:szCs w:val="28"/>
          <w:lang w:val="kk-KZ"/>
        </w:rPr>
        <w:t>Шахтинск қаласы білім бөлімінің</w:t>
      </w:r>
    </w:p>
    <w:p w:rsidR="00600FC2" w:rsidRPr="00600FC2" w:rsidRDefault="00600FC2" w:rsidP="00600FC2">
      <w:pPr>
        <w:pStyle w:val="af0"/>
        <w:ind w:firstLine="567"/>
        <w:jc w:val="center"/>
        <w:rPr>
          <w:rFonts w:ascii="Times New Roman" w:hAnsi="Times New Roman"/>
          <w:b/>
          <w:color w:val="000000"/>
          <w:sz w:val="28"/>
          <w:szCs w:val="28"/>
          <w:lang w:val="kk-KZ"/>
        </w:rPr>
      </w:pPr>
      <w:r w:rsidRPr="00600FC2">
        <w:rPr>
          <w:rFonts w:ascii="Times New Roman" w:hAnsi="Times New Roman"/>
          <w:b/>
          <w:color w:val="000000"/>
          <w:sz w:val="28"/>
          <w:szCs w:val="28"/>
          <w:lang w:val="kk-KZ"/>
        </w:rPr>
        <w:t>«Берёзка» бөбекжайы» коммуналдық</w:t>
      </w:r>
    </w:p>
    <w:p w:rsidR="00600FC2" w:rsidRDefault="00600FC2" w:rsidP="00600FC2">
      <w:pPr>
        <w:pStyle w:val="af0"/>
        <w:ind w:firstLine="567"/>
        <w:jc w:val="center"/>
        <w:rPr>
          <w:rFonts w:ascii="Times New Roman" w:hAnsi="Times New Roman"/>
          <w:b/>
          <w:color w:val="000000"/>
          <w:sz w:val="28"/>
          <w:szCs w:val="28"/>
          <w:lang w:val="kk-KZ"/>
        </w:rPr>
      </w:pPr>
      <w:r w:rsidRPr="00600FC2">
        <w:rPr>
          <w:rFonts w:ascii="Times New Roman" w:hAnsi="Times New Roman"/>
          <w:b/>
          <w:color w:val="000000"/>
          <w:sz w:val="28"/>
          <w:szCs w:val="28"/>
          <w:lang w:val="kk-KZ"/>
        </w:rPr>
        <w:t xml:space="preserve">мемлекеттік қазыналық кәсіпорнының </w:t>
      </w:r>
    </w:p>
    <w:p w:rsidR="00600FC2" w:rsidRDefault="00600FC2" w:rsidP="00600FC2">
      <w:pPr>
        <w:pStyle w:val="af0"/>
        <w:ind w:firstLine="567"/>
        <w:jc w:val="center"/>
        <w:rPr>
          <w:rFonts w:ascii="Times New Roman" w:hAnsi="Times New Roman"/>
          <w:b/>
          <w:color w:val="000000"/>
          <w:sz w:val="28"/>
          <w:szCs w:val="28"/>
          <w:lang w:val="kk-KZ"/>
        </w:rPr>
      </w:pPr>
      <w:r w:rsidRPr="00600FC2">
        <w:rPr>
          <w:rFonts w:ascii="Times New Roman" w:hAnsi="Times New Roman"/>
          <w:b/>
          <w:color w:val="000000"/>
          <w:sz w:val="28"/>
          <w:szCs w:val="28"/>
          <w:lang w:val="kk-KZ"/>
        </w:rPr>
        <w:t xml:space="preserve">2020-2025 жылдарға арналған </w:t>
      </w:r>
    </w:p>
    <w:p w:rsidR="00600FC2" w:rsidRPr="00600FC2" w:rsidRDefault="00600FC2" w:rsidP="00600FC2">
      <w:pPr>
        <w:pStyle w:val="af0"/>
        <w:ind w:firstLine="567"/>
        <w:jc w:val="center"/>
        <w:rPr>
          <w:rFonts w:ascii="Times New Roman" w:hAnsi="Times New Roman"/>
          <w:b/>
          <w:color w:val="000000"/>
          <w:sz w:val="28"/>
          <w:szCs w:val="28"/>
          <w:lang w:val="kk-KZ"/>
        </w:rPr>
      </w:pPr>
      <w:r w:rsidRPr="00600FC2">
        <w:rPr>
          <w:rFonts w:ascii="Times New Roman" w:hAnsi="Times New Roman"/>
          <w:b/>
          <w:color w:val="000000"/>
          <w:sz w:val="28"/>
          <w:szCs w:val="28"/>
          <w:lang w:val="kk-KZ"/>
        </w:rPr>
        <w:t xml:space="preserve">ДАМУ БАҒДАРЛАМАСЫ </w:t>
      </w:r>
    </w:p>
    <w:p w:rsidR="00F16132" w:rsidRPr="00600FC2" w:rsidRDefault="00F16132" w:rsidP="00E75452">
      <w:pPr>
        <w:spacing w:after="0"/>
        <w:jc w:val="both"/>
        <w:rPr>
          <w:rFonts w:ascii="Times New Roman" w:hAnsi="Times New Roman"/>
          <w:b/>
          <w:sz w:val="28"/>
          <w:szCs w:val="28"/>
          <w:lang w:val="kk-KZ"/>
        </w:rPr>
      </w:pPr>
    </w:p>
    <w:p w:rsidR="00F16132" w:rsidRPr="00600FC2" w:rsidRDefault="00F16132" w:rsidP="00E75452">
      <w:pPr>
        <w:spacing w:after="0"/>
        <w:jc w:val="both"/>
        <w:rPr>
          <w:rFonts w:ascii="Times New Roman" w:hAnsi="Times New Roman"/>
          <w:b/>
          <w:sz w:val="28"/>
          <w:szCs w:val="28"/>
          <w:lang w:val="kk-KZ"/>
        </w:rPr>
      </w:pPr>
    </w:p>
    <w:p w:rsidR="00F16132" w:rsidRPr="00600FC2" w:rsidRDefault="00F16132" w:rsidP="00E75452">
      <w:pPr>
        <w:spacing w:after="0"/>
        <w:jc w:val="both"/>
        <w:rPr>
          <w:rFonts w:ascii="Times New Roman" w:hAnsi="Times New Roman"/>
          <w:b/>
          <w:sz w:val="28"/>
          <w:szCs w:val="28"/>
          <w:lang w:val="kk-KZ"/>
        </w:rPr>
      </w:pPr>
    </w:p>
    <w:p w:rsidR="00F16132" w:rsidRPr="00600FC2" w:rsidRDefault="00F16132" w:rsidP="00E75452">
      <w:pPr>
        <w:spacing w:after="0"/>
        <w:jc w:val="both"/>
        <w:rPr>
          <w:rFonts w:ascii="Times New Roman" w:hAnsi="Times New Roman"/>
          <w:b/>
          <w:sz w:val="28"/>
          <w:szCs w:val="28"/>
          <w:lang w:val="kk-KZ"/>
        </w:rPr>
      </w:pPr>
    </w:p>
    <w:p w:rsidR="00F16132" w:rsidRPr="00600FC2" w:rsidRDefault="00F16132" w:rsidP="00E75452">
      <w:pPr>
        <w:spacing w:after="0"/>
        <w:jc w:val="both"/>
        <w:rPr>
          <w:rFonts w:ascii="Times New Roman" w:hAnsi="Times New Roman"/>
          <w:b/>
          <w:sz w:val="28"/>
          <w:szCs w:val="28"/>
          <w:lang w:val="kk-KZ"/>
        </w:rPr>
      </w:pPr>
    </w:p>
    <w:p w:rsidR="0035619B" w:rsidRPr="00600FC2" w:rsidRDefault="0035619B" w:rsidP="00E75452">
      <w:pPr>
        <w:spacing w:after="0"/>
        <w:jc w:val="both"/>
        <w:rPr>
          <w:rFonts w:ascii="Times New Roman" w:hAnsi="Times New Roman"/>
          <w:b/>
          <w:sz w:val="28"/>
          <w:szCs w:val="28"/>
          <w:lang w:val="kk-KZ"/>
        </w:rPr>
      </w:pPr>
    </w:p>
    <w:p w:rsidR="0035619B" w:rsidRPr="00600FC2" w:rsidRDefault="0035619B" w:rsidP="00E75452">
      <w:pPr>
        <w:spacing w:after="0"/>
        <w:jc w:val="both"/>
        <w:rPr>
          <w:rFonts w:ascii="Times New Roman" w:hAnsi="Times New Roman"/>
          <w:b/>
          <w:sz w:val="28"/>
          <w:szCs w:val="28"/>
          <w:lang w:val="kk-KZ"/>
        </w:rPr>
      </w:pPr>
    </w:p>
    <w:p w:rsidR="0035619B" w:rsidRPr="00600FC2" w:rsidRDefault="0035619B" w:rsidP="00E75452">
      <w:pPr>
        <w:spacing w:after="0"/>
        <w:jc w:val="both"/>
        <w:rPr>
          <w:rFonts w:ascii="Times New Roman" w:hAnsi="Times New Roman"/>
          <w:b/>
          <w:sz w:val="28"/>
          <w:szCs w:val="28"/>
          <w:lang w:val="kk-KZ"/>
        </w:rPr>
      </w:pPr>
    </w:p>
    <w:p w:rsidR="0035619B" w:rsidRPr="00600FC2" w:rsidRDefault="0035619B" w:rsidP="00E75452">
      <w:pPr>
        <w:spacing w:after="0"/>
        <w:jc w:val="both"/>
        <w:rPr>
          <w:rFonts w:ascii="Times New Roman" w:hAnsi="Times New Roman"/>
          <w:b/>
          <w:sz w:val="28"/>
          <w:szCs w:val="28"/>
          <w:lang w:val="kk-KZ"/>
        </w:rPr>
      </w:pPr>
    </w:p>
    <w:p w:rsidR="0035619B" w:rsidRPr="00600FC2" w:rsidRDefault="0035619B" w:rsidP="00E75452">
      <w:pPr>
        <w:spacing w:after="0"/>
        <w:jc w:val="both"/>
        <w:rPr>
          <w:rFonts w:ascii="Times New Roman" w:hAnsi="Times New Roman"/>
          <w:b/>
          <w:sz w:val="28"/>
          <w:szCs w:val="28"/>
          <w:lang w:val="kk-KZ"/>
        </w:rPr>
      </w:pPr>
    </w:p>
    <w:p w:rsidR="00F16132" w:rsidRPr="00600FC2" w:rsidRDefault="00F16132" w:rsidP="00E75452">
      <w:pPr>
        <w:spacing w:after="0"/>
        <w:jc w:val="both"/>
        <w:rPr>
          <w:rFonts w:ascii="Times New Roman" w:hAnsi="Times New Roman"/>
          <w:b/>
          <w:sz w:val="28"/>
          <w:szCs w:val="28"/>
          <w:lang w:val="kk-KZ"/>
        </w:rPr>
      </w:pPr>
    </w:p>
    <w:p w:rsidR="00F16132" w:rsidRPr="00600FC2" w:rsidRDefault="00F16132" w:rsidP="00E75452">
      <w:pPr>
        <w:spacing w:after="0"/>
        <w:jc w:val="both"/>
        <w:rPr>
          <w:rFonts w:ascii="Times New Roman" w:hAnsi="Times New Roman"/>
          <w:b/>
          <w:sz w:val="28"/>
          <w:szCs w:val="28"/>
          <w:lang w:val="kk-KZ"/>
        </w:rPr>
      </w:pPr>
    </w:p>
    <w:p w:rsidR="00F16132" w:rsidRPr="00600FC2" w:rsidRDefault="00F16132" w:rsidP="00E75452">
      <w:pPr>
        <w:spacing w:after="0"/>
        <w:jc w:val="both"/>
        <w:rPr>
          <w:rFonts w:ascii="Times New Roman" w:hAnsi="Times New Roman"/>
          <w:b/>
          <w:sz w:val="28"/>
          <w:szCs w:val="28"/>
          <w:lang w:val="kk-KZ"/>
        </w:rPr>
      </w:pPr>
    </w:p>
    <w:p w:rsidR="00F16132" w:rsidRPr="00600FC2" w:rsidRDefault="00F16132" w:rsidP="00E75452">
      <w:pPr>
        <w:spacing w:after="0"/>
        <w:jc w:val="both"/>
        <w:rPr>
          <w:rFonts w:ascii="Times New Roman" w:hAnsi="Times New Roman"/>
          <w:b/>
          <w:sz w:val="28"/>
          <w:szCs w:val="28"/>
          <w:lang w:val="kk-KZ"/>
        </w:rPr>
      </w:pPr>
    </w:p>
    <w:p w:rsidR="00F16132" w:rsidRPr="00600FC2" w:rsidRDefault="00F16132" w:rsidP="00E75452">
      <w:pPr>
        <w:spacing w:after="0"/>
        <w:jc w:val="both"/>
        <w:rPr>
          <w:rFonts w:ascii="Times New Roman" w:hAnsi="Times New Roman"/>
          <w:b/>
          <w:sz w:val="28"/>
          <w:szCs w:val="28"/>
          <w:lang w:val="kk-KZ"/>
        </w:rPr>
      </w:pPr>
    </w:p>
    <w:p w:rsidR="00763672" w:rsidRPr="00600FC2" w:rsidRDefault="0093497B" w:rsidP="00E75452">
      <w:pPr>
        <w:spacing w:after="0"/>
        <w:jc w:val="center"/>
        <w:rPr>
          <w:rFonts w:ascii="Times New Roman" w:hAnsi="Times New Roman"/>
          <w:b/>
          <w:sz w:val="28"/>
          <w:szCs w:val="28"/>
          <w:lang w:val="kk-KZ"/>
        </w:rPr>
      </w:pPr>
      <w:r w:rsidRPr="00600FC2">
        <w:rPr>
          <w:rFonts w:ascii="Times New Roman" w:hAnsi="Times New Roman"/>
          <w:b/>
          <w:sz w:val="28"/>
          <w:szCs w:val="28"/>
          <w:lang w:val="kk-KZ"/>
        </w:rPr>
        <w:t>Шахтинск</w:t>
      </w:r>
      <w:r w:rsidR="00600FC2">
        <w:rPr>
          <w:rFonts w:ascii="Times New Roman" w:hAnsi="Times New Roman"/>
          <w:b/>
          <w:sz w:val="28"/>
          <w:szCs w:val="28"/>
          <w:lang w:val="kk-KZ"/>
        </w:rPr>
        <w:t xml:space="preserve"> қ</w:t>
      </w:r>
    </w:p>
    <w:p w:rsidR="00763672" w:rsidRPr="00600FC2" w:rsidRDefault="00763672" w:rsidP="00E75452">
      <w:pPr>
        <w:spacing w:after="0" w:line="240" w:lineRule="auto"/>
        <w:jc w:val="both"/>
        <w:rPr>
          <w:rFonts w:ascii="Times New Roman" w:hAnsi="Times New Roman"/>
          <w:b/>
          <w:color w:val="000000"/>
          <w:sz w:val="28"/>
          <w:szCs w:val="28"/>
          <w:lang w:val="kk-KZ"/>
        </w:rPr>
      </w:pPr>
    </w:p>
    <w:p w:rsidR="00600FC2" w:rsidRPr="00941473" w:rsidRDefault="00600FC2" w:rsidP="00600FC2">
      <w:pPr>
        <w:pStyle w:val="af0"/>
        <w:rPr>
          <w:rFonts w:ascii="Times New Roman" w:hAnsi="Times New Roman"/>
          <w:b/>
          <w:sz w:val="28"/>
          <w:lang w:val="kk-KZ"/>
        </w:rPr>
      </w:pPr>
      <w:r w:rsidRPr="00941473">
        <w:rPr>
          <w:rFonts w:ascii="Times New Roman" w:hAnsi="Times New Roman"/>
          <w:b/>
          <w:sz w:val="28"/>
          <w:lang w:val="kk-KZ"/>
        </w:rPr>
        <w:lastRenderedPageBreak/>
        <w:t>Мектепке дейінгі ұйымдар қызметінің мақсаты:</w:t>
      </w:r>
    </w:p>
    <w:p w:rsidR="0075044F" w:rsidRPr="00941473" w:rsidRDefault="00600FC2" w:rsidP="00600FC2">
      <w:pPr>
        <w:pStyle w:val="af0"/>
        <w:rPr>
          <w:rFonts w:ascii="Times New Roman" w:hAnsi="Times New Roman"/>
          <w:sz w:val="28"/>
          <w:lang w:val="kk-KZ"/>
        </w:rPr>
      </w:pPr>
      <w:r w:rsidRPr="00941473">
        <w:rPr>
          <w:rFonts w:ascii="Times New Roman" w:hAnsi="Times New Roman"/>
          <w:sz w:val="28"/>
          <w:lang w:val="kk-KZ"/>
        </w:rPr>
        <w:t>баланың жеке жас әлеуетін барынша ашуға оңтайлы жағдайлар жасау.</w:t>
      </w:r>
    </w:p>
    <w:p w:rsidR="00600FC2" w:rsidRPr="00941473" w:rsidRDefault="00600FC2" w:rsidP="00600FC2">
      <w:pPr>
        <w:pStyle w:val="af0"/>
        <w:rPr>
          <w:rFonts w:ascii="Times New Roman" w:hAnsi="Times New Roman"/>
          <w:sz w:val="28"/>
          <w:lang w:val="kk-KZ"/>
        </w:rPr>
      </w:pPr>
    </w:p>
    <w:p w:rsidR="00600FC2" w:rsidRPr="00941473" w:rsidRDefault="00600FC2" w:rsidP="0035619B">
      <w:pPr>
        <w:pStyle w:val="ab"/>
        <w:spacing w:before="0" w:beforeAutospacing="0" w:after="0" w:afterAutospacing="0"/>
        <w:ind w:firstLine="709"/>
        <w:jc w:val="both"/>
        <w:rPr>
          <w:b/>
          <w:i/>
          <w:sz w:val="28"/>
          <w:szCs w:val="28"/>
          <w:lang w:val="kk-KZ"/>
        </w:rPr>
      </w:pPr>
      <w:r w:rsidRPr="00941473">
        <w:rPr>
          <w:b/>
          <w:i/>
          <w:sz w:val="28"/>
          <w:szCs w:val="28"/>
          <w:lang w:val="kk-KZ"/>
        </w:rPr>
        <w:t>Балабақшаның негізгі міндеттері:</w:t>
      </w:r>
    </w:p>
    <w:p w:rsidR="00600FC2" w:rsidRPr="00941473" w:rsidRDefault="00600FC2" w:rsidP="00600FC2">
      <w:pPr>
        <w:pStyle w:val="af0"/>
        <w:rPr>
          <w:rFonts w:ascii="Times New Roman" w:hAnsi="Times New Roman"/>
          <w:sz w:val="28"/>
          <w:lang w:val="kk-KZ"/>
        </w:rPr>
      </w:pPr>
      <w:r w:rsidRPr="00941473">
        <w:rPr>
          <w:rFonts w:ascii="Times New Roman" w:hAnsi="Times New Roman"/>
          <w:sz w:val="28"/>
          <w:lang w:val="kk-KZ"/>
        </w:rPr>
        <w:t>1) балалардың жас және жеке ерекшеліктері мен бейімділіктеріне сәйкес толыққанды және уақтылы дамуы үшін, әрбір баланың қабілеті мен шығармашылық әлеуетін ашу және іске асыру үшін қолайлы жағдайлар жасау;</w:t>
      </w:r>
    </w:p>
    <w:p w:rsidR="00600FC2" w:rsidRPr="00941473" w:rsidRDefault="00600FC2" w:rsidP="00600FC2">
      <w:pPr>
        <w:pStyle w:val="af0"/>
        <w:rPr>
          <w:rFonts w:ascii="Times New Roman" w:hAnsi="Times New Roman"/>
          <w:sz w:val="28"/>
          <w:lang w:val="kk-KZ"/>
        </w:rPr>
      </w:pPr>
      <w:r w:rsidRPr="00941473">
        <w:rPr>
          <w:rFonts w:ascii="Times New Roman" w:hAnsi="Times New Roman"/>
          <w:sz w:val="28"/>
          <w:lang w:val="kk-KZ"/>
        </w:rPr>
        <w:t>2) балалардың дене және психикалық денсаулығын, оның ішінде олардың эмоционалдық саулығын қорғау және нығайту;</w:t>
      </w:r>
    </w:p>
    <w:p w:rsidR="00600FC2" w:rsidRPr="00941473" w:rsidRDefault="00600FC2" w:rsidP="00600FC2">
      <w:pPr>
        <w:pStyle w:val="af0"/>
        <w:rPr>
          <w:rFonts w:ascii="Times New Roman" w:hAnsi="Times New Roman"/>
          <w:sz w:val="28"/>
          <w:lang w:val="kk-KZ"/>
        </w:rPr>
      </w:pPr>
      <w:r w:rsidRPr="00941473">
        <w:rPr>
          <w:rFonts w:ascii="Times New Roman" w:hAnsi="Times New Roman"/>
          <w:sz w:val="28"/>
          <w:lang w:val="kk-KZ"/>
        </w:rPr>
        <w:t>3) жаңа технологияларды енгізу, білім беру процесінің құрылымын өзгерту жолымен білім беру мазмұнын жаңарту; балалармен жұмыс істеу нысандары мен әдістерін өзгерту;</w:t>
      </w:r>
    </w:p>
    <w:p w:rsidR="00600FC2" w:rsidRPr="00941473" w:rsidRDefault="00600FC2" w:rsidP="00600FC2">
      <w:pPr>
        <w:pStyle w:val="af0"/>
        <w:rPr>
          <w:rFonts w:ascii="Times New Roman" w:hAnsi="Times New Roman"/>
          <w:sz w:val="28"/>
          <w:lang w:val="kk-KZ"/>
        </w:rPr>
      </w:pPr>
      <w:r w:rsidRPr="00941473">
        <w:rPr>
          <w:rFonts w:ascii="Times New Roman" w:hAnsi="Times New Roman"/>
          <w:sz w:val="28"/>
          <w:lang w:val="kk-KZ"/>
        </w:rPr>
        <w:t>4) әр түрлі іс-әрекетте (ойын, шығармашылық, танымдық және зерттеу қызметі) баланың өзін-өзі дамытуына және өзін-өзі жүзеге асыруына ықпал ететін дамытушы білім беру ортасын құру);</w:t>
      </w:r>
    </w:p>
    <w:p w:rsidR="00600FC2" w:rsidRPr="00941473" w:rsidRDefault="00600FC2" w:rsidP="00600FC2">
      <w:pPr>
        <w:pStyle w:val="af0"/>
        <w:rPr>
          <w:rFonts w:ascii="Times New Roman" w:hAnsi="Times New Roman"/>
          <w:sz w:val="28"/>
          <w:lang w:val="kk-KZ"/>
        </w:rPr>
      </w:pPr>
      <w:r w:rsidRPr="00941473">
        <w:rPr>
          <w:rFonts w:ascii="Times New Roman" w:hAnsi="Times New Roman"/>
          <w:sz w:val="28"/>
          <w:lang w:val="kk-KZ"/>
        </w:rPr>
        <w:t>5) рухани-адамгершілік және әлеуметтік-мәдени құндылықтар негізінде әлеуметтік-тұлғалық дамуды қамтамасыз ету;</w:t>
      </w:r>
    </w:p>
    <w:p w:rsidR="00600FC2" w:rsidRPr="00941473" w:rsidRDefault="00600FC2" w:rsidP="00600FC2">
      <w:pPr>
        <w:pStyle w:val="af0"/>
        <w:rPr>
          <w:rFonts w:ascii="Times New Roman" w:hAnsi="Times New Roman"/>
          <w:sz w:val="28"/>
          <w:lang w:val="kk-KZ"/>
        </w:rPr>
      </w:pPr>
      <w:r w:rsidRPr="00941473">
        <w:rPr>
          <w:rFonts w:ascii="Times New Roman" w:hAnsi="Times New Roman"/>
          <w:sz w:val="28"/>
          <w:lang w:val="kk-KZ"/>
        </w:rPr>
        <w:t>6) ақпараттық-коммуникациялық технологияларды тиімді пайдалану арқылы білім беру сапасын арттыру, қазіргі заманғы ақпараттық-білім беру ортасын құру;</w:t>
      </w:r>
    </w:p>
    <w:p w:rsidR="00600FC2" w:rsidRPr="00941473" w:rsidRDefault="00600FC2" w:rsidP="00600FC2">
      <w:pPr>
        <w:pStyle w:val="af0"/>
        <w:rPr>
          <w:rFonts w:ascii="Times New Roman" w:hAnsi="Times New Roman"/>
          <w:sz w:val="28"/>
          <w:lang w:val="kk-KZ"/>
        </w:rPr>
      </w:pPr>
      <w:r w:rsidRPr="00941473">
        <w:rPr>
          <w:rFonts w:ascii="Times New Roman" w:hAnsi="Times New Roman"/>
          <w:sz w:val="28"/>
          <w:lang w:val="kk-KZ"/>
        </w:rPr>
        <w:t>7) педагогтердің кәсіби өсуі үшін жағдай жасау, МЖМБС іске асырудың және білім беру сапасын арттырудың жетекші шарты ретінде білім беру процесіне қатысушылардың кәсіби құзыреттілігін дамыту;</w:t>
      </w:r>
    </w:p>
    <w:p w:rsidR="00600FC2" w:rsidRPr="00941473" w:rsidRDefault="00600FC2" w:rsidP="00600FC2">
      <w:pPr>
        <w:pStyle w:val="af0"/>
        <w:rPr>
          <w:rFonts w:ascii="Times New Roman" w:hAnsi="Times New Roman"/>
          <w:sz w:val="28"/>
          <w:lang w:val="kk-KZ"/>
        </w:rPr>
      </w:pPr>
      <w:r w:rsidRPr="00941473">
        <w:rPr>
          <w:rFonts w:ascii="Times New Roman" w:hAnsi="Times New Roman"/>
          <w:sz w:val="28"/>
          <w:lang w:val="kk-KZ"/>
        </w:rPr>
        <w:t>8) материалдық – техникалық және бағдарламалық-әдістемелік қамтамасыз етуді жетілдіру;</w:t>
      </w:r>
    </w:p>
    <w:p w:rsidR="00763672" w:rsidRDefault="00600FC2" w:rsidP="00600FC2">
      <w:pPr>
        <w:pStyle w:val="af0"/>
        <w:rPr>
          <w:rFonts w:ascii="Times New Roman" w:hAnsi="Times New Roman"/>
          <w:sz w:val="28"/>
          <w:lang w:val="kk-KZ"/>
        </w:rPr>
      </w:pPr>
      <w:r w:rsidRPr="00941473">
        <w:rPr>
          <w:rFonts w:ascii="Times New Roman" w:hAnsi="Times New Roman"/>
          <w:sz w:val="28"/>
          <w:lang w:val="kk-KZ"/>
        </w:rPr>
        <w:t>9) отбасын психологиялық-педагогикалық қолдауды қамтамасыз ету және ата-аналардың (заңды өкілдердің) даму және білім беру, балалардың денсаулығын сақтау және нығайту мәселелеріндегі құзыреттілігін арттыру.</w:t>
      </w:r>
    </w:p>
    <w:p w:rsidR="00600FC2" w:rsidRPr="00600FC2" w:rsidRDefault="00600FC2" w:rsidP="00600FC2">
      <w:pPr>
        <w:pStyle w:val="af0"/>
        <w:rPr>
          <w:rFonts w:ascii="Times New Roman" w:hAnsi="Times New Roman"/>
          <w:b/>
          <w:sz w:val="28"/>
          <w:lang w:val="kk-KZ"/>
        </w:rPr>
      </w:pPr>
    </w:p>
    <w:p w:rsidR="0075044F" w:rsidRDefault="00600FC2" w:rsidP="0035619B">
      <w:pPr>
        <w:spacing w:after="0"/>
        <w:ind w:firstLine="709"/>
        <w:jc w:val="center"/>
        <w:rPr>
          <w:rFonts w:ascii="Times New Roman" w:hAnsi="Times New Roman"/>
          <w:b/>
          <w:sz w:val="28"/>
          <w:szCs w:val="28"/>
          <w:lang w:val="kk-KZ"/>
        </w:rPr>
      </w:pPr>
      <w:r w:rsidRPr="00600FC2">
        <w:rPr>
          <w:rFonts w:ascii="Times New Roman" w:hAnsi="Times New Roman"/>
          <w:b/>
          <w:sz w:val="28"/>
          <w:szCs w:val="28"/>
          <w:lang w:val="kk-KZ"/>
        </w:rPr>
        <w:t>Ағымдағы жағдайды талдау</w:t>
      </w:r>
    </w:p>
    <w:p w:rsidR="00D93649" w:rsidRPr="00600FC2" w:rsidRDefault="00D93649" w:rsidP="0035619B">
      <w:pPr>
        <w:spacing w:after="0"/>
        <w:ind w:firstLine="709"/>
        <w:jc w:val="center"/>
        <w:rPr>
          <w:rFonts w:ascii="Times New Roman" w:hAnsi="Times New Roman"/>
          <w:b/>
          <w:sz w:val="28"/>
          <w:szCs w:val="28"/>
          <w:lang w:val="kk-KZ"/>
        </w:rPr>
      </w:pPr>
    </w:p>
    <w:p w:rsidR="00600FC2" w:rsidRDefault="00600FC2" w:rsidP="0035619B">
      <w:pPr>
        <w:pStyle w:val="af0"/>
        <w:ind w:firstLine="709"/>
        <w:jc w:val="both"/>
        <w:rPr>
          <w:rFonts w:ascii="Times New Roman" w:hAnsi="Times New Roman"/>
          <w:b/>
          <w:sz w:val="28"/>
          <w:szCs w:val="28"/>
          <w:lang w:val="kk-KZ"/>
        </w:rPr>
      </w:pPr>
      <w:r w:rsidRPr="00600FC2">
        <w:rPr>
          <w:rFonts w:ascii="Times New Roman" w:hAnsi="Times New Roman"/>
          <w:b/>
          <w:sz w:val="28"/>
          <w:szCs w:val="28"/>
          <w:lang w:val="kk-KZ"/>
        </w:rPr>
        <w:t>1.Мектепке дейінгі ұйым туралы жалпы мәліметтер</w:t>
      </w:r>
    </w:p>
    <w:p w:rsidR="00D93649" w:rsidRDefault="00D93649" w:rsidP="0035619B">
      <w:pPr>
        <w:pStyle w:val="af0"/>
        <w:ind w:firstLine="709"/>
        <w:jc w:val="both"/>
        <w:rPr>
          <w:rFonts w:ascii="Times New Roman" w:hAnsi="Times New Roman"/>
          <w:b/>
          <w:sz w:val="28"/>
          <w:szCs w:val="28"/>
          <w:lang w:val="kk-KZ"/>
        </w:rPr>
      </w:pPr>
    </w:p>
    <w:p w:rsidR="00600FC2" w:rsidRDefault="00600FC2" w:rsidP="00600FC2">
      <w:pPr>
        <w:pStyle w:val="af0"/>
        <w:ind w:firstLine="708"/>
        <w:jc w:val="both"/>
        <w:rPr>
          <w:rFonts w:ascii="Times New Roman" w:hAnsi="Times New Roman"/>
          <w:color w:val="000000"/>
          <w:sz w:val="28"/>
          <w:szCs w:val="28"/>
          <w:lang w:val="kk-KZ"/>
        </w:rPr>
      </w:pPr>
      <w:r w:rsidRPr="00600FC2">
        <w:rPr>
          <w:rFonts w:ascii="Times New Roman" w:hAnsi="Times New Roman"/>
          <w:color w:val="000000"/>
          <w:sz w:val="28"/>
          <w:szCs w:val="28"/>
          <w:lang w:val="kk-KZ"/>
        </w:rPr>
        <w:t>Қарағанды облысы білім басқармасының</w:t>
      </w:r>
      <w:r>
        <w:rPr>
          <w:rFonts w:ascii="Times New Roman" w:hAnsi="Times New Roman"/>
          <w:color w:val="000000"/>
          <w:sz w:val="28"/>
          <w:szCs w:val="28"/>
          <w:lang w:val="kk-KZ"/>
        </w:rPr>
        <w:t xml:space="preserve"> </w:t>
      </w:r>
      <w:r w:rsidRPr="00600FC2">
        <w:rPr>
          <w:rFonts w:ascii="Times New Roman" w:hAnsi="Times New Roman"/>
          <w:color w:val="000000"/>
          <w:sz w:val="28"/>
          <w:szCs w:val="28"/>
          <w:lang w:val="kk-KZ"/>
        </w:rPr>
        <w:t>Шахтинск қаласы білім бөлімінің</w:t>
      </w:r>
      <w:r>
        <w:rPr>
          <w:rFonts w:ascii="Times New Roman" w:hAnsi="Times New Roman"/>
          <w:color w:val="000000"/>
          <w:sz w:val="28"/>
          <w:szCs w:val="28"/>
          <w:lang w:val="kk-KZ"/>
        </w:rPr>
        <w:t xml:space="preserve"> </w:t>
      </w:r>
      <w:r w:rsidRPr="00600FC2">
        <w:rPr>
          <w:rFonts w:ascii="Times New Roman" w:hAnsi="Times New Roman"/>
          <w:color w:val="000000"/>
          <w:sz w:val="28"/>
          <w:szCs w:val="28"/>
          <w:lang w:val="kk-KZ"/>
        </w:rPr>
        <w:t>«Берёзка» бөбекжайы» коммуналдық</w:t>
      </w:r>
      <w:r>
        <w:rPr>
          <w:rFonts w:ascii="Times New Roman" w:hAnsi="Times New Roman"/>
          <w:color w:val="000000"/>
          <w:sz w:val="28"/>
          <w:szCs w:val="28"/>
          <w:lang w:val="kk-KZ"/>
        </w:rPr>
        <w:t xml:space="preserve"> </w:t>
      </w:r>
      <w:r w:rsidRPr="00600FC2">
        <w:rPr>
          <w:rFonts w:ascii="Times New Roman" w:hAnsi="Times New Roman"/>
          <w:color w:val="000000"/>
          <w:sz w:val="28"/>
          <w:szCs w:val="28"/>
          <w:lang w:val="kk-KZ"/>
        </w:rPr>
        <w:t>ме</w:t>
      </w:r>
      <w:r>
        <w:rPr>
          <w:rFonts w:ascii="Times New Roman" w:hAnsi="Times New Roman"/>
          <w:color w:val="000000"/>
          <w:sz w:val="28"/>
          <w:szCs w:val="28"/>
          <w:lang w:val="kk-KZ"/>
        </w:rPr>
        <w:t xml:space="preserve">млекеттік қазыналық кәсіпорны </w:t>
      </w:r>
      <w:r w:rsidRPr="00B62FE0">
        <w:rPr>
          <w:rFonts w:ascii="Times New Roman" w:hAnsi="Times New Roman"/>
          <w:sz w:val="28"/>
          <w:szCs w:val="28"/>
          <w:lang w:val="kk-KZ"/>
        </w:rPr>
        <w:t xml:space="preserve">101606 </w:t>
      </w:r>
      <w:r>
        <w:rPr>
          <w:rFonts w:ascii="Times New Roman" w:hAnsi="Times New Roman"/>
          <w:sz w:val="28"/>
          <w:szCs w:val="28"/>
          <w:lang w:val="kk-KZ"/>
        </w:rPr>
        <w:t>Мекен жайы: Қарағанды обласы</w:t>
      </w:r>
      <w:r w:rsidRPr="00B62FE0">
        <w:rPr>
          <w:rFonts w:ascii="Times New Roman" w:hAnsi="Times New Roman"/>
          <w:sz w:val="28"/>
          <w:szCs w:val="28"/>
          <w:lang w:val="kk-KZ"/>
        </w:rPr>
        <w:t>, Шахан</w:t>
      </w:r>
      <w:r>
        <w:rPr>
          <w:rFonts w:ascii="Times New Roman" w:hAnsi="Times New Roman"/>
          <w:sz w:val="28"/>
          <w:szCs w:val="28"/>
          <w:lang w:val="kk-KZ"/>
        </w:rPr>
        <w:t xml:space="preserve"> кенті</w:t>
      </w:r>
      <w:r w:rsidRPr="00B62FE0">
        <w:rPr>
          <w:rFonts w:ascii="Times New Roman" w:hAnsi="Times New Roman"/>
          <w:sz w:val="28"/>
          <w:szCs w:val="28"/>
          <w:lang w:val="kk-KZ"/>
        </w:rPr>
        <w:t xml:space="preserve">, квартал 11/17 </w:t>
      </w:r>
      <w:r>
        <w:rPr>
          <w:rFonts w:ascii="Times New Roman" w:hAnsi="Times New Roman"/>
          <w:sz w:val="28"/>
          <w:szCs w:val="28"/>
          <w:lang w:val="kk-KZ"/>
        </w:rPr>
        <w:t xml:space="preserve">құрылыс </w:t>
      </w:r>
      <w:r w:rsidRPr="00B62FE0">
        <w:rPr>
          <w:rFonts w:ascii="Times New Roman" w:hAnsi="Times New Roman"/>
          <w:sz w:val="28"/>
          <w:szCs w:val="28"/>
          <w:lang w:val="kk-KZ"/>
        </w:rPr>
        <w:t>25, телефон 8(72156)33303, телефакс 8(72156)33303</w:t>
      </w:r>
      <w:r w:rsidRPr="00A82A24">
        <w:rPr>
          <w:rFonts w:ascii="Times New Roman" w:hAnsi="Times New Roman"/>
          <w:color w:val="000000"/>
          <w:sz w:val="28"/>
          <w:szCs w:val="28"/>
          <w:lang w:val="kk-KZ"/>
        </w:rPr>
        <w:t xml:space="preserve"> </w:t>
      </w:r>
      <w:r>
        <w:rPr>
          <w:rFonts w:ascii="Times New Roman" w:hAnsi="Times New Roman"/>
          <w:color w:val="000000"/>
          <w:sz w:val="28"/>
          <w:szCs w:val="28"/>
          <w:lang w:val="kk-KZ"/>
        </w:rPr>
        <w:t>лицензия номері</w:t>
      </w:r>
      <w:r w:rsidRPr="00BE5FDB">
        <w:rPr>
          <w:rFonts w:ascii="Times New Roman" w:hAnsi="Times New Roman"/>
          <w:color w:val="000000"/>
          <w:sz w:val="28"/>
          <w:szCs w:val="28"/>
          <w:lang w:val="kk-KZ"/>
        </w:rPr>
        <w:t>:</w:t>
      </w:r>
      <w:r w:rsidRPr="00B62FE0">
        <w:rPr>
          <w:rFonts w:ascii="Times New Roman" w:hAnsi="Times New Roman"/>
          <w:color w:val="000000"/>
          <w:sz w:val="28"/>
          <w:szCs w:val="28"/>
          <w:lang w:val="kk-KZ"/>
        </w:rPr>
        <w:t xml:space="preserve"> № КZ86RVK00003401</w:t>
      </w:r>
      <w:r w:rsidRPr="00A82A24">
        <w:rPr>
          <w:rFonts w:ascii="Times New Roman" w:hAnsi="Times New Roman"/>
          <w:sz w:val="28"/>
          <w:szCs w:val="28"/>
          <w:lang w:val="kk-KZ"/>
        </w:rPr>
        <w:t xml:space="preserve"> </w:t>
      </w:r>
      <w:r>
        <w:rPr>
          <w:rFonts w:ascii="Times New Roman" w:hAnsi="Times New Roman"/>
          <w:sz w:val="28"/>
          <w:szCs w:val="28"/>
          <w:lang w:val="kk-KZ"/>
        </w:rPr>
        <w:t>Электрондық  мекен жайы</w:t>
      </w:r>
      <w:r w:rsidRPr="00BE5FDB">
        <w:rPr>
          <w:rFonts w:ascii="Times New Roman" w:hAnsi="Times New Roman"/>
          <w:sz w:val="28"/>
          <w:szCs w:val="28"/>
          <w:lang w:val="kk-KZ"/>
        </w:rPr>
        <w:t>:</w:t>
      </w:r>
      <w:r w:rsidRPr="00B62FE0">
        <w:rPr>
          <w:rFonts w:ascii="Times New Roman" w:hAnsi="Times New Roman"/>
          <w:sz w:val="28"/>
          <w:szCs w:val="28"/>
          <w:lang w:val="kk-KZ"/>
        </w:rPr>
        <w:t xml:space="preserve"> </w:t>
      </w:r>
      <w:hyperlink r:id="rId9" w:history="1">
        <w:r w:rsidRPr="00B62FE0">
          <w:rPr>
            <w:rStyle w:val="af2"/>
            <w:rFonts w:ascii="Times New Roman" w:hAnsi="Times New Roman"/>
            <w:sz w:val="28"/>
            <w:szCs w:val="28"/>
            <w:lang w:val="kk-KZ"/>
          </w:rPr>
          <w:t>shahan-berezka@krg.gov.kz</w:t>
        </w:r>
      </w:hyperlink>
      <w:r w:rsidRPr="00B62FE0">
        <w:rPr>
          <w:rFonts w:ascii="Times New Roman" w:hAnsi="Times New Roman"/>
          <w:sz w:val="28"/>
          <w:szCs w:val="28"/>
          <w:lang w:val="kk-KZ"/>
        </w:rPr>
        <w:t xml:space="preserve"> </w:t>
      </w:r>
      <w:r>
        <w:rPr>
          <w:rFonts w:ascii="Times New Roman" w:hAnsi="Times New Roman"/>
          <w:sz w:val="28"/>
          <w:szCs w:val="28"/>
          <w:lang w:val="kk-KZ"/>
        </w:rPr>
        <w:t>Жобалық қуаты</w:t>
      </w:r>
      <w:r w:rsidRPr="00BE5FDB">
        <w:rPr>
          <w:rFonts w:ascii="Times New Roman" w:hAnsi="Times New Roman"/>
          <w:sz w:val="28"/>
          <w:szCs w:val="28"/>
          <w:lang w:val="kk-KZ"/>
        </w:rPr>
        <w:t>:</w:t>
      </w:r>
      <w:r w:rsidRPr="00A82A24">
        <w:rPr>
          <w:rFonts w:ascii="Times New Roman" w:hAnsi="Times New Roman"/>
          <w:sz w:val="28"/>
          <w:szCs w:val="28"/>
          <w:lang w:val="kk-KZ"/>
        </w:rPr>
        <w:t xml:space="preserve"> </w:t>
      </w:r>
      <w:r w:rsidRPr="00BE5FDB">
        <w:rPr>
          <w:rFonts w:ascii="Times New Roman" w:hAnsi="Times New Roman"/>
          <w:sz w:val="28"/>
          <w:szCs w:val="28"/>
          <w:lang w:val="kk-KZ"/>
        </w:rPr>
        <w:t xml:space="preserve">220 </w:t>
      </w:r>
      <w:r>
        <w:rPr>
          <w:rFonts w:ascii="Times New Roman" w:hAnsi="Times New Roman"/>
          <w:sz w:val="28"/>
          <w:szCs w:val="28"/>
          <w:lang w:val="kk-KZ"/>
        </w:rPr>
        <w:t>бала</w:t>
      </w:r>
      <w:r w:rsidRPr="00A82A24">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Топ саны: </w:t>
      </w:r>
      <w:r w:rsidRPr="00B62FE0">
        <w:rPr>
          <w:rFonts w:ascii="Times New Roman" w:hAnsi="Times New Roman"/>
          <w:color w:val="000000"/>
          <w:sz w:val="28"/>
          <w:szCs w:val="28"/>
          <w:lang w:val="kk-KZ"/>
        </w:rPr>
        <w:t xml:space="preserve">8 </w:t>
      </w:r>
      <w:r>
        <w:rPr>
          <w:rFonts w:ascii="Times New Roman" w:hAnsi="Times New Roman"/>
          <w:color w:val="000000"/>
          <w:sz w:val="28"/>
          <w:szCs w:val="28"/>
          <w:lang w:val="kk-KZ"/>
        </w:rPr>
        <w:t>топ</w:t>
      </w:r>
    </w:p>
    <w:p w:rsidR="004F384B" w:rsidRDefault="004F384B" w:rsidP="00600FC2">
      <w:pPr>
        <w:pStyle w:val="af0"/>
        <w:ind w:firstLine="708"/>
        <w:jc w:val="both"/>
        <w:rPr>
          <w:rFonts w:ascii="Times New Roman" w:hAnsi="Times New Roman"/>
          <w:color w:val="000000"/>
          <w:sz w:val="28"/>
          <w:szCs w:val="28"/>
          <w:lang w:val="kk-KZ"/>
        </w:rPr>
      </w:pPr>
    </w:p>
    <w:p w:rsidR="004F384B" w:rsidRDefault="004F384B" w:rsidP="00600FC2">
      <w:pPr>
        <w:pStyle w:val="af0"/>
        <w:ind w:firstLine="708"/>
        <w:jc w:val="both"/>
        <w:rPr>
          <w:rFonts w:ascii="Times New Roman" w:hAnsi="Times New Roman"/>
          <w:color w:val="000000"/>
          <w:sz w:val="28"/>
          <w:szCs w:val="28"/>
          <w:lang w:val="kk-KZ"/>
        </w:rPr>
      </w:pPr>
    </w:p>
    <w:p w:rsidR="004F384B" w:rsidRDefault="004F384B" w:rsidP="00600FC2">
      <w:pPr>
        <w:pStyle w:val="af0"/>
        <w:ind w:firstLine="708"/>
        <w:jc w:val="both"/>
        <w:rPr>
          <w:rFonts w:ascii="Times New Roman" w:hAnsi="Times New Roman"/>
          <w:color w:val="000000"/>
          <w:sz w:val="28"/>
          <w:szCs w:val="28"/>
          <w:lang w:val="kk-KZ"/>
        </w:rPr>
      </w:pPr>
    </w:p>
    <w:p w:rsidR="004F384B" w:rsidRDefault="004F384B" w:rsidP="00600FC2">
      <w:pPr>
        <w:pStyle w:val="af0"/>
        <w:ind w:firstLine="708"/>
        <w:jc w:val="both"/>
        <w:rPr>
          <w:rFonts w:ascii="Times New Roman" w:hAnsi="Times New Roman"/>
          <w:color w:val="000000"/>
          <w:sz w:val="28"/>
          <w:szCs w:val="28"/>
          <w:lang w:val="kk-KZ"/>
        </w:rPr>
      </w:pPr>
    </w:p>
    <w:p w:rsidR="004F384B" w:rsidRDefault="004F384B" w:rsidP="00600FC2">
      <w:pPr>
        <w:pStyle w:val="af0"/>
        <w:ind w:firstLine="708"/>
        <w:jc w:val="both"/>
        <w:rPr>
          <w:rFonts w:ascii="Times New Roman" w:hAnsi="Times New Roman"/>
          <w:color w:val="000000"/>
          <w:sz w:val="28"/>
          <w:szCs w:val="28"/>
          <w:lang w:val="kk-KZ"/>
        </w:rPr>
      </w:pPr>
    </w:p>
    <w:p w:rsidR="004F384B" w:rsidRDefault="004F384B" w:rsidP="00600FC2">
      <w:pPr>
        <w:pStyle w:val="af0"/>
        <w:ind w:firstLine="708"/>
        <w:jc w:val="both"/>
        <w:rPr>
          <w:rFonts w:ascii="Times New Roman" w:hAnsi="Times New Roman"/>
          <w:color w:val="000000"/>
          <w:sz w:val="28"/>
          <w:szCs w:val="28"/>
          <w:lang w:val="kk-KZ"/>
        </w:rPr>
      </w:pPr>
    </w:p>
    <w:p w:rsidR="004F384B" w:rsidRPr="00B62FE0" w:rsidRDefault="004F384B" w:rsidP="00600FC2">
      <w:pPr>
        <w:pStyle w:val="af0"/>
        <w:ind w:firstLine="708"/>
        <w:jc w:val="both"/>
        <w:rPr>
          <w:rFonts w:ascii="Times New Roman" w:hAnsi="Times New Roman"/>
          <w:sz w:val="28"/>
          <w:szCs w:val="28"/>
          <w:lang w:val="kk-KZ"/>
        </w:rPr>
      </w:pPr>
    </w:p>
    <w:p w:rsidR="009A3B60" w:rsidRPr="00600FC2" w:rsidRDefault="009A3B60" w:rsidP="00600FC2">
      <w:pPr>
        <w:pStyle w:val="af0"/>
        <w:jc w:val="both"/>
        <w:rPr>
          <w:rFonts w:ascii="Times New Roman" w:hAnsi="Times New Roman"/>
          <w:bCs/>
          <w:sz w:val="28"/>
          <w:szCs w:val="28"/>
          <w:lang w:val="kk-KZ"/>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670"/>
      </w:tblGrid>
      <w:tr w:rsidR="004F384B" w:rsidRPr="00D93649" w:rsidTr="004F384B">
        <w:tc>
          <w:tcPr>
            <w:tcW w:w="3686" w:type="dxa"/>
          </w:tcPr>
          <w:p w:rsidR="004F384B" w:rsidRPr="004F384B" w:rsidRDefault="004F384B" w:rsidP="00941473">
            <w:pPr>
              <w:pStyle w:val="af0"/>
              <w:jc w:val="both"/>
              <w:rPr>
                <w:rFonts w:ascii="Times New Roman" w:hAnsi="Times New Roman"/>
                <w:b/>
                <w:sz w:val="28"/>
                <w:szCs w:val="28"/>
              </w:rPr>
            </w:pPr>
            <w:bookmarkStart w:id="0" w:name="_Hlk56093592"/>
            <w:r w:rsidRPr="004F384B">
              <w:rPr>
                <w:rFonts w:ascii="Times New Roman" w:hAnsi="Times New Roman"/>
                <w:b/>
                <w:sz w:val="28"/>
                <w:szCs w:val="28"/>
              </w:rPr>
              <w:t>Білім беру ұйымының атауы:</w:t>
            </w:r>
          </w:p>
        </w:tc>
        <w:tc>
          <w:tcPr>
            <w:tcW w:w="5670" w:type="dxa"/>
          </w:tcPr>
          <w:p w:rsidR="004F384B" w:rsidRPr="00407463" w:rsidRDefault="004F384B" w:rsidP="00941473">
            <w:pPr>
              <w:pStyle w:val="af0"/>
              <w:jc w:val="both"/>
              <w:rPr>
                <w:rFonts w:ascii="Times New Roman" w:hAnsi="Times New Roman"/>
                <w:sz w:val="28"/>
                <w:szCs w:val="28"/>
                <w:lang w:val="kk-KZ"/>
              </w:rPr>
            </w:pPr>
            <w:r w:rsidRPr="00600FC2">
              <w:rPr>
                <w:rFonts w:ascii="Times New Roman" w:hAnsi="Times New Roman"/>
                <w:color w:val="000000"/>
                <w:sz w:val="28"/>
                <w:szCs w:val="28"/>
                <w:lang w:val="kk-KZ"/>
              </w:rPr>
              <w:t>Қарағанды облысы білім басқармасының</w:t>
            </w:r>
            <w:r>
              <w:rPr>
                <w:rFonts w:ascii="Times New Roman" w:hAnsi="Times New Roman"/>
                <w:color w:val="000000"/>
                <w:sz w:val="28"/>
                <w:szCs w:val="28"/>
                <w:lang w:val="kk-KZ"/>
              </w:rPr>
              <w:t xml:space="preserve"> </w:t>
            </w:r>
            <w:r w:rsidRPr="00600FC2">
              <w:rPr>
                <w:rFonts w:ascii="Times New Roman" w:hAnsi="Times New Roman"/>
                <w:color w:val="000000"/>
                <w:sz w:val="28"/>
                <w:szCs w:val="28"/>
                <w:lang w:val="kk-KZ"/>
              </w:rPr>
              <w:t>Шахтинск қаласы білім бөлімінің</w:t>
            </w:r>
            <w:r>
              <w:rPr>
                <w:rFonts w:ascii="Times New Roman" w:hAnsi="Times New Roman"/>
                <w:color w:val="000000"/>
                <w:sz w:val="28"/>
                <w:szCs w:val="28"/>
                <w:lang w:val="kk-KZ"/>
              </w:rPr>
              <w:t xml:space="preserve"> </w:t>
            </w:r>
            <w:r w:rsidRPr="00600FC2">
              <w:rPr>
                <w:rFonts w:ascii="Times New Roman" w:hAnsi="Times New Roman"/>
                <w:color w:val="000000"/>
                <w:sz w:val="28"/>
                <w:szCs w:val="28"/>
                <w:lang w:val="kk-KZ"/>
              </w:rPr>
              <w:t>«Берёзка» бөбекжайы» коммуналдық</w:t>
            </w:r>
            <w:r>
              <w:rPr>
                <w:rFonts w:ascii="Times New Roman" w:hAnsi="Times New Roman"/>
                <w:color w:val="000000"/>
                <w:sz w:val="28"/>
                <w:szCs w:val="28"/>
                <w:lang w:val="kk-KZ"/>
              </w:rPr>
              <w:t xml:space="preserve"> </w:t>
            </w:r>
            <w:r w:rsidRPr="00600FC2">
              <w:rPr>
                <w:rFonts w:ascii="Times New Roman" w:hAnsi="Times New Roman"/>
                <w:color w:val="000000"/>
                <w:sz w:val="28"/>
                <w:szCs w:val="28"/>
                <w:lang w:val="kk-KZ"/>
              </w:rPr>
              <w:t>ме</w:t>
            </w:r>
            <w:r>
              <w:rPr>
                <w:rFonts w:ascii="Times New Roman" w:hAnsi="Times New Roman"/>
                <w:color w:val="000000"/>
                <w:sz w:val="28"/>
                <w:szCs w:val="28"/>
                <w:lang w:val="kk-KZ"/>
              </w:rPr>
              <w:t>млекеттік қазыналық кәсіпорны</w:t>
            </w:r>
          </w:p>
        </w:tc>
      </w:tr>
      <w:tr w:rsidR="004F384B" w:rsidRPr="00197D70" w:rsidTr="004F384B">
        <w:trPr>
          <w:trHeight w:val="739"/>
        </w:trPr>
        <w:tc>
          <w:tcPr>
            <w:tcW w:w="3686" w:type="dxa"/>
          </w:tcPr>
          <w:p w:rsidR="004F384B" w:rsidRPr="004F384B" w:rsidRDefault="004F384B" w:rsidP="00941473">
            <w:pPr>
              <w:pStyle w:val="af0"/>
              <w:jc w:val="both"/>
              <w:rPr>
                <w:rFonts w:ascii="Times New Roman" w:hAnsi="Times New Roman"/>
                <w:b/>
                <w:sz w:val="28"/>
                <w:szCs w:val="28"/>
              </w:rPr>
            </w:pPr>
            <w:r w:rsidRPr="004F384B">
              <w:rPr>
                <w:rFonts w:ascii="Times New Roman" w:hAnsi="Times New Roman"/>
                <w:b/>
                <w:sz w:val="28"/>
                <w:szCs w:val="28"/>
                <w:lang w:val="kk-KZ"/>
              </w:rPr>
              <w:t>Білім беру ұйымының директоры</w:t>
            </w:r>
          </w:p>
        </w:tc>
        <w:tc>
          <w:tcPr>
            <w:tcW w:w="5670" w:type="dxa"/>
          </w:tcPr>
          <w:p w:rsidR="004F384B" w:rsidRPr="00407463" w:rsidRDefault="004F384B" w:rsidP="00941473">
            <w:pPr>
              <w:pStyle w:val="af0"/>
              <w:jc w:val="both"/>
              <w:rPr>
                <w:rFonts w:ascii="Times New Roman" w:hAnsi="Times New Roman"/>
                <w:sz w:val="28"/>
                <w:szCs w:val="28"/>
              </w:rPr>
            </w:pPr>
            <w:r w:rsidRPr="00407463">
              <w:rPr>
                <w:rFonts w:ascii="Times New Roman" w:hAnsi="Times New Roman"/>
                <w:sz w:val="28"/>
                <w:szCs w:val="28"/>
                <w:lang w:val="kk-KZ"/>
              </w:rPr>
              <w:t>Ихсанова Виктория Русаевна</w:t>
            </w:r>
          </w:p>
        </w:tc>
      </w:tr>
      <w:tr w:rsidR="004F384B" w:rsidRPr="00D93649" w:rsidTr="004F384B">
        <w:trPr>
          <w:trHeight w:val="1050"/>
        </w:trPr>
        <w:tc>
          <w:tcPr>
            <w:tcW w:w="3686" w:type="dxa"/>
          </w:tcPr>
          <w:p w:rsidR="004F384B" w:rsidRPr="004F384B" w:rsidRDefault="004F384B" w:rsidP="00941473">
            <w:pPr>
              <w:pStyle w:val="af0"/>
              <w:jc w:val="both"/>
              <w:rPr>
                <w:rFonts w:ascii="Times New Roman" w:hAnsi="Times New Roman"/>
                <w:b/>
                <w:sz w:val="28"/>
                <w:szCs w:val="28"/>
              </w:rPr>
            </w:pPr>
            <w:r w:rsidRPr="004F384B">
              <w:rPr>
                <w:rFonts w:ascii="Times New Roman" w:hAnsi="Times New Roman"/>
                <w:b/>
                <w:sz w:val="28"/>
                <w:szCs w:val="28"/>
                <w:lang w:val="kk-KZ"/>
              </w:rPr>
              <w:t>Мекен жайы:</w:t>
            </w:r>
          </w:p>
        </w:tc>
        <w:tc>
          <w:tcPr>
            <w:tcW w:w="5670" w:type="dxa"/>
          </w:tcPr>
          <w:p w:rsidR="004F384B" w:rsidRPr="00407463" w:rsidRDefault="004F384B" w:rsidP="00941473">
            <w:pPr>
              <w:pStyle w:val="af0"/>
              <w:jc w:val="both"/>
              <w:rPr>
                <w:rFonts w:ascii="Times New Roman" w:hAnsi="Times New Roman"/>
                <w:sz w:val="28"/>
                <w:szCs w:val="28"/>
              </w:rPr>
            </w:pPr>
            <w:r w:rsidRPr="00407463">
              <w:rPr>
                <w:rFonts w:ascii="Times New Roman" w:hAnsi="Times New Roman"/>
                <w:sz w:val="28"/>
                <w:szCs w:val="28"/>
              </w:rPr>
              <w:t xml:space="preserve">101606 </w:t>
            </w:r>
            <w:r w:rsidRPr="00407463">
              <w:rPr>
                <w:rFonts w:ascii="Times New Roman" w:hAnsi="Times New Roman"/>
                <w:sz w:val="28"/>
                <w:szCs w:val="28"/>
                <w:lang w:val="kk-KZ"/>
              </w:rPr>
              <w:t xml:space="preserve">Қарағанды облысы, Шахан кенті </w:t>
            </w:r>
          </w:p>
          <w:p w:rsidR="004F384B" w:rsidRPr="00407463" w:rsidRDefault="004F384B" w:rsidP="00941473">
            <w:pPr>
              <w:pStyle w:val="af0"/>
              <w:jc w:val="both"/>
              <w:rPr>
                <w:rFonts w:ascii="Times New Roman" w:hAnsi="Times New Roman"/>
                <w:sz w:val="28"/>
                <w:szCs w:val="28"/>
              </w:rPr>
            </w:pPr>
            <w:r w:rsidRPr="00407463">
              <w:rPr>
                <w:rFonts w:ascii="Times New Roman" w:hAnsi="Times New Roman"/>
                <w:sz w:val="28"/>
                <w:szCs w:val="28"/>
              </w:rPr>
              <w:t>квартал 11/17  25</w:t>
            </w:r>
            <w:r w:rsidRPr="00407463">
              <w:rPr>
                <w:rFonts w:ascii="Times New Roman" w:hAnsi="Times New Roman"/>
                <w:sz w:val="28"/>
                <w:szCs w:val="28"/>
                <w:lang w:val="kk-KZ"/>
              </w:rPr>
              <w:t xml:space="preserve"> құрылыс</w:t>
            </w:r>
            <w:r w:rsidRPr="00407463">
              <w:rPr>
                <w:rFonts w:ascii="Times New Roman" w:hAnsi="Times New Roman"/>
                <w:sz w:val="28"/>
                <w:szCs w:val="28"/>
              </w:rPr>
              <w:t>, телефон 8(72156)33303, телефакс 8(72156)33303</w:t>
            </w:r>
          </w:p>
        </w:tc>
      </w:tr>
      <w:tr w:rsidR="004F384B" w:rsidRPr="00197D70" w:rsidTr="004F384B">
        <w:trPr>
          <w:trHeight w:val="467"/>
        </w:trPr>
        <w:tc>
          <w:tcPr>
            <w:tcW w:w="3686" w:type="dxa"/>
          </w:tcPr>
          <w:p w:rsidR="004F384B" w:rsidRPr="004F384B" w:rsidRDefault="004F384B" w:rsidP="00941473">
            <w:pPr>
              <w:pStyle w:val="af0"/>
              <w:jc w:val="both"/>
              <w:rPr>
                <w:rFonts w:ascii="Times New Roman" w:hAnsi="Times New Roman"/>
                <w:b/>
                <w:sz w:val="28"/>
                <w:szCs w:val="28"/>
              </w:rPr>
            </w:pPr>
            <w:r w:rsidRPr="004F384B">
              <w:rPr>
                <w:rFonts w:ascii="Times New Roman" w:hAnsi="Times New Roman"/>
                <w:b/>
                <w:sz w:val="28"/>
                <w:szCs w:val="28"/>
                <w:lang w:val="kk-KZ"/>
              </w:rPr>
              <w:t>Меншік нысаны:</w:t>
            </w:r>
          </w:p>
        </w:tc>
        <w:tc>
          <w:tcPr>
            <w:tcW w:w="5670" w:type="dxa"/>
          </w:tcPr>
          <w:p w:rsidR="004F384B" w:rsidRPr="00407463" w:rsidRDefault="004F384B" w:rsidP="00941473">
            <w:pPr>
              <w:pStyle w:val="af0"/>
              <w:jc w:val="both"/>
              <w:rPr>
                <w:rFonts w:ascii="Times New Roman" w:hAnsi="Times New Roman"/>
                <w:sz w:val="28"/>
                <w:szCs w:val="28"/>
                <w:lang w:val="kk-KZ"/>
              </w:rPr>
            </w:pPr>
            <w:r w:rsidRPr="00407463">
              <w:rPr>
                <w:rFonts w:ascii="Times New Roman" w:hAnsi="Times New Roman"/>
                <w:sz w:val="28"/>
                <w:szCs w:val="28"/>
                <w:lang w:val="kk-KZ"/>
              </w:rPr>
              <w:t xml:space="preserve">Мемлекеттік </w:t>
            </w:r>
          </w:p>
        </w:tc>
      </w:tr>
      <w:tr w:rsidR="004F384B" w:rsidRPr="00197D70" w:rsidTr="004F384B">
        <w:tc>
          <w:tcPr>
            <w:tcW w:w="3686" w:type="dxa"/>
          </w:tcPr>
          <w:p w:rsidR="004F384B" w:rsidRPr="004F384B" w:rsidRDefault="004F384B" w:rsidP="00941473">
            <w:pPr>
              <w:pStyle w:val="af0"/>
              <w:jc w:val="both"/>
              <w:rPr>
                <w:rFonts w:ascii="Times New Roman" w:hAnsi="Times New Roman"/>
                <w:b/>
                <w:color w:val="FF0000"/>
                <w:sz w:val="28"/>
                <w:szCs w:val="28"/>
              </w:rPr>
            </w:pPr>
            <w:r w:rsidRPr="004F384B">
              <w:rPr>
                <w:rFonts w:ascii="Times New Roman" w:hAnsi="Times New Roman"/>
                <w:b/>
                <w:color w:val="000000"/>
                <w:sz w:val="28"/>
                <w:szCs w:val="28"/>
                <w:lang w:val="kk-KZ"/>
              </w:rPr>
              <w:t>Лицензия нөмірі:</w:t>
            </w:r>
          </w:p>
        </w:tc>
        <w:tc>
          <w:tcPr>
            <w:tcW w:w="5670" w:type="dxa"/>
          </w:tcPr>
          <w:p w:rsidR="004F384B" w:rsidRPr="00407463" w:rsidRDefault="004F384B" w:rsidP="00941473">
            <w:pPr>
              <w:pStyle w:val="af0"/>
              <w:jc w:val="both"/>
              <w:rPr>
                <w:rFonts w:ascii="Times New Roman" w:hAnsi="Times New Roman"/>
                <w:color w:val="000000"/>
                <w:sz w:val="28"/>
                <w:szCs w:val="28"/>
              </w:rPr>
            </w:pPr>
            <w:r w:rsidRPr="00407463">
              <w:rPr>
                <w:rFonts w:ascii="Times New Roman" w:hAnsi="Times New Roman"/>
                <w:color w:val="000000"/>
                <w:sz w:val="28"/>
                <w:szCs w:val="28"/>
              </w:rPr>
              <w:t>№ КZ86RVK00003401</w:t>
            </w:r>
          </w:p>
        </w:tc>
      </w:tr>
      <w:tr w:rsidR="004F384B" w:rsidRPr="00197D70" w:rsidTr="004F384B">
        <w:tc>
          <w:tcPr>
            <w:tcW w:w="3686" w:type="dxa"/>
          </w:tcPr>
          <w:p w:rsidR="004F384B" w:rsidRPr="004F384B" w:rsidRDefault="004F384B" w:rsidP="00941473">
            <w:pPr>
              <w:pStyle w:val="af0"/>
              <w:jc w:val="both"/>
              <w:rPr>
                <w:rFonts w:ascii="Times New Roman" w:hAnsi="Times New Roman"/>
                <w:b/>
                <w:sz w:val="28"/>
                <w:szCs w:val="28"/>
              </w:rPr>
            </w:pPr>
            <w:r w:rsidRPr="004F384B">
              <w:rPr>
                <w:rFonts w:ascii="Times New Roman" w:hAnsi="Times New Roman"/>
                <w:b/>
                <w:sz w:val="28"/>
                <w:szCs w:val="28"/>
                <w:lang w:val="kk-KZ"/>
              </w:rPr>
              <w:t>Ұйымның құрылған жылы:</w:t>
            </w:r>
          </w:p>
        </w:tc>
        <w:tc>
          <w:tcPr>
            <w:tcW w:w="5670" w:type="dxa"/>
          </w:tcPr>
          <w:p w:rsidR="004F384B" w:rsidRPr="00407463" w:rsidRDefault="004F384B" w:rsidP="00941473">
            <w:pPr>
              <w:pStyle w:val="af0"/>
              <w:jc w:val="both"/>
              <w:rPr>
                <w:rFonts w:ascii="Times New Roman" w:hAnsi="Times New Roman"/>
                <w:color w:val="000000"/>
                <w:sz w:val="28"/>
                <w:szCs w:val="28"/>
                <w:lang w:val="kk-KZ"/>
              </w:rPr>
            </w:pPr>
            <w:r w:rsidRPr="00407463">
              <w:rPr>
                <w:rFonts w:ascii="Times New Roman" w:hAnsi="Times New Roman"/>
                <w:color w:val="000000"/>
                <w:sz w:val="28"/>
                <w:szCs w:val="28"/>
                <w:lang w:val="kk-KZ"/>
              </w:rPr>
              <w:t>1963  жыл</w:t>
            </w:r>
          </w:p>
        </w:tc>
      </w:tr>
      <w:tr w:rsidR="004F384B" w:rsidRPr="00197D70" w:rsidTr="004F384B">
        <w:tc>
          <w:tcPr>
            <w:tcW w:w="3686" w:type="dxa"/>
          </w:tcPr>
          <w:p w:rsidR="004F384B" w:rsidRPr="004F384B" w:rsidRDefault="004F384B" w:rsidP="00941473">
            <w:pPr>
              <w:pStyle w:val="af0"/>
              <w:jc w:val="both"/>
              <w:rPr>
                <w:rFonts w:ascii="Times New Roman" w:hAnsi="Times New Roman"/>
                <w:b/>
                <w:sz w:val="28"/>
                <w:szCs w:val="28"/>
              </w:rPr>
            </w:pPr>
            <w:r w:rsidRPr="004F384B">
              <w:rPr>
                <w:rFonts w:ascii="Times New Roman" w:hAnsi="Times New Roman"/>
                <w:b/>
                <w:sz w:val="28"/>
                <w:szCs w:val="28"/>
                <w:lang w:val="kk-KZ"/>
              </w:rPr>
              <w:t>Жобалық қуаты:</w:t>
            </w:r>
          </w:p>
        </w:tc>
        <w:tc>
          <w:tcPr>
            <w:tcW w:w="5670" w:type="dxa"/>
          </w:tcPr>
          <w:p w:rsidR="004F384B" w:rsidRPr="00407463" w:rsidRDefault="004F384B" w:rsidP="00941473">
            <w:pPr>
              <w:pStyle w:val="af0"/>
              <w:jc w:val="both"/>
              <w:rPr>
                <w:rFonts w:ascii="Times New Roman" w:hAnsi="Times New Roman"/>
                <w:sz w:val="28"/>
                <w:szCs w:val="28"/>
                <w:lang w:val="kk-KZ"/>
              </w:rPr>
            </w:pPr>
            <w:r w:rsidRPr="00407463">
              <w:rPr>
                <w:rFonts w:ascii="Times New Roman" w:hAnsi="Times New Roman"/>
                <w:sz w:val="28"/>
                <w:szCs w:val="28"/>
                <w:lang w:val="kk-KZ"/>
              </w:rPr>
              <w:t>220 бала</w:t>
            </w:r>
          </w:p>
        </w:tc>
      </w:tr>
      <w:tr w:rsidR="004F384B" w:rsidRPr="00197D70" w:rsidTr="004F384B">
        <w:tc>
          <w:tcPr>
            <w:tcW w:w="3686" w:type="dxa"/>
          </w:tcPr>
          <w:p w:rsidR="004F384B" w:rsidRPr="004F384B" w:rsidRDefault="004F384B" w:rsidP="00941473">
            <w:pPr>
              <w:pStyle w:val="af0"/>
              <w:jc w:val="both"/>
              <w:rPr>
                <w:rFonts w:ascii="Times New Roman" w:hAnsi="Times New Roman"/>
                <w:b/>
                <w:sz w:val="28"/>
                <w:szCs w:val="28"/>
              </w:rPr>
            </w:pPr>
            <w:r w:rsidRPr="004F384B">
              <w:rPr>
                <w:rFonts w:ascii="Times New Roman" w:hAnsi="Times New Roman"/>
                <w:b/>
                <w:sz w:val="28"/>
                <w:szCs w:val="28"/>
                <w:lang w:val="kk-KZ"/>
              </w:rPr>
              <w:t>Жұмыс телефондары:</w:t>
            </w:r>
          </w:p>
        </w:tc>
        <w:tc>
          <w:tcPr>
            <w:tcW w:w="5670" w:type="dxa"/>
          </w:tcPr>
          <w:p w:rsidR="004F384B" w:rsidRPr="00407463" w:rsidRDefault="004F384B" w:rsidP="00941473">
            <w:pPr>
              <w:pStyle w:val="af0"/>
              <w:jc w:val="both"/>
              <w:rPr>
                <w:rFonts w:ascii="Times New Roman" w:hAnsi="Times New Roman"/>
                <w:sz w:val="28"/>
                <w:szCs w:val="28"/>
              </w:rPr>
            </w:pPr>
            <w:r w:rsidRPr="00407463">
              <w:rPr>
                <w:rFonts w:ascii="Times New Roman" w:hAnsi="Times New Roman"/>
                <w:sz w:val="28"/>
                <w:szCs w:val="28"/>
                <w:lang w:val="kk-KZ"/>
              </w:rPr>
              <w:t>8(72156)  3 – 33– 03,</w:t>
            </w:r>
          </w:p>
          <w:p w:rsidR="004F384B" w:rsidRPr="00407463" w:rsidRDefault="004F384B" w:rsidP="00941473">
            <w:pPr>
              <w:pStyle w:val="af0"/>
              <w:jc w:val="both"/>
              <w:rPr>
                <w:rFonts w:ascii="Times New Roman" w:hAnsi="Times New Roman"/>
                <w:sz w:val="28"/>
                <w:szCs w:val="28"/>
              </w:rPr>
            </w:pPr>
            <w:r w:rsidRPr="00407463">
              <w:rPr>
                <w:rFonts w:ascii="Times New Roman" w:hAnsi="Times New Roman"/>
                <w:sz w:val="28"/>
                <w:szCs w:val="28"/>
                <w:lang w:val="kk-KZ"/>
              </w:rPr>
              <w:t>8(72156)  3 - 40 – 41,</w:t>
            </w:r>
          </w:p>
        </w:tc>
      </w:tr>
      <w:tr w:rsidR="004F384B" w:rsidRPr="00197D70" w:rsidTr="004F384B">
        <w:tc>
          <w:tcPr>
            <w:tcW w:w="3686" w:type="dxa"/>
          </w:tcPr>
          <w:p w:rsidR="004F384B" w:rsidRPr="004F384B" w:rsidRDefault="004F384B" w:rsidP="00941473">
            <w:pPr>
              <w:pStyle w:val="af0"/>
              <w:jc w:val="both"/>
              <w:rPr>
                <w:rFonts w:ascii="Times New Roman" w:hAnsi="Times New Roman"/>
                <w:b/>
                <w:sz w:val="28"/>
                <w:szCs w:val="28"/>
              </w:rPr>
            </w:pPr>
            <w:r w:rsidRPr="004F384B">
              <w:rPr>
                <w:rFonts w:ascii="Times New Roman" w:hAnsi="Times New Roman"/>
                <w:b/>
                <w:sz w:val="28"/>
                <w:szCs w:val="28"/>
                <w:lang w:val="kk-KZ"/>
              </w:rPr>
              <w:t xml:space="preserve">Факс: </w:t>
            </w:r>
          </w:p>
        </w:tc>
        <w:tc>
          <w:tcPr>
            <w:tcW w:w="5670" w:type="dxa"/>
          </w:tcPr>
          <w:p w:rsidR="004F384B" w:rsidRPr="00407463" w:rsidRDefault="004F384B" w:rsidP="00941473">
            <w:pPr>
              <w:pStyle w:val="af0"/>
              <w:jc w:val="both"/>
              <w:rPr>
                <w:rFonts w:ascii="Times New Roman" w:hAnsi="Times New Roman"/>
                <w:sz w:val="28"/>
                <w:szCs w:val="28"/>
              </w:rPr>
            </w:pPr>
            <w:r w:rsidRPr="00407463">
              <w:rPr>
                <w:rFonts w:ascii="Times New Roman" w:hAnsi="Times New Roman"/>
                <w:sz w:val="28"/>
                <w:szCs w:val="28"/>
                <w:lang w:val="kk-KZ"/>
              </w:rPr>
              <w:t>8(72156)  3 – 33– 03,</w:t>
            </w:r>
          </w:p>
        </w:tc>
      </w:tr>
      <w:tr w:rsidR="004F384B" w:rsidRPr="00D93649" w:rsidTr="004F384B">
        <w:tc>
          <w:tcPr>
            <w:tcW w:w="3686" w:type="dxa"/>
          </w:tcPr>
          <w:p w:rsidR="004F384B" w:rsidRPr="004F384B" w:rsidRDefault="004F384B" w:rsidP="00941473">
            <w:pPr>
              <w:pStyle w:val="af0"/>
              <w:jc w:val="both"/>
              <w:rPr>
                <w:rFonts w:ascii="Times New Roman" w:hAnsi="Times New Roman"/>
                <w:b/>
                <w:sz w:val="28"/>
                <w:szCs w:val="28"/>
              </w:rPr>
            </w:pPr>
            <w:r w:rsidRPr="004F384B">
              <w:rPr>
                <w:rFonts w:ascii="Times New Roman" w:hAnsi="Times New Roman"/>
                <w:b/>
                <w:sz w:val="28"/>
                <w:szCs w:val="28"/>
                <w:lang w:val="kk-KZ"/>
              </w:rPr>
              <w:t>Электрондық адрес:</w:t>
            </w:r>
          </w:p>
        </w:tc>
        <w:tc>
          <w:tcPr>
            <w:tcW w:w="5670" w:type="dxa"/>
          </w:tcPr>
          <w:p w:rsidR="004F384B" w:rsidRPr="004F384B" w:rsidRDefault="004F384B" w:rsidP="00941473">
            <w:pPr>
              <w:pStyle w:val="af0"/>
              <w:jc w:val="both"/>
              <w:rPr>
                <w:rFonts w:ascii="Times New Roman" w:hAnsi="Times New Roman"/>
                <w:color w:val="000000"/>
                <w:sz w:val="28"/>
                <w:szCs w:val="28"/>
              </w:rPr>
            </w:pPr>
            <w:r w:rsidRPr="00407463">
              <w:rPr>
                <w:rFonts w:ascii="Times New Roman" w:hAnsi="Times New Roman"/>
                <w:sz w:val="28"/>
                <w:szCs w:val="28"/>
              </w:rPr>
              <w:t>shahan-berezka@</w:t>
            </w:r>
            <w:r w:rsidRPr="00407463">
              <w:rPr>
                <w:rFonts w:ascii="Times New Roman" w:hAnsi="Times New Roman"/>
                <w:sz w:val="28"/>
                <w:szCs w:val="28"/>
                <w:lang w:val="en-US"/>
              </w:rPr>
              <w:t>krg</w:t>
            </w:r>
            <w:r w:rsidRPr="00407463">
              <w:rPr>
                <w:rFonts w:ascii="Times New Roman" w:hAnsi="Times New Roman"/>
                <w:sz w:val="28"/>
                <w:szCs w:val="28"/>
              </w:rPr>
              <w:t>.</w:t>
            </w:r>
            <w:r w:rsidRPr="00407463">
              <w:rPr>
                <w:rFonts w:ascii="Times New Roman" w:hAnsi="Times New Roman"/>
                <w:sz w:val="28"/>
                <w:szCs w:val="28"/>
                <w:lang w:val="en-US"/>
              </w:rPr>
              <w:t>gov</w:t>
            </w:r>
            <w:r w:rsidRPr="00407463">
              <w:rPr>
                <w:rFonts w:ascii="Times New Roman" w:hAnsi="Times New Roman"/>
                <w:sz w:val="28"/>
                <w:szCs w:val="28"/>
              </w:rPr>
              <w:t>.</w:t>
            </w:r>
            <w:r w:rsidRPr="00407463">
              <w:rPr>
                <w:rFonts w:ascii="Times New Roman" w:hAnsi="Times New Roman"/>
                <w:sz w:val="28"/>
                <w:szCs w:val="28"/>
                <w:lang w:val="en-US"/>
              </w:rPr>
              <w:t>kz</w:t>
            </w:r>
          </w:p>
        </w:tc>
      </w:tr>
      <w:tr w:rsidR="004F384B" w:rsidRPr="00197D70" w:rsidTr="004F384B">
        <w:trPr>
          <w:trHeight w:val="385"/>
        </w:trPr>
        <w:tc>
          <w:tcPr>
            <w:tcW w:w="3686" w:type="dxa"/>
          </w:tcPr>
          <w:p w:rsidR="004F384B" w:rsidRPr="004F384B" w:rsidRDefault="004F384B" w:rsidP="00941473">
            <w:pPr>
              <w:pStyle w:val="af0"/>
              <w:jc w:val="both"/>
              <w:rPr>
                <w:rFonts w:ascii="Times New Roman" w:hAnsi="Times New Roman"/>
                <w:b/>
                <w:sz w:val="28"/>
                <w:szCs w:val="28"/>
              </w:rPr>
            </w:pPr>
            <w:r w:rsidRPr="004F384B">
              <w:rPr>
                <w:rFonts w:ascii="Times New Roman" w:hAnsi="Times New Roman"/>
                <w:b/>
                <w:sz w:val="28"/>
                <w:szCs w:val="28"/>
                <w:lang w:val="kk-KZ"/>
              </w:rPr>
              <w:t>Педагогтар саны :</w:t>
            </w:r>
          </w:p>
        </w:tc>
        <w:tc>
          <w:tcPr>
            <w:tcW w:w="5670" w:type="dxa"/>
          </w:tcPr>
          <w:p w:rsidR="004F384B" w:rsidRPr="00407463" w:rsidRDefault="004F384B" w:rsidP="00941473">
            <w:pPr>
              <w:pStyle w:val="af0"/>
              <w:jc w:val="both"/>
              <w:rPr>
                <w:rFonts w:ascii="Times New Roman" w:hAnsi="Times New Roman"/>
                <w:sz w:val="28"/>
                <w:szCs w:val="28"/>
                <w:lang w:val="kk-KZ"/>
              </w:rPr>
            </w:pPr>
            <w:r w:rsidRPr="00407463">
              <w:rPr>
                <w:rFonts w:ascii="Times New Roman" w:hAnsi="Times New Roman"/>
                <w:sz w:val="28"/>
                <w:szCs w:val="28"/>
              </w:rPr>
              <w:t xml:space="preserve">26 </w:t>
            </w:r>
            <w:r w:rsidRPr="00407463">
              <w:rPr>
                <w:rFonts w:ascii="Times New Roman" w:hAnsi="Times New Roman"/>
                <w:sz w:val="28"/>
                <w:szCs w:val="28"/>
                <w:lang w:val="kk-KZ"/>
              </w:rPr>
              <w:t>мұғалім</w:t>
            </w:r>
          </w:p>
        </w:tc>
      </w:tr>
      <w:tr w:rsidR="004F384B" w:rsidRPr="00197D70" w:rsidTr="004F384B">
        <w:tc>
          <w:tcPr>
            <w:tcW w:w="3686" w:type="dxa"/>
          </w:tcPr>
          <w:p w:rsidR="004F384B" w:rsidRPr="004F384B" w:rsidRDefault="004F384B" w:rsidP="00941473">
            <w:pPr>
              <w:pStyle w:val="af0"/>
              <w:jc w:val="both"/>
              <w:rPr>
                <w:rFonts w:ascii="Times New Roman" w:hAnsi="Times New Roman"/>
                <w:b/>
                <w:sz w:val="28"/>
                <w:szCs w:val="28"/>
              </w:rPr>
            </w:pPr>
            <w:r w:rsidRPr="004F384B">
              <w:rPr>
                <w:rFonts w:ascii="Times New Roman" w:hAnsi="Times New Roman"/>
                <w:b/>
                <w:sz w:val="28"/>
                <w:szCs w:val="28"/>
                <w:lang w:val="kk-KZ"/>
              </w:rPr>
              <w:t>Тәрбиеленушілер саны:</w:t>
            </w:r>
          </w:p>
        </w:tc>
        <w:tc>
          <w:tcPr>
            <w:tcW w:w="5670" w:type="dxa"/>
          </w:tcPr>
          <w:p w:rsidR="004F384B" w:rsidRPr="00407463" w:rsidRDefault="004F384B" w:rsidP="00941473">
            <w:pPr>
              <w:pStyle w:val="af0"/>
              <w:jc w:val="both"/>
              <w:rPr>
                <w:rFonts w:ascii="Times New Roman" w:hAnsi="Times New Roman"/>
                <w:sz w:val="28"/>
                <w:szCs w:val="28"/>
                <w:lang w:val="kk-KZ"/>
              </w:rPr>
            </w:pPr>
            <w:r w:rsidRPr="00407463">
              <w:rPr>
                <w:rFonts w:ascii="Times New Roman" w:hAnsi="Times New Roman"/>
                <w:sz w:val="28"/>
                <w:szCs w:val="28"/>
              </w:rPr>
              <w:t xml:space="preserve">218 </w:t>
            </w:r>
            <w:r w:rsidRPr="00407463">
              <w:rPr>
                <w:rFonts w:ascii="Times New Roman" w:hAnsi="Times New Roman"/>
                <w:sz w:val="28"/>
                <w:szCs w:val="28"/>
                <w:lang w:val="kk-KZ"/>
              </w:rPr>
              <w:t>бала</w:t>
            </w:r>
          </w:p>
        </w:tc>
      </w:tr>
      <w:tr w:rsidR="004F384B" w:rsidRPr="00197D70" w:rsidTr="004F384B">
        <w:trPr>
          <w:trHeight w:val="664"/>
        </w:trPr>
        <w:tc>
          <w:tcPr>
            <w:tcW w:w="3686" w:type="dxa"/>
          </w:tcPr>
          <w:p w:rsidR="004F384B" w:rsidRPr="004F384B" w:rsidRDefault="004F384B" w:rsidP="00941473">
            <w:pPr>
              <w:pStyle w:val="af0"/>
              <w:jc w:val="both"/>
              <w:rPr>
                <w:rFonts w:ascii="Times New Roman" w:hAnsi="Times New Roman"/>
                <w:b/>
                <w:sz w:val="28"/>
                <w:szCs w:val="28"/>
              </w:rPr>
            </w:pPr>
            <w:r w:rsidRPr="004F384B">
              <w:rPr>
                <w:rFonts w:ascii="Times New Roman" w:hAnsi="Times New Roman"/>
                <w:b/>
                <w:sz w:val="28"/>
                <w:szCs w:val="28"/>
                <w:lang w:val="kk-KZ"/>
              </w:rPr>
              <w:t>Медициналық кабинет лицензиясы:</w:t>
            </w:r>
          </w:p>
        </w:tc>
        <w:tc>
          <w:tcPr>
            <w:tcW w:w="5670" w:type="dxa"/>
          </w:tcPr>
          <w:p w:rsidR="004F384B" w:rsidRPr="00407463" w:rsidRDefault="004F384B" w:rsidP="00941473">
            <w:pPr>
              <w:pStyle w:val="af0"/>
              <w:jc w:val="both"/>
              <w:rPr>
                <w:rFonts w:ascii="Times New Roman" w:hAnsi="Times New Roman"/>
                <w:sz w:val="28"/>
                <w:szCs w:val="28"/>
              </w:rPr>
            </w:pPr>
            <w:r w:rsidRPr="00407463">
              <w:rPr>
                <w:rFonts w:ascii="Times New Roman" w:hAnsi="Times New Roman"/>
                <w:sz w:val="28"/>
                <w:szCs w:val="28"/>
              </w:rPr>
              <w:t>00558DM</w:t>
            </w:r>
          </w:p>
        </w:tc>
      </w:tr>
      <w:tr w:rsidR="004F384B" w:rsidRPr="00D93649" w:rsidTr="004F384B">
        <w:tc>
          <w:tcPr>
            <w:tcW w:w="3686" w:type="dxa"/>
          </w:tcPr>
          <w:p w:rsidR="004F384B" w:rsidRPr="004F384B" w:rsidRDefault="004F384B" w:rsidP="00941473">
            <w:pPr>
              <w:pStyle w:val="af0"/>
              <w:jc w:val="both"/>
              <w:rPr>
                <w:rFonts w:ascii="Times New Roman" w:hAnsi="Times New Roman"/>
                <w:b/>
                <w:sz w:val="28"/>
                <w:szCs w:val="28"/>
                <w:lang w:val="kk-KZ"/>
              </w:rPr>
            </w:pPr>
            <w:r w:rsidRPr="004F384B">
              <w:rPr>
                <w:rFonts w:ascii="Times New Roman" w:hAnsi="Times New Roman"/>
                <w:b/>
                <w:sz w:val="28"/>
                <w:szCs w:val="28"/>
                <w:lang w:eastAsia="ru-RU"/>
              </w:rPr>
              <w:t>Жарғы:</w:t>
            </w:r>
          </w:p>
        </w:tc>
        <w:tc>
          <w:tcPr>
            <w:tcW w:w="5670" w:type="dxa"/>
          </w:tcPr>
          <w:p w:rsidR="004F384B" w:rsidRPr="00407463" w:rsidRDefault="004F384B" w:rsidP="00941473">
            <w:pPr>
              <w:pStyle w:val="af0"/>
              <w:jc w:val="both"/>
              <w:rPr>
                <w:rFonts w:ascii="Times New Roman" w:hAnsi="Times New Roman"/>
                <w:sz w:val="28"/>
                <w:szCs w:val="28"/>
                <w:lang w:val="kk-KZ"/>
              </w:rPr>
            </w:pPr>
            <w:r w:rsidRPr="00407463">
              <w:rPr>
                <w:rFonts w:ascii="Times New Roman" w:hAnsi="Times New Roman"/>
                <w:sz w:val="28"/>
                <w:szCs w:val="28"/>
                <w:lang w:val="kk-KZ"/>
              </w:rPr>
              <w:t>Шахтинск қаласы әкімдігінің 01.06.2015 ж. № 29 қаулысымен бекітілген</w:t>
            </w:r>
          </w:p>
        </w:tc>
      </w:tr>
      <w:tr w:rsidR="004F384B" w:rsidRPr="00197D70" w:rsidTr="004F384B">
        <w:tc>
          <w:tcPr>
            <w:tcW w:w="3686" w:type="dxa"/>
          </w:tcPr>
          <w:p w:rsidR="004F384B" w:rsidRPr="004F384B" w:rsidRDefault="004F384B" w:rsidP="00941473">
            <w:pPr>
              <w:pStyle w:val="af0"/>
              <w:jc w:val="both"/>
              <w:rPr>
                <w:rFonts w:ascii="Times New Roman" w:hAnsi="Times New Roman"/>
                <w:b/>
                <w:sz w:val="28"/>
                <w:szCs w:val="28"/>
              </w:rPr>
            </w:pPr>
            <w:r w:rsidRPr="004F384B">
              <w:rPr>
                <w:rFonts w:ascii="Times New Roman" w:hAnsi="Times New Roman"/>
                <w:b/>
                <w:color w:val="000000"/>
                <w:sz w:val="28"/>
                <w:szCs w:val="28"/>
                <w:lang w:val="kk-KZ"/>
              </w:rPr>
              <w:t>Топтар саны</w:t>
            </w:r>
          </w:p>
        </w:tc>
        <w:tc>
          <w:tcPr>
            <w:tcW w:w="5670" w:type="dxa"/>
          </w:tcPr>
          <w:p w:rsidR="004F384B" w:rsidRPr="00407463" w:rsidRDefault="004F384B" w:rsidP="00941473">
            <w:pPr>
              <w:pStyle w:val="af0"/>
              <w:jc w:val="both"/>
              <w:rPr>
                <w:rFonts w:ascii="Times New Roman" w:hAnsi="Times New Roman"/>
                <w:sz w:val="28"/>
                <w:szCs w:val="28"/>
                <w:lang w:val="kk-KZ"/>
              </w:rPr>
            </w:pPr>
            <w:r w:rsidRPr="00407463">
              <w:rPr>
                <w:rFonts w:ascii="Times New Roman" w:hAnsi="Times New Roman"/>
                <w:color w:val="000000"/>
                <w:sz w:val="28"/>
                <w:szCs w:val="28"/>
              </w:rPr>
              <w:t xml:space="preserve">8 </w:t>
            </w:r>
            <w:r w:rsidRPr="00407463">
              <w:rPr>
                <w:rFonts w:ascii="Times New Roman" w:hAnsi="Times New Roman"/>
                <w:color w:val="000000"/>
                <w:sz w:val="28"/>
                <w:szCs w:val="28"/>
                <w:lang w:val="kk-KZ"/>
              </w:rPr>
              <w:t>топ</w:t>
            </w:r>
          </w:p>
        </w:tc>
      </w:tr>
      <w:tr w:rsidR="004F384B" w:rsidRPr="00197D70" w:rsidTr="004F384B">
        <w:tc>
          <w:tcPr>
            <w:tcW w:w="3686" w:type="dxa"/>
          </w:tcPr>
          <w:p w:rsidR="004F384B" w:rsidRPr="004F384B" w:rsidRDefault="004F384B" w:rsidP="00941473">
            <w:pPr>
              <w:pStyle w:val="af0"/>
              <w:jc w:val="both"/>
              <w:rPr>
                <w:rFonts w:ascii="Times New Roman" w:hAnsi="Times New Roman"/>
                <w:b/>
                <w:sz w:val="28"/>
                <w:szCs w:val="28"/>
              </w:rPr>
            </w:pPr>
            <w:r w:rsidRPr="004F384B">
              <w:rPr>
                <w:rFonts w:ascii="Times New Roman" w:hAnsi="Times New Roman"/>
                <w:b/>
                <w:sz w:val="28"/>
                <w:szCs w:val="28"/>
                <w:lang w:val="kk-KZ"/>
              </w:rPr>
              <w:t>Балабақша құрылтайшысы:</w:t>
            </w:r>
          </w:p>
        </w:tc>
        <w:tc>
          <w:tcPr>
            <w:tcW w:w="5670" w:type="dxa"/>
          </w:tcPr>
          <w:p w:rsidR="004F384B" w:rsidRPr="00407463" w:rsidRDefault="004F384B" w:rsidP="00941473">
            <w:pPr>
              <w:pStyle w:val="af0"/>
              <w:jc w:val="both"/>
              <w:rPr>
                <w:rFonts w:ascii="Times New Roman" w:hAnsi="Times New Roman"/>
                <w:sz w:val="28"/>
                <w:szCs w:val="28"/>
              </w:rPr>
            </w:pPr>
            <w:r w:rsidRPr="00407463">
              <w:rPr>
                <w:rFonts w:ascii="Times New Roman" w:hAnsi="Times New Roman"/>
                <w:sz w:val="28"/>
                <w:szCs w:val="28"/>
              </w:rPr>
              <w:t>Шахтинск қаласының әкімдігі</w:t>
            </w:r>
          </w:p>
        </w:tc>
      </w:tr>
      <w:tr w:rsidR="004F384B" w:rsidRPr="00D93649" w:rsidTr="004F384B">
        <w:tc>
          <w:tcPr>
            <w:tcW w:w="3686" w:type="dxa"/>
          </w:tcPr>
          <w:p w:rsidR="004F384B" w:rsidRPr="004F384B" w:rsidRDefault="004F384B" w:rsidP="00941473">
            <w:pPr>
              <w:pStyle w:val="af0"/>
              <w:jc w:val="both"/>
              <w:rPr>
                <w:rFonts w:ascii="Times New Roman" w:hAnsi="Times New Roman"/>
                <w:b/>
                <w:sz w:val="28"/>
                <w:szCs w:val="28"/>
                <w:lang w:val="kk-KZ"/>
              </w:rPr>
            </w:pPr>
            <w:r w:rsidRPr="004F384B">
              <w:rPr>
                <w:rFonts w:ascii="Times New Roman" w:hAnsi="Times New Roman"/>
                <w:b/>
                <w:sz w:val="28"/>
                <w:szCs w:val="28"/>
                <w:lang w:eastAsia="ru-RU"/>
              </w:rPr>
              <w:t xml:space="preserve"> Басқаруды жүзеге асыратын Орган:</w:t>
            </w:r>
          </w:p>
        </w:tc>
        <w:tc>
          <w:tcPr>
            <w:tcW w:w="5670" w:type="dxa"/>
          </w:tcPr>
          <w:p w:rsidR="004F384B" w:rsidRPr="00407463" w:rsidRDefault="004F384B" w:rsidP="00941473">
            <w:pPr>
              <w:pStyle w:val="af0"/>
              <w:jc w:val="both"/>
              <w:rPr>
                <w:rFonts w:ascii="Times New Roman" w:hAnsi="Times New Roman"/>
                <w:sz w:val="28"/>
                <w:szCs w:val="28"/>
                <w:lang w:val="kk-KZ" w:eastAsia="ru-RU"/>
              </w:rPr>
            </w:pPr>
            <w:r w:rsidRPr="00407463">
              <w:rPr>
                <w:rFonts w:ascii="Times New Roman" w:hAnsi="Times New Roman"/>
                <w:sz w:val="28"/>
                <w:szCs w:val="28"/>
                <w:lang w:val="kk-KZ" w:eastAsia="ru-RU"/>
              </w:rPr>
              <w:t>«Шахтинск қаласының білім бөлімі» ММ</w:t>
            </w:r>
          </w:p>
        </w:tc>
      </w:tr>
      <w:tr w:rsidR="004F384B" w:rsidRPr="00197D70" w:rsidTr="004F384B">
        <w:trPr>
          <w:trHeight w:val="70"/>
        </w:trPr>
        <w:tc>
          <w:tcPr>
            <w:tcW w:w="3686" w:type="dxa"/>
          </w:tcPr>
          <w:p w:rsidR="004F384B" w:rsidRPr="004F384B" w:rsidRDefault="004F384B" w:rsidP="00941473">
            <w:pPr>
              <w:pStyle w:val="af0"/>
              <w:jc w:val="both"/>
              <w:rPr>
                <w:rFonts w:ascii="Times New Roman" w:hAnsi="Times New Roman"/>
                <w:b/>
                <w:sz w:val="28"/>
                <w:szCs w:val="28"/>
              </w:rPr>
            </w:pPr>
            <w:r w:rsidRPr="004F384B">
              <w:rPr>
                <w:rFonts w:ascii="Times New Roman" w:hAnsi="Times New Roman"/>
                <w:b/>
                <w:sz w:val="28"/>
                <w:szCs w:val="28"/>
                <w:lang w:val="kk-KZ"/>
              </w:rPr>
              <w:t>Балабақшаның жұмыс тәртібі</w:t>
            </w:r>
          </w:p>
        </w:tc>
        <w:tc>
          <w:tcPr>
            <w:tcW w:w="5670" w:type="dxa"/>
          </w:tcPr>
          <w:p w:rsidR="004F384B" w:rsidRPr="00407463" w:rsidRDefault="004F384B" w:rsidP="00941473">
            <w:pPr>
              <w:pStyle w:val="af0"/>
              <w:jc w:val="both"/>
              <w:rPr>
                <w:rFonts w:ascii="Times New Roman" w:hAnsi="Times New Roman"/>
                <w:sz w:val="28"/>
                <w:szCs w:val="28"/>
              </w:rPr>
            </w:pPr>
            <w:r w:rsidRPr="00407463">
              <w:rPr>
                <w:rFonts w:ascii="Times New Roman" w:hAnsi="Times New Roman"/>
                <w:sz w:val="28"/>
                <w:szCs w:val="28"/>
                <w:lang w:val="kk-KZ"/>
              </w:rPr>
              <w:t>10,5 сағ</w:t>
            </w:r>
          </w:p>
        </w:tc>
      </w:tr>
      <w:tr w:rsidR="004F384B" w:rsidRPr="00197D70" w:rsidTr="004F384B">
        <w:trPr>
          <w:trHeight w:val="388"/>
        </w:trPr>
        <w:tc>
          <w:tcPr>
            <w:tcW w:w="3686" w:type="dxa"/>
          </w:tcPr>
          <w:p w:rsidR="004F384B" w:rsidRPr="004F384B" w:rsidRDefault="004F384B" w:rsidP="00941473">
            <w:pPr>
              <w:pStyle w:val="af0"/>
              <w:jc w:val="both"/>
              <w:rPr>
                <w:rFonts w:ascii="Times New Roman" w:hAnsi="Times New Roman"/>
                <w:b/>
                <w:sz w:val="28"/>
                <w:szCs w:val="28"/>
                <w:lang w:val="kk-KZ"/>
              </w:rPr>
            </w:pPr>
            <w:r w:rsidRPr="004F384B">
              <w:rPr>
                <w:rFonts w:ascii="Times New Roman" w:hAnsi="Times New Roman"/>
                <w:b/>
                <w:sz w:val="28"/>
                <w:szCs w:val="28"/>
              </w:rPr>
              <w:t xml:space="preserve"> </w:t>
            </w:r>
            <w:r w:rsidRPr="004F384B">
              <w:rPr>
                <w:rFonts w:ascii="Times New Roman" w:hAnsi="Times New Roman"/>
                <w:b/>
                <w:bCs/>
                <w:sz w:val="28"/>
                <w:szCs w:val="28"/>
              </w:rPr>
              <w:t>Оқыту тілі:</w:t>
            </w:r>
          </w:p>
        </w:tc>
        <w:tc>
          <w:tcPr>
            <w:tcW w:w="5670" w:type="dxa"/>
          </w:tcPr>
          <w:p w:rsidR="004F384B" w:rsidRPr="00407463" w:rsidRDefault="004F384B" w:rsidP="00941473">
            <w:pPr>
              <w:pStyle w:val="af0"/>
              <w:jc w:val="both"/>
              <w:rPr>
                <w:rFonts w:ascii="Times New Roman" w:hAnsi="Times New Roman"/>
                <w:sz w:val="28"/>
                <w:szCs w:val="28"/>
                <w:lang w:val="kk-KZ"/>
              </w:rPr>
            </w:pPr>
            <w:r w:rsidRPr="00407463">
              <w:rPr>
                <w:rFonts w:ascii="Times New Roman" w:hAnsi="Times New Roman"/>
                <w:sz w:val="28"/>
                <w:szCs w:val="28"/>
                <w:lang w:val="kk-KZ"/>
              </w:rPr>
              <w:t>орысша</w:t>
            </w:r>
          </w:p>
        </w:tc>
      </w:tr>
      <w:bookmarkEnd w:id="0"/>
    </w:tbl>
    <w:p w:rsidR="009A3B60" w:rsidRPr="00E75452" w:rsidRDefault="009A3B60" w:rsidP="00E75452">
      <w:pPr>
        <w:pStyle w:val="af0"/>
        <w:rPr>
          <w:rFonts w:ascii="Times New Roman" w:hAnsi="Times New Roman"/>
          <w:sz w:val="28"/>
          <w:szCs w:val="28"/>
        </w:rPr>
      </w:pPr>
    </w:p>
    <w:p w:rsidR="004F384B" w:rsidRPr="00407463" w:rsidRDefault="009A3B60" w:rsidP="004F384B">
      <w:pPr>
        <w:pStyle w:val="af0"/>
        <w:jc w:val="both"/>
        <w:rPr>
          <w:rFonts w:ascii="Times New Roman" w:hAnsi="Times New Roman"/>
          <w:b/>
          <w:color w:val="FF0000"/>
          <w:sz w:val="28"/>
          <w:szCs w:val="28"/>
          <w:lang w:val="kk-KZ"/>
        </w:rPr>
      </w:pPr>
      <w:r w:rsidRPr="00E75452">
        <w:rPr>
          <w:rFonts w:ascii="Times New Roman" w:hAnsi="Times New Roman"/>
          <w:b/>
          <w:sz w:val="28"/>
          <w:szCs w:val="28"/>
        </w:rPr>
        <w:t>2.</w:t>
      </w:r>
      <w:r w:rsidR="004F384B" w:rsidRPr="004F384B">
        <w:rPr>
          <w:b/>
          <w:sz w:val="28"/>
          <w:szCs w:val="28"/>
          <w:lang w:val="kk-KZ"/>
        </w:rPr>
        <w:t xml:space="preserve"> </w:t>
      </w:r>
      <w:r w:rsidR="004F384B" w:rsidRPr="00407463">
        <w:rPr>
          <w:rFonts w:ascii="Times New Roman" w:hAnsi="Times New Roman"/>
          <w:b/>
          <w:sz w:val="28"/>
          <w:szCs w:val="28"/>
          <w:lang w:val="kk-KZ"/>
        </w:rPr>
        <w:t xml:space="preserve">Тәрбиеленушілердің қозғалыс динамикасы (соңғы үш жылдағы талдау)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268"/>
        <w:gridCol w:w="2552"/>
        <w:gridCol w:w="3827"/>
      </w:tblGrid>
      <w:tr w:rsidR="00484640" w:rsidRPr="00407463" w:rsidTr="00484640">
        <w:tc>
          <w:tcPr>
            <w:tcW w:w="709" w:type="dxa"/>
            <w:shd w:val="clear" w:color="auto" w:fill="auto"/>
          </w:tcPr>
          <w:p w:rsidR="004F384B" w:rsidRPr="00484640" w:rsidRDefault="004F384B" w:rsidP="00484640">
            <w:pPr>
              <w:pStyle w:val="af0"/>
              <w:jc w:val="both"/>
              <w:rPr>
                <w:rFonts w:ascii="Times New Roman" w:hAnsi="Times New Roman"/>
                <w:b/>
                <w:sz w:val="28"/>
                <w:szCs w:val="28"/>
                <w:lang w:val="kk-KZ"/>
              </w:rPr>
            </w:pPr>
            <w:r w:rsidRPr="00484640">
              <w:rPr>
                <w:rFonts w:ascii="Times New Roman" w:hAnsi="Times New Roman"/>
                <w:b/>
                <w:sz w:val="28"/>
                <w:szCs w:val="28"/>
                <w:lang w:val="kk-KZ"/>
              </w:rPr>
              <w:t>жыл</w:t>
            </w:r>
          </w:p>
        </w:tc>
        <w:tc>
          <w:tcPr>
            <w:tcW w:w="2268" w:type="dxa"/>
            <w:shd w:val="clear" w:color="auto" w:fill="auto"/>
          </w:tcPr>
          <w:p w:rsidR="004F384B" w:rsidRPr="00484640" w:rsidRDefault="004F384B" w:rsidP="00484640">
            <w:pPr>
              <w:pStyle w:val="af0"/>
              <w:jc w:val="both"/>
              <w:rPr>
                <w:rFonts w:ascii="Times New Roman" w:hAnsi="Times New Roman"/>
                <w:b/>
                <w:sz w:val="28"/>
                <w:szCs w:val="28"/>
              </w:rPr>
            </w:pPr>
            <w:r w:rsidRPr="00484640">
              <w:rPr>
                <w:rFonts w:ascii="Times New Roman" w:hAnsi="Times New Roman"/>
                <w:b/>
                <w:sz w:val="28"/>
                <w:szCs w:val="28"/>
              </w:rPr>
              <w:t>Балалардың барлығы</w:t>
            </w:r>
          </w:p>
        </w:tc>
        <w:tc>
          <w:tcPr>
            <w:tcW w:w="2552" w:type="dxa"/>
            <w:shd w:val="clear" w:color="auto" w:fill="auto"/>
          </w:tcPr>
          <w:p w:rsidR="004F384B" w:rsidRPr="00484640" w:rsidRDefault="004F384B" w:rsidP="00484640">
            <w:pPr>
              <w:pStyle w:val="af0"/>
              <w:jc w:val="both"/>
              <w:rPr>
                <w:rFonts w:ascii="Times New Roman" w:hAnsi="Times New Roman"/>
                <w:b/>
                <w:sz w:val="28"/>
                <w:szCs w:val="28"/>
              </w:rPr>
            </w:pPr>
            <w:r w:rsidRPr="00484640">
              <w:rPr>
                <w:rFonts w:ascii="Times New Roman" w:hAnsi="Times New Roman"/>
                <w:b/>
                <w:sz w:val="28"/>
                <w:szCs w:val="28"/>
              </w:rPr>
              <w:t>Қабылданған балалар</w:t>
            </w:r>
          </w:p>
        </w:tc>
        <w:tc>
          <w:tcPr>
            <w:tcW w:w="3827" w:type="dxa"/>
            <w:shd w:val="clear" w:color="auto" w:fill="auto"/>
          </w:tcPr>
          <w:p w:rsidR="004F384B" w:rsidRPr="00484640" w:rsidRDefault="004F384B" w:rsidP="00484640">
            <w:pPr>
              <w:pStyle w:val="af0"/>
              <w:jc w:val="both"/>
              <w:rPr>
                <w:rFonts w:ascii="Times New Roman" w:hAnsi="Times New Roman"/>
                <w:b/>
                <w:sz w:val="28"/>
                <w:szCs w:val="28"/>
              </w:rPr>
            </w:pPr>
            <w:r w:rsidRPr="00484640">
              <w:rPr>
                <w:rFonts w:ascii="Times New Roman" w:hAnsi="Times New Roman"/>
                <w:b/>
                <w:sz w:val="28"/>
                <w:szCs w:val="28"/>
              </w:rPr>
              <w:t>Балаларды мектепке шығарды</w:t>
            </w:r>
          </w:p>
        </w:tc>
      </w:tr>
      <w:tr w:rsidR="00484640" w:rsidRPr="00407463" w:rsidTr="00484640">
        <w:tc>
          <w:tcPr>
            <w:tcW w:w="709" w:type="dxa"/>
            <w:shd w:val="clear" w:color="auto" w:fill="auto"/>
          </w:tcPr>
          <w:p w:rsidR="004F384B" w:rsidRPr="00484640" w:rsidRDefault="004F384B" w:rsidP="00484640">
            <w:pPr>
              <w:pStyle w:val="af0"/>
              <w:jc w:val="both"/>
              <w:rPr>
                <w:rFonts w:ascii="Times New Roman" w:hAnsi="Times New Roman"/>
                <w:sz w:val="28"/>
                <w:szCs w:val="28"/>
              </w:rPr>
            </w:pPr>
            <w:r w:rsidRPr="00484640">
              <w:rPr>
                <w:rFonts w:ascii="Times New Roman" w:hAnsi="Times New Roman"/>
                <w:sz w:val="28"/>
                <w:szCs w:val="28"/>
              </w:rPr>
              <w:t xml:space="preserve">2018 </w:t>
            </w:r>
          </w:p>
        </w:tc>
        <w:tc>
          <w:tcPr>
            <w:tcW w:w="2268" w:type="dxa"/>
            <w:shd w:val="clear" w:color="auto" w:fill="auto"/>
          </w:tcPr>
          <w:p w:rsidR="004F384B" w:rsidRPr="00484640" w:rsidRDefault="004F384B" w:rsidP="00484640">
            <w:pPr>
              <w:pStyle w:val="af0"/>
              <w:jc w:val="both"/>
              <w:rPr>
                <w:rFonts w:ascii="Times New Roman" w:hAnsi="Times New Roman"/>
                <w:sz w:val="28"/>
                <w:szCs w:val="28"/>
              </w:rPr>
            </w:pPr>
            <w:r w:rsidRPr="00484640">
              <w:rPr>
                <w:rFonts w:ascii="Times New Roman" w:hAnsi="Times New Roman"/>
                <w:sz w:val="28"/>
                <w:szCs w:val="28"/>
              </w:rPr>
              <w:t>240</w:t>
            </w:r>
          </w:p>
        </w:tc>
        <w:tc>
          <w:tcPr>
            <w:tcW w:w="2552" w:type="dxa"/>
            <w:shd w:val="clear" w:color="auto" w:fill="auto"/>
          </w:tcPr>
          <w:p w:rsidR="004F384B" w:rsidRPr="00484640" w:rsidRDefault="004F384B" w:rsidP="00484640">
            <w:pPr>
              <w:pStyle w:val="af0"/>
              <w:jc w:val="both"/>
              <w:rPr>
                <w:rFonts w:ascii="Times New Roman" w:hAnsi="Times New Roman"/>
                <w:sz w:val="28"/>
                <w:szCs w:val="28"/>
              </w:rPr>
            </w:pPr>
            <w:r w:rsidRPr="00484640">
              <w:rPr>
                <w:rFonts w:ascii="Times New Roman" w:hAnsi="Times New Roman"/>
                <w:sz w:val="28"/>
                <w:szCs w:val="28"/>
              </w:rPr>
              <w:t>83</w:t>
            </w:r>
          </w:p>
        </w:tc>
        <w:tc>
          <w:tcPr>
            <w:tcW w:w="3827" w:type="dxa"/>
            <w:shd w:val="clear" w:color="auto" w:fill="auto"/>
          </w:tcPr>
          <w:p w:rsidR="004F384B" w:rsidRPr="00484640" w:rsidRDefault="004F384B" w:rsidP="00484640">
            <w:pPr>
              <w:pStyle w:val="af0"/>
              <w:jc w:val="both"/>
              <w:rPr>
                <w:rFonts w:ascii="Times New Roman" w:hAnsi="Times New Roman"/>
                <w:sz w:val="28"/>
                <w:szCs w:val="28"/>
              </w:rPr>
            </w:pPr>
            <w:r w:rsidRPr="00484640">
              <w:rPr>
                <w:rFonts w:ascii="Times New Roman" w:hAnsi="Times New Roman"/>
                <w:sz w:val="28"/>
                <w:szCs w:val="28"/>
              </w:rPr>
              <w:t>52</w:t>
            </w:r>
          </w:p>
        </w:tc>
      </w:tr>
      <w:tr w:rsidR="00484640" w:rsidRPr="00407463" w:rsidTr="00484640">
        <w:tc>
          <w:tcPr>
            <w:tcW w:w="709" w:type="dxa"/>
            <w:shd w:val="clear" w:color="auto" w:fill="auto"/>
          </w:tcPr>
          <w:p w:rsidR="004F384B" w:rsidRPr="00484640" w:rsidRDefault="004F384B" w:rsidP="00484640">
            <w:pPr>
              <w:pStyle w:val="af0"/>
              <w:jc w:val="both"/>
              <w:rPr>
                <w:rFonts w:ascii="Times New Roman" w:hAnsi="Times New Roman"/>
                <w:sz w:val="28"/>
                <w:szCs w:val="28"/>
              </w:rPr>
            </w:pPr>
            <w:r w:rsidRPr="00484640">
              <w:rPr>
                <w:rFonts w:ascii="Times New Roman" w:hAnsi="Times New Roman"/>
                <w:sz w:val="28"/>
                <w:szCs w:val="28"/>
              </w:rPr>
              <w:t>2019</w:t>
            </w:r>
          </w:p>
        </w:tc>
        <w:tc>
          <w:tcPr>
            <w:tcW w:w="2268" w:type="dxa"/>
            <w:shd w:val="clear" w:color="auto" w:fill="auto"/>
          </w:tcPr>
          <w:p w:rsidR="004F384B" w:rsidRPr="00484640" w:rsidRDefault="004F384B" w:rsidP="00484640">
            <w:pPr>
              <w:pStyle w:val="af0"/>
              <w:jc w:val="both"/>
              <w:rPr>
                <w:rFonts w:ascii="Times New Roman" w:hAnsi="Times New Roman"/>
                <w:sz w:val="28"/>
                <w:szCs w:val="28"/>
              </w:rPr>
            </w:pPr>
            <w:r w:rsidRPr="00484640">
              <w:rPr>
                <w:rFonts w:ascii="Times New Roman" w:hAnsi="Times New Roman"/>
                <w:sz w:val="28"/>
                <w:szCs w:val="28"/>
              </w:rPr>
              <w:t>229</w:t>
            </w:r>
          </w:p>
        </w:tc>
        <w:tc>
          <w:tcPr>
            <w:tcW w:w="2552" w:type="dxa"/>
            <w:shd w:val="clear" w:color="auto" w:fill="auto"/>
          </w:tcPr>
          <w:p w:rsidR="004F384B" w:rsidRPr="00484640" w:rsidRDefault="004F384B" w:rsidP="00484640">
            <w:pPr>
              <w:pStyle w:val="af0"/>
              <w:jc w:val="both"/>
              <w:rPr>
                <w:rFonts w:ascii="Times New Roman" w:hAnsi="Times New Roman"/>
                <w:sz w:val="28"/>
                <w:szCs w:val="28"/>
              </w:rPr>
            </w:pPr>
            <w:r w:rsidRPr="00484640">
              <w:rPr>
                <w:rFonts w:ascii="Times New Roman" w:hAnsi="Times New Roman"/>
                <w:sz w:val="28"/>
                <w:szCs w:val="28"/>
              </w:rPr>
              <w:t>95</w:t>
            </w:r>
          </w:p>
        </w:tc>
        <w:tc>
          <w:tcPr>
            <w:tcW w:w="3827" w:type="dxa"/>
            <w:shd w:val="clear" w:color="auto" w:fill="auto"/>
          </w:tcPr>
          <w:p w:rsidR="004F384B" w:rsidRPr="00484640" w:rsidRDefault="004F384B" w:rsidP="00484640">
            <w:pPr>
              <w:pStyle w:val="af0"/>
              <w:jc w:val="both"/>
              <w:rPr>
                <w:rFonts w:ascii="Times New Roman" w:hAnsi="Times New Roman"/>
                <w:sz w:val="28"/>
                <w:szCs w:val="28"/>
              </w:rPr>
            </w:pPr>
            <w:r w:rsidRPr="00484640">
              <w:rPr>
                <w:rFonts w:ascii="Times New Roman" w:hAnsi="Times New Roman"/>
                <w:sz w:val="28"/>
                <w:szCs w:val="28"/>
              </w:rPr>
              <w:t>48</w:t>
            </w:r>
          </w:p>
        </w:tc>
      </w:tr>
      <w:tr w:rsidR="00484640" w:rsidRPr="00407463" w:rsidTr="00484640">
        <w:tc>
          <w:tcPr>
            <w:tcW w:w="709" w:type="dxa"/>
            <w:shd w:val="clear" w:color="auto" w:fill="auto"/>
          </w:tcPr>
          <w:p w:rsidR="004F384B" w:rsidRPr="00484640" w:rsidRDefault="004F384B" w:rsidP="00484640">
            <w:pPr>
              <w:pStyle w:val="af0"/>
              <w:jc w:val="both"/>
              <w:rPr>
                <w:rFonts w:ascii="Times New Roman" w:hAnsi="Times New Roman"/>
                <w:sz w:val="28"/>
                <w:szCs w:val="28"/>
              </w:rPr>
            </w:pPr>
            <w:r w:rsidRPr="00484640">
              <w:rPr>
                <w:rFonts w:ascii="Times New Roman" w:hAnsi="Times New Roman"/>
                <w:sz w:val="28"/>
                <w:szCs w:val="28"/>
              </w:rPr>
              <w:t>2020</w:t>
            </w:r>
          </w:p>
        </w:tc>
        <w:tc>
          <w:tcPr>
            <w:tcW w:w="2268" w:type="dxa"/>
            <w:shd w:val="clear" w:color="auto" w:fill="auto"/>
          </w:tcPr>
          <w:p w:rsidR="004F384B" w:rsidRPr="00484640" w:rsidRDefault="004F384B" w:rsidP="00484640">
            <w:pPr>
              <w:pStyle w:val="af0"/>
              <w:jc w:val="both"/>
              <w:rPr>
                <w:rFonts w:ascii="Times New Roman" w:hAnsi="Times New Roman"/>
                <w:sz w:val="28"/>
                <w:szCs w:val="28"/>
              </w:rPr>
            </w:pPr>
            <w:r w:rsidRPr="00484640">
              <w:rPr>
                <w:rFonts w:ascii="Times New Roman" w:hAnsi="Times New Roman"/>
                <w:sz w:val="28"/>
                <w:szCs w:val="28"/>
              </w:rPr>
              <w:t>218</w:t>
            </w:r>
          </w:p>
        </w:tc>
        <w:tc>
          <w:tcPr>
            <w:tcW w:w="2552" w:type="dxa"/>
            <w:shd w:val="clear" w:color="auto" w:fill="auto"/>
          </w:tcPr>
          <w:p w:rsidR="004F384B" w:rsidRPr="00484640" w:rsidRDefault="004F384B" w:rsidP="00484640">
            <w:pPr>
              <w:pStyle w:val="af0"/>
              <w:jc w:val="both"/>
              <w:rPr>
                <w:rFonts w:ascii="Times New Roman" w:hAnsi="Times New Roman"/>
                <w:sz w:val="28"/>
                <w:szCs w:val="28"/>
              </w:rPr>
            </w:pPr>
            <w:r w:rsidRPr="00484640">
              <w:rPr>
                <w:rFonts w:ascii="Times New Roman" w:hAnsi="Times New Roman"/>
                <w:sz w:val="28"/>
                <w:szCs w:val="28"/>
              </w:rPr>
              <w:t>72</w:t>
            </w:r>
          </w:p>
        </w:tc>
        <w:tc>
          <w:tcPr>
            <w:tcW w:w="3827" w:type="dxa"/>
            <w:shd w:val="clear" w:color="auto" w:fill="auto"/>
          </w:tcPr>
          <w:p w:rsidR="004F384B" w:rsidRPr="00484640" w:rsidRDefault="004F384B" w:rsidP="00484640">
            <w:pPr>
              <w:pStyle w:val="af0"/>
              <w:jc w:val="both"/>
              <w:rPr>
                <w:rFonts w:ascii="Times New Roman" w:hAnsi="Times New Roman"/>
                <w:sz w:val="28"/>
                <w:szCs w:val="28"/>
              </w:rPr>
            </w:pPr>
            <w:r w:rsidRPr="00484640">
              <w:rPr>
                <w:rFonts w:ascii="Times New Roman" w:hAnsi="Times New Roman"/>
                <w:sz w:val="28"/>
                <w:szCs w:val="28"/>
              </w:rPr>
              <w:t>52</w:t>
            </w:r>
          </w:p>
        </w:tc>
      </w:tr>
    </w:tbl>
    <w:p w:rsidR="0075044F" w:rsidRDefault="0075044F" w:rsidP="004F384B">
      <w:pPr>
        <w:pStyle w:val="af0"/>
        <w:ind w:firstLine="709"/>
        <w:rPr>
          <w:rFonts w:ascii="Times New Roman" w:hAnsi="Times New Roman"/>
          <w:b/>
          <w:sz w:val="28"/>
          <w:szCs w:val="28"/>
        </w:rPr>
      </w:pPr>
    </w:p>
    <w:p w:rsidR="0075044F" w:rsidRPr="004F384B" w:rsidRDefault="004F384B" w:rsidP="0075044F">
      <w:pPr>
        <w:pStyle w:val="af0"/>
        <w:ind w:firstLine="709"/>
        <w:jc w:val="both"/>
        <w:rPr>
          <w:rFonts w:ascii="Times New Roman" w:hAnsi="Times New Roman"/>
          <w:sz w:val="28"/>
          <w:szCs w:val="28"/>
        </w:rPr>
      </w:pPr>
      <w:r w:rsidRPr="004F384B">
        <w:rPr>
          <w:rFonts w:ascii="Times New Roman" w:hAnsi="Times New Roman"/>
          <w:b/>
          <w:sz w:val="28"/>
          <w:szCs w:val="28"/>
        </w:rPr>
        <w:lastRenderedPageBreak/>
        <w:t xml:space="preserve">Қорытынды: </w:t>
      </w:r>
      <w:r w:rsidRPr="004F384B">
        <w:rPr>
          <w:rFonts w:ascii="Times New Roman" w:hAnsi="Times New Roman"/>
          <w:sz w:val="28"/>
          <w:szCs w:val="28"/>
        </w:rPr>
        <w:t>Мектепке дейінгі ұйым жыл сайын 6 жастағы балаларды мектепке шығарады және 2-3 жастағы балаларды қабылдайды. Балаларды қабылдау электрондық кезек порталындағы кезектілігіне байланысты indigo24.kz кезекті қалыптастыру және жолдама беру процесін автоматтандыру бойынша әдістемелік ұсынымдарға сәйкес жүргізіледі.</w:t>
      </w:r>
    </w:p>
    <w:p w:rsidR="009A3B60" w:rsidRPr="004F384B" w:rsidRDefault="009A3B60" w:rsidP="00E75452">
      <w:pPr>
        <w:pStyle w:val="af0"/>
        <w:rPr>
          <w:rFonts w:ascii="Times New Roman" w:hAnsi="Times New Roman"/>
          <w:sz w:val="28"/>
          <w:szCs w:val="28"/>
        </w:rPr>
      </w:pPr>
    </w:p>
    <w:p w:rsidR="004F384B" w:rsidRPr="00C16B9D" w:rsidRDefault="004F384B" w:rsidP="004F384B">
      <w:pPr>
        <w:pStyle w:val="af0"/>
        <w:jc w:val="both"/>
        <w:rPr>
          <w:rFonts w:ascii="Times New Roman" w:hAnsi="Times New Roman"/>
          <w:b/>
          <w:sz w:val="28"/>
          <w:szCs w:val="28"/>
          <w:lang w:val="kk-KZ"/>
        </w:rPr>
      </w:pPr>
      <w:r w:rsidRPr="00407463">
        <w:rPr>
          <w:rFonts w:ascii="Times New Roman" w:hAnsi="Times New Roman"/>
          <w:b/>
          <w:sz w:val="28"/>
          <w:szCs w:val="28"/>
          <w:lang w:val="kk-KZ"/>
        </w:rPr>
        <w:t>3.Тәрбиеленушілер мен олардың отбасыларының әлеуметтік портреті</w:t>
      </w:r>
    </w:p>
    <w:p w:rsidR="0075044F" w:rsidRPr="004F384B" w:rsidRDefault="0075044F" w:rsidP="0075044F">
      <w:pPr>
        <w:pStyle w:val="af0"/>
        <w:ind w:firstLine="709"/>
        <w:rPr>
          <w:rFonts w:ascii="Times New Roman" w:hAnsi="Times New Roman"/>
          <w:b/>
          <w:color w:val="FF0000"/>
          <w:sz w:val="28"/>
          <w:szCs w:val="28"/>
          <w:lang w:val="kk-KZ"/>
        </w:rPr>
      </w:pPr>
    </w:p>
    <w:tbl>
      <w:tblPr>
        <w:tblW w:w="9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4786"/>
        <w:gridCol w:w="6"/>
        <w:gridCol w:w="850"/>
        <w:gridCol w:w="15"/>
        <w:gridCol w:w="1085"/>
        <w:gridCol w:w="33"/>
        <w:gridCol w:w="1138"/>
        <w:gridCol w:w="1028"/>
        <w:gridCol w:w="11"/>
      </w:tblGrid>
      <w:tr w:rsidR="00C22F8A" w:rsidRPr="00E75452" w:rsidTr="00C22F8A">
        <w:trPr>
          <w:trHeight w:val="385"/>
        </w:trPr>
        <w:tc>
          <w:tcPr>
            <w:tcW w:w="734" w:type="dxa"/>
          </w:tcPr>
          <w:p w:rsidR="00C22F8A" w:rsidRPr="00407463" w:rsidRDefault="00C22F8A" w:rsidP="00941473">
            <w:pPr>
              <w:spacing w:after="0" w:line="240" w:lineRule="auto"/>
              <w:jc w:val="both"/>
              <w:rPr>
                <w:rFonts w:ascii="Times New Roman" w:hAnsi="Times New Roman"/>
                <w:i/>
                <w:sz w:val="28"/>
                <w:szCs w:val="28"/>
                <w:lang w:val="kk-KZ"/>
              </w:rPr>
            </w:pPr>
          </w:p>
        </w:tc>
        <w:tc>
          <w:tcPr>
            <w:tcW w:w="4792" w:type="dxa"/>
            <w:gridSpan w:val="2"/>
          </w:tcPr>
          <w:p w:rsidR="00C22F8A" w:rsidRPr="00407463" w:rsidRDefault="00C22F8A" w:rsidP="00941473">
            <w:pPr>
              <w:spacing w:after="0" w:line="240" w:lineRule="auto"/>
              <w:jc w:val="both"/>
              <w:rPr>
                <w:rFonts w:ascii="Times New Roman" w:hAnsi="Times New Roman"/>
                <w:i/>
                <w:sz w:val="28"/>
                <w:szCs w:val="28"/>
                <w:lang w:val="kk-KZ"/>
              </w:rPr>
            </w:pPr>
            <w:r w:rsidRPr="00407463">
              <w:rPr>
                <w:rFonts w:ascii="Times New Roman" w:hAnsi="Times New Roman"/>
                <w:i/>
                <w:sz w:val="28"/>
                <w:szCs w:val="28"/>
                <w:lang w:val="kk-KZ"/>
              </w:rPr>
              <w:t xml:space="preserve">Критериялар </w:t>
            </w:r>
          </w:p>
        </w:tc>
        <w:tc>
          <w:tcPr>
            <w:tcW w:w="850" w:type="dxa"/>
            <w:tcBorders>
              <w:top w:val="single" w:sz="4" w:space="0" w:color="auto"/>
              <w:right w:val="single" w:sz="4" w:space="0" w:color="auto"/>
            </w:tcBorders>
          </w:tcPr>
          <w:p w:rsidR="00C22F8A" w:rsidRPr="00407463" w:rsidRDefault="00C22F8A" w:rsidP="00941473">
            <w:pPr>
              <w:spacing w:after="0" w:line="240" w:lineRule="auto"/>
              <w:jc w:val="both"/>
              <w:rPr>
                <w:rFonts w:ascii="Times New Roman" w:hAnsi="Times New Roman"/>
                <w:b/>
                <w:sz w:val="28"/>
                <w:szCs w:val="28"/>
                <w:lang w:val="kk-KZ"/>
              </w:rPr>
            </w:pPr>
            <w:r w:rsidRPr="00407463">
              <w:rPr>
                <w:rFonts w:ascii="Times New Roman" w:hAnsi="Times New Roman"/>
                <w:b/>
                <w:sz w:val="28"/>
                <w:szCs w:val="28"/>
              </w:rPr>
              <w:t xml:space="preserve">2-3 </w:t>
            </w:r>
            <w:r w:rsidRPr="00407463">
              <w:rPr>
                <w:rFonts w:ascii="Times New Roman" w:hAnsi="Times New Roman"/>
                <w:b/>
                <w:sz w:val="28"/>
                <w:szCs w:val="28"/>
                <w:lang w:val="kk-KZ"/>
              </w:rPr>
              <w:t>жас</w:t>
            </w:r>
          </w:p>
        </w:tc>
        <w:tc>
          <w:tcPr>
            <w:tcW w:w="1133" w:type="dxa"/>
            <w:gridSpan w:val="3"/>
            <w:tcBorders>
              <w:top w:val="single" w:sz="4" w:space="0" w:color="auto"/>
              <w:left w:val="single" w:sz="4" w:space="0" w:color="auto"/>
              <w:right w:val="single" w:sz="4" w:space="0" w:color="auto"/>
            </w:tcBorders>
          </w:tcPr>
          <w:p w:rsidR="00C22F8A" w:rsidRPr="00407463" w:rsidRDefault="00C22F8A" w:rsidP="00941473">
            <w:pPr>
              <w:spacing w:after="0" w:line="240" w:lineRule="auto"/>
              <w:jc w:val="both"/>
              <w:rPr>
                <w:rFonts w:ascii="Times New Roman" w:hAnsi="Times New Roman"/>
                <w:b/>
                <w:sz w:val="28"/>
                <w:szCs w:val="28"/>
                <w:lang w:val="kk-KZ"/>
              </w:rPr>
            </w:pPr>
            <w:r w:rsidRPr="00407463">
              <w:rPr>
                <w:rFonts w:ascii="Times New Roman" w:hAnsi="Times New Roman"/>
                <w:b/>
                <w:sz w:val="28"/>
                <w:szCs w:val="28"/>
              </w:rPr>
              <w:t xml:space="preserve">3-4 </w:t>
            </w:r>
            <w:r w:rsidRPr="00407463">
              <w:rPr>
                <w:rFonts w:ascii="Times New Roman" w:hAnsi="Times New Roman"/>
                <w:b/>
                <w:sz w:val="28"/>
                <w:szCs w:val="28"/>
                <w:lang w:val="kk-KZ"/>
              </w:rPr>
              <w:t xml:space="preserve"> жас</w:t>
            </w:r>
          </w:p>
        </w:tc>
        <w:tc>
          <w:tcPr>
            <w:tcW w:w="1138" w:type="dxa"/>
            <w:tcBorders>
              <w:top w:val="single" w:sz="4" w:space="0" w:color="auto"/>
              <w:left w:val="single" w:sz="4" w:space="0" w:color="auto"/>
              <w:right w:val="single" w:sz="4" w:space="0" w:color="auto"/>
            </w:tcBorders>
          </w:tcPr>
          <w:p w:rsidR="00C22F8A" w:rsidRPr="00407463" w:rsidRDefault="00C22F8A" w:rsidP="00941473">
            <w:pPr>
              <w:spacing w:after="0" w:line="240" w:lineRule="auto"/>
              <w:jc w:val="both"/>
              <w:rPr>
                <w:rFonts w:ascii="Times New Roman" w:hAnsi="Times New Roman"/>
                <w:b/>
                <w:sz w:val="28"/>
                <w:szCs w:val="28"/>
                <w:lang w:val="kk-KZ"/>
              </w:rPr>
            </w:pPr>
            <w:r w:rsidRPr="00407463">
              <w:rPr>
                <w:rFonts w:ascii="Times New Roman" w:hAnsi="Times New Roman"/>
                <w:b/>
                <w:sz w:val="28"/>
                <w:szCs w:val="28"/>
              </w:rPr>
              <w:t>4-5</w:t>
            </w:r>
            <w:r w:rsidRPr="00407463">
              <w:rPr>
                <w:rFonts w:ascii="Times New Roman" w:hAnsi="Times New Roman"/>
                <w:b/>
                <w:sz w:val="28"/>
                <w:szCs w:val="28"/>
                <w:lang w:val="kk-KZ"/>
              </w:rPr>
              <w:t xml:space="preserve"> </w:t>
            </w:r>
          </w:p>
          <w:p w:rsidR="00C22F8A" w:rsidRPr="00407463" w:rsidRDefault="00C22F8A" w:rsidP="00941473">
            <w:pPr>
              <w:spacing w:after="0" w:line="240" w:lineRule="auto"/>
              <w:jc w:val="both"/>
              <w:rPr>
                <w:rFonts w:ascii="Times New Roman" w:hAnsi="Times New Roman"/>
                <w:b/>
                <w:sz w:val="28"/>
                <w:szCs w:val="28"/>
                <w:lang w:val="kk-KZ"/>
              </w:rPr>
            </w:pPr>
            <w:r w:rsidRPr="00407463">
              <w:rPr>
                <w:rFonts w:ascii="Times New Roman" w:hAnsi="Times New Roman"/>
                <w:b/>
                <w:sz w:val="28"/>
                <w:szCs w:val="28"/>
                <w:lang w:val="kk-KZ"/>
              </w:rPr>
              <w:t>жас</w:t>
            </w:r>
          </w:p>
        </w:tc>
        <w:tc>
          <w:tcPr>
            <w:tcW w:w="1039" w:type="dxa"/>
            <w:gridSpan w:val="2"/>
            <w:tcBorders>
              <w:top w:val="single" w:sz="4" w:space="0" w:color="auto"/>
              <w:left w:val="single" w:sz="4" w:space="0" w:color="auto"/>
            </w:tcBorders>
          </w:tcPr>
          <w:p w:rsidR="00C22F8A" w:rsidRPr="00407463" w:rsidRDefault="00C22F8A" w:rsidP="00941473">
            <w:pPr>
              <w:spacing w:after="0" w:line="240" w:lineRule="auto"/>
              <w:jc w:val="both"/>
              <w:rPr>
                <w:rFonts w:ascii="Times New Roman" w:hAnsi="Times New Roman"/>
                <w:b/>
                <w:sz w:val="28"/>
                <w:szCs w:val="28"/>
                <w:lang w:val="kk-KZ"/>
              </w:rPr>
            </w:pPr>
            <w:r w:rsidRPr="00407463">
              <w:rPr>
                <w:rFonts w:ascii="Times New Roman" w:hAnsi="Times New Roman"/>
                <w:b/>
                <w:sz w:val="28"/>
                <w:szCs w:val="28"/>
              </w:rPr>
              <w:t xml:space="preserve">5-6 </w:t>
            </w:r>
            <w:r w:rsidRPr="00407463">
              <w:rPr>
                <w:rFonts w:ascii="Times New Roman" w:hAnsi="Times New Roman"/>
                <w:b/>
                <w:sz w:val="28"/>
                <w:szCs w:val="28"/>
                <w:lang w:val="kk-KZ"/>
              </w:rPr>
              <w:t>жас</w:t>
            </w:r>
          </w:p>
        </w:tc>
      </w:tr>
      <w:tr w:rsidR="00C22F8A" w:rsidRPr="00E75452" w:rsidTr="00C22F8A">
        <w:tc>
          <w:tcPr>
            <w:tcW w:w="734" w:type="dxa"/>
          </w:tcPr>
          <w:p w:rsidR="00C22F8A" w:rsidRPr="00407463" w:rsidRDefault="00C22F8A" w:rsidP="00941473">
            <w:pPr>
              <w:spacing w:after="0" w:line="240" w:lineRule="auto"/>
              <w:jc w:val="both"/>
              <w:rPr>
                <w:rFonts w:ascii="Times New Roman" w:hAnsi="Times New Roman"/>
                <w:sz w:val="28"/>
                <w:szCs w:val="28"/>
                <w:lang w:val="kk-KZ"/>
              </w:rPr>
            </w:pPr>
            <w:r w:rsidRPr="00407463">
              <w:rPr>
                <w:rFonts w:ascii="Times New Roman" w:hAnsi="Times New Roman"/>
                <w:sz w:val="28"/>
                <w:szCs w:val="28"/>
                <w:lang w:val="kk-KZ"/>
              </w:rPr>
              <w:t>1.</w:t>
            </w:r>
          </w:p>
        </w:tc>
        <w:tc>
          <w:tcPr>
            <w:tcW w:w="4792" w:type="dxa"/>
            <w:gridSpan w:val="2"/>
          </w:tcPr>
          <w:p w:rsidR="00C22F8A" w:rsidRPr="00407463" w:rsidRDefault="00C22F8A" w:rsidP="00941473">
            <w:pPr>
              <w:spacing w:after="0" w:line="240" w:lineRule="auto"/>
              <w:jc w:val="both"/>
              <w:rPr>
                <w:rFonts w:ascii="Times New Roman" w:hAnsi="Times New Roman"/>
                <w:sz w:val="28"/>
                <w:szCs w:val="28"/>
                <w:lang w:val="kk-KZ"/>
              </w:rPr>
            </w:pPr>
            <w:r w:rsidRPr="00407463">
              <w:rPr>
                <w:rFonts w:ascii="Times New Roman" w:hAnsi="Times New Roman"/>
                <w:sz w:val="28"/>
                <w:szCs w:val="28"/>
                <w:lang w:val="kk-KZ"/>
              </w:rPr>
              <w:t>Жалпы отбасы саны</w:t>
            </w:r>
          </w:p>
        </w:tc>
        <w:tc>
          <w:tcPr>
            <w:tcW w:w="850" w:type="dxa"/>
            <w:tcBorders>
              <w:righ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rPr>
              <w:t>50</w:t>
            </w:r>
          </w:p>
        </w:tc>
        <w:tc>
          <w:tcPr>
            <w:tcW w:w="1133" w:type="dxa"/>
            <w:gridSpan w:val="3"/>
            <w:tcBorders>
              <w:left w:val="single" w:sz="4" w:space="0" w:color="auto"/>
              <w:righ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rPr>
              <w:t>60</w:t>
            </w:r>
          </w:p>
        </w:tc>
        <w:tc>
          <w:tcPr>
            <w:tcW w:w="1138" w:type="dxa"/>
            <w:tcBorders>
              <w:left w:val="single" w:sz="4" w:space="0" w:color="auto"/>
              <w:righ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rPr>
              <w:t>59</w:t>
            </w:r>
          </w:p>
        </w:tc>
        <w:tc>
          <w:tcPr>
            <w:tcW w:w="1039" w:type="dxa"/>
            <w:gridSpan w:val="2"/>
            <w:tcBorders>
              <w:lef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rPr>
              <w:t>49</w:t>
            </w:r>
          </w:p>
        </w:tc>
      </w:tr>
      <w:tr w:rsidR="00C22F8A" w:rsidRPr="00E75452" w:rsidTr="00C22F8A">
        <w:tc>
          <w:tcPr>
            <w:tcW w:w="734" w:type="dxa"/>
            <w:vMerge w:val="restart"/>
          </w:tcPr>
          <w:p w:rsidR="00C22F8A" w:rsidRPr="004102C5" w:rsidRDefault="00C22F8A" w:rsidP="00941473">
            <w:pPr>
              <w:spacing w:after="0" w:line="240" w:lineRule="auto"/>
              <w:jc w:val="both"/>
              <w:rPr>
                <w:rFonts w:ascii="Times New Roman" w:hAnsi="Times New Roman"/>
                <w:sz w:val="24"/>
                <w:szCs w:val="24"/>
                <w:lang w:val="kk-KZ"/>
              </w:rPr>
            </w:pPr>
            <w:r w:rsidRPr="004102C5">
              <w:rPr>
                <w:rFonts w:ascii="Times New Roman" w:hAnsi="Times New Roman"/>
                <w:sz w:val="24"/>
                <w:szCs w:val="24"/>
                <w:lang w:val="kk-KZ"/>
              </w:rPr>
              <w:t>Олардың  бірі</w:t>
            </w:r>
          </w:p>
          <w:p w:rsidR="00C22F8A" w:rsidRPr="004102C5" w:rsidRDefault="00C22F8A" w:rsidP="00941473">
            <w:pPr>
              <w:spacing w:after="0" w:line="240" w:lineRule="auto"/>
              <w:jc w:val="both"/>
              <w:rPr>
                <w:rFonts w:ascii="Times New Roman" w:hAnsi="Times New Roman"/>
                <w:sz w:val="24"/>
                <w:szCs w:val="24"/>
                <w:lang w:val="kk-KZ"/>
              </w:rPr>
            </w:pPr>
            <w:r w:rsidRPr="004102C5">
              <w:rPr>
                <w:rFonts w:ascii="Times New Roman" w:hAnsi="Times New Roman"/>
                <w:sz w:val="24"/>
                <w:szCs w:val="24"/>
                <w:lang w:val="kk-KZ"/>
              </w:rPr>
              <w:t xml:space="preserve">: </w:t>
            </w:r>
          </w:p>
        </w:tc>
        <w:tc>
          <w:tcPr>
            <w:tcW w:w="4792" w:type="dxa"/>
            <w:gridSpan w:val="2"/>
          </w:tcPr>
          <w:p w:rsidR="00C22F8A" w:rsidRPr="00407463" w:rsidRDefault="00C22F8A" w:rsidP="00941473">
            <w:pPr>
              <w:spacing w:after="0" w:line="240" w:lineRule="auto"/>
              <w:jc w:val="both"/>
              <w:rPr>
                <w:rFonts w:ascii="Times New Roman" w:hAnsi="Times New Roman"/>
                <w:sz w:val="28"/>
                <w:szCs w:val="28"/>
                <w:lang w:val="kk-KZ"/>
              </w:rPr>
            </w:pPr>
            <w:r w:rsidRPr="00407463">
              <w:rPr>
                <w:rFonts w:ascii="Times New Roman" w:hAnsi="Times New Roman"/>
                <w:sz w:val="28"/>
                <w:szCs w:val="28"/>
                <w:lang w:val="kk-KZ"/>
              </w:rPr>
              <w:t xml:space="preserve">Ұлдар </w:t>
            </w:r>
          </w:p>
        </w:tc>
        <w:tc>
          <w:tcPr>
            <w:tcW w:w="850" w:type="dxa"/>
            <w:tcBorders>
              <w:righ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rPr>
              <w:t>33</w:t>
            </w:r>
          </w:p>
        </w:tc>
        <w:tc>
          <w:tcPr>
            <w:tcW w:w="1133" w:type="dxa"/>
            <w:gridSpan w:val="3"/>
            <w:tcBorders>
              <w:left w:val="single" w:sz="4" w:space="0" w:color="auto"/>
              <w:righ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rPr>
              <w:t>34</w:t>
            </w:r>
          </w:p>
        </w:tc>
        <w:tc>
          <w:tcPr>
            <w:tcW w:w="1138" w:type="dxa"/>
            <w:tcBorders>
              <w:left w:val="single" w:sz="4" w:space="0" w:color="auto"/>
              <w:righ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rPr>
              <w:t>32</w:t>
            </w:r>
          </w:p>
        </w:tc>
        <w:tc>
          <w:tcPr>
            <w:tcW w:w="1039" w:type="dxa"/>
            <w:gridSpan w:val="2"/>
            <w:tcBorders>
              <w:lef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rPr>
              <w:t>26</w:t>
            </w:r>
          </w:p>
        </w:tc>
      </w:tr>
      <w:tr w:rsidR="00C22F8A" w:rsidRPr="00E75452" w:rsidTr="00C22F8A">
        <w:tc>
          <w:tcPr>
            <w:tcW w:w="734" w:type="dxa"/>
            <w:vMerge/>
          </w:tcPr>
          <w:p w:rsidR="00C22F8A" w:rsidRPr="00E75452" w:rsidRDefault="00C22F8A" w:rsidP="00E75452">
            <w:pPr>
              <w:spacing w:after="0" w:line="240" w:lineRule="auto"/>
              <w:jc w:val="both"/>
              <w:rPr>
                <w:rFonts w:ascii="Times New Roman" w:hAnsi="Times New Roman"/>
                <w:sz w:val="28"/>
                <w:szCs w:val="28"/>
                <w:lang w:val="kk-KZ"/>
              </w:rPr>
            </w:pPr>
          </w:p>
        </w:tc>
        <w:tc>
          <w:tcPr>
            <w:tcW w:w="4792" w:type="dxa"/>
            <w:gridSpan w:val="2"/>
          </w:tcPr>
          <w:p w:rsidR="00C22F8A" w:rsidRPr="00E75452" w:rsidRDefault="00C22F8A" w:rsidP="00E75452">
            <w:pPr>
              <w:spacing w:after="0" w:line="240" w:lineRule="auto"/>
              <w:jc w:val="both"/>
              <w:rPr>
                <w:rFonts w:ascii="Times New Roman" w:hAnsi="Times New Roman"/>
                <w:sz w:val="28"/>
                <w:szCs w:val="28"/>
                <w:lang w:val="kk-KZ"/>
              </w:rPr>
            </w:pPr>
            <w:r w:rsidRPr="00407463">
              <w:rPr>
                <w:rFonts w:ascii="Times New Roman" w:hAnsi="Times New Roman"/>
                <w:sz w:val="28"/>
                <w:szCs w:val="28"/>
                <w:lang w:val="kk-KZ"/>
              </w:rPr>
              <w:t xml:space="preserve">Қыздар </w:t>
            </w:r>
          </w:p>
        </w:tc>
        <w:tc>
          <w:tcPr>
            <w:tcW w:w="850" w:type="dxa"/>
            <w:tcBorders>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17</w:t>
            </w:r>
          </w:p>
        </w:tc>
        <w:tc>
          <w:tcPr>
            <w:tcW w:w="1133" w:type="dxa"/>
            <w:gridSpan w:val="3"/>
            <w:tcBorders>
              <w:left w:val="single" w:sz="4" w:space="0" w:color="auto"/>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26</w:t>
            </w:r>
          </w:p>
        </w:tc>
        <w:tc>
          <w:tcPr>
            <w:tcW w:w="1138" w:type="dxa"/>
            <w:tcBorders>
              <w:left w:val="single" w:sz="4" w:space="0" w:color="auto"/>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27</w:t>
            </w:r>
          </w:p>
        </w:tc>
        <w:tc>
          <w:tcPr>
            <w:tcW w:w="1039" w:type="dxa"/>
            <w:gridSpan w:val="2"/>
            <w:tcBorders>
              <w:lef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23</w:t>
            </w:r>
          </w:p>
        </w:tc>
      </w:tr>
      <w:tr w:rsidR="00C22F8A" w:rsidRPr="00E75452" w:rsidTr="00C22F8A">
        <w:tc>
          <w:tcPr>
            <w:tcW w:w="734" w:type="dxa"/>
            <w:vMerge/>
          </w:tcPr>
          <w:p w:rsidR="00C22F8A" w:rsidRPr="00E75452" w:rsidRDefault="00C22F8A" w:rsidP="00E75452">
            <w:pPr>
              <w:spacing w:after="0" w:line="240" w:lineRule="auto"/>
              <w:jc w:val="both"/>
              <w:rPr>
                <w:rFonts w:ascii="Times New Roman" w:hAnsi="Times New Roman"/>
                <w:sz w:val="28"/>
                <w:szCs w:val="28"/>
                <w:lang w:val="kk-KZ"/>
              </w:rPr>
            </w:pPr>
          </w:p>
        </w:tc>
        <w:tc>
          <w:tcPr>
            <w:tcW w:w="4792" w:type="dxa"/>
            <w:gridSpan w:val="2"/>
          </w:tcPr>
          <w:p w:rsidR="00C22F8A" w:rsidRPr="00E75452" w:rsidRDefault="00C22F8A" w:rsidP="00E75452">
            <w:pPr>
              <w:spacing w:after="0" w:line="240" w:lineRule="auto"/>
              <w:jc w:val="both"/>
              <w:rPr>
                <w:rFonts w:ascii="Times New Roman" w:hAnsi="Times New Roman"/>
                <w:sz w:val="28"/>
                <w:szCs w:val="28"/>
                <w:lang w:val="kk-KZ"/>
              </w:rPr>
            </w:pPr>
            <w:r w:rsidRPr="00407463">
              <w:rPr>
                <w:rFonts w:ascii="Times New Roman" w:hAnsi="Times New Roman"/>
                <w:sz w:val="28"/>
                <w:szCs w:val="28"/>
                <w:lang w:val="kk-KZ"/>
              </w:rPr>
              <w:t xml:space="preserve">Толық </w:t>
            </w:r>
          </w:p>
        </w:tc>
        <w:tc>
          <w:tcPr>
            <w:tcW w:w="850" w:type="dxa"/>
            <w:tcBorders>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48</w:t>
            </w:r>
          </w:p>
        </w:tc>
        <w:tc>
          <w:tcPr>
            <w:tcW w:w="1133" w:type="dxa"/>
            <w:gridSpan w:val="3"/>
            <w:tcBorders>
              <w:left w:val="single" w:sz="4" w:space="0" w:color="auto"/>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56</w:t>
            </w:r>
          </w:p>
        </w:tc>
        <w:tc>
          <w:tcPr>
            <w:tcW w:w="1138" w:type="dxa"/>
            <w:tcBorders>
              <w:left w:val="single" w:sz="4" w:space="0" w:color="auto"/>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55</w:t>
            </w:r>
          </w:p>
        </w:tc>
        <w:tc>
          <w:tcPr>
            <w:tcW w:w="1039" w:type="dxa"/>
            <w:gridSpan w:val="2"/>
            <w:tcBorders>
              <w:lef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44</w:t>
            </w:r>
          </w:p>
        </w:tc>
      </w:tr>
      <w:tr w:rsidR="00C22F8A" w:rsidRPr="00E75452" w:rsidTr="00C22F8A">
        <w:tc>
          <w:tcPr>
            <w:tcW w:w="734" w:type="dxa"/>
            <w:vMerge/>
          </w:tcPr>
          <w:p w:rsidR="00C22F8A" w:rsidRPr="00E75452" w:rsidRDefault="00C22F8A" w:rsidP="00E75452">
            <w:pPr>
              <w:spacing w:after="0" w:line="240" w:lineRule="auto"/>
              <w:jc w:val="both"/>
              <w:rPr>
                <w:rFonts w:ascii="Times New Roman" w:hAnsi="Times New Roman"/>
                <w:sz w:val="28"/>
                <w:szCs w:val="28"/>
                <w:lang w:val="kk-KZ"/>
              </w:rPr>
            </w:pPr>
          </w:p>
        </w:tc>
        <w:tc>
          <w:tcPr>
            <w:tcW w:w="4792" w:type="dxa"/>
            <w:gridSpan w:val="2"/>
            <w:tcBorders>
              <w:top w:val="single" w:sz="4" w:space="0" w:color="auto"/>
            </w:tcBorders>
          </w:tcPr>
          <w:p w:rsidR="00C22F8A" w:rsidRPr="00E75452" w:rsidRDefault="00C22F8A" w:rsidP="00E75452">
            <w:pPr>
              <w:spacing w:after="0" w:line="240" w:lineRule="auto"/>
              <w:jc w:val="both"/>
              <w:rPr>
                <w:rFonts w:ascii="Times New Roman" w:hAnsi="Times New Roman"/>
                <w:sz w:val="28"/>
                <w:szCs w:val="28"/>
                <w:lang w:val="kk-KZ"/>
              </w:rPr>
            </w:pPr>
            <w:r w:rsidRPr="00407463">
              <w:rPr>
                <w:rFonts w:ascii="Times New Roman" w:hAnsi="Times New Roman"/>
                <w:sz w:val="28"/>
                <w:szCs w:val="28"/>
                <w:lang w:val="kk-KZ"/>
              </w:rPr>
              <w:t>Толық емес</w:t>
            </w:r>
          </w:p>
        </w:tc>
        <w:tc>
          <w:tcPr>
            <w:tcW w:w="850" w:type="dxa"/>
            <w:tcBorders>
              <w:top w:val="single" w:sz="4" w:space="0" w:color="auto"/>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2</w:t>
            </w:r>
          </w:p>
        </w:tc>
        <w:tc>
          <w:tcPr>
            <w:tcW w:w="1133" w:type="dxa"/>
            <w:gridSpan w:val="3"/>
            <w:tcBorders>
              <w:top w:val="single" w:sz="4" w:space="0" w:color="auto"/>
              <w:left w:val="single" w:sz="4" w:space="0" w:color="auto"/>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4</w:t>
            </w:r>
          </w:p>
        </w:tc>
        <w:tc>
          <w:tcPr>
            <w:tcW w:w="1138" w:type="dxa"/>
            <w:tcBorders>
              <w:top w:val="single" w:sz="4" w:space="0" w:color="auto"/>
              <w:left w:val="single" w:sz="4" w:space="0" w:color="auto"/>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4</w:t>
            </w:r>
          </w:p>
        </w:tc>
        <w:tc>
          <w:tcPr>
            <w:tcW w:w="1039" w:type="dxa"/>
            <w:gridSpan w:val="2"/>
            <w:tcBorders>
              <w:top w:val="single" w:sz="4" w:space="0" w:color="auto"/>
              <w:lef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5</w:t>
            </w:r>
          </w:p>
        </w:tc>
      </w:tr>
      <w:tr w:rsidR="00C22F8A" w:rsidRPr="00E75452" w:rsidTr="00C22F8A">
        <w:tc>
          <w:tcPr>
            <w:tcW w:w="734" w:type="dxa"/>
            <w:vMerge/>
          </w:tcPr>
          <w:p w:rsidR="00C22F8A" w:rsidRPr="00E75452" w:rsidRDefault="00C22F8A" w:rsidP="00E75452">
            <w:pPr>
              <w:spacing w:after="0" w:line="240" w:lineRule="auto"/>
              <w:jc w:val="both"/>
              <w:rPr>
                <w:rFonts w:ascii="Times New Roman" w:hAnsi="Times New Roman"/>
                <w:sz w:val="28"/>
                <w:szCs w:val="28"/>
                <w:lang w:val="kk-KZ"/>
              </w:rPr>
            </w:pPr>
          </w:p>
        </w:tc>
        <w:tc>
          <w:tcPr>
            <w:tcW w:w="4792" w:type="dxa"/>
            <w:gridSpan w:val="2"/>
          </w:tcPr>
          <w:p w:rsidR="00C22F8A" w:rsidRPr="00E75452" w:rsidRDefault="00C22F8A" w:rsidP="00E75452">
            <w:pPr>
              <w:spacing w:after="0" w:line="240" w:lineRule="auto"/>
              <w:jc w:val="both"/>
              <w:rPr>
                <w:rFonts w:ascii="Times New Roman" w:hAnsi="Times New Roman"/>
                <w:sz w:val="28"/>
                <w:szCs w:val="28"/>
              </w:rPr>
            </w:pPr>
            <w:r w:rsidRPr="00407463">
              <w:rPr>
                <w:rFonts w:ascii="Times New Roman" w:hAnsi="Times New Roman"/>
                <w:sz w:val="28"/>
                <w:szCs w:val="28"/>
              </w:rPr>
              <w:t>Отбасы бір баламен</w:t>
            </w:r>
          </w:p>
        </w:tc>
        <w:tc>
          <w:tcPr>
            <w:tcW w:w="850" w:type="dxa"/>
            <w:tcBorders>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12</w:t>
            </w:r>
          </w:p>
        </w:tc>
        <w:tc>
          <w:tcPr>
            <w:tcW w:w="1133" w:type="dxa"/>
            <w:gridSpan w:val="3"/>
            <w:tcBorders>
              <w:left w:val="single" w:sz="4" w:space="0" w:color="auto"/>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17</w:t>
            </w:r>
          </w:p>
        </w:tc>
        <w:tc>
          <w:tcPr>
            <w:tcW w:w="1138" w:type="dxa"/>
            <w:tcBorders>
              <w:left w:val="single" w:sz="4" w:space="0" w:color="auto"/>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16</w:t>
            </w:r>
          </w:p>
        </w:tc>
        <w:tc>
          <w:tcPr>
            <w:tcW w:w="1039" w:type="dxa"/>
            <w:gridSpan w:val="2"/>
            <w:tcBorders>
              <w:lef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14</w:t>
            </w:r>
          </w:p>
        </w:tc>
      </w:tr>
      <w:tr w:rsidR="00C22F8A" w:rsidRPr="00E75452" w:rsidTr="00C22F8A">
        <w:tc>
          <w:tcPr>
            <w:tcW w:w="734" w:type="dxa"/>
            <w:vMerge/>
          </w:tcPr>
          <w:p w:rsidR="00C22F8A" w:rsidRPr="00E75452" w:rsidRDefault="00C22F8A" w:rsidP="00E75452">
            <w:pPr>
              <w:spacing w:after="0" w:line="240" w:lineRule="auto"/>
              <w:jc w:val="both"/>
              <w:rPr>
                <w:rFonts w:ascii="Times New Roman" w:hAnsi="Times New Roman"/>
                <w:sz w:val="28"/>
                <w:szCs w:val="28"/>
                <w:lang w:val="kk-KZ"/>
              </w:rPr>
            </w:pPr>
          </w:p>
        </w:tc>
        <w:tc>
          <w:tcPr>
            <w:tcW w:w="4792" w:type="dxa"/>
            <w:gridSpan w:val="2"/>
          </w:tcPr>
          <w:p w:rsidR="00C22F8A" w:rsidRPr="00E75452" w:rsidRDefault="00C22F8A" w:rsidP="00E75452">
            <w:pPr>
              <w:spacing w:after="0" w:line="240" w:lineRule="auto"/>
              <w:jc w:val="both"/>
              <w:rPr>
                <w:rFonts w:ascii="Times New Roman" w:hAnsi="Times New Roman"/>
                <w:sz w:val="28"/>
                <w:szCs w:val="28"/>
              </w:rPr>
            </w:pPr>
            <w:r w:rsidRPr="00407463">
              <w:rPr>
                <w:rFonts w:ascii="Times New Roman" w:hAnsi="Times New Roman"/>
                <w:sz w:val="28"/>
                <w:szCs w:val="28"/>
                <w:lang w:val="kk-KZ"/>
              </w:rPr>
              <w:t>Отбасы екі баламен</w:t>
            </w:r>
          </w:p>
        </w:tc>
        <w:tc>
          <w:tcPr>
            <w:tcW w:w="850" w:type="dxa"/>
            <w:tcBorders>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30</w:t>
            </w:r>
          </w:p>
        </w:tc>
        <w:tc>
          <w:tcPr>
            <w:tcW w:w="1133" w:type="dxa"/>
            <w:gridSpan w:val="3"/>
            <w:tcBorders>
              <w:left w:val="single" w:sz="4" w:space="0" w:color="auto"/>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29</w:t>
            </w:r>
          </w:p>
        </w:tc>
        <w:tc>
          <w:tcPr>
            <w:tcW w:w="1138" w:type="dxa"/>
            <w:tcBorders>
              <w:left w:val="single" w:sz="4" w:space="0" w:color="auto"/>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32</w:t>
            </w:r>
          </w:p>
        </w:tc>
        <w:tc>
          <w:tcPr>
            <w:tcW w:w="1039" w:type="dxa"/>
            <w:gridSpan w:val="2"/>
            <w:tcBorders>
              <w:lef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21</w:t>
            </w:r>
          </w:p>
        </w:tc>
      </w:tr>
      <w:tr w:rsidR="00C22F8A" w:rsidRPr="00E75452" w:rsidTr="00C22F8A">
        <w:tc>
          <w:tcPr>
            <w:tcW w:w="734" w:type="dxa"/>
            <w:vMerge/>
          </w:tcPr>
          <w:p w:rsidR="00C22F8A" w:rsidRPr="00E75452" w:rsidRDefault="00C22F8A" w:rsidP="00E75452">
            <w:pPr>
              <w:spacing w:after="0" w:line="240" w:lineRule="auto"/>
              <w:jc w:val="both"/>
              <w:rPr>
                <w:rFonts w:ascii="Times New Roman" w:hAnsi="Times New Roman"/>
                <w:sz w:val="28"/>
                <w:szCs w:val="28"/>
                <w:lang w:val="kk-KZ"/>
              </w:rPr>
            </w:pPr>
          </w:p>
        </w:tc>
        <w:tc>
          <w:tcPr>
            <w:tcW w:w="4792" w:type="dxa"/>
            <w:gridSpan w:val="2"/>
          </w:tcPr>
          <w:p w:rsidR="00C22F8A" w:rsidRPr="00E75452" w:rsidRDefault="00C22F8A" w:rsidP="00E75452">
            <w:pPr>
              <w:spacing w:after="0" w:line="240" w:lineRule="auto"/>
              <w:jc w:val="both"/>
              <w:rPr>
                <w:rFonts w:ascii="Times New Roman" w:hAnsi="Times New Roman"/>
                <w:sz w:val="28"/>
                <w:szCs w:val="28"/>
                <w:lang w:val="kk-KZ"/>
              </w:rPr>
            </w:pPr>
            <w:r w:rsidRPr="00C22F8A">
              <w:rPr>
                <w:rFonts w:ascii="Times New Roman" w:hAnsi="Times New Roman"/>
                <w:sz w:val="28"/>
                <w:szCs w:val="28"/>
                <w:lang w:val="ru-RU"/>
              </w:rPr>
              <w:t>Үш және одан да көп баласы бар</w:t>
            </w:r>
            <w:r w:rsidRPr="00407463">
              <w:rPr>
                <w:rFonts w:ascii="Times New Roman" w:hAnsi="Times New Roman"/>
                <w:sz w:val="28"/>
                <w:szCs w:val="28"/>
                <w:lang w:val="kk-KZ"/>
              </w:rPr>
              <w:t xml:space="preserve"> отбасы</w:t>
            </w:r>
          </w:p>
        </w:tc>
        <w:tc>
          <w:tcPr>
            <w:tcW w:w="850" w:type="dxa"/>
            <w:tcBorders>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8</w:t>
            </w:r>
          </w:p>
        </w:tc>
        <w:tc>
          <w:tcPr>
            <w:tcW w:w="1133" w:type="dxa"/>
            <w:gridSpan w:val="3"/>
            <w:tcBorders>
              <w:left w:val="single" w:sz="4" w:space="0" w:color="auto"/>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14</w:t>
            </w:r>
          </w:p>
        </w:tc>
        <w:tc>
          <w:tcPr>
            <w:tcW w:w="1138" w:type="dxa"/>
            <w:tcBorders>
              <w:left w:val="single" w:sz="4" w:space="0" w:color="auto"/>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11</w:t>
            </w:r>
          </w:p>
        </w:tc>
        <w:tc>
          <w:tcPr>
            <w:tcW w:w="1039" w:type="dxa"/>
            <w:gridSpan w:val="2"/>
            <w:tcBorders>
              <w:lef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14</w:t>
            </w:r>
          </w:p>
        </w:tc>
      </w:tr>
      <w:tr w:rsidR="00C22F8A" w:rsidRPr="00E75452" w:rsidTr="00C22F8A">
        <w:tc>
          <w:tcPr>
            <w:tcW w:w="734" w:type="dxa"/>
            <w:vMerge/>
          </w:tcPr>
          <w:p w:rsidR="00C22F8A" w:rsidRPr="00E75452" w:rsidRDefault="00C22F8A" w:rsidP="00E75452">
            <w:pPr>
              <w:spacing w:after="0" w:line="240" w:lineRule="auto"/>
              <w:jc w:val="both"/>
              <w:rPr>
                <w:rFonts w:ascii="Times New Roman" w:hAnsi="Times New Roman"/>
                <w:sz w:val="28"/>
                <w:szCs w:val="28"/>
                <w:lang w:val="kk-KZ"/>
              </w:rPr>
            </w:pPr>
          </w:p>
        </w:tc>
        <w:tc>
          <w:tcPr>
            <w:tcW w:w="4792" w:type="dxa"/>
            <w:gridSpan w:val="2"/>
          </w:tcPr>
          <w:p w:rsidR="00C22F8A" w:rsidRPr="00E75452" w:rsidRDefault="00C22F8A" w:rsidP="00E75452">
            <w:pPr>
              <w:spacing w:after="0" w:line="240" w:lineRule="auto"/>
              <w:jc w:val="both"/>
              <w:rPr>
                <w:rFonts w:ascii="Times New Roman" w:hAnsi="Times New Roman"/>
                <w:sz w:val="28"/>
                <w:szCs w:val="28"/>
              </w:rPr>
            </w:pPr>
            <w:r w:rsidRPr="00407463">
              <w:rPr>
                <w:rFonts w:ascii="Times New Roman" w:hAnsi="Times New Roman"/>
                <w:sz w:val="28"/>
                <w:szCs w:val="28"/>
              </w:rPr>
              <w:t>Қамқоршылар</w:t>
            </w:r>
          </w:p>
        </w:tc>
        <w:tc>
          <w:tcPr>
            <w:tcW w:w="850" w:type="dxa"/>
            <w:tcBorders>
              <w:right w:val="single" w:sz="4" w:space="0" w:color="auto"/>
            </w:tcBorders>
          </w:tcPr>
          <w:p w:rsidR="00C22F8A" w:rsidRPr="00E75452" w:rsidRDefault="00C22F8A" w:rsidP="00E75452">
            <w:pPr>
              <w:spacing w:after="0" w:line="240" w:lineRule="auto"/>
              <w:jc w:val="center"/>
              <w:rPr>
                <w:rFonts w:ascii="Times New Roman" w:hAnsi="Times New Roman"/>
                <w:sz w:val="28"/>
                <w:szCs w:val="28"/>
              </w:rPr>
            </w:pPr>
            <w:r w:rsidRPr="00407463">
              <w:rPr>
                <w:rFonts w:ascii="Times New Roman" w:hAnsi="Times New Roman"/>
                <w:sz w:val="28"/>
                <w:szCs w:val="28"/>
              </w:rPr>
              <w:t>-</w:t>
            </w:r>
          </w:p>
        </w:tc>
        <w:tc>
          <w:tcPr>
            <w:tcW w:w="1133" w:type="dxa"/>
            <w:gridSpan w:val="3"/>
            <w:tcBorders>
              <w:left w:val="single" w:sz="4" w:space="0" w:color="auto"/>
              <w:right w:val="single" w:sz="4" w:space="0" w:color="auto"/>
            </w:tcBorders>
          </w:tcPr>
          <w:p w:rsidR="00C22F8A" w:rsidRPr="00E75452" w:rsidRDefault="00C22F8A" w:rsidP="00E75452">
            <w:pPr>
              <w:spacing w:after="0" w:line="240" w:lineRule="auto"/>
              <w:jc w:val="center"/>
              <w:rPr>
                <w:rFonts w:ascii="Times New Roman" w:hAnsi="Times New Roman"/>
                <w:sz w:val="28"/>
                <w:szCs w:val="28"/>
              </w:rPr>
            </w:pPr>
            <w:r w:rsidRPr="00407463">
              <w:rPr>
                <w:rFonts w:ascii="Times New Roman" w:hAnsi="Times New Roman"/>
                <w:sz w:val="28"/>
                <w:szCs w:val="28"/>
              </w:rPr>
              <w:t>-</w:t>
            </w:r>
          </w:p>
        </w:tc>
        <w:tc>
          <w:tcPr>
            <w:tcW w:w="1138" w:type="dxa"/>
            <w:tcBorders>
              <w:left w:val="single" w:sz="4" w:space="0" w:color="auto"/>
              <w:right w:val="single" w:sz="4" w:space="0" w:color="auto"/>
            </w:tcBorders>
          </w:tcPr>
          <w:p w:rsidR="00C22F8A" w:rsidRPr="00E75452" w:rsidRDefault="00C22F8A" w:rsidP="00E75452">
            <w:pPr>
              <w:spacing w:after="0" w:line="240" w:lineRule="auto"/>
              <w:jc w:val="center"/>
              <w:rPr>
                <w:rFonts w:ascii="Times New Roman" w:hAnsi="Times New Roman"/>
                <w:sz w:val="28"/>
                <w:szCs w:val="28"/>
              </w:rPr>
            </w:pPr>
            <w:r w:rsidRPr="00407463">
              <w:rPr>
                <w:rFonts w:ascii="Times New Roman" w:hAnsi="Times New Roman"/>
                <w:sz w:val="28"/>
                <w:szCs w:val="28"/>
              </w:rPr>
              <w:t>-</w:t>
            </w:r>
          </w:p>
        </w:tc>
        <w:tc>
          <w:tcPr>
            <w:tcW w:w="1039" w:type="dxa"/>
            <w:gridSpan w:val="2"/>
            <w:tcBorders>
              <w:left w:val="single" w:sz="4" w:space="0" w:color="auto"/>
            </w:tcBorders>
          </w:tcPr>
          <w:p w:rsidR="00C22F8A" w:rsidRPr="00E75452" w:rsidRDefault="00C22F8A" w:rsidP="00E75452">
            <w:pPr>
              <w:spacing w:after="0" w:line="240" w:lineRule="auto"/>
              <w:jc w:val="center"/>
              <w:rPr>
                <w:rFonts w:ascii="Times New Roman" w:hAnsi="Times New Roman"/>
                <w:sz w:val="28"/>
                <w:szCs w:val="28"/>
              </w:rPr>
            </w:pPr>
            <w:r w:rsidRPr="00407463">
              <w:rPr>
                <w:rFonts w:ascii="Times New Roman" w:hAnsi="Times New Roman"/>
                <w:sz w:val="28"/>
                <w:szCs w:val="28"/>
              </w:rPr>
              <w:t>-</w:t>
            </w:r>
          </w:p>
        </w:tc>
      </w:tr>
      <w:tr w:rsidR="00C22F8A" w:rsidRPr="00E75452" w:rsidTr="00C22F8A">
        <w:tc>
          <w:tcPr>
            <w:tcW w:w="734" w:type="dxa"/>
          </w:tcPr>
          <w:p w:rsidR="00C22F8A" w:rsidRPr="00407463" w:rsidRDefault="00C22F8A" w:rsidP="00941473">
            <w:pPr>
              <w:spacing w:after="0" w:line="240" w:lineRule="auto"/>
              <w:jc w:val="both"/>
              <w:rPr>
                <w:rFonts w:ascii="Times New Roman" w:hAnsi="Times New Roman"/>
                <w:sz w:val="28"/>
                <w:szCs w:val="28"/>
                <w:lang w:val="kk-KZ"/>
              </w:rPr>
            </w:pPr>
          </w:p>
        </w:tc>
        <w:tc>
          <w:tcPr>
            <w:tcW w:w="4792" w:type="dxa"/>
            <w:gridSpan w:val="2"/>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eastAsia="Calibri" w:hAnsi="Times New Roman"/>
                <w:sz w:val="28"/>
                <w:szCs w:val="28"/>
              </w:rPr>
              <w:t>Аз</w:t>
            </w:r>
            <w:r w:rsidRPr="00407463">
              <w:rPr>
                <w:rFonts w:ascii="Times New Roman" w:eastAsia="Calibri" w:hAnsi="Times New Roman"/>
                <w:sz w:val="28"/>
                <w:szCs w:val="28"/>
                <w:lang w:val="kk-KZ"/>
              </w:rPr>
              <w:t xml:space="preserve"> </w:t>
            </w:r>
            <w:r w:rsidRPr="00407463">
              <w:rPr>
                <w:rFonts w:ascii="Times New Roman" w:eastAsia="Calibri" w:hAnsi="Times New Roman"/>
                <w:sz w:val="28"/>
                <w:szCs w:val="28"/>
              </w:rPr>
              <w:t xml:space="preserve"> қамтылғандар</w:t>
            </w:r>
          </w:p>
        </w:tc>
        <w:tc>
          <w:tcPr>
            <w:tcW w:w="850" w:type="dxa"/>
            <w:tcBorders>
              <w:righ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rPr>
              <w:t>-</w:t>
            </w:r>
          </w:p>
        </w:tc>
        <w:tc>
          <w:tcPr>
            <w:tcW w:w="1133" w:type="dxa"/>
            <w:gridSpan w:val="3"/>
            <w:tcBorders>
              <w:left w:val="single" w:sz="4" w:space="0" w:color="auto"/>
              <w:righ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rPr>
              <w:t>3</w:t>
            </w:r>
          </w:p>
        </w:tc>
        <w:tc>
          <w:tcPr>
            <w:tcW w:w="1138" w:type="dxa"/>
            <w:tcBorders>
              <w:left w:val="single" w:sz="4" w:space="0" w:color="auto"/>
              <w:righ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rPr>
              <w:t>-</w:t>
            </w:r>
          </w:p>
        </w:tc>
        <w:tc>
          <w:tcPr>
            <w:tcW w:w="1039" w:type="dxa"/>
            <w:gridSpan w:val="2"/>
            <w:tcBorders>
              <w:lef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rPr>
              <w:t>-</w:t>
            </w:r>
          </w:p>
        </w:tc>
      </w:tr>
      <w:tr w:rsidR="00C22F8A" w:rsidRPr="00E75452" w:rsidTr="00C22F8A">
        <w:trPr>
          <w:gridAfter w:val="1"/>
          <w:wAfter w:w="11" w:type="dxa"/>
        </w:trPr>
        <w:tc>
          <w:tcPr>
            <w:tcW w:w="734" w:type="dxa"/>
            <w:tcBorders>
              <w:top w:val="single" w:sz="4" w:space="0" w:color="auto"/>
            </w:tcBorders>
          </w:tcPr>
          <w:p w:rsidR="00C22F8A" w:rsidRPr="00407463" w:rsidRDefault="00C22F8A" w:rsidP="00941473">
            <w:pPr>
              <w:spacing w:after="0" w:line="240" w:lineRule="auto"/>
              <w:jc w:val="both"/>
              <w:rPr>
                <w:rFonts w:ascii="Times New Roman" w:hAnsi="Times New Roman"/>
                <w:sz w:val="28"/>
                <w:szCs w:val="28"/>
                <w:lang w:val="kk-KZ"/>
              </w:rPr>
            </w:pPr>
            <w:r w:rsidRPr="00407463">
              <w:rPr>
                <w:rFonts w:ascii="Times New Roman" w:hAnsi="Times New Roman"/>
                <w:sz w:val="28"/>
                <w:szCs w:val="28"/>
                <w:lang w:val="kk-KZ"/>
              </w:rPr>
              <w:t>2.</w:t>
            </w:r>
          </w:p>
        </w:tc>
        <w:tc>
          <w:tcPr>
            <w:tcW w:w="4786" w:type="dxa"/>
            <w:tcBorders>
              <w:top w:val="single" w:sz="4" w:space="0" w:color="auto"/>
              <w:right w:val="single" w:sz="4" w:space="0" w:color="auto"/>
            </w:tcBorders>
          </w:tcPr>
          <w:p w:rsidR="00C22F8A" w:rsidRPr="00407463" w:rsidRDefault="00C22F8A" w:rsidP="00941473">
            <w:pPr>
              <w:spacing w:after="0" w:line="240" w:lineRule="auto"/>
              <w:jc w:val="both"/>
              <w:rPr>
                <w:rFonts w:ascii="Times New Roman" w:hAnsi="Times New Roman"/>
                <w:sz w:val="28"/>
                <w:szCs w:val="28"/>
                <w:lang w:val="kk-KZ"/>
              </w:rPr>
            </w:pPr>
            <w:r w:rsidRPr="00407463">
              <w:rPr>
                <w:rFonts w:ascii="Times New Roman" w:hAnsi="Times New Roman"/>
                <w:sz w:val="28"/>
                <w:szCs w:val="28"/>
                <w:lang w:val="kk-KZ"/>
              </w:rPr>
              <w:t>Әлеуметтік мәртебесі</w:t>
            </w:r>
          </w:p>
        </w:tc>
        <w:tc>
          <w:tcPr>
            <w:tcW w:w="871" w:type="dxa"/>
            <w:gridSpan w:val="3"/>
            <w:tcBorders>
              <w:top w:val="single" w:sz="4" w:space="0" w:color="auto"/>
              <w:left w:val="single" w:sz="4" w:space="0" w:color="auto"/>
              <w:right w:val="single" w:sz="4" w:space="0" w:color="auto"/>
            </w:tcBorders>
          </w:tcPr>
          <w:p w:rsidR="00C22F8A" w:rsidRPr="00407463" w:rsidRDefault="00C22F8A" w:rsidP="00941473">
            <w:pPr>
              <w:spacing w:after="0" w:line="240" w:lineRule="auto"/>
              <w:jc w:val="both"/>
              <w:rPr>
                <w:rFonts w:ascii="Times New Roman" w:hAnsi="Times New Roman"/>
                <w:sz w:val="28"/>
                <w:szCs w:val="28"/>
              </w:rPr>
            </w:pPr>
          </w:p>
        </w:tc>
        <w:tc>
          <w:tcPr>
            <w:tcW w:w="1085" w:type="dxa"/>
            <w:tcBorders>
              <w:top w:val="single" w:sz="4" w:space="0" w:color="auto"/>
              <w:left w:val="single" w:sz="4" w:space="0" w:color="auto"/>
            </w:tcBorders>
          </w:tcPr>
          <w:p w:rsidR="00C22F8A" w:rsidRPr="00407463" w:rsidRDefault="00C22F8A" w:rsidP="00941473">
            <w:pPr>
              <w:spacing w:after="0" w:line="240" w:lineRule="auto"/>
              <w:jc w:val="both"/>
              <w:rPr>
                <w:rFonts w:ascii="Times New Roman" w:hAnsi="Times New Roman"/>
                <w:sz w:val="28"/>
                <w:szCs w:val="28"/>
              </w:rPr>
            </w:pPr>
          </w:p>
        </w:tc>
        <w:tc>
          <w:tcPr>
            <w:tcW w:w="1171" w:type="dxa"/>
            <w:gridSpan w:val="2"/>
            <w:tcBorders>
              <w:top w:val="single" w:sz="4" w:space="0" w:color="auto"/>
              <w:right w:val="single" w:sz="4" w:space="0" w:color="auto"/>
            </w:tcBorders>
          </w:tcPr>
          <w:p w:rsidR="00C22F8A" w:rsidRPr="00407463" w:rsidRDefault="00C22F8A" w:rsidP="00941473">
            <w:pPr>
              <w:spacing w:after="0" w:line="240" w:lineRule="auto"/>
              <w:jc w:val="both"/>
              <w:rPr>
                <w:rFonts w:ascii="Times New Roman" w:hAnsi="Times New Roman"/>
                <w:sz w:val="28"/>
                <w:szCs w:val="28"/>
              </w:rPr>
            </w:pPr>
          </w:p>
        </w:tc>
        <w:tc>
          <w:tcPr>
            <w:tcW w:w="1028" w:type="dxa"/>
            <w:tcBorders>
              <w:top w:val="single" w:sz="4" w:space="0" w:color="auto"/>
              <w:left w:val="single" w:sz="4" w:space="0" w:color="auto"/>
            </w:tcBorders>
          </w:tcPr>
          <w:p w:rsidR="00C22F8A" w:rsidRPr="00407463" w:rsidRDefault="00C22F8A" w:rsidP="00941473">
            <w:pPr>
              <w:spacing w:after="0" w:line="240" w:lineRule="auto"/>
              <w:jc w:val="both"/>
              <w:rPr>
                <w:rFonts w:ascii="Times New Roman" w:hAnsi="Times New Roman"/>
                <w:sz w:val="28"/>
                <w:szCs w:val="28"/>
              </w:rPr>
            </w:pPr>
          </w:p>
        </w:tc>
      </w:tr>
      <w:tr w:rsidR="00C22F8A" w:rsidRPr="00E75452" w:rsidTr="00C22F8A">
        <w:trPr>
          <w:gridAfter w:val="1"/>
          <w:wAfter w:w="11" w:type="dxa"/>
        </w:trPr>
        <w:tc>
          <w:tcPr>
            <w:tcW w:w="734" w:type="dxa"/>
            <w:vMerge w:val="restart"/>
          </w:tcPr>
          <w:p w:rsidR="00C22F8A" w:rsidRPr="004102C5" w:rsidRDefault="00C22F8A" w:rsidP="00941473">
            <w:pPr>
              <w:spacing w:after="0" w:line="240" w:lineRule="auto"/>
              <w:jc w:val="both"/>
              <w:rPr>
                <w:rFonts w:ascii="Times New Roman" w:hAnsi="Times New Roman"/>
                <w:sz w:val="24"/>
                <w:szCs w:val="24"/>
                <w:lang w:val="kk-KZ"/>
              </w:rPr>
            </w:pPr>
            <w:r w:rsidRPr="004102C5">
              <w:rPr>
                <w:rFonts w:ascii="Times New Roman" w:hAnsi="Times New Roman"/>
                <w:sz w:val="24"/>
                <w:szCs w:val="24"/>
                <w:lang w:val="kk-KZ"/>
              </w:rPr>
              <w:t>Олардың  бірі</w:t>
            </w:r>
          </w:p>
          <w:p w:rsidR="00C22F8A" w:rsidRPr="00407463" w:rsidRDefault="00C22F8A" w:rsidP="00941473">
            <w:pPr>
              <w:spacing w:after="0" w:line="240" w:lineRule="auto"/>
              <w:jc w:val="both"/>
              <w:rPr>
                <w:rFonts w:ascii="Times New Roman" w:hAnsi="Times New Roman"/>
                <w:sz w:val="28"/>
                <w:szCs w:val="28"/>
              </w:rPr>
            </w:pPr>
            <w:r w:rsidRPr="004102C5">
              <w:rPr>
                <w:rFonts w:ascii="Times New Roman" w:hAnsi="Times New Roman"/>
                <w:sz w:val="24"/>
                <w:szCs w:val="24"/>
                <w:lang w:val="kk-KZ"/>
              </w:rPr>
              <w:t>:</w:t>
            </w:r>
          </w:p>
        </w:tc>
        <w:tc>
          <w:tcPr>
            <w:tcW w:w="4786" w:type="dxa"/>
            <w:tcBorders>
              <w:right w:val="single" w:sz="4" w:space="0" w:color="auto"/>
            </w:tcBorders>
          </w:tcPr>
          <w:p w:rsidR="00C22F8A" w:rsidRPr="00407463" w:rsidRDefault="00C22F8A" w:rsidP="00941473">
            <w:pPr>
              <w:spacing w:after="0" w:line="240" w:lineRule="auto"/>
              <w:jc w:val="both"/>
              <w:rPr>
                <w:rFonts w:ascii="Times New Roman" w:hAnsi="Times New Roman"/>
                <w:sz w:val="28"/>
                <w:szCs w:val="28"/>
                <w:lang w:val="kk-KZ"/>
              </w:rPr>
            </w:pPr>
            <w:r w:rsidRPr="00407463">
              <w:rPr>
                <w:rFonts w:ascii="Times New Roman" w:hAnsi="Times New Roman"/>
                <w:sz w:val="28"/>
                <w:szCs w:val="28"/>
                <w:lang w:val="kk-KZ"/>
              </w:rPr>
              <w:t>Қызметшілер</w:t>
            </w:r>
          </w:p>
        </w:tc>
        <w:tc>
          <w:tcPr>
            <w:tcW w:w="871" w:type="dxa"/>
            <w:gridSpan w:val="3"/>
            <w:tcBorders>
              <w:left w:val="single" w:sz="4" w:space="0" w:color="auto"/>
              <w:righ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rPr>
              <w:t>5</w:t>
            </w:r>
          </w:p>
        </w:tc>
        <w:tc>
          <w:tcPr>
            <w:tcW w:w="1085" w:type="dxa"/>
            <w:tcBorders>
              <w:lef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rPr>
              <w:t>5</w:t>
            </w:r>
          </w:p>
        </w:tc>
        <w:tc>
          <w:tcPr>
            <w:tcW w:w="1171" w:type="dxa"/>
            <w:gridSpan w:val="2"/>
            <w:tcBorders>
              <w:righ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rPr>
              <w:t>12</w:t>
            </w:r>
          </w:p>
        </w:tc>
        <w:tc>
          <w:tcPr>
            <w:tcW w:w="1028" w:type="dxa"/>
            <w:tcBorders>
              <w:lef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rPr>
              <w:t>5</w:t>
            </w:r>
          </w:p>
        </w:tc>
      </w:tr>
      <w:tr w:rsidR="00C22F8A" w:rsidRPr="00E75452" w:rsidTr="00C22F8A">
        <w:trPr>
          <w:gridAfter w:val="1"/>
          <w:wAfter w:w="11" w:type="dxa"/>
        </w:trPr>
        <w:tc>
          <w:tcPr>
            <w:tcW w:w="734" w:type="dxa"/>
            <w:vMerge/>
          </w:tcPr>
          <w:p w:rsidR="00C22F8A" w:rsidRPr="00E75452" w:rsidRDefault="00C22F8A" w:rsidP="00E75452">
            <w:pPr>
              <w:spacing w:after="0" w:line="240" w:lineRule="auto"/>
              <w:jc w:val="both"/>
              <w:rPr>
                <w:rFonts w:ascii="Times New Roman" w:hAnsi="Times New Roman"/>
                <w:sz w:val="28"/>
                <w:szCs w:val="28"/>
                <w:lang w:val="kk-KZ"/>
              </w:rPr>
            </w:pPr>
          </w:p>
        </w:tc>
        <w:tc>
          <w:tcPr>
            <w:tcW w:w="4786" w:type="dxa"/>
            <w:tcBorders>
              <w:right w:val="single" w:sz="4" w:space="0" w:color="auto"/>
            </w:tcBorders>
          </w:tcPr>
          <w:p w:rsidR="00C22F8A" w:rsidRPr="00E75452" w:rsidRDefault="00C22F8A" w:rsidP="00E75452">
            <w:pPr>
              <w:spacing w:after="0" w:line="240" w:lineRule="auto"/>
              <w:jc w:val="both"/>
              <w:rPr>
                <w:rFonts w:ascii="Times New Roman" w:hAnsi="Times New Roman"/>
                <w:sz w:val="28"/>
                <w:szCs w:val="28"/>
                <w:lang w:val="kk-KZ"/>
              </w:rPr>
            </w:pPr>
            <w:r w:rsidRPr="00407463">
              <w:rPr>
                <w:rFonts w:ascii="Times New Roman" w:hAnsi="Times New Roman"/>
                <w:sz w:val="28"/>
                <w:szCs w:val="28"/>
                <w:lang w:val="kk-KZ"/>
              </w:rPr>
              <w:t>Кәсіпкерлер</w:t>
            </w:r>
          </w:p>
        </w:tc>
        <w:tc>
          <w:tcPr>
            <w:tcW w:w="871" w:type="dxa"/>
            <w:gridSpan w:val="3"/>
            <w:tcBorders>
              <w:left w:val="single" w:sz="4" w:space="0" w:color="auto"/>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8</w:t>
            </w:r>
          </w:p>
        </w:tc>
        <w:tc>
          <w:tcPr>
            <w:tcW w:w="1085" w:type="dxa"/>
            <w:tcBorders>
              <w:lef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10</w:t>
            </w:r>
          </w:p>
        </w:tc>
        <w:tc>
          <w:tcPr>
            <w:tcW w:w="1171" w:type="dxa"/>
            <w:gridSpan w:val="2"/>
            <w:tcBorders>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15</w:t>
            </w:r>
          </w:p>
        </w:tc>
        <w:tc>
          <w:tcPr>
            <w:tcW w:w="1028" w:type="dxa"/>
            <w:tcBorders>
              <w:lef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5</w:t>
            </w:r>
          </w:p>
        </w:tc>
      </w:tr>
      <w:tr w:rsidR="00C22F8A" w:rsidRPr="00E75452" w:rsidTr="00C22F8A">
        <w:trPr>
          <w:gridAfter w:val="1"/>
          <w:wAfter w:w="11" w:type="dxa"/>
        </w:trPr>
        <w:tc>
          <w:tcPr>
            <w:tcW w:w="734" w:type="dxa"/>
            <w:vMerge/>
          </w:tcPr>
          <w:p w:rsidR="00C22F8A" w:rsidRPr="00E75452" w:rsidRDefault="00C22F8A" w:rsidP="00E75452">
            <w:pPr>
              <w:spacing w:after="0" w:line="240" w:lineRule="auto"/>
              <w:jc w:val="both"/>
              <w:rPr>
                <w:rFonts w:ascii="Times New Roman" w:hAnsi="Times New Roman"/>
                <w:sz w:val="28"/>
                <w:szCs w:val="28"/>
                <w:lang w:val="kk-KZ"/>
              </w:rPr>
            </w:pPr>
          </w:p>
        </w:tc>
        <w:tc>
          <w:tcPr>
            <w:tcW w:w="4786" w:type="dxa"/>
            <w:tcBorders>
              <w:right w:val="single" w:sz="4" w:space="0" w:color="auto"/>
            </w:tcBorders>
          </w:tcPr>
          <w:p w:rsidR="00C22F8A" w:rsidRPr="00E75452" w:rsidRDefault="00C22F8A" w:rsidP="00E75452">
            <w:pPr>
              <w:spacing w:after="0" w:line="240" w:lineRule="auto"/>
              <w:jc w:val="both"/>
              <w:rPr>
                <w:rFonts w:ascii="Times New Roman" w:hAnsi="Times New Roman"/>
                <w:sz w:val="28"/>
                <w:szCs w:val="28"/>
                <w:lang w:val="kk-KZ"/>
              </w:rPr>
            </w:pPr>
            <w:r w:rsidRPr="00407463">
              <w:rPr>
                <w:rFonts w:ascii="Times New Roman" w:hAnsi="Times New Roman"/>
                <w:sz w:val="28"/>
                <w:szCs w:val="28"/>
                <w:lang w:val="kk-KZ"/>
              </w:rPr>
              <w:t>Жұмысшылар</w:t>
            </w:r>
          </w:p>
        </w:tc>
        <w:tc>
          <w:tcPr>
            <w:tcW w:w="871" w:type="dxa"/>
            <w:gridSpan w:val="3"/>
            <w:tcBorders>
              <w:left w:val="single" w:sz="4" w:space="0" w:color="auto"/>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61</w:t>
            </w:r>
          </w:p>
        </w:tc>
        <w:tc>
          <w:tcPr>
            <w:tcW w:w="1085" w:type="dxa"/>
            <w:tcBorders>
              <w:lef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55</w:t>
            </w:r>
          </w:p>
        </w:tc>
        <w:tc>
          <w:tcPr>
            <w:tcW w:w="1171" w:type="dxa"/>
            <w:gridSpan w:val="2"/>
            <w:tcBorders>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59</w:t>
            </w:r>
          </w:p>
        </w:tc>
        <w:tc>
          <w:tcPr>
            <w:tcW w:w="1028" w:type="dxa"/>
            <w:tcBorders>
              <w:lef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62</w:t>
            </w:r>
          </w:p>
        </w:tc>
      </w:tr>
      <w:tr w:rsidR="00C22F8A" w:rsidRPr="00E75452" w:rsidTr="00C22F8A">
        <w:trPr>
          <w:gridAfter w:val="1"/>
          <w:wAfter w:w="11" w:type="dxa"/>
        </w:trPr>
        <w:tc>
          <w:tcPr>
            <w:tcW w:w="734" w:type="dxa"/>
            <w:vMerge/>
          </w:tcPr>
          <w:p w:rsidR="00C22F8A" w:rsidRPr="00E75452" w:rsidRDefault="00C22F8A" w:rsidP="00E75452">
            <w:pPr>
              <w:spacing w:after="0" w:line="240" w:lineRule="auto"/>
              <w:jc w:val="both"/>
              <w:rPr>
                <w:rFonts w:ascii="Times New Roman" w:hAnsi="Times New Roman"/>
                <w:sz w:val="28"/>
                <w:szCs w:val="28"/>
                <w:lang w:val="kk-KZ"/>
              </w:rPr>
            </w:pPr>
          </w:p>
        </w:tc>
        <w:tc>
          <w:tcPr>
            <w:tcW w:w="4786" w:type="dxa"/>
            <w:tcBorders>
              <w:right w:val="single" w:sz="4" w:space="0" w:color="auto"/>
            </w:tcBorders>
          </w:tcPr>
          <w:p w:rsidR="00C22F8A" w:rsidRPr="00E75452" w:rsidRDefault="00C22F8A" w:rsidP="00E75452">
            <w:pPr>
              <w:spacing w:after="0" w:line="240" w:lineRule="auto"/>
              <w:jc w:val="both"/>
              <w:rPr>
                <w:rFonts w:ascii="Times New Roman" w:hAnsi="Times New Roman"/>
                <w:sz w:val="28"/>
                <w:szCs w:val="28"/>
                <w:lang w:val="kk-KZ"/>
              </w:rPr>
            </w:pPr>
            <w:r w:rsidRPr="00407463">
              <w:rPr>
                <w:rFonts w:ascii="Times New Roman" w:hAnsi="Times New Roman"/>
                <w:sz w:val="28"/>
                <w:szCs w:val="28"/>
                <w:lang w:val="kk-KZ"/>
              </w:rPr>
              <w:t>Жұмыс істемейтін</w:t>
            </w:r>
          </w:p>
        </w:tc>
        <w:tc>
          <w:tcPr>
            <w:tcW w:w="871" w:type="dxa"/>
            <w:gridSpan w:val="3"/>
            <w:tcBorders>
              <w:left w:val="single" w:sz="4" w:space="0" w:color="auto"/>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24</w:t>
            </w:r>
          </w:p>
        </w:tc>
        <w:tc>
          <w:tcPr>
            <w:tcW w:w="1085" w:type="dxa"/>
            <w:tcBorders>
              <w:lef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46</w:t>
            </w:r>
          </w:p>
        </w:tc>
        <w:tc>
          <w:tcPr>
            <w:tcW w:w="1171" w:type="dxa"/>
            <w:gridSpan w:val="2"/>
            <w:tcBorders>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28</w:t>
            </w:r>
          </w:p>
        </w:tc>
        <w:tc>
          <w:tcPr>
            <w:tcW w:w="1028" w:type="dxa"/>
            <w:tcBorders>
              <w:lef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21</w:t>
            </w:r>
          </w:p>
        </w:tc>
      </w:tr>
      <w:tr w:rsidR="00C22F8A" w:rsidRPr="00E75452" w:rsidTr="00C22F8A">
        <w:trPr>
          <w:gridAfter w:val="1"/>
          <w:wAfter w:w="11" w:type="dxa"/>
        </w:trPr>
        <w:tc>
          <w:tcPr>
            <w:tcW w:w="734" w:type="dxa"/>
          </w:tcPr>
          <w:p w:rsidR="00C22F8A" w:rsidRPr="00407463" w:rsidRDefault="00C22F8A" w:rsidP="00941473">
            <w:pPr>
              <w:spacing w:after="0" w:line="240" w:lineRule="auto"/>
              <w:jc w:val="both"/>
              <w:rPr>
                <w:rFonts w:ascii="Times New Roman" w:hAnsi="Times New Roman"/>
                <w:sz w:val="28"/>
                <w:szCs w:val="28"/>
                <w:lang w:val="kk-KZ"/>
              </w:rPr>
            </w:pPr>
            <w:r w:rsidRPr="00407463">
              <w:rPr>
                <w:rFonts w:ascii="Times New Roman" w:hAnsi="Times New Roman"/>
                <w:sz w:val="28"/>
                <w:szCs w:val="28"/>
                <w:lang w:val="kk-KZ"/>
              </w:rPr>
              <w:t>3.</w:t>
            </w:r>
          </w:p>
        </w:tc>
        <w:tc>
          <w:tcPr>
            <w:tcW w:w="4786" w:type="dxa"/>
            <w:tcBorders>
              <w:right w:val="single" w:sz="4" w:space="0" w:color="auto"/>
            </w:tcBorders>
          </w:tcPr>
          <w:p w:rsidR="00C22F8A" w:rsidRPr="00407463" w:rsidRDefault="00C22F8A" w:rsidP="00941473">
            <w:pPr>
              <w:spacing w:after="0" w:line="240" w:lineRule="auto"/>
              <w:jc w:val="both"/>
              <w:rPr>
                <w:rFonts w:ascii="Times New Roman" w:hAnsi="Times New Roman"/>
                <w:sz w:val="28"/>
                <w:szCs w:val="28"/>
                <w:lang w:val="kk-KZ"/>
              </w:rPr>
            </w:pPr>
            <w:r w:rsidRPr="00407463">
              <w:rPr>
                <w:rFonts w:ascii="Times New Roman" w:hAnsi="Times New Roman"/>
                <w:sz w:val="28"/>
                <w:szCs w:val="28"/>
                <w:lang w:val="kk-KZ"/>
              </w:rPr>
              <w:t>Ата-аналардың білім деңгейі</w:t>
            </w:r>
          </w:p>
        </w:tc>
        <w:tc>
          <w:tcPr>
            <w:tcW w:w="871" w:type="dxa"/>
            <w:gridSpan w:val="3"/>
            <w:tcBorders>
              <w:left w:val="single" w:sz="4" w:space="0" w:color="auto"/>
              <w:right w:val="single" w:sz="4" w:space="0" w:color="auto"/>
            </w:tcBorders>
          </w:tcPr>
          <w:p w:rsidR="00C22F8A" w:rsidRPr="00407463" w:rsidRDefault="00C22F8A" w:rsidP="00941473">
            <w:pPr>
              <w:spacing w:after="0" w:line="240" w:lineRule="auto"/>
              <w:jc w:val="both"/>
              <w:rPr>
                <w:rFonts w:ascii="Times New Roman" w:hAnsi="Times New Roman"/>
                <w:sz w:val="28"/>
                <w:szCs w:val="28"/>
                <w:lang w:val="kk-KZ"/>
              </w:rPr>
            </w:pPr>
          </w:p>
        </w:tc>
        <w:tc>
          <w:tcPr>
            <w:tcW w:w="1085" w:type="dxa"/>
            <w:tcBorders>
              <w:left w:val="single" w:sz="4" w:space="0" w:color="auto"/>
            </w:tcBorders>
          </w:tcPr>
          <w:p w:rsidR="00C22F8A" w:rsidRPr="00407463" w:rsidRDefault="00C22F8A" w:rsidP="00941473">
            <w:pPr>
              <w:spacing w:after="0" w:line="240" w:lineRule="auto"/>
              <w:jc w:val="both"/>
              <w:rPr>
                <w:rFonts w:ascii="Times New Roman" w:hAnsi="Times New Roman"/>
                <w:sz w:val="28"/>
                <w:szCs w:val="28"/>
                <w:lang w:val="kk-KZ"/>
              </w:rPr>
            </w:pPr>
          </w:p>
        </w:tc>
        <w:tc>
          <w:tcPr>
            <w:tcW w:w="1171" w:type="dxa"/>
            <w:gridSpan w:val="2"/>
            <w:tcBorders>
              <w:right w:val="single" w:sz="4" w:space="0" w:color="auto"/>
            </w:tcBorders>
          </w:tcPr>
          <w:p w:rsidR="00C22F8A" w:rsidRPr="00407463" w:rsidRDefault="00C22F8A" w:rsidP="00941473">
            <w:pPr>
              <w:spacing w:after="0" w:line="240" w:lineRule="auto"/>
              <w:jc w:val="both"/>
              <w:rPr>
                <w:rFonts w:ascii="Times New Roman" w:hAnsi="Times New Roman"/>
                <w:i/>
                <w:sz w:val="28"/>
                <w:szCs w:val="28"/>
              </w:rPr>
            </w:pPr>
          </w:p>
        </w:tc>
        <w:tc>
          <w:tcPr>
            <w:tcW w:w="1028" w:type="dxa"/>
            <w:tcBorders>
              <w:left w:val="single" w:sz="4" w:space="0" w:color="auto"/>
            </w:tcBorders>
          </w:tcPr>
          <w:p w:rsidR="00C22F8A" w:rsidRPr="00407463" w:rsidRDefault="00C22F8A" w:rsidP="00941473">
            <w:pPr>
              <w:spacing w:after="0" w:line="240" w:lineRule="auto"/>
              <w:jc w:val="both"/>
              <w:rPr>
                <w:rFonts w:ascii="Times New Roman" w:hAnsi="Times New Roman"/>
                <w:i/>
                <w:sz w:val="28"/>
                <w:szCs w:val="28"/>
              </w:rPr>
            </w:pPr>
          </w:p>
        </w:tc>
      </w:tr>
      <w:tr w:rsidR="00C22F8A" w:rsidRPr="00E75452" w:rsidTr="00C22F8A">
        <w:trPr>
          <w:gridAfter w:val="1"/>
          <w:wAfter w:w="11" w:type="dxa"/>
        </w:trPr>
        <w:tc>
          <w:tcPr>
            <w:tcW w:w="734" w:type="dxa"/>
            <w:vMerge w:val="restart"/>
          </w:tcPr>
          <w:p w:rsidR="00C22F8A" w:rsidRPr="004102C5" w:rsidRDefault="00C22F8A" w:rsidP="00941473">
            <w:pPr>
              <w:spacing w:after="0" w:line="240" w:lineRule="auto"/>
              <w:jc w:val="both"/>
              <w:rPr>
                <w:rFonts w:ascii="Times New Roman" w:hAnsi="Times New Roman"/>
                <w:sz w:val="24"/>
                <w:szCs w:val="24"/>
                <w:lang w:val="kk-KZ"/>
              </w:rPr>
            </w:pPr>
            <w:r w:rsidRPr="004102C5">
              <w:rPr>
                <w:rFonts w:ascii="Times New Roman" w:hAnsi="Times New Roman"/>
                <w:sz w:val="24"/>
                <w:szCs w:val="24"/>
                <w:lang w:val="kk-KZ"/>
              </w:rPr>
              <w:t>Олардың  бірі</w:t>
            </w:r>
          </w:p>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lang w:val="kk-KZ"/>
              </w:rPr>
              <w:t>:</w:t>
            </w:r>
          </w:p>
        </w:tc>
        <w:tc>
          <w:tcPr>
            <w:tcW w:w="4786" w:type="dxa"/>
            <w:tcBorders>
              <w:righ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lang w:val="kk-KZ"/>
              </w:rPr>
              <w:t xml:space="preserve">Жоғары білім </w:t>
            </w:r>
          </w:p>
        </w:tc>
        <w:tc>
          <w:tcPr>
            <w:tcW w:w="871" w:type="dxa"/>
            <w:gridSpan w:val="3"/>
            <w:tcBorders>
              <w:left w:val="single" w:sz="4" w:space="0" w:color="auto"/>
              <w:righ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rPr>
              <w:t>30</w:t>
            </w:r>
          </w:p>
        </w:tc>
        <w:tc>
          <w:tcPr>
            <w:tcW w:w="1085" w:type="dxa"/>
            <w:tcBorders>
              <w:lef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rPr>
              <w:t>28</w:t>
            </w:r>
          </w:p>
        </w:tc>
        <w:tc>
          <w:tcPr>
            <w:tcW w:w="1171" w:type="dxa"/>
            <w:gridSpan w:val="2"/>
            <w:tcBorders>
              <w:righ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rPr>
              <w:t>21</w:t>
            </w:r>
          </w:p>
        </w:tc>
        <w:tc>
          <w:tcPr>
            <w:tcW w:w="1028" w:type="dxa"/>
            <w:tcBorders>
              <w:left w:val="single" w:sz="4" w:space="0" w:color="auto"/>
            </w:tcBorders>
          </w:tcPr>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rPr>
              <w:t>23</w:t>
            </w:r>
          </w:p>
        </w:tc>
      </w:tr>
      <w:tr w:rsidR="00C22F8A" w:rsidRPr="00E75452" w:rsidTr="00C22F8A">
        <w:trPr>
          <w:gridAfter w:val="1"/>
          <w:wAfter w:w="11" w:type="dxa"/>
        </w:trPr>
        <w:tc>
          <w:tcPr>
            <w:tcW w:w="734" w:type="dxa"/>
            <w:vMerge/>
          </w:tcPr>
          <w:p w:rsidR="00C22F8A" w:rsidRPr="00E75452" w:rsidRDefault="00C22F8A" w:rsidP="00E75452">
            <w:pPr>
              <w:spacing w:after="0" w:line="240" w:lineRule="auto"/>
              <w:jc w:val="both"/>
              <w:rPr>
                <w:rFonts w:ascii="Times New Roman" w:hAnsi="Times New Roman"/>
                <w:sz w:val="28"/>
                <w:szCs w:val="28"/>
                <w:lang w:val="kk-KZ"/>
              </w:rPr>
            </w:pPr>
          </w:p>
        </w:tc>
        <w:tc>
          <w:tcPr>
            <w:tcW w:w="4786" w:type="dxa"/>
            <w:tcBorders>
              <w:right w:val="single" w:sz="4" w:space="0" w:color="auto"/>
            </w:tcBorders>
          </w:tcPr>
          <w:p w:rsidR="00C22F8A" w:rsidRPr="00E75452" w:rsidRDefault="00C22F8A" w:rsidP="00E75452">
            <w:pPr>
              <w:spacing w:after="0" w:line="240" w:lineRule="auto"/>
              <w:jc w:val="both"/>
              <w:rPr>
                <w:rFonts w:ascii="Times New Roman" w:hAnsi="Times New Roman"/>
                <w:sz w:val="28"/>
                <w:szCs w:val="28"/>
                <w:lang w:val="kk-KZ"/>
              </w:rPr>
            </w:pPr>
            <w:r w:rsidRPr="00407463">
              <w:rPr>
                <w:rFonts w:ascii="Times New Roman" w:hAnsi="Times New Roman"/>
                <w:sz w:val="28"/>
                <w:szCs w:val="28"/>
                <w:lang w:val="kk-KZ"/>
              </w:rPr>
              <w:t>Орта арнайы</w:t>
            </w:r>
          </w:p>
        </w:tc>
        <w:tc>
          <w:tcPr>
            <w:tcW w:w="871" w:type="dxa"/>
            <w:gridSpan w:val="3"/>
            <w:tcBorders>
              <w:left w:val="single" w:sz="4" w:space="0" w:color="auto"/>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43</w:t>
            </w:r>
          </w:p>
        </w:tc>
        <w:tc>
          <w:tcPr>
            <w:tcW w:w="1085" w:type="dxa"/>
            <w:tcBorders>
              <w:lef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44</w:t>
            </w:r>
          </w:p>
        </w:tc>
        <w:tc>
          <w:tcPr>
            <w:tcW w:w="1171" w:type="dxa"/>
            <w:gridSpan w:val="2"/>
            <w:tcBorders>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73</w:t>
            </w:r>
          </w:p>
        </w:tc>
        <w:tc>
          <w:tcPr>
            <w:tcW w:w="1028" w:type="dxa"/>
            <w:tcBorders>
              <w:lef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46</w:t>
            </w:r>
          </w:p>
        </w:tc>
      </w:tr>
      <w:tr w:rsidR="00C22F8A" w:rsidRPr="00E75452" w:rsidTr="00C22F8A">
        <w:trPr>
          <w:gridAfter w:val="1"/>
          <w:wAfter w:w="11" w:type="dxa"/>
        </w:trPr>
        <w:tc>
          <w:tcPr>
            <w:tcW w:w="734" w:type="dxa"/>
            <w:vMerge/>
          </w:tcPr>
          <w:p w:rsidR="00C22F8A" w:rsidRPr="00E75452" w:rsidRDefault="00C22F8A" w:rsidP="00E75452">
            <w:pPr>
              <w:spacing w:after="0" w:line="240" w:lineRule="auto"/>
              <w:jc w:val="both"/>
              <w:rPr>
                <w:rFonts w:ascii="Times New Roman" w:hAnsi="Times New Roman"/>
                <w:sz w:val="28"/>
                <w:szCs w:val="28"/>
                <w:lang w:val="kk-KZ"/>
              </w:rPr>
            </w:pPr>
          </w:p>
        </w:tc>
        <w:tc>
          <w:tcPr>
            <w:tcW w:w="4786" w:type="dxa"/>
            <w:tcBorders>
              <w:right w:val="single" w:sz="4" w:space="0" w:color="auto"/>
            </w:tcBorders>
          </w:tcPr>
          <w:p w:rsidR="00C22F8A" w:rsidRPr="00E75452" w:rsidRDefault="00C22F8A" w:rsidP="00E75452">
            <w:pPr>
              <w:spacing w:after="0" w:line="240" w:lineRule="auto"/>
              <w:jc w:val="both"/>
              <w:rPr>
                <w:rFonts w:ascii="Times New Roman" w:hAnsi="Times New Roman"/>
                <w:sz w:val="28"/>
                <w:szCs w:val="28"/>
                <w:lang w:val="kk-KZ"/>
              </w:rPr>
            </w:pPr>
            <w:r w:rsidRPr="00407463">
              <w:rPr>
                <w:rFonts w:ascii="Times New Roman" w:hAnsi="Times New Roman"/>
                <w:sz w:val="28"/>
                <w:szCs w:val="28"/>
                <w:lang w:val="kk-KZ"/>
              </w:rPr>
              <w:t xml:space="preserve">Орта  </w:t>
            </w:r>
          </w:p>
        </w:tc>
        <w:tc>
          <w:tcPr>
            <w:tcW w:w="871" w:type="dxa"/>
            <w:gridSpan w:val="3"/>
            <w:tcBorders>
              <w:left w:val="single" w:sz="4" w:space="0" w:color="auto"/>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25</w:t>
            </w:r>
          </w:p>
        </w:tc>
        <w:tc>
          <w:tcPr>
            <w:tcW w:w="1085" w:type="dxa"/>
            <w:tcBorders>
              <w:lef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44</w:t>
            </w:r>
          </w:p>
        </w:tc>
        <w:tc>
          <w:tcPr>
            <w:tcW w:w="1171" w:type="dxa"/>
            <w:gridSpan w:val="2"/>
            <w:tcBorders>
              <w:righ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20</w:t>
            </w:r>
          </w:p>
        </w:tc>
        <w:tc>
          <w:tcPr>
            <w:tcW w:w="1028" w:type="dxa"/>
            <w:tcBorders>
              <w:left w:val="single" w:sz="4" w:space="0" w:color="auto"/>
            </w:tcBorders>
          </w:tcPr>
          <w:p w:rsidR="00C22F8A" w:rsidRPr="00E75452" w:rsidRDefault="00C22F8A" w:rsidP="00E75452">
            <w:pPr>
              <w:spacing w:after="0" w:line="240" w:lineRule="auto"/>
              <w:rPr>
                <w:rFonts w:ascii="Times New Roman" w:hAnsi="Times New Roman"/>
                <w:sz w:val="28"/>
                <w:szCs w:val="28"/>
              </w:rPr>
            </w:pPr>
            <w:r w:rsidRPr="00407463">
              <w:rPr>
                <w:rFonts w:ascii="Times New Roman" w:hAnsi="Times New Roman"/>
                <w:sz w:val="28"/>
                <w:szCs w:val="28"/>
              </w:rPr>
              <w:t>24</w:t>
            </w:r>
          </w:p>
        </w:tc>
      </w:tr>
      <w:tr w:rsidR="00C22F8A" w:rsidRPr="00E75452" w:rsidTr="00C22F8A">
        <w:trPr>
          <w:gridAfter w:val="1"/>
          <w:wAfter w:w="11" w:type="dxa"/>
        </w:trPr>
        <w:tc>
          <w:tcPr>
            <w:tcW w:w="734" w:type="dxa"/>
            <w:tcBorders>
              <w:top w:val="single" w:sz="4" w:space="0" w:color="auto"/>
            </w:tcBorders>
          </w:tcPr>
          <w:p w:rsidR="00C22F8A" w:rsidRPr="00407463" w:rsidRDefault="00C22F8A" w:rsidP="00941473">
            <w:pPr>
              <w:spacing w:after="0" w:line="240" w:lineRule="auto"/>
              <w:jc w:val="both"/>
              <w:rPr>
                <w:rFonts w:ascii="Times New Roman" w:hAnsi="Times New Roman"/>
                <w:sz w:val="28"/>
                <w:szCs w:val="28"/>
                <w:lang w:val="kk-KZ"/>
              </w:rPr>
            </w:pPr>
            <w:r w:rsidRPr="00407463">
              <w:rPr>
                <w:rFonts w:ascii="Times New Roman" w:hAnsi="Times New Roman"/>
                <w:sz w:val="28"/>
                <w:szCs w:val="28"/>
                <w:lang w:val="kk-KZ"/>
              </w:rPr>
              <w:t>4.</w:t>
            </w:r>
          </w:p>
        </w:tc>
        <w:tc>
          <w:tcPr>
            <w:tcW w:w="4786" w:type="dxa"/>
            <w:tcBorders>
              <w:top w:val="single" w:sz="4" w:space="0" w:color="auto"/>
              <w:right w:val="single" w:sz="4" w:space="0" w:color="auto"/>
            </w:tcBorders>
          </w:tcPr>
          <w:p w:rsidR="00C22F8A" w:rsidRPr="00407463" w:rsidRDefault="00C22F8A" w:rsidP="00941473">
            <w:pPr>
              <w:spacing w:after="0" w:line="240" w:lineRule="auto"/>
              <w:jc w:val="both"/>
              <w:rPr>
                <w:rFonts w:ascii="Times New Roman" w:hAnsi="Times New Roman"/>
                <w:sz w:val="28"/>
                <w:szCs w:val="28"/>
                <w:lang w:val="kk-KZ"/>
              </w:rPr>
            </w:pPr>
            <w:r w:rsidRPr="00407463">
              <w:rPr>
                <w:rFonts w:ascii="Times New Roman" w:hAnsi="Times New Roman"/>
                <w:sz w:val="28"/>
                <w:szCs w:val="28"/>
                <w:lang w:val="kk-KZ"/>
              </w:rPr>
              <w:t>Балалардың ұлты</w:t>
            </w:r>
          </w:p>
        </w:tc>
        <w:tc>
          <w:tcPr>
            <w:tcW w:w="871" w:type="dxa"/>
            <w:gridSpan w:val="3"/>
            <w:tcBorders>
              <w:top w:val="single" w:sz="4" w:space="0" w:color="auto"/>
              <w:left w:val="single" w:sz="4" w:space="0" w:color="auto"/>
              <w:right w:val="single" w:sz="4" w:space="0" w:color="auto"/>
            </w:tcBorders>
          </w:tcPr>
          <w:p w:rsidR="00C22F8A" w:rsidRPr="00407463" w:rsidRDefault="00C22F8A" w:rsidP="00941473">
            <w:pPr>
              <w:pStyle w:val="af0"/>
              <w:jc w:val="both"/>
              <w:rPr>
                <w:rFonts w:ascii="Times New Roman" w:hAnsi="Times New Roman"/>
                <w:sz w:val="28"/>
                <w:szCs w:val="28"/>
              </w:rPr>
            </w:pPr>
          </w:p>
        </w:tc>
        <w:tc>
          <w:tcPr>
            <w:tcW w:w="1085" w:type="dxa"/>
            <w:tcBorders>
              <w:top w:val="single" w:sz="4" w:space="0" w:color="auto"/>
              <w:left w:val="single" w:sz="4" w:space="0" w:color="auto"/>
            </w:tcBorders>
          </w:tcPr>
          <w:p w:rsidR="00C22F8A" w:rsidRPr="00407463" w:rsidRDefault="00C22F8A" w:rsidP="00941473">
            <w:pPr>
              <w:pStyle w:val="af0"/>
              <w:jc w:val="both"/>
              <w:rPr>
                <w:rFonts w:ascii="Times New Roman" w:hAnsi="Times New Roman"/>
                <w:sz w:val="28"/>
                <w:szCs w:val="28"/>
              </w:rPr>
            </w:pPr>
          </w:p>
        </w:tc>
        <w:tc>
          <w:tcPr>
            <w:tcW w:w="1171" w:type="dxa"/>
            <w:gridSpan w:val="2"/>
            <w:tcBorders>
              <w:top w:val="single" w:sz="4" w:space="0" w:color="auto"/>
              <w:right w:val="single" w:sz="4" w:space="0" w:color="auto"/>
            </w:tcBorders>
          </w:tcPr>
          <w:p w:rsidR="00C22F8A" w:rsidRPr="00407463" w:rsidRDefault="00C22F8A" w:rsidP="00941473">
            <w:pPr>
              <w:pStyle w:val="af0"/>
              <w:jc w:val="both"/>
              <w:rPr>
                <w:rFonts w:ascii="Times New Roman" w:hAnsi="Times New Roman"/>
                <w:sz w:val="28"/>
                <w:szCs w:val="28"/>
              </w:rPr>
            </w:pPr>
          </w:p>
        </w:tc>
        <w:tc>
          <w:tcPr>
            <w:tcW w:w="1028" w:type="dxa"/>
            <w:tcBorders>
              <w:top w:val="single" w:sz="4" w:space="0" w:color="auto"/>
              <w:left w:val="single" w:sz="4" w:space="0" w:color="auto"/>
            </w:tcBorders>
          </w:tcPr>
          <w:p w:rsidR="00C22F8A" w:rsidRPr="00407463" w:rsidRDefault="00C22F8A" w:rsidP="00941473">
            <w:pPr>
              <w:pStyle w:val="af0"/>
              <w:jc w:val="both"/>
              <w:rPr>
                <w:rFonts w:ascii="Times New Roman" w:hAnsi="Times New Roman"/>
                <w:sz w:val="28"/>
                <w:szCs w:val="28"/>
              </w:rPr>
            </w:pPr>
          </w:p>
        </w:tc>
      </w:tr>
      <w:tr w:rsidR="00C22F8A" w:rsidRPr="00E75452" w:rsidTr="00C22F8A">
        <w:trPr>
          <w:gridAfter w:val="1"/>
          <w:wAfter w:w="11" w:type="dxa"/>
        </w:trPr>
        <w:tc>
          <w:tcPr>
            <w:tcW w:w="734" w:type="dxa"/>
            <w:vMerge w:val="restart"/>
          </w:tcPr>
          <w:p w:rsidR="00C22F8A" w:rsidRPr="004102C5" w:rsidRDefault="00C22F8A" w:rsidP="00941473">
            <w:pPr>
              <w:spacing w:after="0" w:line="240" w:lineRule="auto"/>
              <w:jc w:val="both"/>
              <w:rPr>
                <w:rFonts w:ascii="Times New Roman" w:hAnsi="Times New Roman"/>
                <w:sz w:val="24"/>
                <w:szCs w:val="24"/>
                <w:lang w:val="kk-KZ"/>
              </w:rPr>
            </w:pPr>
            <w:r w:rsidRPr="004102C5">
              <w:rPr>
                <w:rFonts w:ascii="Times New Roman" w:hAnsi="Times New Roman"/>
                <w:sz w:val="24"/>
                <w:szCs w:val="24"/>
                <w:lang w:val="kk-KZ"/>
              </w:rPr>
              <w:t>Олардың  бірі</w:t>
            </w:r>
          </w:p>
          <w:p w:rsidR="00C22F8A" w:rsidRPr="00407463" w:rsidRDefault="00C22F8A" w:rsidP="00941473">
            <w:pPr>
              <w:spacing w:after="0" w:line="240" w:lineRule="auto"/>
              <w:jc w:val="both"/>
              <w:rPr>
                <w:rFonts w:ascii="Times New Roman" w:hAnsi="Times New Roman"/>
                <w:sz w:val="28"/>
                <w:szCs w:val="28"/>
              </w:rPr>
            </w:pPr>
            <w:r w:rsidRPr="00407463">
              <w:rPr>
                <w:rFonts w:ascii="Times New Roman" w:hAnsi="Times New Roman"/>
                <w:sz w:val="28"/>
                <w:szCs w:val="28"/>
                <w:lang w:val="kk-KZ"/>
              </w:rPr>
              <w:t>:</w:t>
            </w:r>
          </w:p>
        </w:tc>
        <w:tc>
          <w:tcPr>
            <w:tcW w:w="4786" w:type="dxa"/>
            <w:tcBorders>
              <w:right w:val="single" w:sz="4" w:space="0" w:color="auto"/>
            </w:tcBorders>
          </w:tcPr>
          <w:p w:rsidR="00C22F8A" w:rsidRPr="00407463" w:rsidRDefault="00C22F8A" w:rsidP="00941473">
            <w:pPr>
              <w:pStyle w:val="af0"/>
              <w:jc w:val="both"/>
              <w:rPr>
                <w:rFonts w:ascii="Times New Roman" w:hAnsi="Times New Roman"/>
                <w:sz w:val="28"/>
                <w:szCs w:val="28"/>
                <w:lang w:val="kk-KZ"/>
              </w:rPr>
            </w:pPr>
            <w:r w:rsidRPr="00407463">
              <w:rPr>
                <w:rFonts w:ascii="Times New Roman" w:hAnsi="Times New Roman"/>
                <w:sz w:val="28"/>
                <w:szCs w:val="28"/>
                <w:lang w:val="kk-KZ"/>
              </w:rPr>
              <w:t xml:space="preserve">Қазақ </w:t>
            </w:r>
          </w:p>
        </w:tc>
        <w:tc>
          <w:tcPr>
            <w:tcW w:w="871" w:type="dxa"/>
            <w:gridSpan w:val="3"/>
            <w:tcBorders>
              <w:left w:val="single" w:sz="4" w:space="0" w:color="auto"/>
              <w:right w:val="single" w:sz="4" w:space="0" w:color="auto"/>
            </w:tcBorders>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rPr>
              <w:t>18</w:t>
            </w:r>
          </w:p>
        </w:tc>
        <w:tc>
          <w:tcPr>
            <w:tcW w:w="1085" w:type="dxa"/>
            <w:tcBorders>
              <w:left w:val="single" w:sz="4" w:space="0" w:color="auto"/>
            </w:tcBorders>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rPr>
              <w:t>21</w:t>
            </w:r>
          </w:p>
        </w:tc>
        <w:tc>
          <w:tcPr>
            <w:tcW w:w="1171" w:type="dxa"/>
            <w:gridSpan w:val="2"/>
            <w:tcBorders>
              <w:right w:val="single" w:sz="4" w:space="0" w:color="auto"/>
            </w:tcBorders>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rPr>
              <w:t>21</w:t>
            </w:r>
          </w:p>
        </w:tc>
        <w:tc>
          <w:tcPr>
            <w:tcW w:w="1028" w:type="dxa"/>
            <w:tcBorders>
              <w:left w:val="single" w:sz="4" w:space="0" w:color="auto"/>
            </w:tcBorders>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rPr>
              <w:t>16</w:t>
            </w:r>
          </w:p>
        </w:tc>
      </w:tr>
      <w:tr w:rsidR="00C22F8A" w:rsidRPr="00E75452" w:rsidTr="00C22F8A">
        <w:trPr>
          <w:gridAfter w:val="1"/>
          <w:wAfter w:w="11" w:type="dxa"/>
        </w:trPr>
        <w:tc>
          <w:tcPr>
            <w:tcW w:w="734" w:type="dxa"/>
            <w:vMerge/>
          </w:tcPr>
          <w:p w:rsidR="00C22F8A" w:rsidRPr="00E75452" w:rsidRDefault="00C22F8A" w:rsidP="00E75452">
            <w:pPr>
              <w:spacing w:after="0" w:line="240" w:lineRule="auto"/>
              <w:jc w:val="both"/>
              <w:rPr>
                <w:rFonts w:ascii="Times New Roman" w:hAnsi="Times New Roman"/>
                <w:sz w:val="28"/>
                <w:szCs w:val="28"/>
                <w:lang w:val="kk-KZ"/>
              </w:rPr>
            </w:pPr>
          </w:p>
        </w:tc>
        <w:tc>
          <w:tcPr>
            <w:tcW w:w="4786" w:type="dxa"/>
            <w:tcBorders>
              <w:right w:val="single" w:sz="4" w:space="0" w:color="auto"/>
            </w:tcBorders>
          </w:tcPr>
          <w:p w:rsidR="00C22F8A" w:rsidRPr="00E75452" w:rsidRDefault="00C22F8A" w:rsidP="00E75452">
            <w:pPr>
              <w:pStyle w:val="af0"/>
              <w:rPr>
                <w:rFonts w:ascii="Times New Roman" w:hAnsi="Times New Roman"/>
                <w:sz w:val="28"/>
                <w:szCs w:val="28"/>
              </w:rPr>
            </w:pPr>
            <w:r w:rsidRPr="00407463">
              <w:rPr>
                <w:rFonts w:ascii="Times New Roman" w:hAnsi="Times New Roman"/>
                <w:sz w:val="28"/>
                <w:szCs w:val="28"/>
                <w:lang w:val="kk-KZ"/>
              </w:rPr>
              <w:t xml:space="preserve">Орыс </w:t>
            </w:r>
          </w:p>
        </w:tc>
        <w:tc>
          <w:tcPr>
            <w:tcW w:w="871" w:type="dxa"/>
            <w:gridSpan w:val="3"/>
            <w:tcBorders>
              <w:left w:val="single" w:sz="4" w:space="0" w:color="auto"/>
              <w:right w:val="single" w:sz="4" w:space="0" w:color="auto"/>
            </w:tcBorders>
          </w:tcPr>
          <w:p w:rsidR="00C22F8A" w:rsidRPr="00E75452" w:rsidRDefault="00C22F8A" w:rsidP="00E75452">
            <w:pPr>
              <w:pStyle w:val="af0"/>
              <w:rPr>
                <w:rFonts w:ascii="Times New Roman" w:hAnsi="Times New Roman"/>
                <w:sz w:val="28"/>
                <w:szCs w:val="28"/>
              </w:rPr>
            </w:pPr>
            <w:r w:rsidRPr="00407463">
              <w:rPr>
                <w:rFonts w:ascii="Times New Roman" w:hAnsi="Times New Roman"/>
                <w:sz w:val="28"/>
                <w:szCs w:val="28"/>
              </w:rPr>
              <w:t>24</w:t>
            </w:r>
          </w:p>
        </w:tc>
        <w:tc>
          <w:tcPr>
            <w:tcW w:w="1085" w:type="dxa"/>
            <w:tcBorders>
              <w:left w:val="single" w:sz="4" w:space="0" w:color="auto"/>
            </w:tcBorders>
          </w:tcPr>
          <w:p w:rsidR="00C22F8A" w:rsidRPr="00E75452" w:rsidRDefault="00C22F8A" w:rsidP="00E75452">
            <w:pPr>
              <w:pStyle w:val="af0"/>
              <w:rPr>
                <w:rFonts w:ascii="Times New Roman" w:hAnsi="Times New Roman"/>
                <w:sz w:val="28"/>
                <w:szCs w:val="28"/>
              </w:rPr>
            </w:pPr>
            <w:r w:rsidRPr="00407463">
              <w:rPr>
                <w:rFonts w:ascii="Times New Roman" w:hAnsi="Times New Roman"/>
                <w:sz w:val="28"/>
                <w:szCs w:val="28"/>
              </w:rPr>
              <w:t>27</w:t>
            </w:r>
          </w:p>
        </w:tc>
        <w:tc>
          <w:tcPr>
            <w:tcW w:w="1171" w:type="dxa"/>
            <w:gridSpan w:val="2"/>
            <w:tcBorders>
              <w:right w:val="single" w:sz="4" w:space="0" w:color="auto"/>
            </w:tcBorders>
          </w:tcPr>
          <w:p w:rsidR="00C22F8A" w:rsidRPr="00E75452" w:rsidRDefault="00C22F8A" w:rsidP="00E75452">
            <w:pPr>
              <w:pStyle w:val="af0"/>
              <w:rPr>
                <w:rFonts w:ascii="Times New Roman" w:hAnsi="Times New Roman"/>
                <w:sz w:val="28"/>
                <w:szCs w:val="28"/>
              </w:rPr>
            </w:pPr>
            <w:r w:rsidRPr="00407463">
              <w:rPr>
                <w:rFonts w:ascii="Times New Roman" w:hAnsi="Times New Roman"/>
                <w:sz w:val="28"/>
                <w:szCs w:val="28"/>
              </w:rPr>
              <w:t>27</w:t>
            </w:r>
          </w:p>
        </w:tc>
        <w:tc>
          <w:tcPr>
            <w:tcW w:w="1028" w:type="dxa"/>
            <w:tcBorders>
              <w:left w:val="single" w:sz="4" w:space="0" w:color="auto"/>
            </w:tcBorders>
          </w:tcPr>
          <w:p w:rsidR="00C22F8A" w:rsidRPr="00E75452" w:rsidRDefault="00C22F8A" w:rsidP="00E75452">
            <w:pPr>
              <w:pStyle w:val="af0"/>
              <w:rPr>
                <w:rFonts w:ascii="Times New Roman" w:hAnsi="Times New Roman"/>
                <w:sz w:val="28"/>
                <w:szCs w:val="28"/>
              </w:rPr>
            </w:pPr>
            <w:r w:rsidRPr="00407463">
              <w:rPr>
                <w:rFonts w:ascii="Times New Roman" w:hAnsi="Times New Roman"/>
                <w:sz w:val="28"/>
                <w:szCs w:val="28"/>
              </w:rPr>
              <w:t>19</w:t>
            </w:r>
          </w:p>
        </w:tc>
      </w:tr>
      <w:tr w:rsidR="00C22F8A" w:rsidRPr="00E75452" w:rsidTr="00C22F8A">
        <w:trPr>
          <w:gridAfter w:val="1"/>
          <w:wAfter w:w="11" w:type="dxa"/>
        </w:trPr>
        <w:tc>
          <w:tcPr>
            <w:tcW w:w="734" w:type="dxa"/>
            <w:vMerge/>
          </w:tcPr>
          <w:p w:rsidR="00C22F8A" w:rsidRPr="00E75452" w:rsidRDefault="00C22F8A" w:rsidP="00E75452">
            <w:pPr>
              <w:spacing w:after="0" w:line="240" w:lineRule="auto"/>
              <w:jc w:val="both"/>
              <w:rPr>
                <w:rFonts w:ascii="Times New Roman" w:hAnsi="Times New Roman"/>
                <w:sz w:val="28"/>
                <w:szCs w:val="28"/>
                <w:lang w:val="kk-KZ"/>
              </w:rPr>
            </w:pPr>
          </w:p>
        </w:tc>
        <w:tc>
          <w:tcPr>
            <w:tcW w:w="4786" w:type="dxa"/>
            <w:tcBorders>
              <w:right w:val="single" w:sz="4" w:space="0" w:color="auto"/>
            </w:tcBorders>
          </w:tcPr>
          <w:p w:rsidR="00C22F8A" w:rsidRPr="00C22F8A" w:rsidRDefault="00C22F8A" w:rsidP="00E75452">
            <w:pPr>
              <w:pStyle w:val="af0"/>
              <w:rPr>
                <w:rFonts w:ascii="Times New Roman" w:hAnsi="Times New Roman"/>
                <w:sz w:val="28"/>
                <w:szCs w:val="28"/>
                <w:lang w:val="kk-KZ"/>
              </w:rPr>
            </w:pPr>
            <w:r w:rsidRPr="00407463">
              <w:rPr>
                <w:rFonts w:ascii="Times New Roman" w:hAnsi="Times New Roman"/>
                <w:sz w:val="28"/>
                <w:szCs w:val="28"/>
              </w:rPr>
              <w:t>Басқа</w:t>
            </w:r>
            <w:r w:rsidRPr="00407463">
              <w:rPr>
                <w:rFonts w:ascii="Times New Roman" w:hAnsi="Times New Roman"/>
                <w:sz w:val="28"/>
                <w:szCs w:val="28"/>
                <w:lang w:val="kk-KZ"/>
              </w:rPr>
              <w:t xml:space="preserve"> </w:t>
            </w:r>
            <w:r w:rsidRPr="00407463">
              <w:rPr>
                <w:rFonts w:ascii="Times New Roman" w:hAnsi="Times New Roman"/>
                <w:sz w:val="28"/>
                <w:szCs w:val="28"/>
              </w:rPr>
              <w:t xml:space="preserve"> ұлт</w:t>
            </w:r>
            <w:r>
              <w:rPr>
                <w:rFonts w:ascii="Times New Roman" w:hAnsi="Times New Roman"/>
                <w:sz w:val="28"/>
                <w:szCs w:val="28"/>
                <w:lang w:val="kk-KZ"/>
              </w:rPr>
              <w:t>тар</w:t>
            </w:r>
          </w:p>
        </w:tc>
        <w:tc>
          <w:tcPr>
            <w:tcW w:w="871" w:type="dxa"/>
            <w:gridSpan w:val="3"/>
            <w:tcBorders>
              <w:left w:val="single" w:sz="4" w:space="0" w:color="auto"/>
              <w:right w:val="single" w:sz="4" w:space="0" w:color="auto"/>
            </w:tcBorders>
          </w:tcPr>
          <w:p w:rsidR="00C22F8A" w:rsidRPr="00E75452" w:rsidRDefault="00C22F8A" w:rsidP="00E75452">
            <w:pPr>
              <w:pStyle w:val="af0"/>
              <w:rPr>
                <w:rFonts w:ascii="Times New Roman" w:hAnsi="Times New Roman"/>
                <w:sz w:val="28"/>
                <w:szCs w:val="28"/>
              </w:rPr>
            </w:pPr>
            <w:r w:rsidRPr="00407463">
              <w:rPr>
                <w:rFonts w:ascii="Times New Roman" w:hAnsi="Times New Roman"/>
                <w:sz w:val="28"/>
                <w:szCs w:val="28"/>
              </w:rPr>
              <w:t>8</w:t>
            </w:r>
          </w:p>
        </w:tc>
        <w:tc>
          <w:tcPr>
            <w:tcW w:w="1085" w:type="dxa"/>
            <w:tcBorders>
              <w:left w:val="single" w:sz="4" w:space="0" w:color="auto"/>
            </w:tcBorders>
          </w:tcPr>
          <w:p w:rsidR="00C22F8A" w:rsidRPr="00E75452" w:rsidRDefault="00C22F8A" w:rsidP="00E75452">
            <w:pPr>
              <w:pStyle w:val="af0"/>
              <w:rPr>
                <w:rFonts w:ascii="Times New Roman" w:hAnsi="Times New Roman"/>
                <w:sz w:val="28"/>
                <w:szCs w:val="28"/>
              </w:rPr>
            </w:pPr>
            <w:r w:rsidRPr="00407463">
              <w:rPr>
                <w:rFonts w:ascii="Times New Roman" w:hAnsi="Times New Roman"/>
                <w:sz w:val="28"/>
                <w:szCs w:val="28"/>
              </w:rPr>
              <w:t>12</w:t>
            </w:r>
          </w:p>
        </w:tc>
        <w:tc>
          <w:tcPr>
            <w:tcW w:w="1171" w:type="dxa"/>
            <w:gridSpan w:val="2"/>
            <w:tcBorders>
              <w:right w:val="single" w:sz="4" w:space="0" w:color="auto"/>
            </w:tcBorders>
          </w:tcPr>
          <w:p w:rsidR="00C22F8A" w:rsidRPr="00E75452" w:rsidRDefault="00C22F8A" w:rsidP="00E75452">
            <w:pPr>
              <w:pStyle w:val="af0"/>
              <w:rPr>
                <w:rFonts w:ascii="Times New Roman" w:hAnsi="Times New Roman"/>
                <w:sz w:val="28"/>
                <w:szCs w:val="28"/>
              </w:rPr>
            </w:pPr>
            <w:r w:rsidRPr="00407463">
              <w:rPr>
                <w:rFonts w:ascii="Times New Roman" w:hAnsi="Times New Roman"/>
                <w:sz w:val="28"/>
                <w:szCs w:val="28"/>
              </w:rPr>
              <w:t>11</w:t>
            </w:r>
          </w:p>
        </w:tc>
        <w:tc>
          <w:tcPr>
            <w:tcW w:w="1028" w:type="dxa"/>
            <w:tcBorders>
              <w:left w:val="single" w:sz="4" w:space="0" w:color="auto"/>
            </w:tcBorders>
          </w:tcPr>
          <w:p w:rsidR="00C22F8A" w:rsidRPr="00E75452" w:rsidRDefault="00C22F8A" w:rsidP="00E75452">
            <w:pPr>
              <w:pStyle w:val="af0"/>
              <w:rPr>
                <w:rFonts w:ascii="Times New Roman" w:hAnsi="Times New Roman"/>
                <w:sz w:val="28"/>
                <w:szCs w:val="28"/>
              </w:rPr>
            </w:pPr>
            <w:r w:rsidRPr="00407463">
              <w:rPr>
                <w:rFonts w:ascii="Times New Roman" w:hAnsi="Times New Roman"/>
                <w:sz w:val="28"/>
                <w:szCs w:val="28"/>
              </w:rPr>
              <w:t>14</w:t>
            </w:r>
          </w:p>
        </w:tc>
      </w:tr>
    </w:tbl>
    <w:p w:rsidR="009A3B60" w:rsidRPr="00E75452" w:rsidRDefault="009A3B60" w:rsidP="00E75452">
      <w:pPr>
        <w:pStyle w:val="af0"/>
        <w:rPr>
          <w:rFonts w:ascii="Times New Roman" w:hAnsi="Times New Roman"/>
          <w:sz w:val="28"/>
          <w:szCs w:val="28"/>
        </w:rPr>
      </w:pPr>
    </w:p>
    <w:p w:rsidR="00C22F8A" w:rsidRPr="00407463" w:rsidRDefault="00C22F8A" w:rsidP="00C22F8A">
      <w:pPr>
        <w:pStyle w:val="af0"/>
        <w:ind w:firstLine="708"/>
        <w:jc w:val="both"/>
        <w:rPr>
          <w:rFonts w:ascii="Times New Roman" w:hAnsi="Times New Roman"/>
          <w:sz w:val="28"/>
          <w:szCs w:val="28"/>
          <w:lang w:val="kk-KZ"/>
        </w:rPr>
      </w:pPr>
      <w:r w:rsidRPr="00407463">
        <w:rPr>
          <w:rFonts w:ascii="Times New Roman" w:hAnsi="Times New Roman"/>
          <w:b/>
          <w:sz w:val="28"/>
          <w:szCs w:val="28"/>
        </w:rPr>
        <w:t xml:space="preserve">Қорытынды: </w:t>
      </w:r>
      <w:r w:rsidRPr="00407463">
        <w:rPr>
          <w:rFonts w:ascii="Times New Roman" w:hAnsi="Times New Roman"/>
          <w:sz w:val="28"/>
          <w:szCs w:val="28"/>
        </w:rPr>
        <w:t xml:space="preserve">2020-2021 оқу жылына арналған </w:t>
      </w:r>
      <w:r w:rsidRPr="00407463">
        <w:rPr>
          <w:rFonts w:ascii="Times New Roman" w:hAnsi="Times New Roman"/>
          <w:sz w:val="28"/>
          <w:szCs w:val="28"/>
          <w:lang w:val="kk-KZ"/>
        </w:rPr>
        <w:t>«</w:t>
      </w:r>
      <w:r w:rsidRPr="00407463">
        <w:rPr>
          <w:rFonts w:ascii="Times New Roman" w:hAnsi="Times New Roman"/>
          <w:sz w:val="28"/>
          <w:szCs w:val="28"/>
        </w:rPr>
        <w:t>Березка</w:t>
      </w:r>
      <w:r w:rsidRPr="00407463">
        <w:rPr>
          <w:rFonts w:ascii="Times New Roman" w:hAnsi="Times New Roman"/>
          <w:sz w:val="28"/>
          <w:szCs w:val="28"/>
          <w:lang w:val="kk-KZ"/>
        </w:rPr>
        <w:t>»</w:t>
      </w:r>
      <w:r w:rsidRPr="00407463">
        <w:rPr>
          <w:rFonts w:ascii="Times New Roman" w:hAnsi="Times New Roman"/>
          <w:sz w:val="28"/>
          <w:szCs w:val="28"/>
        </w:rPr>
        <w:t xml:space="preserve"> </w:t>
      </w:r>
      <w:r w:rsidR="00941473">
        <w:rPr>
          <w:rFonts w:ascii="Times New Roman" w:hAnsi="Times New Roman"/>
          <w:sz w:val="28"/>
          <w:szCs w:val="28"/>
          <w:lang w:val="kk-KZ"/>
        </w:rPr>
        <w:t>бөбекжайы</w:t>
      </w:r>
      <w:r w:rsidRPr="00407463">
        <w:rPr>
          <w:rFonts w:ascii="Times New Roman" w:hAnsi="Times New Roman"/>
          <w:sz w:val="28"/>
          <w:szCs w:val="28"/>
          <w:lang w:val="kk-KZ"/>
        </w:rPr>
        <w:t>»</w:t>
      </w:r>
      <w:r w:rsidRPr="00407463">
        <w:rPr>
          <w:rFonts w:ascii="Times New Roman" w:hAnsi="Times New Roman"/>
          <w:sz w:val="28"/>
          <w:szCs w:val="28"/>
        </w:rPr>
        <w:t xml:space="preserve"> КМҚК балалар саны - 2</w:t>
      </w:r>
      <w:r w:rsidRPr="00407463">
        <w:rPr>
          <w:rFonts w:ascii="Times New Roman" w:hAnsi="Times New Roman"/>
          <w:sz w:val="28"/>
          <w:szCs w:val="28"/>
          <w:lang w:val="kk-KZ"/>
        </w:rPr>
        <w:t>18</w:t>
      </w:r>
      <w:r w:rsidRPr="00407463">
        <w:rPr>
          <w:rFonts w:ascii="Times New Roman" w:hAnsi="Times New Roman"/>
          <w:sz w:val="28"/>
          <w:szCs w:val="28"/>
        </w:rPr>
        <w:t xml:space="preserve"> бала. Оның ішінде ұлдар – 12</w:t>
      </w:r>
      <w:r w:rsidRPr="00407463">
        <w:rPr>
          <w:rFonts w:ascii="Times New Roman" w:hAnsi="Times New Roman"/>
          <w:sz w:val="28"/>
          <w:szCs w:val="28"/>
          <w:lang w:val="kk-KZ"/>
        </w:rPr>
        <w:t>5</w:t>
      </w:r>
      <w:r w:rsidRPr="00407463">
        <w:rPr>
          <w:rFonts w:ascii="Times New Roman" w:hAnsi="Times New Roman"/>
          <w:sz w:val="28"/>
          <w:szCs w:val="28"/>
        </w:rPr>
        <w:t>, бұл балалардың жалпы санының 57,</w:t>
      </w:r>
      <w:r w:rsidRPr="00407463">
        <w:rPr>
          <w:rFonts w:ascii="Times New Roman" w:hAnsi="Times New Roman"/>
          <w:sz w:val="28"/>
          <w:szCs w:val="28"/>
          <w:lang w:val="kk-KZ"/>
        </w:rPr>
        <w:t>3</w:t>
      </w:r>
      <w:r w:rsidRPr="00407463">
        <w:rPr>
          <w:rFonts w:ascii="Times New Roman" w:hAnsi="Times New Roman"/>
          <w:sz w:val="28"/>
          <w:szCs w:val="28"/>
        </w:rPr>
        <w:t>% – ы, қыздар-9</w:t>
      </w:r>
      <w:r w:rsidRPr="00407463">
        <w:rPr>
          <w:rFonts w:ascii="Times New Roman" w:hAnsi="Times New Roman"/>
          <w:sz w:val="28"/>
          <w:szCs w:val="28"/>
          <w:lang w:val="kk-KZ"/>
        </w:rPr>
        <w:t>3</w:t>
      </w:r>
      <w:r w:rsidRPr="00407463">
        <w:rPr>
          <w:rFonts w:ascii="Times New Roman" w:hAnsi="Times New Roman"/>
          <w:sz w:val="28"/>
          <w:szCs w:val="28"/>
        </w:rPr>
        <w:t>, 42,</w:t>
      </w:r>
      <w:r w:rsidRPr="00407463">
        <w:rPr>
          <w:rFonts w:ascii="Times New Roman" w:hAnsi="Times New Roman"/>
          <w:sz w:val="28"/>
          <w:szCs w:val="28"/>
          <w:lang w:val="kk-KZ"/>
        </w:rPr>
        <w:t>7</w:t>
      </w:r>
      <w:r w:rsidRPr="00407463">
        <w:rPr>
          <w:rFonts w:ascii="Times New Roman" w:hAnsi="Times New Roman"/>
          <w:sz w:val="28"/>
          <w:szCs w:val="28"/>
        </w:rPr>
        <w:t>% - ды құрайды. Балалар негізінен толық отбасыларда тәрбиеленеді, бұл – 20</w:t>
      </w:r>
      <w:r w:rsidRPr="00407463">
        <w:rPr>
          <w:rFonts w:ascii="Times New Roman" w:hAnsi="Times New Roman"/>
          <w:sz w:val="28"/>
          <w:szCs w:val="28"/>
          <w:lang w:val="kk-KZ"/>
        </w:rPr>
        <w:t>3</w:t>
      </w:r>
      <w:r w:rsidRPr="00407463">
        <w:rPr>
          <w:rFonts w:ascii="Times New Roman" w:hAnsi="Times New Roman"/>
          <w:sz w:val="28"/>
          <w:szCs w:val="28"/>
        </w:rPr>
        <w:t xml:space="preserve"> отбасы - 9</w:t>
      </w:r>
      <w:r w:rsidRPr="00407463">
        <w:rPr>
          <w:rFonts w:ascii="Times New Roman" w:hAnsi="Times New Roman"/>
          <w:sz w:val="28"/>
          <w:szCs w:val="28"/>
          <w:lang w:val="kk-KZ"/>
        </w:rPr>
        <w:t>3</w:t>
      </w:r>
      <w:r w:rsidRPr="00407463">
        <w:rPr>
          <w:rFonts w:ascii="Times New Roman" w:hAnsi="Times New Roman"/>
          <w:sz w:val="28"/>
          <w:szCs w:val="28"/>
        </w:rPr>
        <w:t>,</w:t>
      </w:r>
      <w:r w:rsidRPr="00407463">
        <w:rPr>
          <w:rFonts w:ascii="Times New Roman" w:hAnsi="Times New Roman"/>
          <w:sz w:val="28"/>
          <w:szCs w:val="28"/>
          <w:lang w:val="kk-KZ"/>
        </w:rPr>
        <w:t>1</w:t>
      </w:r>
      <w:r w:rsidRPr="00407463">
        <w:rPr>
          <w:rFonts w:ascii="Times New Roman" w:hAnsi="Times New Roman"/>
          <w:sz w:val="28"/>
          <w:szCs w:val="28"/>
        </w:rPr>
        <w:t>%, толық емес отбасылар – 1</w:t>
      </w:r>
      <w:r w:rsidRPr="00407463">
        <w:rPr>
          <w:rFonts w:ascii="Times New Roman" w:hAnsi="Times New Roman"/>
          <w:sz w:val="28"/>
          <w:szCs w:val="28"/>
          <w:lang w:val="kk-KZ"/>
        </w:rPr>
        <w:t>5</w:t>
      </w:r>
      <w:r w:rsidRPr="00407463">
        <w:rPr>
          <w:rFonts w:ascii="Times New Roman" w:hAnsi="Times New Roman"/>
          <w:sz w:val="28"/>
          <w:szCs w:val="28"/>
        </w:rPr>
        <w:t>,</w:t>
      </w:r>
      <w:r w:rsidRPr="00407463">
        <w:rPr>
          <w:rFonts w:ascii="Times New Roman" w:hAnsi="Times New Roman"/>
          <w:sz w:val="28"/>
          <w:szCs w:val="28"/>
          <w:lang w:val="kk-KZ"/>
        </w:rPr>
        <w:t xml:space="preserve"> бұл – 6,9</w:t>
      </w:r>
      <w:r w:rsidRPr="00407463">
        <w:rPr>
          <w:rFonts w:ascii="Times New Roman" w:hAnsi="Times New Roman"/>
          <w:sz w:val="28"/>
          <w:szCs w:val="28"/>
        </w:rPr>
        <w:t>%</w:t>
      </w:r>
      <w:r w:rsidRPr="00407463">
        <w:rPr>
          <w:rFonts w:ascii="Times New Roman" w:hAnsi="Times New Roman"/>
          <w:sz w:val="28"/>
          <w:szCs w:val="28"/>
          <w:lang w:val="kk-KZ"/>
        </w:rPr>
        <w:t xml:space="preserve"> </w:t>
      </w:r>
      <w:r w:rsidRPr="00407463">
        <w:rPr>
          <w:rFonts w:ascii="Times New Roman" w:hAnsi="Times New Roman"/>
          <w:sz w:val="28"/>
          <w:szCs w:val="28"/>
        </w:rPr>
        <w:t xml:space="preserve"> </w:t>
      </w:r>
      <w:r w:rsidRPr="00407463">
        <w:rPr>
          <w:rFonts w:ascii="Times New Roman" w:hAnsi="Times New Roman"/>
          <w:sz w:val="28"/>
          <w:szCs w:val="28"/>
          <w:lang w:val="kk-KZ"/>
        </w:rPr>
        <w:t>б</w:t>
      </w:r>
      <w:r w:rsidRPr="00407463">
        <w:rPr>
          <w:rFonts w:ascii="Times New Roman" w:hAnsi="Times New Roman"/>
          <w:sz w:val="28"/>
          <w:szCs w:val="28"/>
        </w:rPr>
        <w:t xml:space="preserve">ұл жалпы отбасы санының құрайды. Бір баласы бар </w:t>
      </w:r>
      <w:r w:rsidRPr="00407463">
        <w:rPr>
          <w:rFonts w:ascii="Times New Roman" w:hAnsi="Times New Roman"/>
          <w:sz w:val="28"/>
          <w:szCs w:val="28"/>
          <w:lang w:val="kk-KZ"/>
        </w:rPr>
        <w:t>59</w:t>
      </w:r>
      <w:r w:rsidRPr="00407463">
        <w:rPr>
          <w:rFonts w:ascii="Times New Roman" w:hAnsi="Times New Roman"/>
          <w:sz w:val="28"/>
          <w:szCs w:val="28"/>
        </w:rPr>
        <w:t xml:space="preserve"> отбасы – 27%, </w:t>
      </w:r>
      <w:r w:rsidRPr="00407463">
        <w:rPr>
          <w:rFonts w:ascii="Times New Roman" w:hAnsi="Times New Roman"/>
          <w:sz w:val="28"/>
          <w:szCs w:val="28"/>
          <w:lang w:val="kk-KZ"/>
        </w:rPr>
        <w:t>е</w:t>
      </w:r>
      <w:r w:rsidRPr="00407463">
        <w:rPr>
          <w:rFonts w:ascii="Times New Roman" w:hAnsi="Times New Roman"/>
          <w:sz w:val="28"/>
          <w:szCs w:val="28"/>
        </w:rPr>
        <w:t>кі баласы бар 11</w:t>
      </w:r>
      <w:r w:rsidRPr="00407463">
        <w:rPr>
          <w:rFonts w:ascii="Times New Roman" w:hAnsi="Times New Roman"/>
          <w:sz w:val="28"/>
          <w:szCs w:val="28"/>
          <w:lang w:val="kk-KZ"/>
        </w:rPr>
        <w:t>2</w:t>
      </w:r>
      <w:r w:rsidRPr="00407463">
        <w:rPr>
          <w:rFonts w:ascii="Times New Roman" w:hAnsi="Times New Roman"/>
          <w:sz w:val="28"/>
          <w:szCs w:val="28"/>
        </w:rPr>
        <w:t xml:space="preserve"> отбасы – 51%, </w:t>
      </w:r>
      <w:r w:rsidRPr="00407463">
        <w:rPr>
          <w:rFonts w:ascii="Times New Roman" w:hAnsi="Times New Roman"/>
          <w:sz w:val="28"/>
          <w:szCs w:val="28"/>
          <w:lang w:val="kk-KZ"/>
        </w:rPr>
        <w:t>е</w:t>
      </w:r>
      <w:r w:rsidRPr="00407463">
        <w:rPr>
          <w:rFonts w:ascii="Times New Roman" w:hAnsi="Times New Roman"/>
          <w:sz w:val="28"/>
          <w:szCs w:val="28"/>
        </w:rPr>
        <w:t>кі бала</w:t>
      </w:r>
      <w:r w:rsidRPr="00407463">
        <w:rPr>
          <w:rFonts w:ascii="Times New Roman" w:hAnsi="Times New Roman"/>
          <w:sz w:val="28"/>
          <w:szCs w:val="28"/>
          <w:lang w:val="kk-KZ"/>
        </w:rPr>
        <w:t>дан көп</w:t>
      </w:r>
      <w:r w:rsidRPr="00407463">
        <w:rPr>
          <w:rFonts w:ascii="Times New Roman" w:hAnsi="Times New Roman"/>
          <w:sz w:val="28"/>
          <w:szCs w:val="28"/>
        </w:rPr>
        <w:t xml:space="preserve"> бар отбасылар-22%, </w:t>
      </w:r>
      <w:r w:rsidRPr="00407463">
        <w:rPr>
          <w:rFonts w:ascii="Times New Roman" w:hAnsi="Times New Roman"/>
          <w:sz w:val="28"/>
          <w:szCs w:val="28"/>
          <w:lang w:val="kk-KZ"/>
        </w:rPr>
        <w:t>б</w:t>
      </w:r>
      <w:r w:rsidRPr="00407463">
        <w:rPr>
          <w:rFonts w:ascii="Times New Roman" w:hAnsi="Times New Roman"/>
          <w:sz w:val="28"/>
          <w:szCs w:val="28"/>
        </w:rPr>
        <w:t>ұл 4</w:t>
      </w:r>
      <w:r w:rsidRPr="00407463">
        <w:rPr>
          <w:rFonts w:ascii="Times New Roman" w:hAnsi="Times New Roman"/>
          <w:sz w:val="28"/>
          <w:szCs w:val="28"/>
          <w:lang w:val="kk-KZ"/>
        </w:rPr>
        <w:t>7</w:t>
      </w:r>
      <w:r w:rsidRPr="00407463">
        <w:rPr>
          <w:rFonts w:ascii="Times New Roman" w:hAnsi="Times New Roman"/>
          <w:sz w:val="28"/>
          <w:szCs w:val="28"/>
        </w:rPr>
        <w:t xml:space="preserve"> </w:t>
      </w:r>
      <w:r w:rsidRPr="00407463">
        <w:rPr>
          <w:rFonts w:ascii="Times New Roman" w:hAnsi="Times New Roman"/>
          <w:sz w:val="28"/>
          <w:szCs w:val="28"/>
        </w:rPr>
        <w:lastRenderedPageBreak/>
        <w:t xml:space="preserve">отбасы. Аз қамтылған 3 отбасы - жалпы санынан 1,3%. Мемлекеттік қызметте жұмыс істейтін </w:t>
      </w:r>
      <w:r w:rsidRPr="00407463">
        <w:rPr>
          <w:rFonts w:ascii="Times New Roman" w:hAnsi="Times New Roman"/>
          <w:sz w:val="28"/>
          <w:szCs w:val="28"/>
          <w:lang w:val="kk-KZ"/>
        </w:rPr>
        <w:t>27</w:t>
      </w:r>
      <w:r w:rsidRPr="00407463">
        <w:rPr>
          <w:rFonts w:ascii="Times New Roman" w:hAnsi="Times New Roman"/>
          <w:sz w:val="28"/>
          <w:szCs w:val="28"/>
        </w:rPr>
        <w:t xml:space="preserve"> ата – ана – </w:t>
      </w:r>
      <w:r w:rsidRPr="00407463">
        <w:rPr>
          <w:rFonts w:ascii="Times New Roman" w:hAnsi="Times New Roman"/>
          <w:sz w:val="28"/>
          <w:szCs w:val="28"/>
          <w:lang w:val="kk-KZ"/>
        </w:rPr>
        <w:t>6,4</w:t>
      </w:r>
      <w:r w:rsidRPr="00407463">
        <w:rPr>
          <w:rFonts w:ascii="Times New Roman" w:hAnsi="Times New Roman"/>
          <w:sz w:val="28"/>
          <w:szCs w:val="28"/>
        </w:rPr>
        <w:t xml:space="preserve">%, жеке кәсіпкерлер – </w:t>
      </w:r>
      <w:r w:rsidRPr="00407463">
        <w:rPr>
          <w:rFonts w:ascii="Times New Roman" w:hAnsi="Times New Roman"/>
          <w:sz w:val="28"/>
          <w:szCs w:val="28"/>
          <w:lang w:val="kk-KZ"/>
        </w:rPr>
        <w:t>38</w:t>
      </w:r>
      <w:r w:rsidRPr="00407463">
        <w:rPr>
          <w:rFonts w:ascii="Times New Roman" w:hAnsi="Times New Roman"/>
          <w:sz w:val="28"/>
          <w:szCs w:val="28"/>
        </w:rPr>
        <w:t xml:space="preserve"> ата-ана-</w:t>
      </w:r>
      <w:r w:rsidRPr="00407463">
        <w:rPr>
          <w:rFonts w:ascii="Times New Roman" w:hAnsi="Times New Roman"/>
          <w:sz w:val="28"/>
          <w:szCs w:val="28"/>
          <w:lang w:val="kk-KZ"/>
        </w:rPr>
        <w:t>9</w:t>
      </w:r>
      <w:r w:rsidRPr="00407463">
        <w:rPr>
          <w:rFonts w:ascii="Times New Roman" w:hAnsi="Times New Roman"/>
          <w:sz w:val="28"/>
          <w:szCs w:val="28"/>
        </w:rPr>
        <w:t xml:space="preserve">% , </w:t>
      </w:r>
      <w:r w:rsidRPr="00407463">
        <w:rPr>
          <w:rFonts w:ascii="Times New Roman" w:hAnsi="Times New Roman"/>
          <w:sz w:val="28"/>
          <w:szCs w:val="28"/>
          <w:lang w:val="kk-KZ"/>
        </w:rPr>
        <w:t>жұмыссыз</w:t>
      </w:r>
      <w:r w:rsidRPr="00407463">
        <w:rPr>
          <w:rFonts w:ascii="Times New Roman" w:hAnsi="Times New Roman"/>
          <w:sz w:val="28"/>
          <w:szCs w:val="28"/>
        </w:rPr>
        <w:t>-</w:t>
      </w:r>
      <w:r w:rsidRPr="00407463">
        <w:rPr>
          <w:rFonts w:ascii="Times New Roman" w:hAnsi="Times New Roman"/>
          <w:sz w:val="28"/>
          <w:szCs w:val="28"/>
          <w:lang w:val="kk-KZ"/>
        </w:rPr>
        <w:t>119</w:t>
      </w:r>
      <w:r w:rsidRPr="00407463">
        <w:rPr>
          <w:rFonts w:ascii="Times New Roman" w:hAnsi="Times New Roman"/>
          <w:sz w:val="28"/>
          <w:szCs w:val="28"/>
        </w:rPr>
        <w:t xml:space="preserve">, бұл </w:t>
      </w:r>
      <w:r w:rsidRPr="00407463">
        <w:rPr>
          <w:rFonts w:ascii="Times New Roman" w:hAnsi="Times New Roman"/>
          <w:sz w:val="28"/>
          <w:szCs w:val="28"/>
          <w:lang w:val="kk-KZ"/>
        </w:rPr>
        <w:t>28,3</w:t>
      </w:r>
      <w:r w:rsidRPr="00407463">
        <w:rPr>
          <w:rFonts w:ascii="Times New Roman" w:hAnsi="Times New Roman"/>
          <w:sz w:val="28"/>
          <w:szCs w:val="28"/>
        </w:rPr>
        <w:t>% - ды құрайды, жұмысшы мамандықтары бар отбасылар-</w:t>
      </w:r>
      <w:r w:rsidRPr="00407463">
        <w:rPr>
          <w:rFonts w:ascii="Times New Roman" w:hAnsi="Times New Roman"/>
          <w:sz w:val="28"/>
          <w:szCs w:val="28"/>
          <w:lang w:val="kk-KZ"/>
        </w:rPr>
        <w:t xml:space="preserve">237 </w:t>
      </w:r>
      <w:r w:rsidRPr="00407463">
        <w:rPr>
          <w:rFonts w:ascii="Times New Roman" w:hAnsi="Times New Roman"/>
          <w:sz w:val="28"/>
          <w:szCs w:val="28"/>
        </w:rPr>
        <w:t xml:space="preserve"> ата-ана-жалпы отбасы санының </w:t>
      </w:r>
      <w:r w:rsidRPr="00407463">
        <w:rPr>
          <w:rFonts w:ascii="Times New Roman" w:hAnsi="Times New Roman"/>
          <w:sz w:val="28"/>
          <w:szCs w:val="28"/>
          <w:lang w:val="kk-KZ"/>
        </w:rPr>
        <w:t>56,3</w:t>
      </w:r>
      <w:r w:rsidRPr="00407463">
        <w:rPr>
          <w:rFonts w:ascii="Times New Roman" w:hAnsi="Times New Roman"/>
          <w:sz w:val="28"/>
          <w:szCs w:val="28"/>
        </w:rPr>
        <w:t>% - ын құрайды.</w:t>
      </w:r>
    </w:p>
    <w:p w:rsidR="00C22F8A" w:rsidRPr="00407463" w:rsidRDefault="00C22F8A" w:rsidP="00C22F8A">
      <w:pPr>
        <w:pStyle w:val="af0"/>
        <w:jc w:val="both"/>
        <w:rPr>
          <w:rFonts w:ascii="Times New Roman" w:hAnsi="Times New Roman"/>
          <w:sz w:val="28"/>
          <w:szCs w:val="28"/>
          <w:lang w:val="kk-KZ"/>
        </w:rPr>
      </w:pPr>
    </w:p>
    <w:p w:rsidR="00C22F8A" w:rsidRDefault="00C22F8A" w:rsidP="00C22F8A">
      <w:pPr>
        <w:pStyle w:val="af0"/>
        <w:ind w:firstLine="708"/>
        <w:jc w:val="both"/>
        <w:rPr>
          <w:rFonts w:ascii="Times New Roman" w:hAnsi="Times New Roman"/>
          <w:b/>
          <w:sz w:val="28"/>
          <w:szCs w:val="28"/>
          <w:lang w:val="kk-KZ"/>
        </w:rPr>
      </w:pPr>
      <w:r w:rsidRPr="00407463">
        <w:rPr>
          <w:rFonts w:ascii="Times New Roman" w:hAnsi="Times New Roman"/>
          <w:b/>
          <w:sz w:val="28"/>
          <w:szCs w:val="28"/>
          <w:lang w:val="kk-KZ"/>
        </w:rPr>
        <w:t>4.</w:t>
      </w:r>
      <w:r w:rsidRPr="00407463">
        <w:rPr>
          <w:rFonts w:ascii="Times New Roman" w:hAnsi="Times New Roman"/>
          <w:sz w:val="28"/>
          <w:szCs w:val="28"/>
          <w:lang w:val="kk-KZ"/>
        </w:rPr>
        <w:t xml:space="preserve"> </w:t>
      </w:r>
      <w:r w:rsidRPr="00407463">
        <w:rPr>
          <w:rFonts w:ascii="Times New Roman" w:hAnsi="Times New Roman"/>
          <w:b/>
          <w:sz w:val="28"/>
          <w:szCs w:val="28"/>
          <w:lang w:val="kk-KZ"/>
        </w:rPr>
        <w:t xml:space="preserve">Кадрлық құрам және потенциал </w:t>
      </w:r>
    </w:p>
    <w:p w:rsidR="00D93649" w:rsidRPr="00407463" w:rsidRDefault="00D93649" w:rsidP="00C22F8A">
      <w:pPr>
        <w:pStyle w:val="af0"/>
        <w:ind w:firstLine="708"/>
        <w:jc w:val="both"/>
        <w:rPr>
          <w:rFonts w:ascii="Times New Roman" w:hAnsi="Times New Roman"/>
          <w:b/>
          <w:color w:val="FF0000"/>
          <w:sz w:val="28"/>
          <w:szCs w:val="28"/>
          <w:lang w:val="kk-KZ"/>
        </w:rPr>
      </w:pPr>
    </w:p>
    <w:p w:rsidR="00C22F8A" w:rsidRPr="00407463" w:rsidRDefault="00C22F8A" w:rsidP="00C22F8A">
      <w:pPr>
        <w:pStyle w:val="af0"/>
        <w:ind w:firstLine="708"/>
        <w:jc w:val="both"/>
        <w:rPr>
          <w:rFonts w:ascii="Times New Roman" w:hAnsi="Times New Roman"/>
          <w:sz w:val="28"/>
          <w:szCs w:val="28"/>
          <w:lang w:val="kk-KZ"/>
        </w:rPr>
      </w:pPr>
      <w:r w:rsidRPr="00407463">
        <w:rPr>
          <w:rFonts w:ascii="Times New Roman" w:hAnsi="Times New Roman"/>
          <w:sz w:val="28"/>
          <w:szCs w:val="28"/>
          <w:lang w:val="kk-KZ"/>
        </w:rPr>
        <w:t>Сапалы білім беру үдерісін жүзеге асыру үшін балабақша кадрлармен 61адам жасақталған, оның ішінде:</w:t>
      </w:r>
    </w:p>
    <w:p w:rsidR="00C22F8A" w:rsidRPr="00407463" w:rsidRDefault="00C22F8A" w:rsidP="00C22F8A">
      <w:pPr>
        <w:pStyle w:val="af0"/>
        <w:ind w:firstLine="708"/>
        <w:jc w:val="both"/>
        <w:rPr>
          <w:rFonts w:ascii="Times New Roman" w:hAnsi="Times New Roman"/>
          <w:sz w:val="28"/>
          <w:szCs w:val="28"/>
        </w:rPr>
      </w:pPr>
      <w:r w:rsidRPr="00407463">
        <w:rPr>
          <w:rFonts w:ascii="Times New Roman" w:hAnsi="Times New Roman"/>
          <w:i/>
          <w:sz w:val="28"/>
          <w:szCs w:val="28"/>
        </w:rPr>
        <w:t>Әкімшілік персонал</w:t>
      </w:r>
      <w:r w:rsidRPr="00407463">
        <w:rPr>
          <w:rFonts w:ascii="Times New Roman" w:hAnsi="Times New Roman"/>
          <w:sz w:val="28"/>
          <w:szCs w:val="28"/>
        </w:rPr>
        <w:t>-1 директор;</w:t>
      </w:r>
    </w:p>
    <w:p w:rsidR="00C22F8A" w:rsidRPr="00407463" w:rsidRDefault="00C22F8A" w:rsidP="00C22F8A">
      <w:pPr>
        <w:pStyle w:val="af0"/>
        <w:ind w:firstLine="708"/>
        <w:jc w:val="both"/>
        <w:rPr>
          <w:rFonts w:ascii="Times New Roman" w:hAnsi="Times New Roman"/>
          <w:sz w:val="28"/>
          <w:szCs w:val="28"/>
        </w:rPr>
      </w:pPr>
      <w:r w:rsidRPr="00407463">
        <w:rPr>
          <w:rFonts w:ascii="Times New Roman" w:hAnsi="Times New Roman"/>
          <w:i/>
          <w:sz w:val="28"/>
          <w:szCs w:val="28"/>
        </w:rPr>
        <w:t>Оқу-көмекші персонал</w:t>
      </w:r>
      <w:r w:rsidRPr="00407463">
        <w:rPr>
          <w:rFonts w:ascii="Times New Roman" w:hAnsi="Times New Roman"/>
          <w:sz w:val="28"/>
          <w:szCs w:val="28"/>
        </w:rPr>
        <w:t xml:space="preserve"> - 7 адам (меңгеруші 1, хатшы, аудармашы 1, бухгалтер 2, мед бике 1, диет бике 1, компьютерлік техника операторы 1)</w:t>
      </w:r>
    </w:p>
    <w:p w:rsidR="00C22F8A" w:rsidRPr="00407463" w:rsidRDefault="00C22F8A" w:rsidP="00C22F8A">
      <w:pPr>
        <w:pStyle w:val="af0"/>
        <w:ind w:firstLine="708"/>
        <w:jc w:val="both"/>
        <w:rPr>
          <w:rFonts w:ascii="Times New Roman" w:hAnsi="Times New Roman"/>
          <w:sz w:val="28"/>
          <w:szCs w:val="28"/>
        </w:rPr>
      </w:pPr>
      <w:r w:rsidRPr="00407463">
        <w:rPr>
          <w:rFonts w:ascii="Times New Roman" w:hAnsi="Times New Roman"/>
          <w:i/>
          <w:sz w:val="28"/>
          <w:szCs w:val="28"/>
        </w:rPr>
        <w:t>Қызмет көрсетуші персонал</w:t>
      </w:r>
      <w:r w:rsidRPr="00407463">
        <w:rPr>
          <w:rFonts w:ascii="Times New Roman" w:hAnsi="Times New Roman"/>
          <w:sz w:val="28"/>
          <w:szCs w:val="28"/>
        </w:rPr>
        <w:t>-2</w:t>
      </w:r>
      <w:r w:rsidRPr="00407463">
        <w:rPr>
          <w:rFonts w:ascii="Times New Roman" w:hAnsi="Times New Roman"/>
          <w:sz w:val="28"/>
          <w:szCs w:val="28"/>
          <w:lang w:val="kk-KZ"/>
        </w:rPr>
        <w:t>4</w:t>
      </w:r>
      <w:r w:rsidRPr="00407463">
        <w:rPr>
          <w:rFonts w:ascii="Times New Roman" w:hAnsi="Times New Roman"/>
          <w:sz w:val="28"/>
          <w:szCs w:val="28"/>
        </w:rPr>
        <w:t xml:space="preserve"> адам (2 аспаз, қосалқы жұмысшы 1, кастелянша 1, тәрбиешілердің көмекшілері 9, кір жуу операторы 1, </w:t>
      </w:r>
      <w:r w:rsidRPr="00407463">
        <w:rPr>
          <w:rFonts w:ascii="Times New Roman" w:hAnsi="Times New Roman"/>
          <w:sz w:val="28"/>
          <w:szCs w:val="28"/>
          <w:lang w:val="kk-KZ"/>
        </w:rPr>
        <w:t>прачка</w:t>
      </w:r>
      <w:r w:rsidRPr="00407463">
        <w:rPr>
          <w:rFonts w:ascii="Times New Roman" w:hAnsi="Times New Roman"/>
          <w:sz w:val="28"/>
          <w:szCs w:val="28"/>
        </w:rPr>
        <w:t xml:space="preserve"> 1, ғимаратқа кешенді қызмет көрсету қызметкері 1, Аула сыпырушы 1, қызметтік үй-жайларды жинаушы 1, 3 күзетші,</w:t>
      </w:r>
      <w:r w:rsidRPr="00407463">
        <w:rPr>
          <w:rFonts w:ascii="Times New Roman" w:hAnsi="Times New Roman"/>
          <w:sz w:val="28"/>
          <w:szCs w:val="28"/>
          <w:lang w:val="kk-KZ"/>
        </w:rPr>
        <w:t xml:space="preserve"> 2</w:t>
      </w:r>
      <w:r w:rsidRPr="00407463">
        <w:rPr>
          <w:rFonts w:ascii="Times New Roman" w:hAnsi="Times New Roman"/>
          <w:sz w:val="28"/>
          <w:szCs w:val="28"/>
        </w:rPr>
        <w:t xml:space="preserve"> от жағушы, 1 электрик)</w:t>
      </w:r>
    </w:p>
    <w:p w:rsidR="00C22F8A" w:rsidRPr="00407463" w:rsidRDefault="00C22F8A" w:rsidP="00C22F8A">
      <w:pPr>
        <w:pStyle w:val="af0"/>
        <w:ind w:firstLine="708"/>
        <w:jc w:val="both"/>
        <w:rPr>
          <w:rFonts w:ascii="Times New Roman" w:hAnsi="Times New Roman"/>
          <w:sz w:val="28"/>
          <w:szCs w:val="28"/>
        </w:rPr>
      </w:pPr>
      <w:r w:rsidRPr="00407463">
        <w:rPr>
          <w:rFonts w:ascii="Times New Roman" w:hAnsi="Times New Roman"/>
          <w:i/>
          <w:sz w:val="28"/>
          <w:szCs w:val="28"/>
        </w:rPr>
        <w:t>Педагогикалық қызметкерлер</w:t>
      </w:r>
      <w:r w:rsidRPr="00407463">
        <w:rPr>
          <w:rFonts w:ascii="Times New Roman" w:hAnsi="Times New Roman"/>
          <w:sz w:val="28"/>
          <w:szCs w:val="28"/>
        </w:rPr>
        <w:t xml:space="preserve"> - 26 адам (әдіскер, мамандар 5 оның ішінде 1 қазақ тілі мұғалімі, 1 логопед, 1 психолог, 1 дене шынықтыру тәрбиешісі, 1 музыкалық қызметкер, 16 тәрбиеші (3 декретте)</w:t>
      </w:r>
    </w:p>
    <w:p w:rsidR="00C22F8A" w:rsidRPr="00407463" w:rsidRDefault="00C22F8A" w:rsidP="00C22F8A">
      <w:pPr>
        <w:pStyle w:val="af0"/>
        <w:ind w:firstLine="708"/>
        <w:jc w:val="both"/>
        <w:rPr>
          <w:rFonts w:ascii="Times New Roman" w:hAnsi="Times New Roman"/>
          <w:sz w:val="28"/>
          <w:szCs w:val="28"/>
          <w:lang w:val="kk-KZ"/>
        </w:rPr>
      </w:pPr>
      <w:r w:rsidRPr="00407463">
        <w:rPr>
          <w:rFonts w:ascii="Times New Roman" w:hAnsi="Times New Roman"/>
          <w:i/>
          <w:sz w:val="28"/>
          <w:szCs w:val="28"/>
        </w:rPr>
        <w:t>Жоғары білімді</w:t>
      </w:r>
      <w:r w:rsidRPr="00407463">
        <w:rPr>
          <w:rFonts w:ascii="Times New Roman" w:hAnsi="Times New Roman"/>
          <w:sz w:val="28"/>
          <w:szCs w:val="28"/>
        </w:rPr>
        <w:t xml:space="preserve">-9 педагог, бұл педагогтардың жалпы санының 35% - ы. </w:t>
      </w:r>
    </w:p>
    <w:p w:rsidR="00C22F8A" w:rsidRPr="00407463" w:rsidRDefault="00C22F8A" w:rsidP="00C22F8A">
      <w:pPr>
        <w:pStyle w:val="af0"/>
        <w:ind w:firstLine="708"/>
        <w:jc w:val="both"/>
        <w:rPr>
          <w:rFonts w:ascii="Times New Roman" w:hAnsi="Times New Roman"/>
          <w:sz w:val="28"/>
          <w:szCs w:val="28"/>
          <w:lang w:val="kk-KZ"/>
        </w:rPr>
      </w:pPr>
      <w:r w:rsidRPr="00407463">
        <w:rPr>
          <w:rFonts w:ascii="Times New Roman" w:hAnsi="Times New Roman"/>
          <w:i/>
          <w:sz w:val="28"/>
          <w:szCs w:val="28"/>
          <w:lang w:val="kk-KZ"/>
        </w:rPr>
        <w:t>Орта / арнайы біліммен</w:t>
      </w:r>
      <w:r w:rsidRPr="00407463">
        <w:rPr>
          <w:rFonts w:ascii="Times New Roman" w:hAnsi="Times New Roman"/>
          <w:sz w:val="28"/>
          <w:szCs w:val="28"/>
          <w:lang w:val="kk-KZ"/>
        </w:rPr>
        <w:t xml:space="preserve"> – 17, бұл 65%</w:t>
      </w:r>
    </w:p>
    <w:p w:rsidR="00C22F8A" w:rsidRPr="00407463" w:rsidRDefault="00C22F8A" w:rsidP="00C22F8A">
      <w:pPr>
        <w:pStyle w:val="af0"/>
        <w:ind w:firstLine="708"/>
        <w:jc w:val="both"/>
        <w:rPr>
          <w:rFonts w:ascii="Times New Roman" w:hAnsi="Times New Roman"/>
          <w:sz w:val="28"/>
          <w:szCs w:val="28"/>
          <w:lang w:val="kk-KZ"/>
        </w:rPr>
      </w:pPr>
      <w:r w:rsidRPr="00407463">
        <w:rPr>
          <w:rFonts w:ascii="Times New Roman" w:hAnsi="Times New Roman"/>
          <w:i/>
          <w:sz w:val="28"/>
          <w:szCs w:val="28"/>
          <w:lang w:val="kk-KZ"/>
        </w:rPr>
        <w:t>Әлеуеті:</w:t>
      </w:r>
      <w:r w:rsidRPr="00407463">
        <w:rPr>
          <w:rFonts w:ascii="Times New Roman" w:hAnsi="Times New Roman"/>
          <w:sz w:val="28"/>
          <w:szCs w:val="28"/>
          <w:lang w:val="kk-KZ"/>
        </w:rPr>
        <w:t xml:space="preserve"> 2 педагог "Болашақ"академиясында оқиды.</w:t>
      </w:r>
    </w:p>
    <w:p w:rsidR="00C22F8A" w:rsidRPr="00722073" w:rsidRDefault="00C22F8A" w:rsidP="00C22F8A">
      <w:pPr>
        <w:pStyle w:val="af0"/>
        <w:jc w:val="both"/>
        <w:rPr>
          <w:rFonts w:ascii="Times New Roman" w:hAnsi="Times New Roman"/>
          <w:sz w:val="28"/>
          <w:szCs w:val="28"/>
          <w:lang w:val="kk-KZ"/>
        </w:rPr>
      </w:pPr>
      <w:r w:rsidRPr="00722073">
        <w:rPr>
          <w:rFonts w:ascii="Times New Roman" w:hAnsi="Times New Roman"/>
          <w:i/>
          <w:sz w:val="28"/>
          <w:szCs w:val="28"/>
          <w:lang w:val="kk-KZ"/>
        </w:rPr>
        <w:t>Санаты жоқ</w:t>
      </w:r>
      <w:r w:rsidRPr="00722073">
        <w:rPr>
          <w:rFonts w:ascii="Times New Roman" w:hAnsi="Times New Roman"/>
          <w:sz w:val="28"/>
          <w:szCs w:val="28"/>
          <w:lang w:val="kk-KZ"/>
        </w:rPr>
        <w:t xml:space="preserve"> 10 педагог – 38%</w:t>
      </w:r>
    </w:p>
    <w:p w:rsidR="00C22F8A" w:rsidRPr="00722073" w:rsidRDefault="00C22F8A" w:rsidP="00C22F8A">
      <w:pPr>
        <w:pStyle w:val="af0"/>
        <w:jc w:val="both"/>
        <w:rPr>
          <w:rFonts w:ascii="Times New Roman" w:hAnsi="Times New Roman"/>
          <w:sz w:val="28"/>
          <w:szCs w:val="28"/>
          <w:lang w:val="kk-KZ"/>
        </w:rPr>
      </w:pPr>
      <w:r w:rsidRPr="00722073">
        <w:rPr>
          <w:rFonts w:ascii="Times New Roman" w:hAnsi="Times New Roman"/>
          <w:i/>
          <w:sz w:val="28"/>
          <w:szCs w:val="28"/>
          <w:lang w:val="kk-KZ"/>
        </w:rPr>
        <w:t>Екінші санатты</w:t>
      </w:r>
      <w:r w:rsidRPr="00722073">
        <w:rPr>
          <w:rFonts w:ascii="Times New Roman" w:hAnsi="Times New Roman"/>
          <w:sz w:val="28"/>
          <w:szCs w:val="28"/>
          <w:lang w:val="kk-KZ"/>
        </w:rPr>
        <w:t xml:space="preserve"> </w:t>
      </w:r>
      <w:r w:rsidRPr="00407463">
        <w:rPr>
          <w:rFonts w:ascii="Times New Roman" w:hAnsi="Times New Roman"/>
          <w:sz w:val="28"/>
          <w:szCs w:val="28"/>
          <w:lang w:val="kk-KZ"/>
        </w:rPr>
        <w:t>7</w:t>
      </w:r>
      <w:r w:rsidRPr="00722073">
        <w:rPr>
          <w:rFonts w:ascii="Times New Roman" w:hAnsi="Times New Roman"/>
          <w:sz w:val="28"/>
          <w:szCs w:val="28"/>
          <w:lang w:val="kk-KZ"/>
        </w:rPr>
        <w:t xml:space="preserve"> адам, бұл 2</w:t>
      </w:r>
      <w:r w:rsidRPr="00407463">
        <w:rPr>
          <w:rFonts w:ascii="Times New Roman" w:hAnsi="Times New Roman"/>
          <w:sz w:val="28"/>
          <w:szCs w:val="28"/>
          <w:lang w:val="kk-KZ"/>
        </w:rPr>
        <w:t>7</w:t>
      </w:r>
      <w:r w:rsidRPr="00722073">
        <w:rPr>
          <w:rFonts w:ascii="Times New Roman" w:hAnsi="Times New Roman"/>
          <w:sz w:val="28"/>
          <w:szCs w:val="28"/>
          <w:lang w:val="kk-KZ"/>
        </w:rPr>
        <w:t>%</w:t>
      </w:r>
    </w:p>
    <w:p w:rsidR="00C22F8A" w:rsidRPr="00722073" w:rsidRDefault="00C22F8A" w:rsidP="00C22F8A">
      <w:pPr>
        <w:pStyle w:val="af0"/>
        <w:jc w:val="both"/>
        <w:rPr>
          <w:rFonts w:ascii="Times New Roman" w:hAnsi="Times New Roman"/>
          <w:sz w:val="28"/>
          <w:szCs w:val="28"/>
          <w:lang w:val="kk-KZ"/>
        </w:rPr>
      </w:pPr>
      <w:r w:rsidRPr="00722073">
        <w:rPr>
          <w:rFonts w:ascii="Times New Roman" w:hAnsi="Times New Roman"/>
          <w:i/>
          <w:sz w:val="28"/>
          <w:szCs w:val="28"/>
          <w:lang w:val="kk-KZ"/>
        </w:rPr>
        <w:t>Бірінші санатты</w:t>
      </w:r>
      <w:r w:rsidRPr="00722073">
        <w:rPr>
          <w:rFonts w:ascii="Times New Roman" w:hAnsi="Times New Roman"/>
          <w:sz w:val="28"/>
          <w:szCs w:val="28"/>
          <w:lang w:val="kk-KZ"/>
        </w:rPr>
        <w:t xml:space="preserve"> </w:t>
      </w:r>
      <w:r w:rsidRPr="00407463">
        <w:rPr>
          <w:rFonts w:ascii="Times New Roman" w:hAnsi="Times New Roman"/>
          <w:sz w:val="28"/>
          <w:szCs w:val="28"/>
          <w:lang w:val="kk-KZ"/>
        </w:rPr>
        <w:t>3</w:t>
      </w:r>
      <w:r w:rsidRPr="00722073">
        <w:rPr>
          <w:rFonts w:ascii="Times New Roman" w:hAnsi="Times New Roman"/>
          <w:sz w:val="28"/>
          <w:szCs w:val="28"/>
          <w:lang w:val="kk-KZ"/>
        </w:rPr>
        <w:t xml:space="preserve"> педагог – </w:t>
      </w:r>
      <w:r w:rsidRPr="00407463">
        <w:rPr>
          <w:rFonts w:ascii="Times New Roman" w:hAnsi="Times New Roman"/>
          <w:sz w:val="28"/>
          <w:szCs w:val="28"/>
          <w:lang w:val="kk-KZ"/>
        </w:rPr>
        <w:t>12</w:t>
      </w:r>
      <w:r w:rsidRPr="00722073">
        <w:rPr>
          <w:rFonts w:ascii="Times New Roman" w:hAnsi="Times New Roman"/>
          <w:sz w:val="28"/>
          <w:szCs w:val="28"/>
          <w:lang w:val="kk-KZ"/>
        </w:rPr>
        <w:t>%,</w:t>
      </w:r>
    </w:p>
    <w:p w:rsidR="00C22F8A" w:rsidRPr="00722073" w:rsidRDefault="00C22F8A" w:rsidP="00C22F8A">
      <w:pPr>
        <w:pStyle w:val="af0"/>
        <w:jc w:val="both"/>
        <w:rPr>
          <w:rFonts w:ascii="Times New Roman" w:hAnsi="Times New Roman"/>
          <w:sz w:val="28"/>
          <w:szCs w:val="28"/>
          <w:lang w:val="kk-KZ"/>
        </w:rPr>
      </w:pPr>
      <w:r w:rsidRPr="00722073">
        <w:rPr>
          <w:rFonts w:ascii="Times New Roman" w:hAnsi="Times New Roman"/>
          <w:i/>
          <w:sz w:val="28"/>
          <w:szCs w:val="28"/>
          <w:lang w:val="kk-KZ"/>
        </w:rPr>
        <w:t>Жоғары санатты</w:t>
      </w:r>
      <w:r w:rsidRPr="00722073">
        <w:rPr>
          <w:rFonts w:ascii="Times New Roman" w:hAnsi="Times New Roman"/>
          <w:sz w:val="28"/>
          <w:szCs w:val="28"/>
          <w:lang w:val="kk-KZ"/>
        </w:rPr>
        <w:t xml:space="preserve"> 6 педагог – 23%</w:t>
      </w:r>
    </w:p>
    <w:p w:rsidR="00C22F8A" w:rsidRPr="00407463" w:rsidRDefault="00C22F8A" w:rsidP="00C22F8A">
      <w:pPr>
        <w:pStyle w:val="af0"/>
        <w:jc w:val="both"/>
        <w:rPr>
          <w:rFonts w:ascii="Times New Roman" w:hAnsi="Times New Roman"/>
          <w:sz w:val="28"/>
          <w:szCs w:val="28"/>
          <w:lang w:val="kk-KZ"/>
        </w:rPr>
      </w:pPr>
      <w:r w:rsidRPr="00722073">
        <w:rPr>
          <w:rFonts w:ascii="Times New Roman" w:hAnsi="Times New Roman"/>
          <w:i/>
          <w:sz w:val="28"/>
          <w:szCs w:val="28"/>
          <w:lang w:val="kk-KZ"/>
        </w:rPr>
        <w:t>Потенциал:</w:t>
      </w:r>
      <w:r w:rsidRPr="00722073">
        <w:rPr>
          <w:rFonts w:ascii="Times New Roman" w:hAnsi="Times New Roman"/>
          <w:sz w:val="28"/>
          <w:szCs w:val="28"/>
          <w:lang w:val="kk-KZ"/>
        </w:rPr>
        <w:t xml:space="preserve"> 2 мұғалім</w:t>
      </w:r>
      <w:r w:rsidRPr="00407463">
        <w:rPr>
          <w:rFonts w:ascii="Times New Roman" w:hAnsi="Times New Roman"/>
          <w:sz w:val="28"/>
          <w:szCs w:val="28"/>
          <w:lang w:val="kk-KZ"/>
        </w:rPr>
        <w:t>-</w:t>
      </w:r>
      <w:r w:rsidRPr="00722073">
        <w:rPr>
          <w:rFonts w:ascii="Times New Roman" w:hAnsi="Times New Roman"/>
          <w:sz w:val="28"/>
          <w:szCs w:val="28"/>
          <w:lang w:val="kk-KZ"/>
        </w:rPr>
        <w:t xml:space="preserve"> сарапшы және зерттеуші </w:t>
      </w:r>
      <w:r w:rsidRPr="00407463">
        <w:rPr>
          <w:rFonts w:ascii="Times New Roman" w:hAnsi="Times New Roman"/>
          <w:sz w:val="28"/>
          <w:szCs w:val="28"/>
          <w:lang w:val="kk-KZ"/>
        </w:rPr>
        <w:t>-</w:t>
      </w:r>
      <w:r w:rsidRPr="00722073">
        <w:rPr>
          <w:rFonts w:ascii="Times New Roman" w:hAnsi="Times New Roman"/>
          <w:sz w:val="28"/>
          <w:szCs w:val="28"/>
          <w:lang w:val="kk-KZ"/>
        </w:rPr>
        <w:t>мұғалімге өтініш берді.</w:t>
      </w:r>
    </w:p>
    <w:p w:rsidR="00C22F8A" w:rsidRPr="00407463" w:rsidRDefault="00C22F8A" w:rsidP="00C22F8A">
      <w:pPr>
        <w:pStyle w:val="af0"/>
        <w:jc w:val="both"/>
        <w:rPr>
          <w:rFonts w:ascii="Times New Roman" w:hAnsi="Times New Roman"/>
          <w:sz w:val="28"/>
          <w:szCs w:val="28"/>
          <w:lang w:val="kk-KZ"/>
        </w:rPr>
      </w:pPr>
    </w:p>
    <w:p w:rsidR="00C22F8A" w:rsidRDefault="00C22F8A" w:rsidP="00C22F8A">
      <w:pPr>
        <w:pStyle w:val="af0"/>
        <w:ind w:firstLine="708"/>
        <w:jc w:val="both"/>
        <w:rPr>
          <w:rFonts w:ascii="Times New Roman" w:hAnsi="Times New Roman"/>
          <w:b/>
          <w:sz w:val="28"/>
          <w:szCs w:val="28"/>
          <w:lang w:val="kk-KZ"/>
        </w:rPr>
      </w:pPr>
      <w:r w:rsidRPr="00407463">
        <w:rPr>
          <w:rFonts w:ascii="Times New Roman" w:hAnsi="Times New Roman"/>
          <w:b/>
          <w:sz w:val="28"/>
          <w:szCs w:val="28"/>
          <w:lang w:val="kk-KZ"/>
        </w:rPr>
        <w:t xml:space="preserve">5. Білім сапасы және үлгерім (соңғы үш жылдағы талдау) </w:t>
      </w:r>
    </w:p>
    <w:p w:rsidR="00D93649" w:rsidRPr="00407463" w:rsidRDefault="00D93649" w:rsidP="00C22F8A">
      <w:pPr>
        <w:pStyle w:val="af0"/>
        <w:ind w:firstLine="708"/>
        <w:jc w:val="both"/>
        <w:rPr>
          <w:rFonts w:ascii="Times New Roman" w:hAnsi="Times New Roman"/>
          <w:b/>
          <w:sz w:val="28"/>
          <w:szCs w:val="28"/>
          <w:lang w:val="kk-KZ"/>
        </w:rPr>
      </w:pPr>
    </w:p>
    <w:p w:rsidR="00C22F8A" w:rsidRPr="00407463" w:rsidRDefault="00C22F8A" w:rsidP="00C22F8A">
      <w:pPr>
        <w:pStyle w:val="af0"/>
        <w:ind w:firstLine="708"/>
        <w:jc w:val="both"/>
        <w:rPr>
          <w:rFonts w:ascii="Times New Roman" w:hAnsi="Times New Roman"/>
          <w:sz w:val="28"/>
          <w:szCs w:val="28"/>
          <w:lang w:val="kk-KZ"/>
        </w:rPr>
      </w:pPr>
      <w:r w:rsidRPr="00407463">
        <w:rPr>
          <w:rFonts w:ascii="Times New Roman" w:hAnsi="Times New Roman"/>
          <w:sz w:val="28"/>
          <w:szCs w:val="28"/>
          <w:lang w:val="kk-KZ"/>
        </w:rPr>
        <w:t>Өткен 3 жыл ішінде біздің балалар кейбір нәтижелерге қол жеткізді:</w:t>
      </w:r>
    </w:p>
    <w:p w:rsidR="00C22F8A" w:rsidRPr="00407463" w:rsidRDefault="00C22F8A" w:rsidP="00C22F8A">
      <w:pPr>
        <w:pStyle w:val="af0"/>
        <w:jc w:val="both"/>
        <w:rPr>
          <w:rFonts w:ascii="Times New Roman" w:hAnsi="Times New Roman"/>
          <w:sz w:val="28"/>
          <w:szCs w:val="28"/>
          <w:lang w:val="kk-KZ"/>
        </w:rPr>
      </w:pPr>
      <w:r w:rsidRPr="00407463">
        <w:rPr>
          <w:rFonts w:ascii="Times New Roman" w:hAnsi="Times New Roman"/>
          <w:sz w:val="28"/>
          <w:szCs w:val="28"/>
          <w:lang w:val="kk-KZ"/>
        </w:rPr>
        <w:t xml:space="preserve"> 2017-2018 жыл</w:t>
      </w:r>
      <w:r w:rsidRPr="00407463">
        <w:rPr>
          <w:rFonts w:ascii="Times New Roman" w:hAnsi="Times New Roman"/>
          <w:sz w:val="28"/>
          <w:szCs w:val="28"/>
        </w:rPr>
        <w:t xml:space="preserve">:  </w:t>
      </w:r>
    </w:p>
    <w:p w:rsidR="00C22F8A" w:rsidRPr="00407463" w:rsidRDefault="00C22F8A" w:rsidP="00C22F8A">
      <w:pPr>
        <w:pStyle w:val="af0"/>
        <w:numPr>
          <w:ilvl w:val="0"/>
          <w:numId w:val="31"/>
        </w:numPr>
        <w:jc w:val="both"/>
        <w:rPr>
          <w:rFonts w:ascii="Times New Roman" w:hAnsi="Times New Roman"/>
          <w:sz w:val="28"/>
          <w:szCs w:val="28"/>
        </w:rPr>
      </w:pPr>
      <w:r w:rsidRPr="00407463">
        <w:rPr>
          <w:rFonts w:ascii="Times New Roman" w:hAnsi="Times New Roman"/>
          <w:sz w:val="28"/>
          <w:szCs w:val="28"/>
          <w:lang w:val="kk-KZ"/>
        </w:rPr>
        <w:t>"Үркер" республикалық зияткерлік марафоны-5 бала диплом алды.</w:t>
      </w:r>
    </w:p>
    <w:p w:rsidR="00C22F8A" w:rsidRPr="00407463" w:rsidRDefault="00C22F8A" w:rsidP="00C22F8A">
      <w:pPr>
        <w:pStyle w:val="af0"/>
        <w:numPr>
          <w:ilvl w:val="0"/>
          <w:numId w:val="31"/>
        </w:numPr>
        <w:jc w:val="both"/>
        <w:rPr>
          <w:rFonts w:ascii="Times New Roman" w:hAnsi="Times New Roman"/>
          <w:sz w:val="28"/>
          <w:szCs w:val="28"/>
          <w:lang w:val="kk-KZ"/>
        </w:rPr>
      </w:pPr>
      <w:r w:rsidRPr="00407463">
        <w:rPr>
          <w:rFonts w:ascii="Times New Roman" w:hAnsi="Times New Roman"/>
          <w:sz w:val="28"/>
          <w:szCs w:val="28"/>
        </w:rPr>
        <w:t>"ӨРКЕН"балалар бейнелеу және сәндік-қолданбалы өнерінің ашық аймақтық байқауы, 2 орын дипломы 1 бала, дипломдары: 2 бала, грамоталары: 4 бала."ПОНИ" марафоны 7 баланың жүлдегерлері</w:t>
      </w:r>
      <w:r w:rsidRPr="00407463">
        <w:rPr>
          <w:rFonts w:ascii="Times New Roman" w:hAnsi="Times New Roman"/>
          <w:sz w:val="28"/>
          <w:szCs w:val="28"/>
          <w:lang w:val="kk-KZ"/>
        </w:rPr>
        <w:t>.</w:t>
      </w:r>
    </w:p>
    <w:p w:rsidR="00C22F8A" w:rsidRPr="00407463" w:rsidRDefault="00C22F8A" w:rsidP="00C22F8A">
      <w:pPr>
        <w:pStyle w:val="af0"/>
        <w:numPr>
          <w:ilvl w:val="0"/>
          <w:numId w:val="31"/>
        </w:numPr>
        <w:jc w:val="both"/>
        <w:rPr>
          <w:rFonts w:ascii="Times New Roman" w:hAnsi="Times New Roman"/>
          <w:bCs/>
          <w:sz w:val="28"/>
          <w:szCs w:val="28"/>
        </w:rPr>
      </w:pPr>
      <w:r w:rsidRPr="00407463">
        <w:rPr>
          <w:rFonts w:ascii="Times New Roman" w:hAnsi="Times New Roman"/>
          <w:bCs/>
          <w:sz w:val="28"/>
          <w:szCs w:val="28"/>
          <w:lang w:val="kk-KZ"/>
        </w:rPr>
        <w:t>«</w:t>
      </w:r>
      <w:r w:rsidRPr="00407463">
        <w:rPr>
          <w:rFonts w:ascii="Times New Roman" w:hAnsi="Times New Roman"/>
          <w:bCs/>
          <w:sz w:val="28"/>
          <w:szCs w:val="28"/>
        </w:rPr>
        <w:t>Ертегіні салайық</w:t>
      </w:r>
      <w:r w:rsidRPr="00407463">
        <w:rPr>
          <w:rFonts w:ascii="Times New Roman" w:hAnsi="Times New Roman"/>
          <w:bCs/>
          <w:sz w:val="28"/>
          <w:szCs w:val="28"/>
          <w:lang w:val="kk-KZ"/>
        </w:rPr>
        <w:t xml:space="preserve">» </w:t>
      </w:r>
      <w:r w:rsidRPr="00407463">
        <w:rPr>
          <w:rFonts w:ascii="Times New Roman" w:hAnsi="Times New Roman"/>
          <w:bCs/>
          <w:sz w:val="28"/>
          <w:szCs w:val="28"/>
        </w:rPr>
        <w:t>республикалық қашықтық интернет-байқауы"диплом.</w:t>
      </w:r>
    </w:p>
    <w:p w:rsidR="00C22F8A" w:rsidRPr="00407463" w:rsidRDefault="00C22F8A" w:rsidP="00C22F8A">
      <w:pPr>
        <w:pStyle w:val="af0"/>
        <w:jc w:val="both"/>
        <w:rPr>
          <w:rFonts w:ascii="Times New Roman" w:hAnsi="Times New Roman"/>
          <w:bCs/>
          <w:sz w:val="28"/>
          <w:szCs w:val="28"/>
          <w:lang w:val="kk-KZ"/>
        </w:rPr>
      </w:pPr>
      <w:r w:rsidRPr="00407463">
        <w:rPr>
          <w:rFonts w:ascii="Times New Roman" w:hAnsi="Times New Roman"/>
          <w:bCs/>
          <w:sz w:val="28"/>
          <w:szCs w:val="28"/>
        </w:rPr>
        <w:t>2018-2019</w:t>
      </w:r>
      <w:r w:rsidRPr="00407463">
        <w:rPr>
          <w:rFonts w:ascii="Times New Roman" w:hAnsi="Times New Roman"/>
          <w:bCs/>
          <w:sz w:val="28"/>
          <w:szCs w:val="28"/>
          <w:lang w:val="kk-KZ"/>
        </w:rPr>
        <w:t xml:space="preserve"> жыл </w:t>
      </w:r>
      <w:r w:rsidRPr="00407463">
        <w:rPr>
          <w:rFonts w:ascii="Times New Roman" w:hAnsi="Times New Roman"/>
          <w:bCs/>
          <w:sz w:val="28"/>
          <w:szCs w:val="28"/>
        </w:rPr>
        <w:t xml:space="preserve">: </w:t>
      </w:r>
    </w:p>
    <w:p w:rsidR="00C22F8A" w:rsidRPr="00407463" w:rsidRDefault="00C22F8A" w:rsidP="00C22F8A">
      <w:pPr>
        <w:pStyle w:val="af0"/>
        <w:numPr>
          <w:ilvl w:val="0"/>
          <w:numId w:val="32"/>
        </w:numPr>
        <w:jc w:val="both"/>
        <w:rPr>
          <w:rFonts w:ascii="Times New Roman" w:hAnsi="Times New Roman"/>
          <w:bCs/>
          <w:sz w:val="28"/>
          <w:szCs w:val="28"/>
          <w:lang w:val="kk-KZ"/>
        </w:rPr>
      </w:pPr>
      <w:r w:rsidRPr="00407463">
        <w:rPr>
          <w:rFonts w:ascii="Times New Roman" w:hAnsi="Times New Roman"/>
          <w:bCs/>
          <w:sz w:val="28"/>
          <w:szCs w:val="28"/>
          <w:lang w:val="kk-KZ"/>
        </w:rPr>
        <w:t>«</w:t>
      </w:r>
      <w:r w:rsidRPr="00407463">
        <w:rPr>
          <w:rFonts w:ascii="Times New Roman" w:hAnsi="Times New Roman"/>
          <w:bCs/>
          <w:sz w:val="28"/>
          <w:szCs w:val="28"/>
        </w:rPr>
        <w:t>Үркер</w:t>
      </w:r>
      <w:r w:rsidRPr="00407463">
        <w:rPr>
          <w:rFonts w:ascii="Times New Roman" w:hAnsi="Times New Roman"/>
          <w:bCs/>
          <w:sz w:val="28"/>
          <w:szCs w:val="28"/>
          <w:lang w:val="kk-KZ"/>
        </w:rPr>
        <w:t>»</w:t>
      </w:r>
      <w:r w:rsidRPr="00407463">
        <w:rPr>
          <w:rFonts w:ascii="Times New Roman" w:hAnsi="Times New Roman"/>
          <w:bCs/>
          <w:sz w:val="28"/>
          <w:szCs w:val="28"/>
        </w:rPr>
        <w:t xml:space="preserve"> республикалық зияткерлік марафоны дипломдар: 3 бала.</w:t>
      </w:r>
    </w:p>
    <w:p w:rsidR="00C22F8A" w:rsidRPr="00407463" w:rsidRDefault="00C22F8A" w:rsidP="00C22F8A">
      <w:pPr>
        <w:pStyle w:val="af0"/>
        <w:numPr>
          <w:ilvl w:val="0"/>
          <w:numId w:val="32"/>
        </w:numPr>
        <w:jc w:val="both"/>
        <w:rPr>
          <w:rFonts w:ascii="Times New Roman" w:hAnsi="Times New Roman"/>
          <w:sz w:val="28"/>
          <w:szCs w:val="28"/>
          <w:lang w:val="kk-KZ"/>
        </w:rPr>
      </w:pPr>
      <w:r w:rsidRPr="00407463">
        <w:rPr>
          <w:rFonts w:ascii="Times New Roman" w:hAnsi="Times New Roman"/>
          <w:sz w:val="28"/>
          <w:szCs w:val="28"/>
          <w:lang w:val="kk-KZ"/>
        </w:rPr>
        <w:t>«ПОНИ»марафоны 5 баланың жеңімпаздары</w:t>
      </w:r>
    </w:p>
    <w:p w:rsidR="00C22F8A" w:rsidRPr="00407463" w:rsidRDefault="00C22F8A" w:rsidP="00C22F8A">
      <w:pPr>
        <w:pStyle w:val="af0"/>
        <w:numPr>
          <w:ilvl w:val="0"/>
          <w:numId w:val="32"/>
        </w:numPr>
        <w:jc w:val="both"/>
        <w:rPr>
          <w:rFonts w:ascii="Times New Roman" w:hAnsi="Times New Roman"/>
          <w:sz w:val="28"/>
          <w:szCs w:val="28"/>
          <w:lang w:val="kk-KZ"/>
        </w:rPr>
      </w:pPr>
      <w:r w:rsidRPr="00407463">
        <w:rPr>
          <w:rFonts w:ascii="Times New Roman" w:hAnsi="Times New Roman"/>
          <w:sz w:val="28"/>
          <w:szCs w:val="28"/>
          <w:lang w:val="kk-KZ"/>
        </w:rPr>
        <w:t>«Бізге көктем келеді» атты балалар шығармашылығының І республикалық байқауы дипломды 3 бала 1 орын алды. «Зимушка-зима» дипломы 3 орынды 1 бала алды.</w:t>
      </w:r>
    </w:p>
    <w:p w:rsidR="00C22F8A" w:rsidRPr="00407463" w:rsidRDefault="00C22F8A" w:rsidP="00C22F8A">
      <w:pPr>
        <w:pStyle w:val="af0"/>
        <w:numPr>
          <w:ilvl w:val="0"/>
          <w:numId w:val="32"/>
        </w:numPr>
        <w:jc w:val="both"/>
        <w:rPr>
          <w:rFonts w:ascii="Times New Roman" w:hAnsi="Times New Roman"/>
          <w:sz w:val="28"/>
          <w:szCs w:val="28"/>
          <w:lang w:val="kk-KZ"/>
        </w:rPr>
      </w:pPr>
      <w:r w:rsidRPr="00407463">
        <w:rPr>
          <w:rFonts w:ascii="Times New Roman" w:hAnsi="Times New Roman"/>
          <w:sz w:val="28"/>
          <w:szCs w:val="28"/>
          <w:lang w:val="kk-KZ"/>
        </w:rPr>
        <w:t>«Жас таланттар»республикалық қашықтық байқауы 1 дәрежелі Диплом.</w:t>
      </w:r>
    </w:p>
    <w:p w:rsidR="00C22F8A" w:rsidRPr="00407463" w:rsidRDefault="00C22F8A" w:rsidP="00C22F8A">
      <w:pPr>
        <w:pStyle w:val="af0"/>
        <w:numPr>
          <w:ilvl w:val="0"/>
          <w:numId w:val="32"/>
        </w:numPr>
        <w:jc w:val="both"/>
        <w:rPr>
          <w:rFonts w:ascii="Times New Roman" w:hAnsi="Times New Roman"/>
          <w:sz w:val="28"/>
          <w:szCs w:val="28"/>
          <w:lang w:val="kk-KZ"/>
        </w:rPr>
      </w:pPr>
      <w:r w:rsidRPr="00407463">
        <w:rPr>
          <w:rFonts w:ascii="Times New Roman" w:hAnsi="Times New Roman"/>
          <w:sz w:val="28"/>
          <w:szCs w:val="28"/>
          <w:lang w:val="kk-KZ"/>
        </w:rPr>
        <w:lastRenderedPageBreak/>
        <w:t>«Күз бояулары» Республикалық қашықтық байқауы 2 балада 1 дәрежелі Диплом, 2 дәрежелі Диплом, 3 дәрежелі Диплом.</w:t>
      </w:r>
    </w:p>
    <w:p w:rsidR="00C22F8A" w:rsidRPr="00407463" w:rsidRDefault="00C22F8A" w:rsidP="00C22F8A">
      <w:pPr>
        <w:pStyle w:val="af0"/>
        <w:jc w:val="both"/>
        <w:rPr>
          <w:rFonts w:ascii="Times New Roman" w:hAnsi="Times New Roman"/>
          <w:sz w:val="28"/>
          <w:szCs w:val="28"/>
          <w:lang w:val="kk-KZ"/>
        </w:rPr>
      </w:pPr>
      <w:r w:rsidRPr="00407463">
        <w:rPr>
          <w:rFonts w:ascii="Times New Roman" w:hAnsi="Times New Roman"/>
          <w:sz w:val="28"/>
          <w:szCs w:val="28"/>
          <w:lang w:val="kk-KZ"/>
        </w:rPr>
        <w:t xml:space="preserve">2019-2020 жыл: </w:t>
      </w:r>
    </w:p>
    <w:p w:rsidR="00C22F8A" w:rsidRPr="00407463" w:rsidRDefault="00C22F8A" w:rsidP="00C22F8A">
      <w:pPr>
        <w:pStyle w:val="af0"/>
        <w:numPr>
          <w:ilvl w:val="0"/>
          <w:numId w:val="33"/>
        </w:numPr>
        <w:jc w:val="both"/>
        <w:rPr>
          <w:rFonts w:ascii="Times New Roman" w:hAnsi="Times New Roman"/>
          <w:sz w:val="28"/>
          <w:szCs w:val="28"/>
          <w:lang w:val="kk-KZ"/>
        </w:rPr>
      </w:pPr>
      <w:r w:rsidRPr="00407463">
        <w:rPr>
          <w:rFonts w:ascii="Times New Roman" w:hAnsi="Times New Roman"/>
          <w:sz w:val="28"/>
          <w:szCs w:val="28"/>
          <w:lang w:val="kk-KZ"/>
        </w:rPr>
        <w:t>«ПОНИ» марафоны жүлдегерлер13 бала</w:t>
      </w:r>
    </w:p>
    <w:p w:rsidR="00C22F8A" w:rsidRPr="00407463" w:rsidRDefault="00C22F8A" w:rsidP="00C22F8A">
      <w:pPr>
        <w:pStyle w:val="af0"/>
        <w:numPr>
          <w:ilvl w:val="0"/>
          <w:numId w:val="33"/>
        </w:numPr>
        <w:jc w:val="both"/>
        <w:rPr>
          <w:rFonts w:ascii="Times New Roman" w:hAnsi="Times New Roman"/>
          <w:sz w:val="28"/>
          <w:szCs w:val="28"/>
          <w:lang w:val="kk-KZ"/>
        </w:rPr>
      </w:pPr>
      <w:r w:rsidRPr="00407463">
        <w:rPr>
          <w:rFonts w:ascii="Times New Roman" w:hAnsi="Times New Roman"/>
          <w:sz w:val="28"/>
          <w:szCs w:val="28"/>
          <w:lang w:val="kk-KZ"/>
        </w:rPr>
        <w:t>4 "Бастауға саяхат" балалар бейнелеу және сәндік-қолданбалы өнерінің ашық республикалық конкурсы 2 балада диплом, 5 бала грамоталармен марапатталды.</w:t>
      </w:r>
    </w:p>
    <w:p w:rsidR="00C22F8A" w:rsidRPr="00407463" w:rsidRDefault="00C22F8A" w:rsidP="00C22F8A">
      <w:pPr>
        <w:pStyle w:val="af0"/>
        <w:numPr>
          <w:ilvl w:val="0"/>
          <w:numId w:val="33"/>
        </w:numPr>
        <w:jc w:val="both"/>
        <w:rPr>
          <w:rFonts w:ascii="Times New Roman" w:hAnsi="Times New Roman"/>
          <w:sz w:val="28"/>
          <w:szCs w:val="28"/>
          <w:lang w:val="kk-KZ"/>
        </w:rPr>
      </w:pPr>
      <w:r w:rsidRPr="00407463">
        <w:rPr>
          <w:rFonts w:ascii="Times New Roman" w:hAnsi="Times New Roman"/>
          <w:sz w:val="28"/>
          <w:szCs w:val="28"/>
          <w:lang w:val="kk-KZ"/>
        </w:rPr>
        <w:t>"Алтын күз" І республикалық балалар шығармашылығы байқауы Диплом 1 орын 2 балаға берілді</w:t>
      </w:r>
    </w:p>
    <w:p w:rsidR="00C22F8A" w:rsidRPr="00407463" w:rsidRDefault="00C22F8A" w:rsidP="00C22F8A">
      <w:pPr>
        <w:pStyle w:val="af0"/>
        <w:numPr>
          <w:ilvl w:val="0"/>
          <w:numId w:val="33"/>
        </w:numPr>
        <w:jc w:val="both"/>
        <w:rPr>
          <w:rFonts w:ascii="Times New Roman" w:hAnsi="Times New Roman"/>
          <w:sz w:val="28"/>
          <w:szCs w:val="28"/>
          <w:lang w:val="kk-KZ"/>
        </w:rPr>
      </w:pPr>
      <w:r w:rsidRPr="00407463">
        <w:rPr>
          <w:rFonts w:ascii="Times New Roman" w:hAnsi="Times New Roman"/>
          <w:sz w:val="28"/>
          <w:szCs w:val="28"/>
          <w:lang w:val="kk-KZ"/>
        </w:rPr>
        <w:t>"Адам және табиғат" халықаралық ойын байқауы диплом 2 орын 10 балаға, диплом 3 орын 4 балаға берілді.</w:t>
      </w:r>
    </w:p>
    <w:p w:rsidR="00C22F8A" w:rsidRDefault="00C22F8A" w:rsidP="00C22F8A">
      <w:pPr>
        <w:pStyle w:val="af0"/>
        <w:numPr>
          <w:ilvl w:val="0"/>
          <w:numId w:val="33"/>
        </w:numPr>
        <w:jc w:val="both"/>
        <w:rPr>
          <w:rFonts w:ascii="Times New Roman" w:hAnsi="Times New Roman"/>
          <w:sz w:val="28"/>
          <w:szCs w:val="28"/>
          <w:lang w:val="kk-KZ"/>
        </w:rPr>
      </w:pPr>
      <w:r>
        <w:rPr>
          <w:rFonts w:ascii="Times New Roman" w:hAnsi="Times New Roman"/>
          <w:sz w:val="28"/>
          <w:szCs w:val="28"/>
          <w:lang w:val="kk-KZ"/>
        </w:rPr>
        <w:t xml:space="preserve">«Менің сүйікті кейіпкерім» </w:t>
      </w:r>
      <w:r w:rsidRPr="00407463">
        <w:rPr>
          <w:rFonts w:ascii="Times New Roman" w:hAnsi="Times New Roman"/>
          <w:sz w:val="28"/>
          <w:szCs w:val="28"/>
          <w:lang w:val="kk-KZ"/>
        </w:rPr>
        <w:t>республикалық сурет байқауы 2 дәрежелі диплом</w:t>
      </w:r>
    </w:p>
    <w:p w:rsidR="00941473" w:rsidRPr="00941473" w:rsidRDefault="00941473" w:rsidP="00941473">
      <w:pPr>
        <w:pStyle w:val="af0"/>
        <w:jc w:val="both"/>
        <w:rPr>
          <w:rFonts w:ascii="Times New Roman" w:hAnsi="Times New Roman"/>
          <w:sz w:val="28"/>
          <w:szCs w:val="28"/>
          <w:lang w:val="kk-KZ"/>
        </w:rPr>
      </w:pPr>
      <w:r w:rsidRPr="00941473">
        <w:rPr>
          <w:rFonts w:ascii="Times New Roman" w:hAnsi="Times New Roman"/>
          <w:sz w:val="28"/>
          <w:szCs w:val="28"/>
          <w:lang w:val="kk-KZ"/>
        </w:rPr>
        <w:t>Балалардың даму деңгейі балалардың білім беру салаларының мазмұнын игеру барысында қалыптасатын дағдыларға сәйкес анықталады. Әрбір жас кезеңінде дағдыларды игеру дәрежесі мемлекеттік органдарда қарастырылған және балалардың даму индикаторларына сәйкес өлшенеді. Балалардың даму деңгейін критериалды бағалау жүйесі бақылау процесінде құрылады. Білім беру мониторингі жылына 3 рет (бастапқы, аралық және қорытынды) жүргізіледі.</w:t>
      </w:r>
    </w:p>
    <w:p w:rsidR="00941473" w:rsidRDefault="00941473" w:rsidP="00941473">
      <w:pPr>
        <w:pStyle w:val="af0"/>
        <w:jc w:val="both"/>
        <w:rPr>
          <w:rFonts w:ascii="Times New Roman" w:hAnsi="Times New Roman"/>
          <w:sz w:val="28"/>
          <w:szCs w:val="28"/>
          <w:lang w:val="kk-KZ"/>
        </w:rPr>
      </w:pPr>
      <w:r w:rsidRPr="00941473">
        <w:rPr>
          <w:rFonts w:ascii="Times New Roman" w:hAnsi="Times New Roman"/>
          <w:sz w:val="28"/>
          <w:szCs w:val="28"/>
          <w:lang w:val="kk-KZ"/>
        </w:rPr>
        <w:t>3 жыл ішінде қорытынды диагностиканың салыстырмалы талдауы барлық білім беру салалары бойынша бағдарламалық материалды игерудің келесі нәтижелерін көрсетті:</w:t>
      </w:r>
    </w:p>
    <w:p w:rsidR="00941473" w:rsidRDefault="00941473" w:rsidP="00941473">
      <w:pPr>
        <w:pStyle w:val="af0"/>
        <w:jc w:val="both"/>
        <w:rPr>
          <w:rFonts w:ascii="Times New Roman" w:hAnsi="Times New Roman"/>
          <w:sz w:val="28"/>
          <w:szCs w:val="28"/>
          <w:lang w:val="kk-KZ"/>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22"/>
        <w:gridCol w:w="1021"/>
        <w:gridCol w:w="851"/>
        <w:gridCol w:w="850"/>
        <w:gridCol w:w="851"/>
        <w:gridCol w:w="850"/>
        <w:gridCol w:w="851"/>
        <w:gridCol w:w="850"/>
        <w:gridCol w:w="851"/>
      </w:tblGrid>
      <w:tr w:rsidR="00941473" w:rsidRPr="00941473" w:rsidTr="00941473">
        <w:trPr>
          <w:trHeight w:val="218"/>
        </w:trPr>
        <w:tc>
          <w:tcPr>
            <w:tcW w:w="2518" w:type="dxa"/>
          </w:tcPr>
          <w:p w:rsidR="00941473" w:rsidRPr="00941473" w:rsidRDefault="00941473" w:rsidP="00941473">
            <w:pPr>
              <w:spacing w:after="0" w:line="259" w:lineRule="auto"/>
              <w:rPr>
                <w:rFonts w:ascii="Times New Roman" w:eastAsia="Calibri" w:hAnsi="Times New Roman"/>
                <w:b/>
                <w:sz w:val="28"/>
                <w:szCs w:val="28"/>
                <w:lang w:val="kk-KZ" w:eastAsia="zh-CN"/>
              </w:rPr>
            </w:pPr>
            <w:r>
              <w:rPr>
                <w:rFonts w:ascii="Times New Roman" w:eastAsia="Calibri" w:hAnsi="Times New Roman"/>
                <w:b/>
                <w:sz w:val="28"/>
                <w:szCs w:val="28"/>
                <w:lang w:val="kk-KZ" w:eastAsia="zh-CN"/>
              </w:rPr>
              <w:t xml:space="preserve">Оқу жылдары </w:t>
            </w:r>
          </w:p>
        </w:tc>
        <w:tc>
          <w:tcPr>
            <w:tcW w:w="2694" w:type="dxa"/>
            <w:gridSpan w:val="3"/>
          </w:tcPr>
          <w:p w:rsidR="00941473" w:rsidRPr="00941473" w:rsidRDefault="00941473" w:rsidP="00941473">
            <w:pPr>
              <w:spacing w:after="0" w:line="259" w:lineRule="auto"/>
              <w:rPr>
                <w:rFonts w:ascii="Times New Roman" w:eastAsia="Calibri" w:hAnsi="Times New Roman"/>
                <w:b/>
                <w:sz w:val="28"/>
                <w:szCs w:val="28"/>
                <w:lang w:eastAsia="zh-CN"/>
              </w:rPr>
            </w:pPr>
            <w:r w:rsidRPr="00941473">
              <w:rPr>
                <w:rFonts w:ascii="Times New Roman" w:eastAsia="Calibri" w:hAnsi="Times New Roman"/>
                <w:b/>
                <w:sz w:val="28"/>
                <w:szCs w:val="28"/>
                <w:lang w:eastAsia="zh-CN"/>
              </w:rPr>
              <w:t>2017-2018</w:t>
            </w:r>
          </w:p>
        </w:tc>
        <w:tc>
          <w:tcPr>
            <w:tcW w:w="2551" w:type="dxa"/>
            <w:gridSpan w:val="3"/>
          </w:tcPr>
          <w:p w:rsidR="00941473" w:rsidRPr="00941473" w:rsidRDefault="00941473" w:rsidP="00941473">
            <w:pPr>
              <w:spacing w:after="0" w:line="259" w:lineRule="auto"/>
              <w:rPr>
                <w:rFonts w:ascii="Times New Roman" w:eastAsia="Calibri" w:hAnsi="Times New Roman"/>
                <w:b/>
                <w:sz w:val="28"/>
                <w:szCs w:val="28"/>
                <w:lang w:eastAsia="zh-CN"/>
              </w:rPr>
            </w:pPr>
            <w:r w:rsidRPr="00941473">
              <w:rPr>
                <w:rFonts w:ascii="Times New Roman" w:eastAsia="Calibri" w:hAnsi="Times New Roman"/>
                <w:b/>
                <w:sz w:val="28"/>
                <w:szCs w:val="28"/>
                <w:lang w:eastAsia="zh-CN"/>
              </w:rPr>
              <w:t>2018-2019</w:t>
            </w:r>
          </w:p>
        </w:tc>
        <w:tc>
          <w:tcPr>
            <w:tcW w:w="2552" w:type="dxa"/>
            <w:gridSpan w:val="3"/>
          </w:tcPr>
          <w:p w:rsidR="00941473" w:rsidRPr="00941473" w:rsidRDefault="00941473" w:rsidP="00941473">
            <w:pPr>
              <w:spacing w:after="0" w:line="259" w:lineRule="auto"/>
              <w:rPr>
                <w:rFonts w:ascii="Times New Roman" w:eastAsia="Calibri" w:hAnsi="Times New Roman"/>
                <w:b/>
                <w:sz w:val="28"/>
                <w:szCs w:val="28"/>
                <w:lang w:eastAsia="zh-CN"/>
              </w:rPr>
            </w:pPr>
            <w:r w:rsidRPr="00941473">
              <w:rPr>
                <w:rFonts w:ascii="Times New Roman" w:eastAsia="Calibri" w:hAnsi="Times New Roman"/>
                <w:b/>
                <w:sz w:val="28"/>
                <w:szCs w:val="28"/>
                <w:lang w:eastAsia="zh-CN"/>
              </w:rPr>
              <w:t>2019-2020</w:t>
            </w:r>
          </w:p>
        </w:tc>
      </w:tr>
      <w:tr w:rsidR="00941473" w:rsidRPr="00941473" w:rsidTr="00941473">
        <w:tc>
          <w:tcPr>
            <w:tcW w:w="2518" w:type="dxa"/>
          </w:tcPr>
          <w:p w:rsidR="00941473" w:rsidRPr="00941473" w:rsidRDefault="00941473" w:rsidP="00941473">
            <w:pPr>
              <w:spacing w:after="0" w:line="259" w:lineRule="auto"/>
              <w:rPr>
                <w:rFonts w:ascii="Times New Roman" w:eastAsia="Calibri" w:hAnsi="Times New Roman"/>
                <w:b/>
                <w:sz w:val="28"/>
                <w:szCs w:val="28"/>
                <w:lang w:val="kk-KZ" w:eastAsia="zh-CN"/>
              </w:rPr>
            </w:pPr>
            <w:r>
              <w:rPr>
                <w:rFonts w:ascii="Times New Roman" w:eastAsia="Calibri" w:hAnsi="Times New Roman"/>
                <w:b/>
                <w:sz w:val="28"/>
                <w:szCs w:val="28"/>
                <w:lang w:val="kk-KZ" w:eastAsia="zh-CN"/>
              </w:rPr>
              <w:t xml:space="preserve">Деңгейі </w:t>
            </w:r>
          </w:p>
        </w:tc>
        <w:tc>
          <w:tcPr>
            <w:tcW w:w="822"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1</w:t>
            </w:r>
          </w:p>
        </w:tc>
        <w:tc>
          <w:tcPr>
            <w:tcW w:w="102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2</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3</w:t>
            </w:r>
          </w:p>
        </w:tc>
        <w:tc>
          <w:tcPr>
            <w:tcW w:w="850"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1</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2</w:t>
            </w:r>
          </w:p>
        </w:tc>
        <w:tc>
          <w:tcPr>
            <w:tcW w:w="850"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3</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1</w:t>
            </w:r>
          </w:p>
        </w:tc>
        <w:tc>
          <w:tcPr>
            <w:tcW w:w="850"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2</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3</w:t>
            </w:r>
          </w:p>
        </w:tc>
      </w:tr>
      <w:tr w:rsidR="00941473" w:rsidRPr="00941473" w:rsidTr="00941473">
        <w:tc>
          <w:tcPr>
            <w:tcW w:w="10315" w:type="dxa"/>
            <w:gridSpan w:val="10"/>
          </w:tcPr>
          <w:p w:rsidR="00941473" w:rsidRPr="00941473" w:rsidRDefault="00941473" w:rsidP="00941473">
            <w:pPr>
              <w:spacing w:after="0" w:line="259" w:lineRule="auto"/>
              <w:rPr>
                <w:rFonts w:ascii="Times New Roman" w:eastAsia="Calibri" w:hAnsi="Times New Roman"/>
                <w:b/>
                <w:sz w:val="28"/>
                <w:szCs w:val="28"/>
                <w:lang w:eastAsia="zh-CN"/>
              </w:rPr>
            </w:pPr>
            <w:r w:rsidRPr="00941473">
              <w:rPr>
                <w:rFonts w:ascii="Times New Roman" w:eastAsia="Calibri" w:hAnsi="Times New Roman"/>
                <w:b/>
                <w:sz w:val="28"/>
                <w:szCs w:val="28"/>
                <w:lang w:eastAsia="zh-CN"/>
              </w:rPr>
              <w:t>Білім беру салалары</w:t>
            </w:r>
          </w:p>
        </w:tc>
      </w:tr>
      <w:tr w:rsidR="00941473" w:rsidRPr="00941473" w:rsidTr="00941473">
        <w:tc>
          <w:tcPr>
            <w:tcW w:w="2518" w:type="dxa"/>
          </w:tcPr>
          <w:p w:rsidR="00941473" w:rsidRPr="00941473" w:rsidRDefault="00941473" w:rsidP="00941473">
            <w:pPr>
              <w:spacing w:after="0" w:line="259" w:lineRule="auto"/>
              <w:rPr>
                <w:rFonts w:ascii="Times New Roman" w:eastAsia="Calibri" w:hAnsi="Times New Roman"/>
                <w:b/>
                <w:sz w:val="28"/>
                <w:szCs w:val="28"/>
                <w:lang w:val="kk-KZ" w:eastAsia="zh-CN"/>
              </w:rPr>
            </w:pPr>
            <w:r>
              <w:rPr>
                <w:rFonts w:ascii="Times New Roman" w:eastAsia="Calibri" w:hAnsi="Times New Roman"/>
                <w:b/>
                <w:sz w:val="28"/>
                <w:szCs w:val="28"/>
                <w:lang w:val="kk-KZ" w:eastAsia="zh-CN"/>
              </w:rPr>
              <w:t xml:space="preserve">Денсаулық </w:t>
            </w:r>
          </w:p>
        </w:tc>
        <w:tc>
          <w:tcPr>
            <w:tcW w:w="822"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0%</w:t>
            </w:r>
          </w:p>
        </w:tc>
        <w:tc>
          <w:tcPr>
            <w:tcW w:w="102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39%</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61%</w:t>
            </w:r>
          </w:p>
        </w:tc>
        <w:tc>
          <w:tcPr>
            <w:tcW w:w="850"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10%</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19%</w:t>
            </w:r>
          </w:p>
        </w:tc>
        <w:tc>
          <w:tcPr>
            <w:tcW w:w="850"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71%</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2%</w:t>
            </w:r>
          </w:p>
        </w:tc>
        <w:tc>
          <w:tcPr>
            <w:tcW w:w="850"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40%</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58%</w:t>
            </w:r>
          </w:p>
        </w:tc>
      </w:tr>
      <w:tr w:rsidR="00941473" w:rsidRPr="00941473" w:rsidTr="00941473">
        <w:tc>
          <w:tcPr>
            <w:tcW w:w="2518" w:type="dxa"/>
          </w:tcPr>
          <w:p w:rsidR="00941473" w:rsidRPr="00941473" w:rsidRDefault="00941473" w:rsidP="00941473">
            <w:pPr>
              <w:spacing w:after="0" w:line="259" w:lineRule="auto"/>
              <w:rPr>
                <w:rFonts w:ascii="Times New Roman" w:eastAsia="Calibri" w:hAnsi="Times New Roman"/>
                <w:b/>
                <w:sz w:val="28"/>
                <w:szCs w:val="28"/>
                <w:lang w:eastAsia="zh-CN"/>
              </w:rPr>
            </w:pPr>
            <w:r w:rsidRPr="00941473">
              <w:rPr>
                <w:rFonts w:ascii="Times New Roman" w:eastAsia="Calibri" w:hAnsi="Times New Roman"/>
                <w:b/>
                <w:sz w:val="28"/>
                <w:szCs w:val="28"/>
                <w:lang w:eastAsia="zh-CN"/>
              </w:rPr>
              <w:t xml:space="preserve">Коммуникация </w:t>
            </w:r>
          </w:p>
        </w:tc>
        <w:tc>
          <w:tcPr>
            <w:tcW w:w="822"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2%</w:t>
            </w:r>
          </w:p>
        </w:tc>
        <w:tc>
          <w:tcPr>
            <w:tcW w:w="102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50%</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48%</w:t>
            </w:r>
          </w:p>
        </w:tc>
        <w:tc>
          <w:tcPr>
            <w:tcW w:w="850"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2%</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45%</w:t>
            </w:r>
          </w:p>
        </w:tc>
        <w:tc>
          <w:tcPr>
            <w:tcW w:w="850"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53%</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4%</w:t>
            </w:r>
          </w:p>
        </w:tc>
        <w:tc>
          <w:tcPr>
            <w:tcW w:w="850"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34%</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62%</w:t>
            </w:r>
          </w:p>
        </w:tc>
      </w:tr>
      <w:tr w:rsidR="00941473" w:rsidRPr="00941473" w:rsidTr="00941473">
        <w:tc>
          <w:tcPr>
            <w:tcW w:w="2518" w:type="dxa"/>
          </w:tcPr>
          <w:p w:rsidR="00941473" w:rsidRPr="00941473" w:rsidRDefault="00941473" w:rsidP="00941473">
            <w:pPr>
              <w:spacing w:after="0" w:line="259" w:lineRule="auto"/>
              <w:rPr>
                <w:rFonts w:ascii="Times New Roman" w:eastAsia="Calibri" w:hAnsi="Times New Roman"/>
                <w:b/>
                <w:sz w:val="28"/>
                <w:szCs w:val="28"/>
                <w:lang w:val="kk-KZ" w:eastAsia="zh-CN"/>
              </w:rPr>
            </w:pPr>
            <w:r>
              <w:rPr>
                <w:rFonts w:ascii="Times New Roman" w:eastAsia="Calibri" w:hAnsi="Times New Roman"/>
                <w:b/>
                <w:sz w:val="28"/>
                <w:szCs w:val="28"/>
                <w:lang w:val="kk-KZ" w:eastAsia="zh-CN"/>
              </w:rPr>
              <w:t xml:space="preserve">Танымдылық </w:t>
            </w:r>
          </w:p>
        </w:tc>
        <w:tc>
          <w:tcPr>
            <w:tcW w:w="822"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1%</w:t>
            </w:r>
          </w:p>
        </w:tc>
        <w:tc>
          <w:tcPr>
            <w:tcW w:w="102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45%</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54%</w:t>
            </w:r>
          </w:p>
        </w:tc>
        <w:tc>
          <w:tcPr>
            <w:tcW w:w="850"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1%</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44%</w:t>
            </w:r>
          </w:p>
        </w:tc>
        <w:tc>
          <w:tcPr>
            <w:tcW w:w="850"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55%</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6%</w:t>
            </w:r>
          </w:p>
        </w:tc>
        <w:tc>
          <w:tcPr>
            <w:tcW w:w="850"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46%</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48%</w:t>
            </w:r>
          </w:p>
        </w:tc>
      </w:tr>
      <w:tr w:rsidR="00941473" w:rsidRPr="00941473" w:rsidTr="00941473">
        <w:tc>
          <w:tcPr>
            <w:tcW w:w="2518" w:type="dxa"/>
          </w:tcPr>
          <w:p w:rsidR="00941473" w:rsidRPr="00941473" w:rsidRDefault="00941473" w:rsidP="00941473">
            <w:pPr>
              <w:spacing w:after="0" w:line="259" w:lineRule="auto"/>
              <w:rPr>
                <w:rFonts w:ascii="Times New Roman" w:eastAsia="Calibri" w:hAnsi="Times New Roman"/>
                <w:b/>
                <w:sz w:val="28"/>
                <w:szCs w:val="28"/>
                <w:lang w:val="kk-KZ" w:eastAsia="zh-CN"/>
              </w:rPr>
            </w:pPr>
            <w:r>
              <w:rPr>
                <w:rFonts w:ascii="Times New Roman" w:eastAsia="Calibri" w:hAnsi="Times New Roman"/>
                <w:b/>
                <w:sz w:val="28"/>
                <w:szCs w:val="28"/>
                <w:lang w:val="kk-KZ" w:eastAsia="zh-CN"/>
              </w:rPr>
              <w:t xml:space="preserve">Шығармашылық </w:t>
            </w:r>
          </w:p>
        </w:tc>
        <w:tc>
          <w:tcPr>
            <w:tcW w:w="822"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0,5%</w:t>
            </w:r>
          </w:p>
        </w:tc>
        <w:tc>
          <w:tcPr>
            <w:tcW w:w="102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44,5%</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55%</w:t>
            </w:r>
          </w:p>
        </w:tc>
        <w:tc>
          <w:tcPr>
            <w:tcW w:w="850"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1%</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48%</w:t>
            </w:r>
          </w:p>
        </w:tc>
        <w:tc>
          <w:tcPr>
            <w:tcW w:w="850"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52%</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2%</w:t>
            </w:r>
          </w:p>
        </w:tc>
        <w:tc>
          <w:tcPr>
            <w:tcW w:w="850"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44%</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54%</w:t>
            </w:r>
          </w:p>
        </w:tc>
      </w:tr>
      <w:tr w:rsidR="00941473" w:rsidRPr="00941473" w:rsidTr="00941473">
        <w:tc>
          <w:tcPr>
            <w:tcW w:w="2518" w:type="dxa"/>
          </w:tcPr>
          <w:p w:rsidR="00941473" w:rsidRPr="00941473" w:rsidRDefault="00941473" w:rsidP="00941473">
            <w:pPr>
              <w:spacing w:after="0" w:line="259" w:lineRule="auto"/>
              <w:rPr>
                <w:rFonts w:ascii="Times New Roman" w:eastAsia="Calibri" w:hAnsi="Times New Roman"/>
                <w:b/>
                <w:sz w:val="28"/>
                <w:szCs w:val="28"/>
                <w:lang w:eastAsia="zh-CN"/>
              </w:rPr>
            </w:pPr>
            <w:r w:rsidRPr="00941473">
              <w:rPr>
                <w:rFonts w:ascii="Times New Roman" w:eastAsia="Calibri" w:hAnsi="Times New Roman"/>
                <w:b/>
                <w:sz w:val="28"/>
                <w:szCs w:val="28"/>
                <w:lang w:eastAsia="zh-CN"/>
              </w:rPr>
              <w:t>Социум</w:t>
            </w:r>
          </w:p>
        </w:tc>
        <w:tc>
          <w:tcPr>
            <w:tcW w:w="822"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0%</w:t>
            </w:r>
          </w:p>
        </w:tc>
        <w:tc>
          <w:tcPr>
            <w:tcW w:w="102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42%</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58%</w:t>
            </w:r>
          </w:p>
        </w:tc>
        <w:tc>
          <w:tcPr>
            <w:tcW w:w="850"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1%</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46%</w:t>
            </w:r>
          </w:p>
        </w:tc>
        <w:tc>
          <w:tcPr>
            <w:tcW w:w="850"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53%</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1%</w:t>
            </w:r>
          </w:p>
        </w:tc>
        <w:tc>
          <w:tcPr>
            <w:tcW w:w="850"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46%</w:t>
            </w:r>
          </w:p>
        </w:tc>
        <w:tc>
          <w:tcPr>
            <w:tcW w:w="851" w:type="dxa"/>
          </w:tcPr>
          <w:p w:rsidR="00941473" w:rsidRPr="00941473" w:rsidRDefault="00941473" w:rsidP="00941473">
            <w:pPr>
              <w:spacing w:after="0" w:line="259" w:lineRule="auto"/>
              <w:rPr>
                <w:rFonts w:ascii="Times New Roman" w:eastAsia="Calibri" w:hAnsi="Times New Roman"/>
                <w:color w:val="FF0000"/>
                <w:sz w:val="28"/>
                <w:szCs w:val="28"/>
                <w:lang w:eastAsia="zh-CN"/>
              </w:rPr>
            </w:pPr>
            <w:r w:rsidRPr="00941473">
              <w:rPr>
                <w:rFonts w:ascii="Times New Roman" w:eastAsia="Calibri" w:hAnsi="Times New Roman"/>
                <w:color w:val="FF0000"/>
                <w:sz w:val="28"/>
                <w:szCs w:val="28"/>
                <w:lang w:eastAsia="zh-CN"/>
              </w:rPr>
              <w:t>53%</w:t>
            </w:r>
          </w:p>
        </w:tc>
      </w:tr>
    </w:tbl>
    <w:p w:rsidR="00941473" w:rsidRPr="00407463" w:rsidRDefault="00941473" w:rsidP="00941473">
      <w:pPr>
        <w:pStyle w:val="af0"/>
        <w:jc w:val="both"/>
        <w:rPr>
          <w:rFonts w:ascii="Times New Roman" w:hAnsi="Times New Roman"/>
          <w:sz w:val="28"/>
          <w:szCs w:val="28"/>
          <w:lang w:val="kk-KZ"/>
        </w:rPr>
      </w:pPr>
    </w:p>
    <w:p w:rsidR="00C22F8A" w:rsidRDefault="00941473" w:rsidP="00C22F8A">
      <w:pPr>
        <w:spacing w:after="0" w:line="240" w:lineRule="auto"/>
        <w:jc w:val="both"/>
        <w:rPr>
          <w:rFonts w:ascii="Times New Roman" w:eastAsia="Calibri" w:hAnsi="Times New Roman"/>
          <w:sz w:val="28"/>
          <w:szCs w:val="28"/>
          <w:lang w:val="kk-KZ"/>
        </w:rPr>
      </w:pPr>
      <w:r w:rsidRPr="00941473">
        <w:rPr>
          <w:rFonts w:ascii="Times New Roman" w:eastAsia="Calibri" w:hAnsi="Times New Roman"/>
          <w:sz w:val="28"/>
          <w:szCs w:val="28"/>
          <w:lang w:val="kk-KZ"/>
        </w:rPr>
        <w:t>Мектепке дейінгі жастағы балалардың біліктері мен дағдыларын дамытудың қорытынды мониторингін салыстырмалы талдау олардың әртүрлі кезеңдердегі даму динамикасын белгілеуге, балалардың жетістіктерін объективті бақылауға, проблемалық аймақтарды көруге және мектепке дейінгі ұйымның одан әрі жұмысын түзетуге мүмкіндік берді.</w:t>
      </w:r>
    </w:p>
    <w:p w:rsidR="00941473" w:rsidRPr="00407463" w:rsidRDefault="00941473" w:rsidP="00C22F8A">
      <w:pPr>
        <w:spacing w:after="0" w:line="240" w:lineRule="auto"/>
        <w:jc w:val="both"/>
        <w:rPr>
          <w:rFonts w:ascii="Times New Roman" w:eastAsia="Calibri" w:hAnsi="Times New Roman"/>
          <w:sz w:val="28"/>
          <w:szCs w:val="28"/>
          <w:lang w:val="kk-KZ"/>
        </w:rPr>
      </w:pPr>
    </w:p>
    <w:p w:rsidR="00C22F8A" w:rsidRDefault="00C22F8A" w:rsidP="00C22F8A">
      <w:pPr>
        <w:pStyle w:val="af0"/>
        <w:ind w:firstLine="360"/>
        <w:jc w:val="both"/>
        <w:rPr>
          <w:rFonts w:ascii="Times New Roman" w:hAnsi="Times New Roman"/>
          <w:b/>
          <w:sz w:val="28"/>
          <w:szCs w:val="28"/>
          <w:lang w:val="kk-KZ"/>
        </w:rPr>
      </w:pPr>
      <w:r w:rsidRPr="00407463">
        <w:rPr>
          <w:rFonts w:ascii="Times New Roman" w:hAnsi="Times New Roman"/>
          <w:b/>
          <w:sz w:val="28"/>
          <w:szCs w:val="28"/>
          <w:lang w:val="kk-KZ"/>
        </w:rPr>
        <w:t>6. Тәжірибелік-эксперименттік және жобалық қызмет</w:t>
      </w:r>
    </w:p>
    <w:p w:rsidR="00D93649" w:rsidRPr="00407463" w:rsidRDefault="00D93649" w:rsidP="00C22F8A">
      <w:pPr>
        <w:pStyle w:val="af0"/>
        <w:ind w:firstLine="360"/>
        <w:jc w:val="both"/>
        <w:rPr>
          <w:rFonts w:ascii="Times New Roman" w:hAnsi="Times New Roman"/>
          <w:b/>
          <w:sz w:val="28"/>
          <w:szCs w:val="28"/>
          <w:lang w:val="kk-KZ"/>
        </w:rPr>
      </w:pPr>
    </w:p>
    <w:p w:rsidR="00C22F8A" w:rsidRPr="00407463" w:rsidRDefault="00C22F8A" w:rsidP="00C22F8A">
      <w:pPr>
        <w:pStyle w:val="af0"/>
        <w:ind w:firstLine="360"/>
        <w:jc w:val="both"/>
        <w:rPr>
          <w:rFonts w:ascii="Times New Roman" w:hAnsi="Times New Roman"/>
          <w:sz w:val="28"/>
          <w:szCs w:val="28"/>
          <w:lang w:val="kk-KZ"/>
        </w:rPr>
      </w:pPr>
      <w:r w:rsidRPr="00407463">
        <w:rPr>
          <w:rFonts w:ascii="Times New Roman" w:hAnsi="Times New Roman"/>
          <w:sz w:val="28"/>
          <w:szCs w:val="28"/>
          <w:lang w:val="kk-KZ"/>
        </w:rPr>
        <w:t xml:space="preserve">«Березка» </w:t>
      </w:r>
      <w:r w:rsidR="00941473">
        <w:rPr>
          <w:rFonts w:ascii="Times New Roman" w:hAnsi="Times New Roman"/>
          <w:sz w:val="28"/>
          <w:szCs w:val="28"/>
          <w:lang w:val="kk-KZ"/>
        </w:rPr>
        <w:t xml:space="preserve">бөбекжайы» </w:t>
      </w:r>
      <w:r w:rsidRPr="00407463">
        <w:rPr>
          <w:rFonts w:ascii="Times New Roman" w:hAnsi="Times New Roman"/>
          <w:sz w:val="28"/>
          <w:szCs w:val="28"/>
          <w:lang w:val="kk-KZ"/>
        </w:rPr>
        <w:t xml:space="preserve"> жобалық қызмет бірнеше бағытта жүргізіледі:</w:t>
      </w:r>
    </w:p>
    <w:p w:rsidR="00C22F8A" w:rsidRPr="00407463" w:rsidRDefault="00C22F8A" w:rsidP="00C22F8A">
      <w:pPr>
        <w:pStyle w:val="af0"/>
        <w:jc w:val="both"/>
        <w:rPr>
          <w:rFonts w:ascii="Times New Roman" w:hAnsi="Times New Roman"/>
          <w:sz w:val="28"/>
          <w:szCs w:val="28"/>
          <w:lang w:val="kk-KZ"/>
        </w:rPr>
      </w:pPr>
      <w:r>
        <w:rPr>
          <w:rFonts w:ascii="Times New Roman" w:hAnsi="Times New Roman"/>
          <w:sz w:val="28"/>
          <w:szCs w:val="28"/>
          <w:lang w:val="kk-KZ"/>
        </w:rPr>
        <w:t xml:space="preserve">     </w:t>
      </w:r>
      <w:r w:rsidRPr="00407463">
        <w:rPr>
          <w:rFonts w:ascii="Times New Roman" w:hAnsi="Times New Roman"/>
          <w:sz w:val="28"/>
          <w:szCs w:val="28"/>
          <w:lang w:val="kk-KZ"/>
        </w:rPr>
        <w:t xml:space="preserve">«Зерек» педагогикалық жобасы 2019 жылдың 8 ақпанынан бастап жұмыс істейді және мектеп жасына дейінгі балалардың оқу іс-әрекетін оңтайландыруға, </w:t>
      </w:r>
      <w:r w:rsidRPr="00407463">
        <w:rPr>
          <w:rFonts w:ascii="Times New Roman" w:hAnsi="Times New Roman"/>
          <w:sz w:val="28"/>
          <w:szCs w:val="28"/>
          <w:lang w:val="kk-KZ"/>
        </w:rPr>
        <w:lastRenderedPageBreak/>
        <w:t>шығармашылық әлеуетін сақтауға және дамытуға арналған, шаршаудың алдын алуға, жоғары оқу мотивациясын дамытуға және қолдауға, аналитикалық дағдыларды дамытуға, өзін-өзі бақылауға, сондай-ақ алған білімдерін сабақтарда және әртүрлі өмірлік жағдайларда қолдануға бағытталған. 2019 жылдың наурыз айында балабақша «Сөйлеу шеберханасы» облыстық семинарына қатысты.</w:t>
      </w:r>
    </w:p>
    <w:p w:rsidR="00C22F8A" w:rsidRPr="00407463" w:rsidRDefault="00C22F8A" w:rsidP="00C22F8A">
      <w:pPr>
        <w:pStyle w:val="af0"/>
        <w:jc w:val="both"/>
        <w:rPr>
          <w:rFonts w:ascii="Times New Roman" w:hAnsi="Times New Roman"/>
          <w:sz w:val="28"/>
          <w:szCs w:val="28"/>
          <w:lang w:val="kk-KZ"/>
        </w:rPr>
      </w:pPr>
      <w:r>
        <w:rPr>
          <w:rFonts w:ascii="Times New Roman" w:hAnsi="Times New Roman"/>
          <w:sz w:val="28"/>
          <w:szCs w:val="28"/>
          <w:lang w:val="kk-KZ"/>
        </w:rPr>
        <w:t xml:space="preserve">     </w:t>
      </w:r>
      <w:r w:rsidRPr="00407463">
        <w:rPr>
          <w:rFonts w:ascii="Times New Roman" w:hAnsi="Times New Roman"/>
          <w:sz w:val="28"/>
          <w:szCs w:val="28"/>
          <w:lang w:val="kk-KZ"/>
        </w:rPr>
        <w:t>«Сырттай балабақша» әлеуметтік жобасы 2017 жылдың қаңтар айынан бастап жұмыс істейді және балалары мектепке дейінгі біліммен қамтылмаған отбасыларға консультациялық пункттер, ойын қолдау орталықтары, ақпараттық портал нысанында қолдау көрсетуге бағытталған, бұл ерте жастағы балаларды тәрбиелеу және дамыту проблемаларын шешуге ықпал етеді. 2017 жылдың қараша айында «Играй- ка» облыстық семинары өтті.</w:t>
      </w:r>
    </w:p>
    <w:p w:rsidR="00C22F8A" w:rsidRPr="00407463" w:rsidRDefault="00C22F8A" w:rsidP="00C22F8A">
      <w:pPr>
        <w:pStyle w:val="af0"/>
        <w:jc w:val="both"/>
        <w:rPr>
          <w:rFonts w:ascii="Times New Roman" w:hAnsi="Times New Roman"/>
          <w:sz w:val="28"/>
          <w:szCs w:val="28"/>
          <w:lang w:val="kk-KZ"/>
        </w:rPr>
      </w:pPr>
      <w:r>
        <w:rPr>
          <w:rFonts w:ascii="Times New Roman" w:hAnsi="Times New Roman"/>
          <w:sz w:val="28"/>
          <w:szCs w:val="28"/>
          <w:lang w:val="kk-KZ"/>
        </w:rPr>
        <w:t xml:space="preserve">      </w:t>
      </w:r>
      <w:r w:rsidRPr="00407463">
        <w:rPr>
          <w:rFonts w:ascii="Times New Roman" w:hAnsi="Times New Roman"/>
          <w:sz w:val="28"/>
          <w:szCs w:val="28"/>
          <w:lang w:val="kk-KZ"/>
        </w:rPr>
        <w:t>«Балабақша мен БЖСМ ынтымақтастығы арқылы мектеп жасына дейінгі баланың салауатты және қауіпсіз өмір салтын қалыптастыру» педагогикалық жоба 20019 жылдың қаңтар айынан бастап мектеп жасына дейінгі балаларды «Балабақша – БЖСМ» интеграцияланған білім беру процесі арқылы белсенді дене шынықтыру және спорттық іс-шараларға тартуға бағытталған.</w:t>
      </w:r>
    </w:p>
    <w:p w:rsidR="00C22F8A" w:rsidRPr="00407463" w:rsidRDefault="00C22F8A" w:rsidP="00C22F8A">
      <w:pPr>
        <w:pStyle w:val="af0"/>
        <w:jc w:val="both"/>
        <w:rPr>
          <w:rFonts w:ascii="Times New Roman" w:hAnsi="Times New Roman"/>
          <w:sz w:val="28"/>
          <w:szCs w:val="28"/>
          <w:lang w:val="kk-KZ"/>
        </w:rPr>
      </w:pPr>
      <w:r>
        <w:rPr>
          <w:rFonts w:ascii="Times New Roman" w:hAnsi="Times New Roman"/>
          <w:bCs/>
          <w:sz w:val="24"/>
          <w:szCs w:val="24"/>
          <w:lang w:val="kk-KZ"/>
        </w:rPr>
        <w:t xml:space="preserve">        </w:t>
      </w:r>
      <w:r w:rsidRPr="00997F20">
        <w:rPr>
          <w:rFonts w:ascii="Times New Roman" w:hAnsi="Times New Roman"/>
          <w:bCs/>
          <w:sz w:val="24"/>
          <w:szCs w:val="24"/>
          <w:lang w:val="kk-KZ"/>
        </w:rPr>
        <w:t>«QÝYRSHAQ»</w:t>
      </w:r>
      <w:r w:rsidRPr="00997F20">
        <w:rPr>
          <w:rFonts w:ascii="Times New Roman" w:hAnsi="Times New Roman"/>
          <w:b/>
          <w:sz w:val="28"/>
          <w:szCs w:val="28"/>
          <w:lang w:val="kk-KZ"/>
        </w:rPr>
        <w:t xml:space="preserve"> </w:t>
      </w:r>
      <w:r w:rsidRPr="00407463">
        <w:rPr>
          <w:rFonts w:ascii="Times New Roman" w:hAnsi="Times New Roman"/>
          <w:sz w:val="28"/>
          <w:szCs w:val="28"/>
          <w:lang w:val="kk-KZ"/>
        </w:rPr>
        <w:t>педагогикалық жобасы 2019 жылдың қаңтар айынан бастап жұмыс істейді және қазіргі заманғы қоғамдастықта мектеп жасына дейінгі балаларды отбасылық тәрбиелеу қағидаттарына негізделген баланың жеке басын әлеуметтендіруге және қалыптастыруға адамгершілік педагогикалық бағытты пайдалану арқылы мектеп жасына дейінгі балалардың зияткерлік және ойын шығармашылық әлеуетін өзін-өзі дамытуға бағытталған.</w:t>
      </w:r>
    </w:p>
    <w:p w:rsidR="00C22F8A" w:rsidRDefault="00C22F8A" w:rsidP="00C22F8A">
      <w:pPr>
        <w:pStyle w:val="af0"/>
        <w:jc w:val="both"/>
        <w:rPr>
          <w:rFonts w:ascii="Times New Roman" w:hAnsi="Times New Roman"/>
          <w:b/>
          <w:sz w:val="28"/>
          <w:szCs w:val="28"/>
          <w:lang w:val="kk-KZ"/>
        </w:rPr>
      </w:pPr>
    </w:p>
    <w:p w:rsidR="00C22F8A" w:rsidRDefault="00C22F8A" w:rsidP="00C22F8A">
      <w:pPr>
        <w:pStyle w:val="af0"/>
        <w:ind w:firstLine="708"/>
        <w:jc w:val="both"/>
        <w:rPr>
          <w:rFonts w:ascii="Times New Roman" w:hAnsi="Times New Roman"/>
          <w:b/>
          <w:sz w:val="28"/>
          <w:szCs w:val="28"/>
          <w:lang w:val="kk-KZ"/>
        </w:rPr>
      </w:pPr>
      <w:r w:rsidRPr="00407463">
        <w:rPr>
          <w:rFonts w:ascii="Times New Roman" w:hAnsi="Times New Roman"/>
          <w:b/>
          <w:sz w:val="28"/>
          <w:szCs w:val="28"/>
          <w:lang w:val="kk-KZ"/>
        </w:rPr>
        <w:t>7. Инновациялық қызмет</w:t>
      </w:r>
    </w:p>
    <w:p w:rsidR="00D93649" w:rsidRPr="00407463" w:rsidRDefault="00D93649" w:rsidP="00C22F8A">
      <w:pPr>
        <w:pStyle w:val="af0"/>
        <w:ind w:firstLine="708"/>
        <w:jc w:val="both"/>
        <w:rPr>
          <w:rFonts w:ascii="Times New Roman" w:hAnsi="Times New Roman"/>
          <w:b/>
          <w:sz w:val="28"/>
          <w:szCs w:val="28"/>
          <w:lang w:val="kk-KZ"/>
        </w:rPr>
      </w:pPr>
    </w:p>
    <w:p w:rsidR="00C22F8A" w:rsidRDefault="00C22F8A" w:rsidP="00C22F8A">
      <w:pPr>
        <w:pStyle w:val="af0"/>
        <w:jc w:val="both"/>
        <w:rPr>
          <w:rFonts w:ascii="Times New Roman" w:hAnsi="Times New Roman"/>
          <w:sz w:val="28"/>
          <w:szCs w:val="28"/>
          <w:lang w:val="kk-KZ"/>
        </w:rPr>
      </w:pPr>
      <w:r>
        <w:rPr>
          <w:rFonts w:ascii="Times New Roman" w:hAnsi="Times New Roman"/>
          <w:b/>
          <w:sz w:val="28"/>
          <w:szCs w:val="28"/>
          <w:lang w:val="kk-KZ"/>
        </w:rPr>
        <w:t xml:space="preserve">        </w:t>
      </w:r>
      <w:r w:rsidRPr="00407463">
        <w:rPr>
          <w:rFonts w:ascii="Times New Roman" w:hAnsi="Times New Roman"/>
          <w:sz w:val="28"/>
          <w:szCs w:val="28"/>
          <w:lang w:val="kk-KZ"/>
        </w:rPr>
        <w:t>«Экоголята» педагогикалық жобасы балабақшада 2020 жылдың қыркүйегінде іске қосылды және жануар мен өсімдік әлеміне құндылық қатынастары жүйесі бар баланың ішкі әлемін қалыптастыруға, табиғатқа деген сүйіспеншілік пен оған деген қамқорлықтың ішкі қажеттілігін дамытуға бағытталған. Табиғатты сүю мәдениетін тәрбиелеу.</w:t>
      </w:r>
    </w:p>
    <w:p w:rsidR="00C22F8A" w:rsidRPr="00B712D4" w:rsidRDefault="00C22F8A" w:rsidP="00C22F8A">
      <w:pPr>
        <w:pStyle w:val="af0"/>
        <w:jc w:val="both"/>
        <w:rPr>
          <w:rFonts w:ascii="Times New Roman" w:hAnsi="Times New Roman"/>
          <w:sz w:val="28"/>
          <w:szCs w:val="28"/>
          <w:lang w:val="kk-KZ"/>
        </w:rPr>
      </w:pPr>
    </w:p>
    <w:p w:rsidR="00C22F8A" w:rsidRDefault="00C22F8A" w:rsidP="00C22F8A">
      <w:pPr>
        <w:pStyle w:val="af0"/>
        <w:ind w:firstLine="708"/>
        <w:jc w:val="both"/>
        <w:rPr>
          <w:rFonts w:ascii="Times New Roman" w:hAnsi="Times New Roman"/>
          <w:b/>
          <w:sz w:val="28"/>
          <w:szCs w:val="28"/>
          <w:lang w:val="kk-KZ"/>
        </w:rPr>
      </w:pPr>
      <w:r w:rsidRPr="00407463">
        <w:rPr>
          <w:rFonts w:ascii="Times New Roman" w:hAnsi="Times New Roman"/>
          <w:b/>
          <w:sz w:val="28"/>
          <w:szCs w:val="28"/>
          <w:lang w:val="kk-KZ"/>
        </w:rPr>
        <w:t>8. Инклюзивті білім беру</w:t>
      </w:r>
    </w:p>
    <w:p w:rsidR="00D93649" w:rsidRPr="00407463" w:rsidRDefault="00D93649" w:rsidP="00C22F8A">
      <w:pPr>
        <w:pStyle w:val="af0"/>
        <w:ind w:firstLine="708"/>
        <w:jc w:val="both"/>
        <w:rPr>
          <w:rFonts w:ascii="Times New Roman" w:hAnsi="Times New Roman"/>
          <w:b/>
          <w:sz w:val="28"/>
          <w:szCs w:val="28"/>
          <w:lang w:val="kk-KZ"/>
        </w:rPr>
      </w:pPr>
    </w:p>
    <w:p w:rsidR="00C22F8A" w:rsidRDefault="00C22F8A" w:rsidP="00C22F8A">
      <w:pPr>
        <w:pStyle w:val="af0"/>
        <w:jc w:val="both"/>
        <w:rPr>
          <w:rFonts w:ascii="Times New Roman" w:hAnsi="Times New Roman"/>
          <w:sz w:val="28"/>
          <w:szCs w:val="28"/>
          <w:lang w:val="kk-KZ"/>
        </w:rPr>
      </w:pPr>
      <w:r>
        <w:rPr>
          <w:rFonts w:ascii="Times New Roman" w:hAnsi="Times New Roman"/>
          <w:sz w:val="28"/>
          <w:szCs w:val="28"/>
          <w:lang w:val="kk-KZ"/>
        </w:rPr>
        <w:t xml:space="preserve">        </w:t>
      </w:r>
      <w:r w:rsidRPr="00407463">
        <w:rPr>
          <w:rFonts w:ascii="Times New Roman" w:hAnsi="Times New Roman"/>
          <w:sz w:val="28"/>
          <w:szCs w:val="28"/>
          <w:lang w:val="kk-KZ"/>
        </w:rPr>
        <w:t xml:space="preserve">2018-2019 оқу жылынан бастап инклюзивті оқыту бойынша балалармен жұмыс жүргізілген жоқ, өйткені ПМПК қорытындысы болған жоқ. 2019-200 жылы 8 баланың болуын ескере отырып және Қарағанды облысы бойынша ПМПК қорытындысы негізінде "Березка " </w:t>
      </w:r>
      <w:r w:rsidR="00941473">
        <w:rPr>
          <w:rFonts w:ascii="Times New Roman" w:hAnsi="Times New Roman"/>
          <w:sz w:val="28"/>
          <w:szCs w:val="28"/>
          <w:lang w:val="kk-KZ"/>
        </w:rPr>
        <w:t>бөбекжайы</w:t>
      </w:r>
      <w:r w:rsidRPr="00407463">
        <w:rPr>
          <w:rFonts w:ascii="Times New Roman" w:hAnsi="Times New Roman"/>
          <w:sz w:val="28"/>
          <w:szCs w:val="28"/>
          <w:lang w:val="kk-KZ"/>
        </w:rPr>
        <w:t xml:space="preserve">" КМҚК 2020 жылдың наурыз айынан бастап инклюзивті топтар ашылды, 10.03.2020ж № 50 бұйрықпен әр балаға психолог, логопед мамандары, тәрбиешілер жеке даму жоспарын әзірледі. Жұмыс келесі бағыттар бойынша жүргізілді: танымдық саланы, коммуникативті-тілдік құзіреттіліктің эмоционалды-еріктік саласын дамыту, психологиялық процестердің қасиеттерін, қарым-қатынас дағдыларын түзету, сөйлеудің жалпы дамымауын жеңу. Жеке сабақтар оқу жылы бойы аптасына екі рет өткізіледі. </w:t>
      </w:r>
    </w:p>
    <w:p w:rsidR="00C22F8A" w:rsidRPr="00407463" w:rsidRDefault="00C22F8A" w:rsidP="00C22F8A">
      <w:pPr>
        <w:pStyle w:val="af0"/>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407463">
        <w:rPr>
          <w:rFonts w:ascii="Times New Roman" w:hAnsi="Times New Roman"/>
          <w:sz w:val="28"/>
          <w:szCs w:val="28"/>
          <w:lang w:val="kk-KZ"/>
        </w:rPr>
        <w:t>2020 жылдың тамызында 3 ерекше білім беру қажеттіліктері бар балалар мектепте одан әрі оқу үшін балабақшадан кетті. 2020 жылдың қыркүйегіне балабақшада белгілі бір білім беру қажеттіліктері мен жеке мүмкіндіктері бар 5 бала бар.</w:t>
      </w:r>
    </w:p>
    <w:p w:rsidR="00C22F8A" w:rsidRPr="00407463" w:rsidRDefault="00C22F8A" w:rsidP="00C22F8A">
      <w:pPr>
        <w:pStyle w:val="af0"/>
        <w:jc w:val="both"/>
        <w:rPr>
          <w:rFonts w:ascii="Times New Roman" w:hAnsi="Times New Roman"/>
          <w:sz w:val="28"/>
          <w:szCs w:val="28"/>
          <w:lang w:val="kk-KZ"/>
        </w:rPr>
      </w:pPr>
    </w:p>
    <w:p w:rsidR="00941473" w:rsidRDefault="00941473" w:rsidP="00C22F8A">
      <w:pPr>
        <w:spacing w:after="0" w:line="240" w:lineRule="auto"/>
        <w:ind w:firstLine="708"/>
        <w:jc w:val="both"/>
        <w:rPr>
          <w:rFonts w:ascii="Times New Roman" w:hAnsi="Times New Roman"/>
          <w:b/>
          <w:sz w:val="28"/>
          <w:szCs w:val="28"/>
          <w:lang w:val="kk-KZ"/>
        </w:rPr>
      </w:pPr>
    </w:p>
    <w:p w:rsidR="00941473" w:rsidRDefault="00941473" w:rsidP="00C22F8A">
      <w:pPr>
        <w:spacing w:after="0" w:line="240" w:lineRule="auto"/>
        <w:ind w:firstLine="708"/>
        <w:jc w:val="both"/>
        <w:rPr>
          <w:rFonts w:ascii="Times New Roman" w:hAnsi="Times New Roman"/>
          <w:b/>
          <w:sz w:val="28"/>
          <w:szCs w:val="28"/>
          <w:lang w:val="kk-KZ"/>
        </w:rPr>
      </w:pPr>
    </w:p>
    <w:p w:rsidR="00C22F8A" w:rsidRDefault="00C22F8A" w:rsidP="00C22F8A">
      <w:pPr>
        <w:spacing w:after="0" w:line="240" w:lineRule="auto"/>
        <w:ind w:firstLine="708"/>
        <w:jc w:val="both"/>
        <w:rPr>
          <w:rFonts w:ascii="Times New Roman" w:hAnsi="Times New Roman"/>
          <w:b/>
          <w:sz w:val="28"/>
          <w:szCs w:val="28"/>
          <w:lang w:val="kk-KZ"/>
        </w:rPr>
      </w:pPr>
      <w:r w:rsidRPr="00C62A73">
        <w:rPr>
          <w:rFonts w:ascii="Times New Roman" w:hAnsi="Times New Roman"/>
          <w:b/>
          <w:sz w:val="28"/>
          <w:szCs w:val="28"/>
          <w:lang w:val="kk-KZ"/>
        </w:rPr>
        <w:t xml:space="preserve">9. Дене шынықтыру және СӨС </w:t>
      </w:r>
    </w:p>
    <w:p w:rsidR="00D93649" w:rsidRPr="00B712D4" w:rsidRDefault="00D93649" w:rsidP="00C22F8A">
      <w:pPr>
        <w:spacing w:after="0" w:line="240" w:lineRule="auto"/>
        <w:ind w:firstLine="708"/>
        <w:jc w:val="both"/>
        <w:rPr>
          <w:rFonts w:ascii="Times New Roman" w:hAnsi="Times New Roman"/>
          <w:b/>
          <w:color w:val="FF0000"/>
          <w:sz w:val="28"/>
          <w:szCs w:val="28"/>
          <w:lang w:val="kk-KZ"/>
        </w:rPr>
      </w:pPr>
    </w:p>
    <w:p w:rsidR="00C22F8A" w:rsidRPr="00407463" w:rsidRDefault="00C22F8A" w:rsidP="00C22F8A">
      <w:pPr>
        <w:pStyle w:val="af0"/>
        <w:ind w:firstLine="708"/>
        <w:jc w:val="both"/>
        <w:rPr>
          <w:rFonts w:ascii="Times New Roman" w:hAnsi="Times New Roman"/>
          <w:sz w:val="28"/>
          <w:szCs w:val="28"/>
          <w:lang w:val="kk-KZ"/>
        </w:rPr>
      </w:pPr>
      <w:r w:rsidRPr="00407463">
        <w:rPr>
          <w:rFonts w:ascii="Times New Roman" w:hAnsi="Times New Roman"/>
          <w:sz w:val="28"/>
          <w:szCs w:val="28"/>
          <w:lang w:val="kk-KZ"/>
        </w:rPr>
        <w:t>Біздің балабақшада балалардың денсаулығына көп көңіл бөлінеді. Балабақша жұмысында сауықтыру бағытын оңтайлы ұйымдастыру үшін біз мектепке дейінгі балалық шақтың барлық кезеңдерінде баланың жеке даму мүмкіндіктерін ескереміз. Өткіземіз: Денсаулық аптасының күндері; спорттық мерекелер мен ойын-сауық; турнирлер мен жарыстар. Ата - аналар мен мұғалімдердің қатысуымен шағын туристік жорықтар өткіземіз.</w:t>
      </w:r>
    </w:p>
    <w:p w:rsidR="00C22F8A" w:rsidRPr="00407463" w:rsidRDefault="00C22F8A" w:rsidP="00C22F8A">
      <w:pPr>
        <w:pStyle w:val="af0"/>
        <w:ind w:firstLine="708"/>
        <w:jc w:val="both"/>
        <w:rPr>
          <w:rFonts w:ascii="Times New Roman" w:hAnsi="Times New Roman"/>
          <w:sz w:val="28"/>
          <w:szCs w:val="28"/>
          <w:lang w:val="kk-KZ"/>
        </w:rPr>
      </w:pPr>
      <w:r w:rsidRPr="00407463">
        <w:rPr>
          <w:rFonts w:ascii="Times New Roman" w:hAnsi="Times New Roman"/>
          <w:sz w:val="28"/>
          <w:szCs w:val="28"/>
          <w:lang w:val="kk-KZ"/>
        </w:rPr>
        <w:t>2018 жылы біз «Балабақша мен БЖСМ ынтымақтастығы арқылы мектеп жасына дейінгі баланың салауатты және қауіпсіз өмір салтын қалыптастыру» жобасымен жұмыс істейміз. Жобаның мақсаты: «Балабақша – БЖСМ» интеграцияланған білім беру процесі арқылы мектеп жасына дейінгі балаларды белсенді дене шынықтыру және спорттық іс-шараларға тарту. Жобаның негізгі қатысушысы кекушинкай карате Бүкілқазақстандық ұйымы Республикалық қоғамдық бірлестігі.</w:t>
      </w:r>
    </w:p>
    <w:p w:rsidR="00C22F8A" w:rsidRPr="00407463" w:rsidRDefault="00C22F8A" w:rsidP="00C22F8A">
      <w:pPr>
        <w:pStyle w:val="af0"/>
        <w:ind w:firstLine="708"/>
        <w:jc w:val="both"/>
        <w:rPr>
          <w:rFonts w:ascii="Times New Roman" w:hAnsi="Times New Roman"/>
          <w:sz w:val="28"/>
          <w:szCs w:val="28"/>
          <w:lang w:val="kk-KZ"/>
        </w:rPr>
      </w:pPr>
      <w:r w:rsidRPr="00407463">
        <w:rPr>
          <w:rFonts w:ascii="Times New Roman" w:hAnsi="Times New Roman"/>
          <w:sz w:val="28"/>
          <w:szCs w:val="28"/>
          <w:lang w:val="kk-KZ"/>
        </w:rPr>
        <w:t>Жаттықтырушы Ширякин Кирилл Кекусинкай Карате балабақшасының қабырғасында спорттық жаттығулар өткізді. Балабақшадағы жаттығуларға қатысқан балалар Киокушинкай каратэ секциясына жазылып, қазір де осы спорт түрімен танысуды жалғастыруда.</w:t>
      </w:r>
    </w:p>
    <w:p w:rsidR="00C22F8A" w:rsidRPr="00407463" w:rsidRDefault="00C22F8A" w:rsidP="00C22F8A">
      <w:pPr>
        <w:pStyle w:val="af0"/>
        <w:ind w:firstLine="708"/>
        <w:jc w:val="both"/>
        <w:rPr>
          <w:rFonts w:ascii="Times New Roman" w:hAnsi="Times New Roman"/>
          <w:sz w:val="28"/>
          <w:szCs w:val="28"/>
          <w:lang w:val="kk-KZ"/>
        </w:rPr>
      </w:pPr>
      <w:r w:rsidRPr="00407463">
        <w:rPr>
          <w:rFonts w:ascii="Times New Roman" w:hAnsi="Times New Roman"/>
          <w:sz w:val="28"/>
          <w:szCs w:val="28"/>
          <w:lang w:val="kk-KZ"/>
        </w:rPr>
        <w:t>Кент спортшыларымен кездесулер өткізілді. Балалармен кездесуге Азия ойындарының чемпионы, Азия чемпионы, Әлем кубоктарының және халықаралық жарыстардың жүлдегері Роман Василенков келді.</w:t>
      </w:r>
    </w:p>
    <w:p w:rsidR="00C22F8A" w:rsidRPr="00407463" w:rsidRDefault="00C22F8A" w:rsidP="00C22F8A">
      <w:pPr>
        <w:pStyle w:val="af0"/>
        <w:ind w:firstLine="708"/>
        <w:jc w:val="both"/>
        <w:rPr>
          <w:rFonts w:ascii="Times New Roman" w:hAnsi="Times New Roman"/>
          <w:sz w:val="28"/>
          <w:szCs w:val="28"/>
          <w:lang w:val="kk-KZ"/>
        </w:rPr>
      </w:pPr>
      <w:r w:rsidRPr="00407463">
        <w:rPr>
          <w:rFonts w:ascii="Times New Roman" w:hAnsi="Times New Roman"/>
          <w:sz w:val="28"/>
          <w:szCs w:val="28"/>
          <w:lang w:val="kk-KZ"/>
        </w:rPr>
        <w:t>Балабақшадағы достық кездесу қазақ халық күресі бойынша жаттықтырушы Бидолда Балабекпен болды.</w:t>
      </w:r>
    </w:p>
    <w:p w:rsidR="00C22F8A" w:rsidRDefault="00C22F8A" w:rsidP="00C22F8A">
      <w:pPr>
        <w:pStyle w:val="af0"/>
        <w:jc w:val="both"/>
        <w:rPr>
          <w:rFonts w:ascii="Times New Roman" w:hAnsi="Times New Roman"/>
          <w:b/>
          <w:sz w:val="28"/>
          <w:szCs w:val="28"/>
          <w:lang w:val="kk-KZ"/>
        </w:rPr>
      </w:pPr>
    </w:p>
    <w:p w:rsidR="00C22F8A" w:rsidRDefault="00C22F8A" w:rsidP="00C22F8A">
      <w:pPr>
        <w:pStyle w:val="af0"/>
        <w:ind w:firstLine="708"/>
        <w:jc w:val="both"/>
        <w:rPr>
          <w:rFonts w:ascii="Times New Roman" w:hAnsi="Times New Roman"/>
          <w:b/>
          <w:sz w:val="28"/>
          <w:szCs w:val="28"/>
          <w:lang w:val="kk-KZ"/>
        </w:rPr>
      </w:pPr>
      <w:r>
        <w:rPr>
          <w:rFonts w:ascii="Times New Roman" w:hAnsi="Times New Roman"/>
          <w:b/>
          <w:sz w:val="28"/>
          <w:szCs w:val="28"/>
          <w:lang w:val="kk-KZ"/>
        </w:rPr>
        <w:t xml:space="preserve">10. Мемлекеттік қызметтер </w:t>
      </w:r>
    </w:p>
    <w:p w:rsidR="00D93649" w:rsidRDefault="00D93649" w:rsidP="00C22F8A">
      <w:pPr>
        <w:pStyle w:val="af0"/>
        <w:ind w:firstLine="708"/>
        <w:jc w:val="both"/>
        <w:rPr>
          <w:rFonts w:ascii="Times New Roman" w:hAnsi="Times New Roman"/>
          <w:b/>
          <w:color w:val="FF0000"/>
          <w:sz w:val="28"/>
          <w:szCs w:val="28"/>
          <w:lang w:val="kk-KZ"/>
        </w:rPr>
      </w:pPr>
    </w:p>
    <w:p w:rsidR="00C22F8A" w:rsidRPr="00407463" w:rsidRDefault="00C22F8A" w:rsidP="00C22F8A">
      <w:pPr>
        <w:pStyle w:val="af0"/>
        <w:ind w:firstLine="708"/>
        <w:jc w:val="both"/>
        <w:rPr>
          <w:rFonts w:ascii="Times New Roman" w:hAnsi="Times New Roman"/>
          <w:sz w:val="28"/>
          <w:szCs w:val="28"/>
          <w:lang w:val="kk-KZ"/>
        </w:rPr>
      </w:pPr>
      <w:r w:rsidRPr="00407463">
        <w:rPr>
          <w:rFonts w:ascii="Times New Roman" w:hAnsi="Times New Roman"/>
          <w:sz w:val="28"/>
          <w:szCs w:val="28"/>
          <w:lang w:val="kk-KZ"/>
        </w:rPr>
        <w:t xml:space="preserve">«Березка» </w:t>
      </w:r>
      <w:r w:rsidR="00941473">
        <w:rPr>
          <w:rFonts w:ascii="Times New Roman" w:hAnsi="Times New Roman"/>
          <w:sz w:val="28"/>
          <w:szCs w:val="28"/>
          <w:lang w:val="kk-KZ"/>
        </w:rPr>
        <w:t>бөбекжайы</w:t>
      </w:r>
      <w:r w:rsidRPr="00407463">
        <w:rPr>
          <w:rFonts w:ascii="Times New Roman" w:hAnsi="Times New Roman"/>
          <w:sz w:val="28"/>
          <w:szCs w:val="28"/>
          <w:lang w:val="kk-KZ"/>
        </w:rPr>
        <w:t>» КМҚК 2 мемлекеттік қызметті көрсетеді:</w:t>
      </w:r>
    </w:p>
    <w:p w:rsidR="00C22F8A" w:rsidRPr="00407463" w:rsidRDefault="00C22F8A" w:rsidP="00C22F8A">
      <w:pPr>
        <w:pStyle w:val="af0"/>
        <w:jc w:val="both"/>
        <w:rPr>
          <w:rFonts w:ascii="Times New Roman" w:hAnsi="Times New Roman"/>
          <w:sz w:val="28"/>
          <w:szCs w:val="28"/>
          <w:lang w:val="kk-KZ"/>
        </w:rPr>
      </w:pPr>
      <w:r w:rsidRPr="00407463">
        <w:rPr>
          <w:rFonts w:ascii="Times New Roman" w:hAnsi="Times New Roman"/>
          <w:sz w:val="28"/>
          <w:szCs w:val="28"/>
          <w:lang w:val="kk-KZ"/>
        </w:rPr>
        <w:t>1. «Мектепке дейінгі тәрбие мен оқыту, бастауыш, негізгі орта, жалпы орта, техникалық және кәсіптік, орта білімнен кейінгі білім беру бағдарламаларын реттейтін білім беру ұйымдары педагогтерінің біліктілік санаттарын беру (растау) үшін аттестаттаудан өткізуге құжаттар қабылдау».</w:t>
      </w:r>
    </w:p>
    <w:p w:rsidR="00C22F8A" w:rsidRPr="00407463" w:rsidRDefault="00C22F8A" w:rsidP="00C22F8A">
      <w:pPr>
        <w:pStyle w:val="af0"/>
        <w:jc w:val="both"/>
        <w:rPr>
          <w:rFonts w:ascii="Times New Roman" w:hAnsi="Times New Roman"/>
          <w:sz w:val="28"/>
          <w:szCs w:val="28"/>
          <w:lang w:val="kk-KZ"/>
        </w:rPr>
      </w:pPr>
      <w:r w:rsidRPr="00407463">
        <w:rPr>
          <w:rFonts w:ascii="Times New Roman" w:hAnsi="Times New Roman"/>
          <w:sz w:val="28"/>
          <w:szCs w:val="28"/>
          <w:lang w:val="kk-KZ"/>
        </w:rPr>
        <w:t>2. «Мектепке дейінгі білім беру ұйымдарына құжаттарды қабылдау және балаларды қабылдау». Портал арқылы балаларды қабылдау «garden.shahtinsk-edu.gov.kz».</w:t>
      </w:r>
    </w:p>
    <w:p w:rsidR="00C22F8A" w:rsidRPr="00407463" w:rsidRDefault="00C22F8A" w:rsidP="00C22F8A">
      <w:pPr>
        <w:pStyle w:val="af0"/>
        <w:jc w:val="both"/>
        <w:rPr>
          <w:rFonts w:ascii="Times New Roman" w:hAnsi="Times New Roman"/>
          <w:b/>
          <w:sz w:val="28"/>
          <w:szCs w:val="28"/>
          <w:lang w:val="kk-KZ"/>
        </w:rPr>
      </w:pPr>
    </w:p>
    <w:p w:rsidR="00D93649" w:rsidRDefault="00D93649" w:rsidP="00C22F8A">
      <w:pPr>
        <w:pStyle w:val="af0"/>
        <w:ind w:firstLine="708"/>
        <w:jc w:val="both"/>
        <w:rPr>
          <w:rFonts w:ascii="Times New Roman" w:hAnsi="Times New Roman"/>
          <w:b/>
          <w:sz w:val="28"/>
          <w:szCs w:val="28"/>
          <w:lang w:val="kk-KZ"/>
        </w:rPr>
      </w:pPr>
    </w:p>
    <w:p w:rsidR="00C22F8A" w:rsidRDefault="00C22F8A" w:rsidP="00C22F8A">
      <w:pPr>
        <w:pStyle w:val="af0"/>
        <w:ind w:firstLine="708"/>
        <w:jc w:val="both"/>
        <w:rPr>
          <w:rFonts w:ascii="Times New Roman" w:hAnsi="Times New Roman"/>
          <w:b/>
          <w:sz w:val="28"/>
          <w:szCs w:val="28"/>
          <w:lang w:val="kk-KZ"/>
        </w:rPr>
      </w:pPr>
      <w:r w:rsidRPr="00407463">
        <w:rPr>
          <w:rFonts w:ascii="Times New Roman" w:hAnsi="Times New Roman"/>
          <w:b/>
          <w:sz w:val="28"/>
          <w:szCs w:val="28"/>
          <w:lang w:val="kk-KZ"/>
        </w:rPr>
        <w:lastRenderedPageBreak/>
        <w:t>11</w:t>
      </w:r>
      <w:r>
        <w:rPr>
          <w:rFonts w:ascii="Times New Roman" w:hAnsi="Times New Roman"/>
          <w:b/>
          <w:sz w:val="28"/>
          <w:szCs w:val="28"/>
          <w:lang w:val="kk-KZ"/>
        </w:rPr>
        <w:t xml:space="preserve">. МТБ </w:t>
      </w:r>
    </w:p>
    <w:p w:rsidR="00D93649" w:rsidRDefault="00D93649" w:rsidP="00C22F8A">
      <w:pPr>
        <w:pStyle w:val="af0"/>
        <w:ind w:firstLine="708"/>
        <w:jc w:val="both"/>
        <w:rPr>
          <w:rFonts w:ascii="Times New Roman" w:hAnsi="Times New Roman"/>
          <w:b/>
          <w:sz w:val="28"/>
          <w:szCs w:val="28"/>
          <w:lang w:val="kk-KZ"/>
        </w:rPr>
      </w:pPr>
    </w:p>
    <w:p w:rsidR="00C22F8A" w:rsidRPr="00B62FE0" w:rsidRDefault="00C22F8A" w:rsidP="00C22F8A">
      <w:pPr>
        <w:pStyle w:val="af0"/>
        <w:ind w:firstLine="708"/>
        <w:jc w:val="both"/>
        <w:rPr>
          <w:rFonts w:ascii="Times New Roman" w:hAnsi="Times New Roman"/>
          <w:sz w:val="28"/>
          <w:szCs w:val="28"/>
          <w:lang w:val="kk-KZ"/>
        </w:rPr>
      </w:pPr>
      <w:r w:rsidRPr="00B62FE0">
        <w:rPr>
          <w:rFonts w:ascii="Times New Roman" w:hAnsi="Times New Roman"/>
          <w:sz w:val="28"/>
          <w:szCs w:val="28"/>
          <w:lang w:val="kk-KZ"/>
        </w:rPr>
        <w:t>Оқу-тәрбие процесін ұйымдастыру үшін жеткілікті дамыған материалдық-техникалық база бар. Топтар мен кабинеттердің жабдықталуы МДҰ мақсаттары мен міндеттеріне сәйкес келеді. Топтар қауіпсіздік техникасы қағидаларын, белгіленген нормативтерді сақтай отырып жабдықталған және тәрбиеленушілердің бойы мен жасына сәйкес жабдықпен жасақталған. Ғимаратта автоматты өрт дабылы орнатылған. Бейне бақылау камералары орнатылды: ішкі 15, сыртқы 7.</w:t>
      </w:r>
    </w:p>
    <w:p w:rsidR="00C22F8A" w:rsidRDefault="00C22F8A" w:rsidP="00C22F8A">
      <w:pPr>
        <w:pStyle w:val="af0"/>
        <w:jc w:val="both"/>
        <w:rPr>
          <w:rFonts w:ascii="Times New Roman" w:hAnsi="Times New Roman"/>
          <w:sz w:val="28"/>
          <w:szCs w:val="28"/>
          <w:lang w:val="kk-KZ"/>
        </w:rPr>
      </w:pPr>
      <w:r w:rsidRPr="00B62FE0">
        <w:rPr>
          <w:rFonts w:ascii="Times New Roman" w:hAnsi="Times New Roman"/>
          <w:sz w:val="28"/>
          <w:szCs w:val="28"/>
          <w:lang w:val="kk-KZ"/>
        </w:rPr>
        <w:t>Материалдық – техникалық қамтамасыз етудің дамуын тежейтін басты мәселе-жатын бөлмелер мен спорт залының болмауы.</w:t>
      </w:r>
    </w:p>
    <w:p w:rsidR="00C22F8A" w:rsidRPr="00B62FE0" w:rsidRDefault="00C22F8A" w:rsidP="00C22F8A">
      <w:pPr>
        <w:pStyle w:val="af0"/>
        <w:jc w:val="both"/>
        <w:rPr>
          <w:rFonts w:ascii="Times New Roman" w:hAnsi="Times New Roman"/>
          <w:sz w:val="28"/>
          <w:szCs w:val="28"/>
          <w:lang w:val="kk-KZ"/>
        </w:rPr>
      </w:pPr>
    </w:p>
    <w:p w:rsidR="00C22F8A" w:rsidRPr="00407463" w:rsidRDefault="00C22F8A" w:rsidP="00C22F8A">
      <w:pPr>
        <w:ind w:firstLine="708"/>
        <w:jc w:val="both"/>
        <w:rPr>
          <w:rFonts w:ascii="Times New Roman" w:hAnsi="Times New Roman"/>
          <w:b/>
          <w:sz w:val="28"/>
          <w:szCs w:val="28"/>
          <w:lang w:val="kk-KZ"/>
        </w:rPr>
      </w:pPr>
      <w:r w:rsidRPr="00407463">
        <w:rPr>
          <w:rFonts w:ascii="Times New Roman" w:hAnsi="Times New Roman"/>
          <w:b/>
          <w:sz w:val="28"/>
          <w:szCs w:val="28"/>
          <w:lang w:val="kk-KZ"/>
        </w:rPr>
        <w:t xml:space="preserve">12. Күрделі және ағымдағы жөндеу </w:t>
      </w:r>
    </w:p>
    <w:p w:rsidR="00C22F8A" w:rsidRPr="00407463" w:rsidRDefault="00C22F8A" w:rsidP="00C22F8A">
      <w:pPr>
        <w:pStyle w:val="af0"/>
        <w:ind w:firstLine="708"/>
        <w:jc w:val="both"/>
        <w:rPr>
          <w:rFonts w:ascii="Times New Roman" w:hAnsi="Times New Roman"/>
          <w:sz w:val="28"/>
          <w:szCs w:val="28"/>
          <w:lang w:val="kk-KZ"/>
        </w:rPr>
      </w:pPr>
      <w:r w:rsidRPr="00407463">
        <w:rPr>
          <w:rFonts w:ascii="Times New Roman" w:hAnsi="Times New Roman"/>
          <w:sz w:val="28"/>
          <w:szCs w:val="28"/>
          <w:lang w:val="kk-KZ"/>
        </w:rPr>
        <w:t>2018 жыл: жалпы сомасы 16332,2 м. т. жөндеу, асфальттау, қоршауларды ауыстыру, көшелерді жарықтандыру, шағын сәулет нысандары-күркелер 8 дана, құмсалғыштар 8 дана;</w:t>
      </w:r>
    </w:p>
    <w:p w:rsidR="00C22F8A" w:rsidRPr="00407463" w:rsidRDefault="00C22F8A" w:rsidP="00C22F8A">
      <w:pPr>
        <w:pStyle w:val="af0"/>
        <w:ind w:firstLine="708"/>
        <w:jc w:val="both"/>
        <w:rPr>
          <w:rFonts w:ascii="Times New Roman" w:hAnsi="Times New Roman"/>
          <w:sz w:val="28"/>
          <w:szCs w:val="28"/>
          <w:lang w:val="kk-KZ"/>
        </w:rPr>
      </w:pPr>
      <w:r w:rsidRPr="00407463">
        <w:rPr>
          <w:rFonts w:ascii="Times New Roman" w:hAnsi="Times New Roman"/>
          <w:sz w:val="28"/>
          <w:szCs w:val="28"/>
          <w:lang w:val="kk-KZ"/>
        </w:rPr>
        <w:t>2019 жыл: 1346,9 м. т. сомасына жөндеу, кеңейту багын орнатумен жылыту жүйесін жөндеу.</w:t>
      </w:r>
    </w:p>
    <w:p w:rsidR="00C22F8A" w:rsidRPr="00407463" w:rsidRDefault="00C22F8A" w:rsidP="00C22F8A">
      <w:pPr>
        <w:pStyle w:val="af0"/>
        <w:ind w:firstLine="708"/>
        <w:jc w:val="both"/>
        <w:rPr>
          <w:rFonts w:ascii="Times New Roman" w:hAnsi="Times New Roman"/>
          <w:sz w:val="28"/>
          <w:szCs w:val="28"/>
          <w:lang w:val="kk-KZ"/>
        </w:rPr>
      </w:pPr>
      <w:r w:rsidRPr="00407463">
        <w:rPr>
          <w:rFonts w:ascii="Times New Roman" w:hAnsi="Times New Roman"/>
          <w:sz w:val="28"/>
          <w:szCs w:val="28"/>
          <w:lang w:val="kk-KZ"/>
        </w:rPr>
        <w:t>2020 жыл: 2800т.т. сомасына жөндеу, резервтік қазанды ауыстыру, желдету жүйесін жөндеу.</w:t>
      </w:r>
    </w:p>
    <w:p w:rsidR="00C22F8A" w:rsidRPr="00407463" w:rsidRDefault="00C22F8A" w:rsidP="00C22F8A">
      <w:pPr>
        <w:pStyle w:val="af0"/>
        <w:jc w:val="both"/>
        <w:rPr>
          <w:rFonts w:ascii="Times New Roman" w:hAnsi="Times New Roman"/>
          <w:sz w:val="28"/>
          <w:szCs w:val="28"/>
          <w:lang w:val="kk-KZ"/>
        </w:rPr>
      </w:pPr>
    </w:p>
    <w:p w:rsidR="00C22F8A" w:rsidRDefault="00C22F8A" w:rsidP="00C22F8A">
      <w:pPr>
        <w:pStyle w:val="af0"/>
        <w:ind w:firstLine="708"/>
        <w:rPr>
          <w:rFonts w:ascii="Times New Roman" w:hAnsi="Times New Roman"/>
          <w:b/>
          <w:bCs/>
          <w:sz w:val="28"/>
          <w:szCs w:val="28"/>
          <w:lang w:val="kk-KZ"/>
        </w:rPr>
      </w:pPr>
      <w:r w:rsidRPr="00383945">
        <w:rPr>
          <w:rFonts w:ascii="Times New Roman" w:hAnsi="Times New Roman"/>
          <w:b/>
          <w:bCs/>
          <w:sz w:val="28"/>
          <w:szCs w:val="28"/>
          <w:lang w:val="kk-KZ"/>
        </w:rPr>
        <w:t>13. Қаржыландыру (соңғы үш жылдағы талдау)</w:t>
      </w:r>
    </w:p>
    <w:p w:rsidR="00D93649" w:rsidRPr="00383945" w:rsidRDefault="00D93649" w:rsidP="00C22F8A">
      <w:pPr>
        <w:pStyle w:val="af0"/>
        <w:ind w:firstLine="708"/>
        <w:rPr>
          <w:rFonts w:ascii="Times New Roman" w:hAnsi="Times New Roman"/>
          <w:b/>
          <w:bCs/>
          <w:sz w:val="28"/>
          <w:szCs w:val="28"/>
          <w:lang w:val="kk-KZ"/>
        </w:rPr>
      </w:pPr>
    </w:p>
    <w:p w:rsidR="00C22F8A" w:rsidRPr="00383945" w:rsidRDefault="00C22F8A" w:rsidP="00C22F8A">
      <w:pPr>
        <w:pStyle w:val="af0"/>
        <w:ind w:firstLine="708"/>
        <w:rPr>
          <w:rFonts w:ascii="Times New Roman" w:hAnsi="Times New Roman"/>
          <w:sz w:val="28"/>
          <w:szCs w:val="28"/>
        </w:rPr>
      </w:pPr>
      <w:r w:rsidRPr="00383945">
        <w:rPr>
          <w:rFonts w:ascii="Times New Roman" w:hAnsi="Times New Roman"/>
          <w:b/>
          <w:bCs/>
          <w:sz w:val="28"/>
          <w:szCs w:val="28"/>
        </w:rPr>
        <w:t>2018 жыл</w:t>
      </w:r>
      <w:r w:rsidRPr="00383945">
        <w:rPr>
          <w:rFonts w:ascii="Times New Roman" w:hAnsi="Times New Roman"/>
          <w:sz w:val="28"/>
          <w:szCs w:val="28"/>
        </w:rPr>
        <w:t>. Қаржыландыру сомасы - 72109 м. т.</w:t>
      </w:r>
    </w:p>
    <w:p w:rsidR="00C22F8A" w:rsidRPr="00383945" w:rsidRDefault="00C22F8A" w:rsidP="00C22F8A">
      <w:pPr>
        <w:pStyle w:val="af0"/>
        <w:rPr>
          <w:rFonts w:ascii="Times New Roman" w:hAnsi="Times New Roman"/>
          <w:sz w:val="28"/>
          <w:szCs w:val="28"/>
          <w:lang w:val="kk-KZ"/>
        </w:rPr>
      </w:pPr>
      <w:r w:rsidRPr="00383945">
        <w:rPr>
          <w:rFonts w:ascii="Times New Roman" w:hAnsi="Times New Roman"/>
          <w:b/>
          <w:bCs/>
          <w:sz w:val="28"/>
          <w:szCs w:val="28"/>
        </w:rPr>
        <w:t>Сатып алынды:</w:t>
      </w:r>
      <w:r w:rsidRPr="00383945">
        <w:rPr>
          <w:rFonts w:ascii="Times New Roman" w:hAnsi="Times New Roman"/>
          <w:sz w:val="28"/>
          <w:szCs w:val="28"/>
        </w:rPr>
        <w:t xml:space="preserve"> 2 ноутбук -256,4 </w:t>
      </w:r>
      <w:r w:rsidRPr="00383945">
        <w:rPr>
          <w:rFonts w:ascii="Times New Roman" w:hAnsi="Times New Roman"/>
          <w:sz w:val="28"/>
          <w:szCs w:val="28"/>
          <w:lang w:val="kk-KZ"/>
        </w:rPr>
        <w:t>м</w:t>
      </w:r>
      <w:r w:rsidRPr="00383945">
        <w:rPr>
          <w:rFonts w:ascii="Times New Roman" w:hAnsi="Times New Roman"/>
          <w:sz w:val="28"/>
          <w:szCs w:val="28"/>
        </w:rPr>
        <w:t xml:space="preserve">.т., компоненттері бар компьютер – 145 </w:t>
      </w:r>
      <w:r w:rsidRPr="00383945">
        <w:rPr>
          <w:rFonts w:ascii="Times New Roman" w:hAnsi="Times New Roman"/>
          <w:sz w:val="28"/>
          <w:szCs w:val="28"/>
          <w:lang w:val="kk-KZ"/>
        </w:rPr>
        <w:t>м</w:t>
      </w:r>
      <w:r w:rsidRPr="00383945">
        <w:rPr>
          <w:rFonts w:ascii="Times New Roman" w:hAnsi="Times New Roman"/>
          <w:sz w:val="28"/>
          <w:szCs w:val="28"/>
        </w:rPr>
        <w:t xml:space="preserve">.т. брощюратор – 18,2 </w:t>
      </w:r>
      <w:r w:rsidRPr="00383945">
        <w:rPr>
          <w:rFonts w:ascii="Times New Roman" w:hAnsi="Times New Roman"/>
          <w:sz w:val="28"/>
          <w:szCs w:val="28"/>
          <w:lang w:val="kk-KZ"/>
        </w:rPr>
        <w:t>м</w:t>
      </w:r>
      <w:r w:rsidRPr="00383945">
        <w:rPr>
          <w:rFonts w:ascii="Times New Roman" w:hAnsi="Times New Roman"/>
          <w:sz w:val="28"/>
          <w:szCs w:val="28"/>
        </w:rPr>
        <w:t xml:space="preserve">.т., маркерлік тақта – 23 </w:t>
      </w:r>
      <w:r w:rsidRPr="00383945">
        <w:rPr>
          <w:rFonts w:ascii="Times New Roman" w:hAnsi="Times New Roman"/>
          <w:sz w:val="28"/>
          <w:szCs w:val="28"/>
          <w:lang w:val="kk-KZ"/>
        </w:rPr>
        <w:t>м</w:t>
      </w:r>
      <w:r w:rsidRPr="00383945">
        <w:rPr>
          <w:rFonts w:ascii="Times New Roman" w:hAnsi="Times New Roman"/>
          <w:sz w:val="28"/>
          <w:szCs w:val="28"/>
        </w:rPr>
        <w:t xml:space="preserve">. т., ламинатор – 13,9.байланыс қызметтері – 3843,1 </w:t>
      </w:r>
      <w:r w:rsidRPr="00383945">
        <w:rPr>
          <w:rFonts w:ascii="Times New Roman" w:hAnsi="Times New Roman"/>
          <w:sz w:val="28"/>
          <w:szCs w:val="28"/>
          <w:lang w:val="kk-KZ"/>
        </w:rPr>
        <w:t>м</w:t>
      </w:r>
      <w:r w:rsidRPr="00383945">
        <w:rPr>
          <w:rFonts w:ascii="Times New Roman" w:hAnsi="Times New Roman"/>
          <w:sz w:val="28"/>
          <w:szCs w:val="28"/>
        </w:rPr>
        <w:t xml:space="preserve">.т., материалдарды сатып алу – 2596,5 </w:t>
      </w:r>
      <w:r w:rsidRPr="00383945">
        <w:rPr>
          <w:rFonts w:ascii="Times New Roman" w:hAnsi="Times New Roman"/>
          <w:sz w:val="28"/>
          <w:szCs w:val="28"/>
          <w:lang w:val="kk-KZ"/>
        </w:rPr>
        <w:t>м</w:t>
      </w:r>
      <w:r w:rsidRPr="00383945">
        <w:rPr>
          <w:rFonts w:ascii="Times New Roman" w:hAnsi="Times New Roman"/>
          <w:sz w:val="28"/>
          <w:szCs w:val="28"/>
        </w:rPr>
        <w:t xml:space="preserve">.т., ғимаратты ұстау – 752,3 </w:t>
      </w:r>
      <w:r w:rsidRPr="00383945">
        <w:rPr>
          <w:rFonts w:ascii="Times New Roman" w:hAnsi="Times New Roman"/>
          <w:sz w:val="28"/>
          <w:szCs w:val="28"/>
          <w:lang w:val="kk-KZ"/>
        </w:rPr>
        <w:t>м</w:t>
      </w:r>
      <w:r w:rsidRPr="00383945">
        <w:rPr>
          <w:rFonts w:ascii="Times New Roman" w:hAnsi="Times New Roman"/>
          <w:sz w:val="28"/>
          <w:szCs w:val="28"/>
        </w:rPr>
        <w:t xml:space="preserve">. т. кір жуғыш машина – 109,6 </w:t>
      </w:r>
      <w:r w:rsidRPr="00383945">
        <w:rPr>
          <w:rFonts w:ascii="Times New Roman" w:hAnsi="Times New Roman"/>
          <w:sz w:val="28"/>
          <w:szCs w:val="28"/>
          <w:lang w:val="kk-KZ"/>
        </w:rPr>
        <w:t>м</w:t>
      </w:r>
      <w:r w:rsidRPr="00383945">
        <w:rPr>
          <w:rFonts w:ascii="Times New Roman" w:hAnsi="Times New Roman"/>
          <w:sz w:val="28"/>
          <w:szCs w:val="28"/>
        </w:rPr>
        <w:t xml:space="preserve">. т., су жылытқыштар 9 дана – 120,9 </w:t>
      </w:r>
      <w:r w:rsidRPr="00383945">
        <w:rPr>
          <w:rFonts w:ascii="Times New Roman" w:hAnsi="Times New Roman"/>
          <w:sz w:val="28"/>
          <w:szCs w:val="28"/>
          <w:lang w:val="kk-KZ"/>
        </w:rPr>
        <w:t>м</w:t>
      </w:r>
      <w:r w:rsidRPr="00383945">
        <w:rPr>
          <w:rFonts w:ascii="Times New Roman" w:hAnsi="Times New Roman"/>
          <w:sz w:val="28"/>
          <w:szCs w:val="28"/>
        </w:rPr>
        <w:t xml:space="preserve">. т., электронды таразылар – 10,6 </w:t>
      </w:r>
      <w:r w:rsidRPr="00383945">
        <w:rPr>
          <w:rFonts w:ascii="Times New Roman" w:hAnsi="Times New Roman"/>
          <w:sz w:val="28"/>
          <w:szCs w:val="28"/>
          <w:lang w:val="kk-KZ"/>
        </w:rPr>
        <w:t>м</w:t>
      </w:r>
      <w:r w:rsidRPr="00383945">
        <w:rPr>
          <w:rFonts w:ascii="Times New Roman" w:hAnsi="Times New Roman"/>
          <w:sz w:val="28"/>
          <w:szCs w:val="28"/>
        </w:rPr>
        <w:t xml:space="preserve">. т., моноблоктар 4 дана – 664 </w:t>
      </w:r>
      <w:r w:rsidRPr="00383945">
        <w:rPr>
          <w:rFonts w:ascii="Times New Roman" w:hAnsi="Times New Roman"/>
          <w:sz w:val="28"/>
          <w:szCs w:val="28"/>
          <w:lang w:val="kk-KZ"/>
        </w:rPr>
        <w:t>м</w:t>
      </w:r>
      <w:r w:rsidRPr="00383945">
        <w:rPr>
          <w:rFonts w:ascii="Times New Roman" w:hAnsi="Times New Roman"/>
          <w:sz w:val="28"/>
          <w:szCs w:val="28"/>
        </w:rPr>
        <w:t xml:space="preserve">. т., принтер – 64 </w:t>
      </w:r>
      <w:r w:rsidRPr="00383945">
        <w:rPr>
          <w:rFonts w:ascii="Times New Roman" w:hAnsi="Times New Roman"/>
          <w:sz w:val="28"/>
          <w:szCs w:val="28"/>
          <w:lang w:val="kk-KZ"/>
        </w:rPr>
        <w:t>м</w:t>
      </w:r>
      <w:r w:rsidRPr="00383945">
        <w:rPr>
          <w:rFonts w:ascii="Times New Roman" w:hAnsi="Times New Roman"/>
          <w:sz w:val="28"/>
          <w:szCs w:val="28"/>
        </w:rPr>
        <w:t>. т.</w:t>
      </w:r>
    </w:p>
    <w:p w:rsidR="00C22F8A" w:rsidRPr="00383945" w:rsidRDefault="00C22F8A" w:rsidP="00C22F8A">
      <w:pPr>
        <w:pStyle w:val="af0"/>
        <w:ind w:firstLine="708"/>
        <w:rPr>
          <w:rFonts w:ascii="Times New Roman" w:hAnsi="Times New Roman"/>
          <w:sz w:val="28"/>
          <w:szCs w:val="28"/>
        </w:rPr>
      </w:pPr>
      <w:r w:rsidRPr="00383945">
        <w:rPr>
          <w:rFonts w:ascii="Times New Roman" w:hAnsi="Times New Roman"/>
          <w:b/>
          <w:bCs/>
          <w:sz w:val="28"/>
          <w:szCs w:val="28"/>
        </w:rPr>
        <w:t>2019 жыл</w:t>
      </w:r>
      <w:r w:rsidRPr="00383945">
        <w:rPr>
          <w:rFonts w:ascii="Times New Roman" w:hAnsi="Times New Roman"/>
          <w:sz w:val="28"/>
          <w:szCs w:val="28"/>
        </w:rPr>
        <w:t>. бөлінген сома: 72684</w:t>
      </w:r>
      <w:r w:rsidRPr="00383945">
        <w:rPr>
          <w:rFonts w:ascii="Times New Roman" w:hAnsi="Times New Roman"/>
          <w:sz w:val="28"/>
          <w:szCs w:val="28"/>
          <w:lang w:val="kk-KZ"/>
        </w:rPr>
        <w:t>м</w:t>
      </w:r>
      <w:r w:rsidRPr="00383945">
        <w:rPr>
          <w:rFonts w:ascii="Times New Roman" w:hAnsi="Times New Roman"/>
          <w:sz w:val="28"/>
          <w:szCs w:val="28"/>
        </w:rPr>
        <w:t>. т.</w:t>
      </w:r>
    </w:p>
    <w:p w:rsidR="00C22F8A" w:rsidRPr="00383945" w:rsidRDefault="00C22F8A" w:rsidP="00C22F8A">
      <w:pPr>
        <w:pStyle w:val="af0"/>
        <w:rPr>
          <w:rFonts w:ascii="Times New Roman" w:hAnsi="Times New Roman"/>
          <w:sz w:val="28"/>
          <w:szCs w:val="28"/>
        </w:rPr>
      </w:pPr>
      <w:r w:rsidRPr="00383945">
        <w:rPr>
          <w:rFonts w:ascii="Times New Roman" w:hAnsi="Times New Roman"/>
          <w:b/>
          <w:bCs/>
          <w:sz w:val="28"/>
          <w:szCs w:val="28"/>
        </w:rPr>
        <w:t>Сатып алынды:</w:t>
      </w:r>
      <w:r w:rsidRPr="00383945">
        <w:rPr>
          <w:rFonts w:ascii="Times New Roman" w:hAnsi="Times New Roman"/>
          <w:sz w:val="28"/>
          <w:szCs w:val="28"/>
        </w:rPr>
        <w:t xml:space="preserve">  кварцты сәулелендіргіштер 5 дана – 162,1 </w:t>
      </w:r>
      <w:r w:rsidRPr="00383945">
        <w:rPr>
          <w:rFonts w:ascii="Times New Roman" w:hAnsi="Times New Roman"/>
          <w:sz w:val="28"/>
          <w:szCs w:val="28"/>
          <w:lang w:val="kk-KZ"/>
        </w:rPr>
        <w:t>м</w:t>
      </w:r>
      <w:r w:rsidRPr="00383945">
        <w:rPr>
          <w:rFonts w:ascii="Times New Roman" w:hAnsi="Times New Roman"/>
          <w:sz w:val="28"/>
          <w:szCs w:val="28"/>
        </w:rPr>
        <w:t xml:space="preserve">.т., кір жуғыш машина – 249 </w:t>
      </w:r>
      <w:r w:rsidRPr="00383945">
        <w:rPr>
          <w:rFonts w:ascii="Times New Roman" w:hAnsi="Times New Roman"/>
          <w:sz w:val="28"/>
          <w:szCs w:val="28"/>
          <w:lang w:val="kk-KZ"/>
        </w:rPr>
        <w:t>м</w:t>
      </w:r>
      <w:r w:rsidRPr="00383945">
        <w:rPr>
          <w:rFonts w:ascii="Times New Roman" w:hAnsi="Times New Roman"/>
          <w:sz w:val="28"/>
          <w:szCs w:val="28"/>
        </w:rPr>
        <w:t xml:space="preserve">.т., кептіргіш машина - 251 </w:t>
      </w:r>
      <w:r w:rsidRPr="00383945">
        <w:rPr>
          <w:rFonts w:ascii="Times New Roman" w:hAnsi="Times New Roman"/>
          <w:sz w:val="28"/>
          <w:szCs w:val="28"/>
          <w:lang w:val="kk-KZ"/>
        </w:rPr>
        <w:t>м</w:t>
      </w:r>
      <w:r w:rsidRPr="00383945">
        <w:rPr>
          <w:rFonts w:ascii="Times New Roman" w:hAnsi="Times New Roman"/>
          <w:sz w:val="28"/>
          <w:szCs w:val="28"/>
        </w:rPr>
        <w:t xml:space="preserve">. т., коммуналдық қызметтер – 4611,7 </w:t>
      </w:r>
      <w:r w:rsidRPr="00383945">
        <w:rPr>
          <w:rFonts w:ascii="Times New Roman" w:hAnsi="Times New Roman"/>
          <w:sz w:val="28"/>
          <w:szCs w:val="28"/>
          <w:lang w:val="kk-KZ"/>
        </w:rPr>
        <w:t>м</w:t>
      </w:r>
      <w:r w:rsidRPr="00383945">
        <w:rPr>
          <w:rFonts w:ascii="Times New Roman" w:hAnsi="Times New Roman"/>
          <w:sz w:val="28"/>
          <w:szCs w:val="28"/>
        </w:rPr>
        <w:t xml:space="preserve">. т., ғимаратты күтіп ұстау – 912,6 </w:t>
      </w:r>
      <w:r w:rsidRPr="00383945">
        <w:rPr>
          <w:rFonts w:ascii="Times New Roman" w:hAnsi="Times New Roman"/>
          <w:sz w:val="28"/>
          <w:szCs w:val="28"/>
          <w:lang w:val="kk-KZ"/>
        </w:rPr>
        <w:t>м</w:t>
      </w:r>
      <w:r w:rsidRPr="00383945">
        <w:rPr>
          <w:rFonts w:ascii="Times New Roman" w:hAnsi="Times New Roman"/>
          <w:sz w:val="28"/>
          <w:szCs w:val="28"/>
        </w:rPr>
        <w:t xml:space="preserve">. т., материалдарды сатып алу-2825,4 </w:t>
      </w:r>
      <w:r w:rsidRPr="00383945">
        <w:rPr>
          <w:rFonts w:ascii="Times New Roman" w:hAnsi="Times New Roman"/>
          <w:sz w:val="28"/>
          <w:szCs w:val="28"/>
          <w:lang w:val="kk-KZ"/>
        </w:rPr>
        <w:t>м</w:t>
      </w:r>
      <w:r w:rsidRPr="00383945">
        <w:rPr>
          <w:rFonts w:ascii="Times New Roman" w:hAnsi="Times New Roman"/>
          <w:sz w:val="28"/>
          <w:szCs w:val="28"/>
        </w:rPr>
        <w:t>. т.</w:t>
      </w:r>
    </w:p>
    <w:p w:rsidR="00C22F8A" w:rsidRPr="00383945" w:rsidRDefault="00C22F8A" w:rsidP="00C22F8A">
      <w:pPr>
        <w:pStyle w:val="af0"/>
        <w:ind w:firstLine="708"/>
        <w:rPr>
          <w:rFonts w:ascii="Times New Roman" w:hAnsi="Times New Roman"/>
          <w:sz w:val="28"/>
          <w:szCs w:val="28"/>
        </w:rPr>
      </w:pPr>
      <w:r w:rsidRPr="00383945">
        <w:rPr>
          <w:rFonts w:ascii="Times New Roman" w:hAnsi="Times New Roman"/>
          <w:b/>
          <w:bCs/>
          <w:sz w:val="28"/>
          <w:szCs w:val="28"/>
        </w:rPr>
        <w:t>2020 жыл.</w:t>
      </w:r>
      <w:r w:rsidRPr="00383945">
        <w:rPr>
          <w:rFonts w:ascii="Times New Roman" w:hAnsi="Times New Roman"/>
          <w:sz w:val="28"/>
          <w:szCs w:val="28"/>
        </w:rPr>
        <w:t xml:space="preserve">  Қаржыландыру сомасы: 86983 </w:t>
      </w:r>
      <w:r w:rsidRPr="00383945">
        <w:rPr>
          <w:rFonts w:ascii="Times New Roman" w:hAnsi="Times New Roman"/>
          <w:sz w:val="28"/>
          <w:szCs w:val="28"/>
          <w:lang w:val="kk-KZ"/>
        </w:rPr>
        <w:t>м</w:t>
      </w:r>
      <w:r w:rsidRPr="00383945">
        <w:rPr>
          <w:rFonts w:ascii="Times New Roman" w:hAnsi="Times New Roman"/>
          <w:sz w:val="28"/>
          <w:szCs w:val="28"/>
        </w:rPr>
        <w:t>. т.</w:t>
      </w:r>
    </w:p>
    <w:p w:rsidR="00C22F8A" w:rsidRPr="00383945" w:rsidRDefault="00C22F8A" w:rsidP="00C22F8A">
      <w:pPr>
        <w:pStyle w:val="af0"/>
        <w:rPr>
          <w:rFonts w:ascii="Times New Roman" w:hAnsi="Times New Roman"/>
          <w:sz w:val="28"/>
          <w:szCs w:val="28"/>
        </w:rPr>
      </w:pPr>
      <w:r w:rsidRPr="00383945">
        <w:rPr>
          <w:rFonts w:ascii="Times New Roman" w:hAnsi="Times New Roman"/>
          <w:sz w:val="28"/>
          <w:szCs w:val="28"/>
        </w:rPr>
        <w:t xml:space="preserve">8 айда сатып алынды: жиһаз 1280 </w:t>
      </w:r>
      <w:r w:rsidRPr="00383945">
        <w:rPr>
          <w:rFonts w:ascii="Times New Roman" w:hAnsi="Times New Roman"/>
          <w:sz w:val="28"/>
          <w:szCs w:val="28"/>
          <w:lang w:val="kk-KZ"/>
        </w:rPr>
        <w:t>м</w:t>
      </w:r>
      <w:r w:rsidRPr="00383945">
        <w:rPr>
          <w:rFonts w:ascii="Times New Roman" w:hAnsi="Times New Roman"/>
          <w:sz w:val="28"/>
          <w:szCs w:val="28"/>
        </w:rPr>
        <w:t xml:space="preserve">.т., коммуналдық қызметтер – 1325,4 </w:t>
      </w:r>
      <w:r w:rsidRPr="00383945">
        <w:rPr>
          <w:rFonts w:ascii="Times New Roman" w:hAnsi="Times New Roman"/>
          <w:sz w:val="28"/>
          <w:szCs w:val="28"/>
          <w:lang w:val="kk-KZ"/>
        </w:rPr>
        <w:t>м</w:t>
      </w:r>
      <w:r w:rsidRPr="00383945">
        <w:rPr>
          <w:rFonts w:ascii="Times New Roman" w:hAnsi="Times New Roman"/>
          <w:sz w:val="28"/>
          <w:szCs w:val="28"/>
        </w:rPr>
        <w:t xml:space="preserve">. т., материалдар сатып алу – 731,8 </w:t>
      </w:r>
      <w:r w:rsidRPr="00383945">
        <w:rPr>
          <w:rFonts w:ascii="Times New Roman" w:hAnsi="Times New Roman"/>
          <w:sz w:val="28"/>
          <w:szCs w:val="28"/>
          <w:lang w:val="kk-KZ"/>
        </w:rPr>
        <w:t>м</w:t>
      </w:r>
      <w:r w:rsidRPr="00383945">
        <w:rPr>
          <w:rFonts w:ascii="Times New Roman" w:hAnsi="Times New Roman"/>
          <w:sz w:val="28"/>
          <w:szCs w:val="28"/>
        </w:rPr>
        <w:t xml:space="preserve">. т., ғимаратты ұстау – 673 </w:t>
      </w:r>
      <w:r w:rsidRPr="00383945">
        <w:rPr>
          <w:rFonts w:ascii="Times New Roman" w:hAnsi="Times New Roman"/>
          <w:sz w:val="28"/>
          <w:szCs w:val="28"/>
          <w:lang w:val="kk-KZ"/>
        </w:rPr>
        <w:t>м</w:t>
      </w:r>
      <w:r w:rsidRPr="00383945">
        <w:rPr>
          <w:rFonts w:ascii="Times New Roman" w:hAnsi="Times New Roman"/>
          <w:sz w:val="28"/>
          <w:szCs w:val="28"/>
        </w:rPr>
        <w:t>. т.</w:t>
      </w:r>
    </w:p>
    <w:p w:rsidR="00C22F8A" w:rsidRPr="00383945" w:rsidRDefault="00C22F8A" w:rsidP="00C22F8A">
      <w:pPr>
        <w:pStyle w:val="af0"/>
        <w:rPr>
          <w:rFonts w:ascii="Times New Roman" w:hAnsi="Times New Roman"/>
          <w:sz w:val="28"/>
          <w:szCs w:val="28"/>
        </w:rPr>
      </w:pPr>
      <w:r w:rsidRPr="00383945">
        <w:rPr>
          <w:rFonts w:ascii="Times New Roman" w:hAnsi="Times New Roman"/>
          <w:sz w:val="28"/>
          <w:szCs w:val="28"/>
        </w:rPr>
        <w:t xml:space="preserve">         </w:t>
      </w:r>
    </w:p>
    <w:p w:rsidR="00C22F8A" w:rsidRPr="00407463" w:rsidRDefault="00C22F8A" w:rsidP="00C22F8A">
      <w:pPr>
        <w:pStyle w:val="af0"/>
        <w:ind w:firstLine="708"/>
        <w:jc w:val="both"/>
        <w:rPr>
          <w:rFonts w:ascii="Times New Roman" w:hAnsi="Times New Roman"/>
          <w:sz w:val="28"/>
          <w:szCs w:val="28"/>
        </w:rPr>
      </w:pPr>
      <w:r w:rsidRPr="00407463">
        <w:rPr>
          <w:rFonts w:ascii="Times New Roman" w:hAnsi="Times New Roman"/>
          <w:sz w:val="28"/>
          <w:szCs w:val="28"/>
        </w:rPr>
        <w:t xml:space="preserve">Осылайша, </w:t>
      </w:r>
      <w:r w:rsidR="00941473">
        <w:rPr>
          <w:rFonts w:ascii="Times New Roman" w:hAnsi="Times New Roman"/>
          <w:sz w:val="28"/>
          <w:szCs w:val="28"/>
          <w:lang w:val="kk-KZ"/>
        </w:rPr>
        <w:t xml:space="preserve"> «Березка» бөбекжайы</w:t>
      </w:r>
      <w:r w:rsidRPr="00407463">
        <w:rPr>
          <w:rFonts w:ascii="Times New Roman" w:hAnsi="Times New Roman"/>
          <w:sz w:val="28"/>
          <w:szCs w:val="28"/>
          <w:lang w:val="kk-KZ"/>
        </w:rPr>
        <w:t xml:space="preserve">» </w:t>
      </w:r>
      <w:r w:rsidRPr="00407463">
        <w:rPr>
          <w:rFonts w:ascii="Times New Roman" w:hAnsi="Times New Roman"/>
          <w:sz w:val="28"/>
          <w:szCs w:val="28"/>
        </w:rPr>
        <w:t>КМҚК жағдайын талдау мынаны көрсетеді:</w:t>
      </w:r>
    </w:p>
    <w:p w:rsidR="00C22F8A" w:rsidRDefault="00C22F8A" w:rsidP="00941473">
      <w:pPr>
        <w:pStyle w:val="af0"/>
        <w:jc w:val="both"/>
        <w:rPr>
          <w:rFonts w:ascii="Times New Roman" w:hAnsi="Times New Roman"/>
          <w:b/>
          <w:sz w:val="28"/>
          <w:szCs w:val="28"/>
          <w:lang w:val="kk-KZ"/>
        </w:rPr>
      </w:pPr>
      <w:r w:rsidRPr="00407463">
        <w:rPr>
          <w:rFonts w:ascii="Times New Roman" w:hAnsi="Times New Roman"/>
          <w:b/>
          <w:sz w:val="28"/>
          <w:szCs w:val="28"/>
        </w:rPr>
        <w:t>Күшті жақтары:</w:t>
      </w:r>
    </w:p>
    <w:p w:rsidR="00C22F8A" w:rsidRPr="00B62FE0" w:rsidRDefault="00C22F8A" w:rsidP="00C22F8A">
      <w:pPr>
        <w:pStyle w:val="af0"/>
        <w:jc w:val="both"/>
        <w:rPr>
          <w:rFonts w:ascii="Times New Roman" w:hAnsi="Times New Roman"/>
          <w:sz w:val="28"/>
          <w:szCs w:val="28"/>
          <w:lang w:val="kk-KZ"/>
        </w:rPr>
      </w:pPr>
      <w:r w:rsidRPr="00B62FE0">
        <w:rPr>
          <w:rFonts w:ascii="Times New Roman" w:hAnsi="Times New Roman"/>
          <w:sz w:val="28"/>
          <w:szCs w:val="28"/>
          <w:lang w:val="kk-KZ"/>
        </w:rPr>
        <w:t>1. Педагогикалық кадрлармен жасақталуы.</w:t>
      </w:r>
    </w:p>
    <w:p w:rsidR="00C22F8A" w:rsidRPr="00B62FE0" w:rsidRDefault="00C22F8A" w:rsidP="00C22F8A">
      <w:pPr>
        <w:pStyle w:val="af0"/>
        <w:jc w:val="both"/>
        <w:rPr>
          <w:rFonts w:ascii="Times New Roman" w:hAnsi="Times New Roman"/>
          <w:sz w:val="28"/>
          <w:szCs w:val="28"/>
          <w:lang w:val="kk-KZ"/>
        </w:rPr>
      </w:pPr>
      <w:r w:rsidRPr="00B62FE0">
        <w:rPr>
          <w:rFonts w:ascii="Times New Roman" w:hAnsi="Times New Roman"/>
          <w:sz w:val="28"/>
          <w:szCs w:val="28"/>
          <w:lang w:val="kk-KZ"/>
        </w:rPr>
        <w:lastRenderedPageBreak/>
        <w:t>2. Балабақша штатында балалармен білім беру жұмысы бойынша мамандардың (педагог –психолог, логопед, музыкалық жетекші, дене шынықтыру тәрбиешісі, қазақ тілі мұғалімі) қажетті ставкаларының саны болуы);</w:t>
      </w:r>
    </w:p>
    <w:p w:rsidR="00C22F8A" w:rsidRPr="00B62FE0" w:rsidRDefault="00C22F8A" w:rsidP="00C22F8A">
      <w:pPr>
        <w:pStyle w:val="af0"/>
        <w:jc w:val="both"/>
        <w:rPr>
          <w:rFonts w:ascii="Times New Roman" w:hAnsi="Times New Roman"/>
          <w:sz w:val="28"/>
          <w:szCs w:val="28"/>
          <w:lang w:val="kk-KZ"/>
        </w:rPr>
      </w:pPr>
      <w:r w:rsidRPr="00B62FE0">
        <w:rPr>
          <w:rFonts w:ascii="Times New Roman" w:hAnsi="Times New Roman"/>
          <w:sz w:val="28"/>
          <w:szCs w:val="28"/>
          <w:lang w:val="kk-KZ"/>
        </w:rPr>
        <w:t>3. Білім беру және сауықтыру қызметінің практикалық тәжірибесін жинақтау;</w:t>
      </w:r>
    </w:p>
    <w:p w:rsidR="00C22F8A" w:rsidRPr="00B62FE0" w:rsidRDefault="00C22F8A" w:rsidP="00C22F8A">
      <w:pPr>
        <w:pStyle w:val="af0"/>
        <w:jc w:val="both"/>
        <w:rPr>
          <w:rFonts w:ascii="Times New Roman" w:hAnsi="Times New Roman"/>
          <w:sz w:val="28"/>
          <w:szCs w:val="28"/>
          <w:lang w:val="kk-KZ"/>
        </w:rPr>
      </w:pPr>
      <w:r w:rsidRPr="00B62FE0">
        <w:rPr>
          <w:rFonts w:ascii="Times New Roman" w:hAnsi="Times New Roman"/>
          <w:sz w:val="28"/>
          <w:szCs w:val="28"/>
          <w:lang w:val="kk-KZ"/>
        </w:rPr>
        <w:t>4. Кестеге сәйкес педагогтердің біліктілігін арттыру.</w:t>
      </w:r>
    </w:p>
    <w:p w:rsidR="00C22F8A" w:rsidRPr="00B62FE0" w:rsidRDefault="00C22F8A" w:rsidP="00C22F8A">
      <w:pPr>
        <w:pStyle w:val="af0"/>
        <w:jc w:val="both"/>
        <w:rPr>
          <w:rFonts w:ascii="Times New Roman" w:hAnsi="Times New Roman"/>
          <w:sz w:val="28"/>
          <w:szCs w:val="28"/>
          <w:lang w:val="kk-KZ"/>
        </w:rPr>
      </w:pPr>
      <w:r w:rsidRPr="00B62FE0">
        <w:rPr>
          <w:rFonts w:ascii="Times New Roman" w:hAnsi="Times New Roman"/>
          <w:sz w:val="28"/>
          <w:szCs w:val="28"/>
          <w:lang w:val="kk-KZ"/>
        </w:rPr>
        <w:t>5. МДҰ тәрбиеленушілері мен қызметкерлерінің әртүрлі деңгейдегі іс-шараларға қатысуының нәтижелілігі.</w:t>
      </w:r>
    </w:p>
    <w:p w:rsidR="00C22F8A" w:rsidRPr="00B62FE0" w:rsidRDefault="00C22F8A" w:rsidP="00C22F8A">
      <w:pPr>
        <w:pStyle w:val="af0"/>
        <w:jc w:val="both"/>
        <w:rPr>
          <w:rFonts w:ascii="Times New Roman" w:hAnsi="Times New Roman"/>
          <w:sz w:val="28"/>
          <w:szCs w:val="28"/>
          <w:lang w:val="kk-KZ"/>
        </w:rPr>
      </w:pPr>
      <w:r w:rsidRPr="00B62FE0">
        <w:rPr>
          <w:rFonts w:ascii="Times New Roman" w:hAnsi="Times New Roman"/>
          <w:sz w:val="28"/>
          <w:szCs w:val="28"/>
          <w:lang w:val="kk-KZ"/>
        </w:rPr>
        <w:t>6. Ғылыми-әдістемелік әдебиеттер қорын және көрнекі-дидактикалық материалдарды үнемі толықтыру</w:t>
      </w:r>
    </w:p>
    <w:p w:rsidR="00C22F8A" w:rsidRDefault="00C22F8A" w:rsidP="00941473">
      <w:pPr>
        <w:pStyle w:val="af0"/>
        <w:jc w:val="both"/>
        <w:rPr>
          <w:rFonts w:ascii="Times New Roman" w:hAnsi="Times New Roman"/>
          <w:b/>
          <w:sz w:val="28"/>
          <w:szCs w:val="28"/>
          <w:lang w:val="kk-KZ"/>
        </w:rPr>
      </w:pPr>
      <w:r w:rsidRPr="00B712D4">
        <w:rPr>
          <w:rFonts w:ascii="Times New Roman" w:hAnsi="Times New Roman"/>
          <w:b/>
          <w:sz w:val="28"/>
          <w:szCs w:val="28"/>
          <w:lang w:val="kk-KZ"/>
        </w:rPr>
        <w:t>Проблемалық өріс:</w:t>
      </w:r>
    </w:p>
    <w:p w:rsidR="00C22F8A" w:rsidRPr="00197D70" w:rsidRDefault="00C22F8A" w:rsidP="00C22F8A">
      <w:pPr>
        <w:pStyle w:val="af0"/>
        <w:jc w:val="both"/>
        <w:rPr>
          <w:rFonts w:ascii="Times New Roman" w:hAnsi="Times New Roman"/>
          <w:sz w:val="28"/>
          <w:szCs w:val="28"/>
          <w:lang w:val="kk-KZ"/>
        </w:rPr>
      </w:pPr>
      <w:r w:rsidRPr="00197D70">
        <w:rPr>
          <w:rFonts w:ascii="Times New Roman" w:hAnsi="Times New Roman"/>
          <w:sz w:val="28"/>
          <w:szCs w:val="28"/>
          <w:lang w:val="kk-KZ"/>
        </w:rPr>
        <w:t>1. Кейбір педагогтердің белсенділігінің төмендігі, теориялық мәселелерді өз бетінше игерудегі қиындықтар, тәрбиешілердің өз бетінше білім алу процесіне және инновациялық қызметке тартылуының жеткіліксіздігі;</w:t>
      </w:r>
    </w:p>
    <w:p w:rsidR="00C22F8A" w:rsidRPr="00197D70" w:rsidRDefault="00C22F8A" w:rsidP="00C22F8A">
      <w:pPr>
        <w:pStyle w:val="af0"/>
        <w:jc w:val="both"/>
        <w:rPr>
          <w:rFonts w:ascii="Times New Roman" w:hAnsi="Times New Roman"/>
          <w:sz w:val="28"/>
          <w:szCs w:val="28"/>
          <w:lang w:val="kk-KZ"/>
        </w:rPr>
      </w:pPr>
      <w:r w:rsidRPr="00197D70">
        <w:rPr>
          <w:rFonts w:ascii="Times New Roman" w:hAnsi="Times New Roman"/>
          <w:sz w:val="28"/>
          <w:szCs w:val="28"/>
          <w:lang w:val="kk-KZ"/>
        </w:rPr>
        <w:t>2. МЖМБС-ға сәйкес материалдық-техникалық және ойын ортасының жеткіліксіз жабдықталуы.</w:t>
      </w:r>
    </w:p>
    <w:p w:rsidR="00C22F8A" w:rsidRPr="00197D70" w:rsidRDefault="00C22F8A" w:rsidP="00C22F8A">
      <w:pPr>
        <w:pStyle w:val="af0"/>
        <w:jc w:val="both"/>
        <w:rPr>
          <w:rFonts w:ascii="Times New Roman" w:hAnsi="Times New Roman"/>
          <w:sz w:val="28"/>
          <w:szCs w:val="28"/>
          <w:lang w:val="kk-KZ"/>
        </w:rPr>
      </w:pPr>
      <w:r w:rsidRPr="00197D70">
        <w:rPr>
          <w:rFonts w:ascii="Times New Roman" w:hAnsi="Times New Roman"/>
          <w:sz w:val="28"/>
          <w:szCs w:val="28"/>
          <w:lang w:val="kk-KZ"/>
        </w:rPr>
        <w:t>3. Серуендеу учаскелері, ескі жабдықтар жабдықталмаған.</w:t>
      </w:r>
    </w:p>
    <w:p w:rsidR="00C22F8A" w:rsidRPr="00197D70" w:rsidRDefault="00C22F8A" w:rsidP="00C22F8A">
      <w:pPr>
        <w:pStyle w:val="af0"/>
        <w:jc w:val="both"/>
        <w:rPr>
          <w:rFonts w:ascii="Times New Roman" w:hAnsi="Times New Roman"/>
          <w:sz w:val="28"/>
          <w:szCs w:val="28"/>
          <w:lang w:val="kk-KZ"/>
        </w:rPr>
      </w:pPr>
      <w:r w:rsidRPr="00197D70">
        <w:rPr>
          <w:rFonts w:ascii="Times New Roman" w:hAnsi="Times New Roman"/>
          <w:sz w:val="28"/>
          <w:szCs w:val="28"/>
          <w:lang w:val="kk-KZ"/>
        </w:rPr>
        <w:t>4. Балабақша ғимаратының қасбеті мен шатырын күрделі жөндеу мәселесі өзекті болып отыр.</w:t>
      </w:r>
    </w:p>
    <w:p w:rsidR="00C22F8A" w:rsidRPr="00197D70" w:rsidRDefault="00C22F8A" w:rsidP="00C22F8A">
      <w:pPr>
        <w:pStyle w:val="af0"/>
        <w:jc w:val="both"/>
        <w:rPr>
          <w:rFonts w:ascii="Times New Roman" w:hAnsi="Times New Roman"/>
          <w:sz w:val="28"/>
          <w:szCs w:val="28"/>
          <w:lang w:val="kk-KZ"/>
        </w:rPr>
      </w:pPr>
      <w:r w:rsidRPr="00197D70">
        <w:rPr>
          <w:rFonts w:ascii="Times New Roman" w:hAnsi="Times New Roman"/>
          <w:sz w:val="28"/>
          <w:szCs w:val="28"/>
          <w:lang w:val="kk-KZ"/>
        </w:rPr>
        <w:t>5. Балабақшаның жұмысындағы жағымсыз тенденциялармен байланысты елдегі тұрақсыз эпидемиологиялық жағдай;</w:t>
      </w:r>
    </w:p>
    <w:p w:rsidR="00C22F8A" w:rsidRPr="00197D70" w:rsidRDefault="00C22F8A" w:rsidP="00C22F8A">
      <w:pPr>
        <w:pStyle w:val="af0"/>
        <w:jc w:val="both"/>
        <w:rPr>
          <w:rFonts w:ascii="Times New Roman" w:hAnsi="Times New Roman"/>
          <w:sz w:val="28"/>
          <w:szCs w:val="28"/>
          <w:lang w:val="kk-KZ"/>
        </w:rPr>
      </w:pPr>
      <w:r w:rsidRPr="00197D70">
        <w:rPr>
          <w:rFonts w:ascii="Times New Roman" w:hAnsi="Times New Roman"/>
          <w:sz w:val="28"/>
          <w:szCs w:val="28"/>
          <w:lang w:val="kk-KZ"/>
        </w:rPr>
        <w:t>6. Ұзақ кәсіби стресстің салдарынан мұғалімдердің эмоционалды күйзелісі.</w:t>
      </w:r>
    </w:p>
    <w:p w:rsidR="00C22F8A" w:rsidRPr="00B712D4" w:rsidRDefault="00C22F8A" w:rsidP="00941473">
      <w:pPr>
        <w:pStyle w:val="af0"/>
        <w:jc w:val="both"/>
        <w:rPr>
          <w:rFonts w:ascii="Times New Roman" w:hAnsi="Times New Roman"/>
          <w:b/>
          <w:sz w:val="28"/>
          <w:szCs w:val="28"/>
          <w:lang w:val="kk-KZ"/>
        </w:rPr>
      </w:pPr>
      <w:r w:rsidRPr="00B712D4">
        <w:rPr>
          <w:rFonts w:ascii="Times New Roman" w:hAnsi="Times New Roman"/>
          <w:b/>
          <w:sz w:val="28"/>
          <w:szCs w:val="28"/>
          <w:lang w:val="kk-KZ"/>
        </w:rPr>
        <w:t>Мүмкіндіктер:</w:t>
      </w:r>
    </w:p>
    <w:p w:rsidR="00C22F8A" w:rsidRDefault="00C22F8A" w:rsidP="00941473">
      <w:pPr>
        <w:pStyle w:val="af0"/>
        <w:jc w:val="both"/>
        <w:rPr>
          <w:rFonts w:ascii="Times New Roman" w:hAnsi="Times New Roman"/>
          <w:b/>
          <w:sz w:val="28"/>
          <w:szCs w:val="28"/>
          <w:lang w:val="kk-KZ"/>
        </w:rPr>
      </w:pPr>
      <w:r w:rsidRPr="00B712D4">
        <w:rPr>
          <w:rFonts w:ascii="Times New Roman" w:hAnsi="Times New Roman"/>
          <w:b/>
          <w:sz w:val="28"/>
          <w:szCs w:val="28"/>
          <w:lang w:val="kk-KZ"/>
        </w:rPr>
        <w:t>Ата-аналар үшін:</w:t>
      </w:r>
    </w:p>
    <w:p w:rsidR="00C22F8A" w:rsidRPr="00197D70" w:rsidRDefault="00C22F8A" w:rsidP="00C22F8A">
      <w:pPr>
        <w:pStyle w:val="af0"/>
        <w:jc w:val="both"/>
        <w:rPr>
          <w:rFonts w:ascii="Times New Roman" w:hAnsi="Times New Roman"/>
          <w:sz w:val="28"/>
          <w:szCs w:val="28"/>
          <w:lang w:val="kk-KZ"/>
        </w:rPr>
      </w:pPr>
      <w:r w:rsidRPr="00197D70">
        <w:rPr>
          <w:rFonts w:ascii="Times New Roman" w:hAnsi="Times New Roman"/>
          <w:sz w:val="28"/>
          <w:szCs w:val="28"/>
          <w:lang w:val="kk-KZ"/>
        </w:rPr>
        <w:t>1. Балабақша мен мектепке дейінгі тәрбие проблемаларына қоғам мен мемлекеттік билік органдарының назарын аудару;</w:t>
      </w:r>
    </w:p>
    <w:p w:rsidR="00C22F8A" w:rsidRPr="00197D70" w:rsidRDefault="00C22F8A" w:rsidP="00C22F8A">
      <w:pPr>
        <w:pStyle w:val="af0"/>
        <w:jc w:val="both"/>
        <w:rPr>
          <w:rFonts w:ascii="Times New Roman" w:hAnsi="Times New Roman"/>
          <w:sz w:val="28"/>
          <w:szCs w:val="28"/>
          <w:lang w:val="kk-KZ"/>
        </w:rPr>
      </w:pPr>
      <w:r w:rsidRPr="00197D70">
        <w:rPr>
          <w:rFonts w:ascii="Times New Roman" w:hAnsi="Times New Roman"/>
          <w:sz w:val="28"/>
          <w:szCs w:val="28"/>
          <w:lang w:val="kk-KZ"/>
        </w:rPr>
        <w:t>2. Ата-аналардың сұраныстарын ескере отырып, қосымша қызметтерді ұсыну мүмкіндігі:</w:t>
      </w:r>
    </w:p>
    <w:p w:rsidR="00C22F8A" w:rsidRPr="00197D70" w:rsidRDefault="00C22F8A" w:rsidP="00C22F8A">
      <w:pPr>
        <w:pStyle w:val="af0"/>
        <w:jc w:val="both"/>
        <w:rPr>
          <w:rFonts w:ascii="Times New Roman" w:hAnsi="Times New Roman"/>
          <w:sz w:val="28"/>
          <w:szCs w:val="28"/>
          <w:lang w:val="kk-KZ"/>
        </w:rPr>
      </w:pPr>
      <w:r w:rsidRPr="00197D70">
        <w:rPr>
          <w:rFonts w:ascii="Times New Roman" w:hAnsi="Times New Roman"/>
          <w:sz w:val="28"/>
          <w:szCs w:val="28"/>
          <w:lang w:val="kk-KZ"/>
        </w:rPr>
        <w:t>мектепке дейінгі жастағы балаларды жұмыстан тыс уақытта және демалыс және мереке күндері күту және қарау</w:t>
      </w:r>
    </w:p>
    <w:p w:rsidR="00C22F8A" w:rsidRDefault="00C22F8A" w:rsidP="00941473">
      <w:pPr>
        <w:pStyle w:val="af0"/>
        <w:jc w:val="both"/>
        <w:rPr>
          <w:rFonts w:ascii="Times New Roman" w:hAnsi="Times New Roman"/>
          <w:b/>
          <w:sz w:val="28"/>
          <w:szCs w:val="28"/>
          <w:lang w:val="kk-KZ"/>
        </w:rPr>
      </w:pPr>
      <w:r w:rsidRPr="00197D70">
        <w:rPr>
          <w:rFonts w:ascii="Times New Roman" w:hAnsi="Times New Roman"/>
          <w:b/>
          <w:sz w:val="28"/>
          <w:szCs w:val="28"/>
          <w:lang w:val="kk-KZ"/>
        </w:rPr>
        <w:t>Педагог үшін:</w:t>
      </w:r>
    </w:p>
    <w:p w:rsidR="00C22F8A" w:rsidRPr="00197D70" w:rsidRDefault="00C22F8A" w:rsidP="00C22F8A">
      <w:pPr>
        <w:pStyle w:val="af0"/>
        <w:jc w:val="both"/>
        <w:rPr>
          <w:rFonts w:ascii="Times New Roman" w:hAnsi="Times New Roman"/>
          <w:sz w:val="28"/>
          <w:szCs w:val="28"/>
          <w:lang w:val="kk-KZ"/>
        </w:rPr>
      </w:pPr>
      <w:r w:rsidRPr="00197D70">
        <w:rPr>
          <w:rFonts w:ascii="Times New Roman" w:hAnsi="Times New Roman"/>
          <w:sz w:val="28"/>
          <w:szCs w:val="28"/>
          <w:lang w:val="kk-KZ"/>
        </w:rPr>
        <w:t>1. Кәсіби күйіп қалу білім беру процесінің сапасын нашарлатады. Проблеманы шешудің ықтимал тәсілі: МдҰ-ның Саран қаласындағы Абай Құнанбаев атындағы СГТК-мен жүйелі өзара іс-қимылы және кадрларды даярлауға қатысу жас мамандарды тарту есебінен кадр құрамының кәсіби жану деңгейін төмендетуге мүмкіндік береді.</w:t>
      </w:r>
    </w:p>
    <w:p w:rsidR="00C22F8A" w:rsidRPr="00197D70" w:rsidRDefault="00C22F8A" w:rsidP="00941473">
      <w:pPr>
        <w:pStyle w:val="af0"/>
        <w:jc w:val="both"/>
        <w:rPr>
          <w:rFonts w:ascii="Times New Roman" w:hAnsi="Times New Roman"/>
          <w:b/>
          <w:sz w:val="28"/>
          <w:szCs w:val="28"/>
          <w:lang w:val="kk-KZ"/>
        </w:rPr>
      </w:pPr>
      <w:r w:rsidRPr="00197D70">
        <w:rPr>
          <w:rFonts w:ascii="Times New Roman" w:hAnsi="Times New Roman"/>
          <w:b/>
          <w:sz w:val="28"/>
          <w:szCs w:val="28"/>
          <w:lang w:val="kk-KZ"/>
        </w:rPr>
        <w:t>Тәрбиеленушілер үшін:</w:t>
      </w:r>
    </w:p>
    <w:p w:rsidR="00C22F8A" w:rsidRPr="00197D70" w:rsidRDefault="00C22F8A" w:rsidP="00C22F8A">
      <w:pPr>
        <w:pStyle w:val="af0"/>
        <w:jc w:val="both"/>
        <w:rPr>
          <w:rFonts w:ascii="Times New Roman" w:hAnsi="Times New Roman"/>
          <w:sz w:val="28"/>
          <w:szCs w:val="28"/>
          <w:lang w:val="kk-KZ"/>
        </w:rPr>
      </w:pPr>
      <w:r w:rsidRPr="00197D70">
        <w:rPr>
          <w:rFonts w:ascii="Times New Roman" w:hAnsi="Times New Roman"/>
          <w:sz w:val="28"/>
          <w:szCs w:val="28"/>
          <w:lang w:val="kk-KZ"/>
        </w:rPr>
        <w:t>1. Мазмұнның даралануы мен өзгергіштігі идеяларымен байланысты мүмкіндіктер, жаңа технологиялар мен ұйымдастырушылық формалар.</w:t>
      </w:r>
    </w:p>
    <w:p w:rsidR="00C22F8A" w:rsidRPr="00B712D4" w:rsidRDefault="00C22F8A" w:rsidP="00C22F8A">
      <w:pPr>
        <w:pStyle w:val="af0"/>
        <w:jc w:val="both"/>
        <w:rPr>
          <w:rFonts w:ascii="Times New Roman" w:hAnsi="Times New Roman"/>
          <w:sz w:val="28"/>
          <w:szCs w:val="28"/>
          <w:lang w:val="kk-KZ"/>
        </w:rPr>
      </w:pPr>
      <w:r w:rsidRPr="00B712D4">
        <w:rPr>
          <w:rFonts w:ascii="Times New Roman" w:hAnsi="Times New Roman"/>
          <w:sz w:val="28"/>
          <w:szCs w:val="28"/>
          <w:lang w:val="kk-KZ"/>
        </w:rPr>
        <w:t>2. Бірінші тәжірибе алу: ересектермен және құрдастарымен кеңінен эмоционалды және практикалық өзара әрекеттесу, бұл баланың жеке басын ашуға, әлеуметтік, зияткерлік, физикалық қасиеттерді, бастамашылдықты, тәуелсіздікті, өзіне деген сенімділікті және жалпы табысты дамытуға ықпал етеді.</w:t>
      </w:r>
    </w:p>
    <w:p w:rsidR="00C22F8A" w:rsidRDefault="00C22F8A" w:rsidP="00941473">
      <w:pPr>
        <w:pStyle w:val="af0"/>
        <w:jc w:val="both"/>
        <w:rPr>
          <w:rFonts w:ascii="Times New Roman" w:hAnsi="Times New Roman"/>
          <w:b/>
          <w:sz w:val="28"/>
          <w:szCs w:val="28"/>
          <w:lang w:val="kk-KZ"/>
        </w:rPr>
      </w:pPr>
      <w:r w:rsidRPr="00B712D4">
        <w:rPr>
          <w:rFonts w:ascii="Times New Roman" w:hAnsi="Times New Roman"/>
          <w:b/>
          <w:sz w:val="28"/>
          <w:szCs w:val="28"/>
          <w:lang w:val="kk-KZ"/>
        </w:rPr>
        <w:t>Тәуекелдер:</w:t>
      </w:r>
    </w:p>
    <w:p w:rsidR="00C22F8A" w:rsidRPr="00197D70" w:rsidRDefault="00C22F8A" w:rsidP="00C22F8A">
      <w:pPr>
        <w:pStyle w:val="af0"/>
        <w:jc w:val="both"/>
        <w:rPr>
          <w:rFonts w:ascii="Times New Roman" w:hAnsi="Times New Roman"/>
          <w:sz w:val="28"/>
          <w:szCs w:val="28"/>
          <w:lang w:val="kk-KZ"/>
        </w:rPr>
      </w:pPr>
      <w:r w:rsidRPr="00197D70">
        <w:rPr>
          <w:rFonts w:ascii="Times New Roman" w:hAnsi="Times New Roman"/>
          <w:sz w:val="28"/>
          <w:szCs w:val="28"/>
          <w:lang w:val="kk-KZ"/>
        </w:rPr>
        <w:t>1. ЗПР,OOP бар балалар санының өсуі</w:t>
      </w:r>
    </w:p>
    <w:p w:rsidR="00C22F8A" w:rsidRPr="00197D70" w:rsidRDefault="00C22F8A" w:rsidP="00C22F8A">
      <w:pPr>
        <w:pStyle w:val="af0"/>
        <w:jc w:val="both"/>
        <w:rPr>
          <w:rFonts w:ascii="Times New Roman" w:hAnsi="Times New Roman"/>
          <w:sz w:val="28"/>
          <w:szCs w:val="28"/>
          <w:lang w:val="kk-KZ"/>
        </w:rPr>
      </w:pPr>
      <w:r w:rsidRPr="00197D70">
        <w:rPr>
          <w:rFonts w:ascii="Times New Roman" w:hAnsi="Times New Roman"/>
          <w:sz w:val="28"/>
          <w:szCs w:val="28"/>
          <w:lang w:val="kk-KZ"/>
        </w:rPr>
        <w:lastRenderedPageBreak/>
        <w:t>2. Мемлекеттік қаржыландырудың өзгеруі (азаюы, болмауы, қаржылық дағдарыс).</w:t>
      </w:r>
    </w:p>
    <w:p w:rsidR="00C22F8A" w:rsidRPr="00197D70" w:rsidRDefault="00C22F8A" w:rsidP="00C22F8A">
      <w:pPr>
        <w:pStyle w:val="af0"/>
        <w:jc w:val="both"/>
        <w:rPr>
          <w:rFonts w:ascii="Times New Roman" w:hAnsi="Times New Roman"/>
          <w:sz w:val="28"/>
          <w:szCs w:val="28"/>
          <w:lang w:val="kk-KZ"/>
        </w:rPr>
      </w:pPr>
      <w:r w:rsidRPr="00197D70">
        <w:rPr>
          <w:rFonts w:ascii="Times New Roman" w:hAnsi="Times New Roman"/>
          <w:sz w:val="28"/>
          <w:szCs w:val="28"/>
          <w:lang w:val="kk-KZ"/>
        </w:rPr>
        <w:t>3. Әр түрлі себептер бойынша кәсіби кадрлардың кетуі (жалақысы жоғары жұмыс, еңбек жағдайларын үнемдеу).</w:t>
      </w:r>
    </w:p>
    <w:p w:rsidR="00C22F8A" w:rsidRPr="00197D70" w:rsidRDefault="00C22F8A" w:rsidP="00C22F8A">
      <w:pPr>
        <w:pStyle w:val="af0"/>
        <w:jc w:val="both"/>
        <w:rPr>
          <w:rFonts w:ascii="Times New Roman" w:hAnsi="Times New Roman"/>
          <w:sz w:val="28"/>
          <w:szCs w:val="28"/>
          <w:lang w:val="kk-KZ"/>
        </w:rPr>
      </w:pPr>
      <w:r w:rsidRPr="00197D70">
        <w:rPr>
          <w:rFonts w:ascii="Times New Roman" w:hAnsi="Times New Roman"/>
          <w:sz w:val="28"/>
          <w:szCs w:val="28"/>
          <w:lang w:val="kk-KZ"/>
        </w:rPr>
        <w:t>4. Халықтың кетуі; (қабілетті, дарынды балалар, әдетте, гүлденген отбасылардан ірі қалаларға кетеді);</w:t>
      </w:r>
    </w:p>
    <w:p w:rsidR="00C22F8A" w:rsidRDefault="00C22F8A" w:rsidP="00C22F8A">
      <w:pPr>
        <w:pStyle w:val="af0"/>
        <w:jc w:val="both"/>
        <w:rPr>
          <w:rFonts w:ascii="Times New Roman" w:hAnsi="Times New Roman"/>
          <w:sz w:val="28"/>
          <w:szCs w:val="28"/>
          <w:lang w:val="kk-KZ"/>
        </w:rPr>
      </w:pPr>
      <w:r w:rsidRPr="00197D70">
        <w:rPr>
          <w:rFonts w:ascii="Times New Roman" w:hAnsi="Times New Roman"/>
          <w:sz w:val="28"/>
          <w:szCs w:val="28"/>
          <w:lang w:val="kk-KZ"/>
        </w:rPr>
        <w:t>5. Негізгі қорлардың тозу деңгейін арттыру.</w:t>
      </w:r>
    </w:p>
    <w:p w:rsidR="00C22F8A" w:rsidRPr="00722073" w:rsidRDefault="00C22F8A" w:rsidP="00C22F8A">
      <w:pPr>
        <w:jc w:val="center"/>
        <w:rPr>
          <w:rFonts w:ascii="Times New Roman" w:hAnsi="Times New Roman"/>
          <w:b/>
          <w:sz w:val="28"/>
          <w:szCs w:val="28"/>
          <w:lang w:val="kk-KZ"/>
        </w:rPr>
      </w:pPr>
    </w:p>
    <w:p w:rsidR="00C22F8A" w:rsidRPr="00197D70" w:rsidRDefault="00C22F8A" w:rsidP="00C22F8A">
      <w:pPr>
        <w:jc w:val="center"/>
        <w:rPr>
          <w:rFonts w:ascii="Times New Roman" w:hAnsi="Times New Roman"/>
          <w:b/>
          <w:sz w:val="28"/>
          <w:szCs w:val="28"/>
        </w:rPr>
      </w:pPr>
      <w:r w:rsidRPr="00197D70">
        <w:rPr>
          <w:rFonts w:ascii="Times New Roman" w:hAnsi="Times New Roman"/>
          <w:b/>
          <w:sz w:val="28"/>
          <w:szCs w:val="28"/>
        </w:rPr>
        <w:t>Стратегиялық бағыттар</w:t>
      </w:r>
    </w:p>
    <w:p w:rsidR="00C22F8A" w:rsidRPr="00197D70" w:rsidRDefault="00C22F8A" w:rsidP="00C22F8A">
      <w:pPr>
        <w:jc w:val="center"/>
        <w:rPr>
          <w:rFonts w:ascii="Times New Roman" w:hAnsi="Times New Roman"/>
          <w:b/>
          <w:sz w:val="28"/>
          <w:szCs w:val="28"/>
        </w:rPr>
      </w:pPr>
      <w:r w:rsidRPr="00197D70">
        <w:rPr>
          <w:rFonts w:ascii="Times New Roman" w:hAnsi="Times New Roman"/>
          <w:b/>
          <w:sz w:val="28"/>
          <w:szCs w:val="28"/>
        </w:rPr>
        <w:t>балабақшаны дамыту бағдарламалары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670"/>
      </w:tblGrid>
      <w:tr w:rsidR="00C22F8A" w:rsidRPr="00D93649" w:rsidTr="00941473">
        <w:tc>
          <w:tcPr>
            <w:tcW w:w="3686"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rPr>
              <w:t>Білім беру ұйымының атауы:</w:t>
            </w:r>
          </w:p>
        </w:tc>
        <w:tc>
          <w:tcPr>
            <w:tcW w:w="5670" w:type="dxa"/>
          </w:tcPr>
          <w:p w:rsidR="00C22F8A" w:rsidRPr="00407463" w:rsidRDefault="00941473" w:rsidP="00941473">
            <w:pPr>
              <w:pStyle w:val="af0"/>
              <w:jc w:val="both"/>
              <w:rPr>
                <w:rFonts w:ascii="Times New Roman" w:hAnsi="Times New Roman"/>
                <w:sz w:val="28"/>
                <w:szCs w:val="28"/>
                <w:lang w:val="kk-KZ"/>
              </w:rPr>
            </w:pPr>
            <w:r w:rsidRPr="00600FC2">
              <w:rPr>
                <w:rFonts w:ascii="Times New Roman" w:hAnsi="Times New Roman"/>
                <w:color w:val="000000"/>
                <w:sz w:val="28"/>
                <w:szCs w:val="28"/>
                <w:lang w:val="kk-KZ"/>
              </w:rPr>
              <w:t>Қарағанды облысы білім басқармасының</w:t>
            </w:r>
            <w:r>
              <w:rPr>
                <w:rFonts w:ascii="Times New Roman" w:hAnsi="Times New Roman"/>
                <w:color w:val="000000"/>
                <w:sz w:val="28"/>
                <w:szCs w:val="28"/>
                <w:lang w:val="kk-KZ"/>
              </w:rPr>
              <w:t xml:space="preserve"> </w:t>
            </w:r>
            <w:r w:rsidRPr="00600FC2">
              <w:rPr>
                <w:rFonts w:ascii="Times New Roman" w:hAnsi="Times New Roman"/>
                <w:color w:val="000000"/>
                <w:sz w:val="28"/>
                <w:szCs w:val="28"/>
                <w:lang w:val="kk-KZ"/>
              </w:rPr>
              <w:t>Шахтинск қаласы білім бөлімінің</w:t>
            </w:r>
            <w:r>
              <w:rPr>
                <w:rFonts w:ascii="Times New Roman" w:hAnsi="Times New Roman"/>
                <w:color w:val="000000"/>
                <w:sz w:val="28"/>
                <w:szCs w:val="28"/>
                <w:lang w:val="kk-KZ"/>
              </w:rPr>
              <w:t xml:space="preserve"> </w:t>
            </w:r>
            <w:r w:rsidRPr="00600FC2">
              <w:rPr>
                <w:rFonts w:ascii="Times New Roman" w:hAnsi="Times New Roman"/>
                <w:color w:val="000000"/>
                <w:sz w:val="28"/>
                <w:szCs w:val="28"/>
                <w:lang w:val="kk-KZ"/>
              </w:rPr>
              <w:t>«Берёзка» бөбекжайы» коммуналдық</w:t>
            </w:r>
            <w:r>
              <w:rPr>
                <w:rFonts w:ascii="Times New Roman" w:hAnsi="Times New Roman"/>
                <w:color w:val="000000"/>
                <w:sz w:val="28"/>
                <w:szCs w:val="28"/>
                <w:lang w:val="kk-KZ"/>
              </w:rPr>
              <w:t xml:space="preserve"> </w:t>
            </w:r>
            <w:r w:rsidRPr="00600FC2">
              <w:rPr>
                <w:rFonts w:ascii="Times New Roman" w:hAnsi="Times New Roman"/>
                <w:color w:val="000000"/>
                <w:sz w:val="28"/>
                <w:szCs w:val="28"/>
                <w:lang w:val="kk-KZ"/>
              </w:rPr>
              <w:t>ме</w:t>
            </w:r>
            <w:r>
              <w:rPr>
                <w:rFonts w:ascii="Times New Roman" w:hAnsi="Times New Roman"/>
                <w:color w:val="000000"/>
                <w:sz w:val="28"/>
                <w:szCs w:val="28"/>
                <w:lang w:val="kk-KZ"/>
              </w:rPr>
              <w:t>млекеттік қазыналық кәсіпорны</w:t>
            </w:r>
          </w:p>
        </w:tc>
      </w:tr>
      <w:tr w:rsidR="00C22F8A" w:rsidRPr="00197D70" w:rsidTr="00941473">
        <w:trPr>
          <w:trHeight w:val="739"/>
        </w:trPr>
        <w:tc>
          <w:tcPr>
            <w:tcW w:w="3686"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lang w:val="kk-KZ"/>
              </w:rPr>
              <w:t>Білім беру ұйымының директоры</w:t>
            </w:r>
          </w:p>
        </w:tc>
        <w:tc>
          <w:tcPr>
            <w:tcW w:w="5670"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lang w:val="kk-KZ"/>
              </w:rPr>
              <w:t>Ихсанова Виктория Русаевна</w:t>
            </w:r>
          </w:p>
        </w:tc>
      </w:tr>
      <w:tr w:rsidR="00C22F8A" w:rsidRPr="00D93649" w:rsidTr="00941473">
        <w:trPr>
          <w:trHeight w:val="1050"/>
        </w:trPr>
        <w:tc>
          <w:tcPr>
            <w:tcW w:w="3686"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lang w:val="kk-KZ"/>
              </w:rPr>
              <w:t>Мекен жайы:</w:t>
            </w:r>
          </w:p>
        </w:tc>
        <w:tc>
          <w:tcPr>
            <w:tcW w:w="5670"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rPr>
              <w:t xml:space="preserve">101606 </w:t>
            </w:r>
            <w:r w:rsidRPr="00407463">
              <w:rPr>
                <w:rFonts w:ascii="Times New Roman" w:hAnsi="Times New Roman"/>
                <w:sz w:val="28"/>
                <w:szCs w:val="28"/>
                <w:lang w:val="kk-KZ"/>
              </w:rPr>
              <w:t xml:space="preserve">Қарағанды облысы, Шахан кенті </w:t>
            </w:r>
          </w:p>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rPr>
              <w:t>квартал 11/17  25</w:t>
            </w:r>
            <w:r w:rsidRPr="00407463">
              <w:rPr>
                <w:rFonts w:ascii="Times New Roman" w:hAnsi="Times New Roman"/>
                <w:sz w:val="28"/>
                <w:szCs w:val="28"/>
                <w:lang w:val="kk-KZ"/>
              </w:rPr>
              <w:t xml:space="preserve"> құрылыс</w:t>
            </w:r>
            <w:r w:rsidRPr="00407463">
              <w:rPr>
                <w:rFonts w:ascii="Times New Roman" w:hAnsi="Times New Roman"/>
                <w:sz w:val="28"/>
                <w:szCs w:val="28"/>
              </w:rPr>
              <w:t>, телефон 8(72156)33303, телефакс 8(72156)33303</w:t>
            </w:r>
          </w:p>
        </w:tc>
      </w:tr>
      <w:tr w:rsidR="00C22F8A" w:rsidRPr="00197D70" w:rsidTr="00941473">
        <w:trPr>
          <w:trHeight w:val="467"/>
        </w:trPr>
        <w:tc>
          <w:tcPr>
            <w:tcW w:w="3686"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lang w:val="kk-KZ"/>
              </w:rPr>
              <w:t>Меншік нысаны:</w:t>
            </w:r>
          </w:p>
        </w:tc>
        <w:tc>
          <w:tcPr>
            <w:tcW w:w="5670" w:type="dxa"/>
          </w:tcPr>
          <w:p w:rsidR="00C22F8A" w:rsidRPr="00407463" w:rsidRDefault="00C22F8A" w:rsidP="00941473">
            <w:pPr>
              <w:pStyle w:val="af0"/>
              <w:jc w:val="both"/>
              <w:rPr>
                <w:rFonts w:ascii="Times New Roman" w:hAnsi="Times New Roman"/>
                <w:sz w:val="28"/>
                <w:szCs w:val="28"/>
                <w:lang w:val="kk-KZ"/>
              </w:rPr>
            </w:pPr>
            <w:r w:rsidRPr="00407463">
              <w:rPr>
                <w:rFonts w:ascii="Times New Roman" w:hAnsi="Times New Roman"/>
                <w:sz w:val="28"/>
                <w:szCs w:val="28"/>
                <w:lang w:val="kk-KZ"/>
              </w:rPr>
              <w:t xml:space="preserve">Мемлекеттік </w:t>
            </w:r>
          </w:p>
        </w:tc>
      </w:tr>
      <w:tr w:rsidR="00C22F8A" w:rsidRPr="00197D70" w:rsidTr="00941473">
        <w:tc>
          <w:tcPr>
            <w:tcW w:w="3686" w:type="dxa"/>
          </w:tcPr>
          <w:p w:rsidR="00C22F8A" w:rsidRPr="00407463" w:rsidRDefault="00C22F8A" w:rsidP="00941473">
            <w:pPr>
              <w:pStyle w:val="af0"/>
              <w:jc w:val="both"/>
              <w:rPr>
                <w:rFonts w:ascii="Times New Roman" w:hAnsi="Times New Roman"/>
                <w:color w:val="FF0000"/>
                <w:sz w:val="28"/>
                <w:szCs w:val="28"/>
              </w:rPr>
            </w:pPr>
            <w:r w:rsidRPr="00407463">
              <w:rPr>
                <w:rFonts w:ascii="Times New Roman" w:hAnsi="Times New Roman"/>
                <w:color w:val="000000"/>
                <w:sz w:val="28"/>
                <w:szCs w:val="28"/>
                <w:lang w:val="kk-KZ"/>
              </w:rPr>
              <w:t>Лицензия нөмірі:</w:t>
            </w:r>
          </w:p>
        </w:tc>
        <w:tc>
          <w:tcPr>
            <w:tcW w:w="5670" w:type="dxa"/>
          </w:tcPr>
          <w:p w:rsidR="00C22F8A" w:rsidRPr="00407463" w:rsidRDefault="00C22F8A" w:rsidP="00941473">
            <w:pPr>
              <w:pStyle w:val="af0"/>
              <w:jc w:val="both"/>
              <w:rPr>
                <w:rFonts w:ascii="Times New Roman" w:hAnsi="Times New Roman"/>
                <w:color w:val="000000"/>
                <w:sz w:val="28"/>
                <w:szCs w:val="28"/>
              </w:rPr>
            </w:pPr>
            <w:r w:rsidRPr="00407463">
              <w:rPr>
                <w:rFonts w:ascii="Times New Roman" w:hAnsi="Times New Roman"/>
                <w:color w:val="000000"/>
                <w:sz w:val="28"/>
                <w:szCs w:val="28"/>
              </w:rPr>
              <w:t>№ КZ86RVK00003401</w:t>
            </w:r>
          </w:p>
        </w:tc>
      </w:tr>
      <w:tr w:rsidR="00C22F8A" w:rsidRPr="00197D70" w:rsidTr="00941473">
        <w:tc>
          <w:tcPr>
            <w:tcW w:w="3686"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lang w:val="kk-KZ"/>
              </w:rPr>
              <w:t>Ұйымның құрылған жылы:</w:t>
            </w:r>
          </w:p>
        </w:tc>
        <w:tc>
          <w:tcPr>
            <w:tcW w:w="5670" w:type="dxa"/>
          </w:tcPr>
          <w:p w:rsidR="00C22F8A" w:rsidRPr="00407463" w:rsidRDefault="00C22F8A" w:rsidP="00941473">
            <w:pPr>
              <w:pStyle w:val="af0"/>
              <w:jc w:val="both"/>
              <w:rPr>
                <w:rFonts w:ascii="Times New Roman" w:hAnsi="Times New Roman"/>
                <w:color w:val="000000"/>
                <w:sz w:val="28"/>
                <w:szCs w:val="28"/>
                <w:lang w:val="kk-KZ"/>
              </w:rPr>
            </w:pPr>
            <w:r w:rsidRPr="00407463">
              <w:rPr>
                <w:rFonts w:ascii="Times New Roman" w:hAnsi="Times New Roman"/>
                <w:color w:val="000000"/>
                <w:sz w:val="28"/>
                <w:szCs w:val="28"/>
                <w:lang w:val="kk-KZ"/>
              </w:rPr>
              <w:t>1963  жыл</w:t>
            </w:r>
          </w:p>
        </w:tc>
      </w:tr>
      <w:tr w:rsidR="00C22F8A" w:rsidRPr="00197D70" w:rsidTr="00941473">
        <w:tc>
          <w:tcPr>
            <w:tcW w:w="3686"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lang w:val="kk-KZ"/>
              </w:rPr>
              <w:t>Жобалық қуаты:</w:t>
            </w:r>
          </w:p>
        </w:tc>
        <w:tc>
          <w:tcPr>
            <w:tcW w:w="5670" w:type="dxa"/>
          </w:tcPr>
          <w:p w:rsidR="00C22F8A" w:rsidRPr="00407463" w:rsidRDefault="00C22F8A" w:rsidP="00941473">
            <w:pPr>
              <w:pStyle w:val="af0"/>
              <w:jc w:val="both"/>
              <w:rPr>
                <w:rFonts w:ascii="Times New Roman" w:hAnsi="Times New Roman"/>
                <w:sz w:val="28"/>
                <w:szCs w:val="28"/>
                <w:lang w:val="kk-KZ"/>
              </w:rPr>
            </w:pPr>
            <w:r w:rsidRPr="00407463">
              <w:rPr>
                <w:rFonts w:ascii="Times New Roman" w:hAnsi="Times New Roman"/>
                <w:sz w:val="28"/>
                <w:szCs w:val="28"/>
                <w:lang w:val="kk-KZ"/>
              </w:rPr>
              <w:t>220 бала</w:t>
            </w:r>
          </w:p>
        </w:tc>
      </w:tr>
      <w:tr w:rsidR="00C22F8A" w:rsidRPr="00197D70" w:rsidTr="00941473">
        <w:tc>
          <w:tcPr>
            <w:tcW w:w="3686"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lang w:val="kk-KZ"/>
              </w:rPr>
              <w:t>Жұмыс телефондары:</w:t>
            </w:r>
          </w:p>
        </w:tc>
        <w:tc>
          <w:tcPr>
            <w:tcW w:w="5670"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lang w:val="kk-KZ"/>
              </w:rPr>
              <w:t>8(72156)  3 – 33– 03,</w:t>
            </w:r>
          </w:p>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lang w:val="kk-KZ"/>
              </w:rPr>
              <w:t>8(72156)  3 - 40 – 41,</w:t>
            </w:r>
          </w:p>
        </w:tc>
      </w:tr>
      <w:tr w:rsidR="00C22F8A" w:rsidRPr="00197D70" w:rsidTr="00941473">
        <w:tc>
          <w:tcPr>
            <w:tcW w:w="3686"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lang w:val="kk-KZ"/>
              </w:rPr>
              <w:t xml:space="preserve">Факс: </w:t>
            </w:r>
          </w:p>
        </w:tc>
        <w:tc>
          <w:tcPr>
            <w:tcW w:w="5670"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lang w:val="kk-KZ"/>
              </w:rPr>
              <w:t>8(72156)  3 – 33– 03,</w:t>
            </w:r>
          </w:p>
        </w:tc>
      </w:tr>
      <w:tr w:rsidR="00C22F8A" w:rsidRPr="00D93649" w:rsidTr="00941473">
        <w:tc>
          <w:tcPr>
            <w:tcW w:w="3686"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lang w:val="kk-KZ"/>
              </w:rPr>
              <w:t>Электрондық адрес:</w:t>
            </w:r>
          </w:p>
        </w:tc>
        <w:tc>
          <w:tcPr>
            <w:tcW w:w="5670" w:type="dxa"/>
          </w:tcPr>
          <w:p w:rsidR="00C22F8A" w:rsidRPr="00C22F8A" w:rsidRDefault="00C22F8A" w:rsidP="00941473">
            <w:pPr>
              <w:pStyle w:val="af0"/>
              <w:jc w:val="both"/>
              <w:rPr>
                <w:rFonts w:ascii="Times New Roman" w:hAnsi="Times New Roman"/>
                <w:color w:val="000000"/>
                <w:sz w:val="28"/>
                <w:szCs w:val="28"/>
              </w:rPr>
            </w:pPr>
            <w:r w:rsidRPr="00407463">
              <w:rPr>
                <w:rFonts w:ascii="Times New Roman" w:hAnsi="Times New Roman"/>
                <w:sz w:val="28"/>
                <w:szCs w:val="28"/>
              </w:rPr>
              <w:t>shahan-berezka@</w:t>
            </w:r>
            <w:r w:rsidRPr="00407463">
              <w:rPr>
                <w:rFonts w:ascii="Times New Roman" w:hAnsi="Times New Roman"/>
                <w:sz w:val="28"/>
                <w:szCs w:val="28"/>
                <w:lang w:val="en-US"/>
              </w:rPr>
              <w:t>krg</w:t>
            </w:r>
            <w:r w:rsidRPr="00407463">
              <w:rPr>
                <w:rFonts w:ascii="Times New Roman" w:hAnsi="Times New Roman"/>
                <w:sz w:val="28"/>
                <w:szCs w:val="28"/>
              </w:rPr>
              <w:t>.</w:t>
            </w:r>
            <w:r w:rsidRPr="00407463">
              <w:rPr>
                <w:rFonts w:ascii="Times New Roman" w:hAnsi="Times New Roman"/>
                <w:sz w:val="28"/>
                <w:szCs w:val="28"/>
                <w:lang w:val="en-US"/>
              </w:rPr>
              <w:t>gov</w:t>
            </w:r>
            <w:r w:rsidRPr="00407463">
              <w:rPr>
                <w:rFonts w:ascii="Times New Roman" w:hAnsi="Times New Roman"/>
                <w:sz w:val="28"/>
                <w:szCs w:val="28"/>
              </w:rPr>
              <w:t>.</w:t>
            </w:r>
            <w:r w:rsidRPr="00407463">
              <w:rPr>
                <w:rFonts w:ascii="Times New Roman" w:hAnsi="Times New Roman"/>
                <w:sz w:val="28"/>
                <w:szCs w:val="28"/>
                <w:lang w:val="en-US"/>
              </w:rPr>
              <w:t>kz</w:t>
            </w:r>
          </w:p>
        </w:tc>
      </w:tr>
      <w:tr w:rsidR="00C22F8A" w:rsidRPr="00197D70" w:rsidTr="00941473">
        <w:trPr>
          <w:trHeight w:val="385"/>
        </w:trPr>
        <w:tc>
          <w:tcPr>
            <w:tcW w:w="3686"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lang w:val="kk-KZ"/>
              </w:rPr>
              <w:t>Педагогтар саны :</w:t>
            </w:r>
          </w:p>
        </w:tc>
        <w:tc>
          <w:tcPr>
            <w:tcW w:w="5670" w:type="dxa"/>
          </w:tcPr>
          <w:p w:rsidR="00C22F8A" w:rsidRPr="00407463" w:rsidRDefault="00C22F8A" w:rsidP="00941473">
            <w:pPr>
              <w:pStyle w:val="af0"/>
              <w:jc w:val="both"/>
              <w:rPr>
                <w:rFonts w:ascii="Times New Roman" w:hAnsi="Times New Roman"/>
                <w:sz w:val="28"/>
                <w:szCs w:val="28"/>
                <w:lang w:val="kk-KZ"/>
              </w:rPr>
            </w:pPr>
            <w:r w:rsidRPr="00407463">
              <w:rPr>
                <w:rFonts w:ascii="Times New Roman" w:hAnsi="Times New Roman"/>
                <w:sz w:val="28"/>
                <w:szCs w:val="28"/>
              </w:rPr>
              <w:t xml:space="preserve">26 </w:t>
            </w:r>
            <w:r w:rsidRPr="00407463">
              <w:rPr>
                <w:rFonts w:ascii="Times New Roman" w:hAnsi="Times New Roman"/>
                <w:sz w:val="28"/>
                <w:szCs w:val="28"/>
                <w:lang w:val="kk-KZ"/>
              </w:rPr>
              <w:t>мұғалім</w:t>
            </w:r>
          </w:p>
        </w:tc>
      </w:tr>
      <w:tr w:rsidR="00C22F8A" w:rsidRPr="00197D70" w:rsidTr="00941473">
        <w:tc>
          <w:tcPr>
            <w:tcW w:w="3686"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lang w:val="kk-KZ"/>
              </w:rPr>
              <w:t>Тәрбиеленушілер саны:</w:t>
            </w:r>
          </w:p>
        </w:tc>
        <w:tc>
          <w:tcPr>
            <w:tcW w:w="5670" w:type="dxa"/>
          </w:tcPr>
          <w:p w:rsidR="00C22F8A" w:rsidRPr="00407463" w:rsidRDefault="00C22F8A" w:rsidP="00941473">
            <w:pPr>
              <w:pStyle w:val="af0"/>
              <w:jc w:val="both"/>
              <w:rPr>
                <w:rFonts w:ascii="Times New Roman" w:hAnsi="Times New Roman"/>
                <w:sz w:val="28"/>
                <w:szCs w:val="28"/>
                <w:lang w:val="kk-KZ"/>
              </w:rPr>
            </w:pPr>
            <w:r w:rsidRPr="00407463">
              <w:rPr>
                <w:rFonts w:ascii="Times New Roman" w:hAnsi="Times New Roman"/>
                <w:sz w:val="28"/>
                <w:szCs w:val="28"/>
              </w:rPr>
              <w:t xml:space="preserve">218 </w:t>
            </w:r>
            <w:r w:rsidRPr="00407463">
              <w:rPr>
                <w:rFonts w:ascii="Times New Roman" w:hAnsi="Times New Roman"/>
                <w:sz w:val="28"/>
                <w:szCs w:val="28"/>
                <w:lang w:val="kk-KZ"/>
              </w:rPr>
              <w:t>бала</w:t>
            </w:r>
          </w:p>
        </w:tc>
      </w:tr>
      <w:tr w:rsidR="00C22F8A" w:rsidRPr="00197D70" w:rsidTr="00941473">
        <w:trPr>
          <w:trHeight w:val="664"/>
        </w:trPr>
        <w:tc>
          <w:tcPr>
            <w:tcW w:w="3686"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lang w:val="kk-KZ"/>
              </w:rPr>
              <w:t>Медициналық кабинет лицензиясы:</w:t>
            </w:r>
          </w:p>
        </w:tc>
        <w:tc>
          <w:tcPr>
            <w:tcW w:w="5670"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rPr>
              <w:t>00558DM</w:t>
            </w:r>
          </w:p>
        </w:tc>
      </w:tr>
      <w:tr w:rsidR="00C22F8A" w:rsidRPr="00D93649" w:rsidTr="00941473">
        <w:tc>
          <w:tcPr>
            <w:tcW w:w="3686" w:type="dxa"/>
          </w:tcPr>
          <w:p w:rsidR="00C22F8A" w:rsidRPr="00407463" w:rsidRDefault="00C22F8A" w:rsidP="00941473">
            <w:pPr>
              <w:pStyle w:val="af0"/>
              <w:jc w:val="both"/>
              <w:rPr>
                <w:rFonts w:ascii="Times New Roman" w:hAnsi="Times New Roman"/>
                <w:sz w:val="28"/>
                <w:szCs w:val="28"/>
                <w:lang w:val="kk-KZ"/>
              </w:rPr>
            </w:pPr>
            <w:r w:rsidRPr="00407463">
              <w:rPr>
                <w:rFonts w:ascii="Times New Roman" w:hAnsi="Times New Roman"/>
                <w:sz w:val="28"/>
                <w:szCs w:val="28"/>
                <w:lang w:eastAsia="ru-RU"/>
              </w:rPr>
              <w:t>Жарғы:</w:t>
            </w:r>
          </w:p>
        </w:tc>
        <w:tc>
          <w:tcPr>
            <w:tcW w:w="5670" w:type="dxa"/>
          </w:tcPr>
          <w:p w:rsidR="00C22F8A" w:rsidRPr="00407463" w:rsidRDefault="00C22F8A" w:rsidP="00941473">
            <w:pPr>
              <w:pStyle w:val="af0"/>
              <w:jc w:val="both"/>
              <w:rPr>
                <w:rFonts w:ascii="Times New Roman" w:hAnsi="Times New Roman"/>
                <w:sz w:val="28"/>
                <w:szCs w:val="28"/>
                <w:lang w:val="kk-KZ"/>
              </w:rPr>
            </w:pPr>
            <w:r w:rsidRPr="00407463">
              <w:rPr>
                <w:rFonts w:ascii="Times New Roman" w:hAnsi="Times New Roman"/>
                <w:sz w:val="28"/>
                <w:szCs w:val="28"/>
                <w:lang w:val="kk-KZ"/>
              </w:rPr>
              <w:t>Шахтинск қаласы әкімдігінің 01.06.2015 ж. № 29 қаулысымен бекітілген</w:t>
            </w:r>
          </w:p>
        </w:tc>
      </w:tr>
      <w:tr w:rsidR="00C22F8A" w:rsidRPr="00197D70" w:rsidTr="00941473">
        <w:tc>
          <w:tcPr>
            <w:tcW w:w="3686"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color w:val="000000"/>
                <w:sz w:val="28"/>
                <w:szCs w:val="28"/>
                <w:lang w:val="kk-KZ"/>
              </w:rPr>
              <w:t>Топтар саны</w:t>
            </w:r>
          </w:p>
        </w:tc>
        <w:tc>
          <w:tcPr>
            <w:tcW w:w="5670" w:type="dxa"/>
          </w:tcPr>
          <w:p w:rsidR="00C22F8A" w:rsidRPr="00407463" w:rsidRDefault="00C22F8A" w:rsidP="00941473">
            <w:pPr>
              <w:pStyle w:val="af0"/>
              <w:jc w:val="both"/>
              <w:rPr>
                <w:rFonts w:ascii="Times New Roman" w:hAnsi="Times New Roman"/>
                <w:sz w:val="28"/>
                <w:szCs w:val="28"/>
                <w:lang w:val="kk-KZ"/>
              </w:rPr>
            </w:pPr>
            <w:r w:rsidRPr="00407463">
              <w:rPr>
                <w:rFonts w:ascii="Times New Roman" w:hAnsi="Times New Roman"/>
                <w:color w:val="000000"/>
                <w:sz w:val="28"/>
                <w:szCs w:val="28"/>
              </w:rPr>
              <w:t xml:space="preserve">8 </w:t>
            </w:r>
            <w:r w:rsidRPr="00407463">
              <w:rPr>
                <w:rFonts w:ascii="Times New Roman" w:hAnsi="Times New Roman"/>
                <w:color w:val="000000"/>
                <w:sz w:val="28"/>
                <w:szCs w:val="28"/>
                <w:lang w:val="kk-KZ"/>
              </w:rPr>
              <w:t>топ</w:t>
            </w:r>
          </w:p>
        </w:tc>
      </w:tr>
      <w:tr w:rsidR="00C22F8A" w:rsidRPr="00197D70" w:rsidTr="00941473">
        <w:tc>
          <w:tcPr>
            <w:tcW w:w="3686"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lang w:val="kk-KZ"/>
              </w:rPr>
              <w:t>Балабақша құрылтайшысы:</w:t>
            </w:r>
          </w:p>
        </w:tc>
        <w:tc>
          <w:tcPr>
            <w:tcW w:w="5670"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rPr>
              <w:t>Шахтинск қаласының әкімдігі</w:t>
            </w:r>
          </w:p>
        </w:tc>
      </w:tr>
      <w:tr w:rsidR="00C22F8A" w:rsidRPr="00D93649" w:rsidTr="00941473">
        <w:tc>
          <w:tcPr>
            <w:tcW w:w="3686" w:type="dxa"/>
          </w:tcPr>
          <w:p w:rsidR="00C22F8A" w:rsidRPr="00407463" w:rsidRDefault="00C22F8A" w:rsidP="00941473">
            <w:pPr>
              <w:pStyle w:val="af0"/>
              <w:jc w:val="both"/>
              <w:rPr>
                <w:rFonts w:ascii="Times New Roman" w:hAnsi="Times New Roman"/>
                <w:sz w:val="28"/>
                <w:szCs w:val="28"/>
                <w:lang w:val="kk-KZ"/>
              </w:rPr>
            </w:pPr>
            <w:r w:rsidRPr="00407463">
              <w:rPr>
                <w:rFonts w:ascii="Times New Roman" w:hAnsi="Times New Roman"/>
                <w:sz w:val="28"/>
                <w:szCs w:val="28"/>
                <w:lang w:eastAsia="ru-RU"/>
              </w:rPr>
              <w:t xml:space="preserve"> Басқаруды жүзеге асыратын Орган:</w:t>
            </w:r>
          </w:p>
        </w:tc>
        <w:tc>
          <w:tcPr>
            <w:tcW w:w="5670" w:type="dxa"/>
          </w:tcPr>
          <w:p w:rsidR="00C22F8A" w:rsidRPr="00407463" w:rsidRDefault="00C22F8A" w:rsidP="00941473">
            <w:pPr>
              <w:pStyle w:val="af0"/>
              <w:jc w:val="both"/>
              <w:rPr>
                <w:rFonts w:ascii="Times New Roman" w:hAnsi="Times New Roman"/>
                <w:sz w:val="28"/>
                <w:szCs w:val="28"/>
                <w:lang w:val="kk-KZ" w:eastAsia="ru-RU"/>
              </w:rPr>
            </w:pPr>
            <w:r w:rsidRPr="00407463">
              <w:rPr>
                <w:rFonts w:ascii="Times New Roman" w:hAnsi="Times New Roman"/>
                <w:sz w:val="28"/>
                <w:szCs w:val="28"/>
                <w:lang w:val="kk-KZ" w:eastAsia="ru-RU"/>
              </w:rPr>
              <w:t>«Шахтинск қаласының білім бөлімі» ММ</w:t>
            </w:r>
          </w:p>
        </w:tc>
      </w:tr>
      <w:tr w:rsidR="00C22F8A" w:rsidRPr="00197D70" w:rsidTr="00941473">
        <w:trPr>
          <w:trHeight w:val="70"/>
        </w:trPr>
        <w:tc>
          <w:tcPr>
            <w:tcW w:w="3686"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lang w:val="kk-KZ"/>
              </w:rPr>
              <w:t>Балабақшаның жұмыс тәртібі</w:t>
            </w:r>
          </w:p>
        </w:tc>
        <w:tc>
          <w:tcPr>
            <w:tcW w:w="5670" w:type="dxa"/>
          </w:tcPr>
          <w:p w:rsidR="00C22F8A" w:rsidRPr="00407463" w:rsidRDefault="00C22F8A" w:rsidP="00941473">
            <w:pPr>
              <w:pStyle w:val="af0"/>
              <w:jc w:val="both"/>
              <w:rPr>
                <w:rFonts w:ascii="Times New Roman" w:hAnsi="Times New Roman"/>
                <w:sz w:val="28"/>
                <w:szCs w:val="28"/>
              </w:rPr>
            </w:pPr>
            <w:r w:rsidRPr="00407463">
              <w:rPr>
                <w:rFonts w:ascii="Times New Roman" w:hAnsi="Times New Roman"/>
                <w:sz w:val="28"/>
                <w:szCs w:val="28"/>
                <w:lang w:val="kk-KZ"/>
              </w:rPr>
              <w:t>10,5 сағ</w:t>
            </w:r>
          </w:p>
        </w:tc>
      </w:tr>
      <w:tr w:rsidR="00C22F8A" w:rsidRPr="00197D70" w:rsidTr="00941473">
        <w:trPr>
          <w:trHeight w:val="388"/>
        </w:trPr>
        <w:tc>
          <w:tcPr>
            <w:tcW w:w="3686" w:type="dxa"/>
          </w:tcPr>
          <w:p w:rsidR="00C22F8A" w:rsidRPr="00407463" w:rsidRDefault="00C22F8A" w:rsidP="00941473">
            <w:pPr>
              <w:pStyle w:val="af0"/>
              <w:jc w:val="both"/>
              <w:rPr>
                <w:rFonts w:ascii="Times New Roman" w:hAnsi="Times New Roman"/>
                <w:sz w:val="28"/>
                <w:szCs w:val="28"/>
                <w:lang w:val="kk-KZ"/>
              </w:rPr>
            </w:pPr>
            <w:r w:rsidRPr="00407463">
              <w:rPr>
                <w:rFonts w:ascii="Times New Roman" w:hAnsi="Times New Roman"/>
                <w:sz w:val="28"/>
                <w:szCs w:val="28"/>
              </w:rPr>
              <w:t xml:space="preserve"> </w:t>
            </w:r>
            <w:r w:rsidRPr="00407463">
              <w:rPr>
                <w:rFonts w:ascii="Times New Roman" w:hAnsi="Times New Roman"/>
                <w:bCs/>
                <w:sz w:val="28"/>
                <w:szCs w:val="28"/>
              </w:rPr>
              <w:t>Оқыту тілі:</w:t>
            </w:r>
          </w:p>
        </w:tc>
        <w:tc>
          <w:tcPr>
            <w:tcW w:w="5670" w:type="dxa"/>
          </w:tcPr>
          <w:p w:rsidR="00C22F8A" w:rsidRPr="00407463" w:rsidRDefault="00C22F8A" w:rsidP="00941473">
            <w:pPr>
              <w:pStyle w:val="af0"/>
              <w:jc w:val="both"/>
              <w:rPr>
                <w:rFonts w:ascii="Times New Roman" w:hAnsi="Times New Roman"/>
                <w:sz w:val="28"/>
                <w:szCs w:val="28"/>
                <w:lang w:val="kk-KZ"/>
              </w:rPr>
            </w:pPr>
            <w:r w:rsidRPr="00407463">
              <w:rPr>
                <w:rFonts w:ascii="Times New Roman" w:hAnsi="Times New Roman"/>
                <w:sz w:val="28"/>
                <w:szCs w:val="28"/>
                <w:lang w:val="kk-KZ"/>
              </w:rPr>
              <w:t>орысша</w:t>
            </w:r>
          </w:p>
        </w:tc>
      </w:tr>
    </w:tbl>
    <w:p w:rsidR="00C22F8A" w:rsidRPr="00197D70" w:rsidRDefault="00C22F8A" w:rsidP="00C22F8A">
      <w:pPr>
        <w:ind w:left="360"/>
        <w:contextualSpacing/>
        <w:rPr>
          <w:rFonts w:ascii="Times New Roman" w:hAnsi="Times New Roman"/>
          <w:b/>
          <w:sz w:val="28"/>
          <w:szCs w:val="28"/>
        </w:rPr>
      </w:pPr>
    </w:p>
    <w:p w:rsidR="00C22F8A" w:rsidRPr="00197D70" w:rsidRDefault="00C22F8A" w:rsidP="00C22F8A">
      <w:pPr>
        <w:pStyle w:val="af3"/>
        <w:numPr>
          <w:ilvl w:val="0"/>
          <w:numId w:val="34"/>
        </w:numPr>
        <w:spacing w:after="0" w:line="240" w:lineRule="auto"/>
        <w:jc w:val="both"/>
        <w:rPr>
          <w:rFonts w:ascii="Times New Roman" w:hAnsi="Times New Roman"/>
          <w:b/>
          <w:sz w:val="28"/>
          <w:szCs w:val="28"/>
          <w:lang w:val="kk-KZ"/>
        </w:rPr>
      </w:pPr>
      <w:r w:rsidRPr="00197D70">
        <w:rPr>
          <w:rFonts w:ascii="Times New Roman" w:hAnsi="Times New Roman"/>
          <w:b/>
          <w:sz w:val="28"/>
          <w:szCs w:val="28"/>
        </w:rPr>
        <w:lastRenderedPageBreak/>
        <w:t>Кадрлық әлеует</w:t>
      </w:r>
    </w:p>
    <w:p w:rsidR="00C22F8A" w:rsidRPr="00C22F8A" w:rsidRDefault="00C22F8A" w:rsidP="00C22F8A">
      <w:pPr>
        <w:spacing w:after="0" w:line="240" w:lineRule="auto"/>
        <w:ind w:firstLine="360"/>
        <w:jc w:val="both"/>
        <w:rPr>
          <w:rFonts w:ascii="Times New Roman" w:hAnsi="Times New Roman"/>
          <w:color w:val="1F497D"/>
          <w:sz w:val="28"/>
          <w:szCs w:val="28"/>
          <w:lang w:val="kk-KZ" w:eastAsia="ru-RU"/>
        </w:rPr>
      </w:pPr>
      <w:r w:rsidRPr="006D676A">
        <w:rPr>
          <w:rFonts w:ascii="Times New Roman" w:hAnsi="Times New Roman"/>
          <w:sz w:val="28"/>
          <w:szCs w:val="20"/>
          <w:lang w:val="kk-KZ" w:eastAsia="ru-RU"/>
        </w:rPr>
        <w:t xml:space="preserve">Педагогикалық қызметкерлер - 25 адам: әдіскер – 2 , тәрбиеші – 15(декретте 3), мамандар – 5 оның ішінде: қазақ тілі мұғалімі 1, психолог - 1, логопед - 1, музыкалық жетекші – 1, </w:t>
      </w:r>
      <w:r>
        <w:rPr>
          <w:rFonts w:ascii="Times New Roman" w:hAnsi="Times New Roman"/>
          <w:sz w:val="28"/>
          <w:szCs w:val="20"/>
          <w:lang w:val="kk-KZ" w:eastAsia="ru-RU"/>
        </w:rPr>
        <w:t>дене шынықтыру</w:t>
      </w:r>
      <w:r w:rsidRPr="006D676A">
        <w:rPr>
          <w:rFonts w:ascii="Times New Roman" w:hAnsi="Times New Roman"/>
          <w:sz w:val="28"/>
          <w:szCs w:val="20"/>
          <w:lang w:val="kk-KZ" w:eastAsia="ru-RU"/>
        </w:rPr>
        <w:t xml:space="preserve"> тәрбиеші.</w:t>
      </w:r>
      <w:r w:rsidRPr="00C22F8A">
        <w:rPr>
          <w:rFonts w:ascii="Times New Roman" w:hAnsi="Times New Roman"/>
          <w:color w:val="1F497D"/>
          <w:sz w:val="28"/>
          <w:szCs w:val="28"/>
          <w:lang w:val="kk-KZ" w:eastAsia="ru-RU"/>
        </w:rPr>
        <w:tab/>
      </w:r>
    </w:p>
    <w:p w:rsidR="00C22F8A" w:rsidRPr="006D676A" w:rsidRDefault="00C22F8A" w:rsidP="00C22F8A">
      <w:pPr>
        <w:spacing w:after="0" w:line="240" w:lineRule="auto"/>
        <w:jc w:val="both"/>
        <w:rPr>
          <w:rFonts w:ascii="Times New Roman" w:hAnsi="Times New Roman"/>
          <w:color w:val="FF0000"/>
          <w:sz w:val="28"/>
          <w:szCs w:val="20"/>
          <w:lang w:val="kk-KZ" w:eastAsia="ru-RU"/>
        </w:rPr>
      </w:pPr>
    </w:p>
    <w:tbl>
      <w:tblPr>
        <w:tblW w:w="9356" w:type="dxa"/>
        <w:tblInd w:w="108" w:type="dxa"/>
        <w:tblLayout w:type="fixed"/>
        <w:tblLook w:val="0000" w:firstRow="0" w:lastRow="0" w:firstColumn="0" w:lastColumn="0" w:noHBand="0" w:noVBand="0"/>
      </w:tblPr>
      <w:tblGrid>
        <w:gridCol w:w="567"/>
        <w:gridCol w:w="2127"/>
        <w:gridCol w:w="1275"/>
        <w:gridCol w:w="1418"/>
        <w:gridCol w:w="850"/>
        <w:gridCol w:w="1134"/>
        <w:gridCol w:w="851"/>
        <w:gridCol w:w="1134"/>
      </w:tblGrid>
      <w:tr w:rsidR="00C22F8A" w:rsidRPr="00197D70" w:rsidTr="00941473">
        <w:trPr>
          <w:trHeight w:val="181"/>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b/>
                <w:sz w:val="24"/>
                <w:szCs w:val="24"/>
              </w:rPr>
            </w:pPr>
            <w:r w:rsidRPr="00197D70">
              <w:rPr>
                <w:rFonts w:ascii="Times New Roman" w:hAnsi="Times New Roman"/>
                <w:b/>
                <w:sz w:val="24"/>
                <w:szCs w:val="24"/>
              </w:rPr>
              <w:t>№</w:t>
            </w:r>
          </w:p>
        </w:tc>
        <w:tc>
          <w:tcPr>
            <w:tcW w:w="2127" w:type="dxa"/>
            <w:tcBorders>
              <w:top w:val="single" w:sz="6" w:space="0" w:color="auto"/>
              <w:left w:val="single" w:sz="6" w:space="0" w:color="auto"/>
              <w:bottom w:val="single" w:sz="6" w:space="0" w:color="auto"/>
              <w:right w:val="single" w:sz="6" w:space="0" w:color="auto"/>
            </w:tcBorders>
          </w:tcPr>
          <w:p w:rsidR="00C22F8A" w:rsidRPr="006B1A14" w:rsidRDefault="00C22F8A" w:rsidP="00941473">
            <w:pPr>
              <w:autoSpaceDE w:val="0"/>
              <w:autoSpaceDN w:val="0"/>
              <w:adjustRightInd w:val="0"/>
              <w:spacing w:after="0"/>
              <w:jc w:val="center"/>
              <w:rPr>
                <w:rFonts w:ascii="Times New Roman" w:hAnsi="Times New Roman"/>
                <w:b/>
                <w:szCs w:val="28"/>
              </w:rPr>
            </w:pPr>
            <w:r w:rsidRPr="006B1A14">
              <w:rPr>
                <w:rFonts w:ascii="Times New Roman" w:hAnsi="Times New Roman"/>
                <w:b/>
                <w:szCs w:val="28"/>
                <w:lang w:val="kk-KZ"/>
              </w:rPr>
              <w:t>Педагогикалық кадрлердің аты-жөні</w:t>
            </w:r>
          </w:p>
          <w:p w:rsidR="00C22F8A" w:rsidRPr="00197D70" w:rsidRDefault="00C22F8A" w:rsidP="00941473">
            <w:pPr>
              <w:autoSpaceDE w:val="0"/>
              <w:autoSpaceDN w:val="0"/>
              <w:adjustRightInd w:val="0"/>
              <w:spacing w:after="0"/>
              <w:rPr>
                <w:rFonts w:ascii="Times New Roman" w:hAnsi="Times New Roman"/>
                <w:b/>
                <w:sz w:val="24"/>
                <w:szCs w:val="24"/>
              </w:rPr>
            </w:pPr>
          </w:p>
        </w:tc>
        <w:tc>
          <w:tcPr>
            <w:tcW w:w="1275"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autoSpaceDE w:val="0"/>
              <w:autoSpaceDN w:val="0"/>
              <w:adjustRightInd w:val="0"/>
              <w:spacing w:after="0"/>
              <w:rPr>
                <w:rFonts w:ascii="Times New Roman" w:hAnsi="Times New Roman"/>
                <w:b/>
                <w:sz w:val="24"/>
                <w:szCs w:val="24"/>
                <w:lang w:val="kk-KZ"/>
              </w:rPr>
            </w:pPr>
            <w:r>
              <w:rPr>
                <w:rFonts w:ascii="Times New Roman" w:hAnsi="Times New Roman"/>
                <w:b/>
                <w:sz w:val="24"/>
                <w:szCs w:val="24"/>
                <w:lang w:val="kk-KZ"/>
              </w:rPr>
              <w:t xml:space="preserve">Лауазымы </w:t>
            </w:r>
          </w:p>
        </w:tc>
        <w:tc>
          <w:tcPr>
            <w:tcW w:w="1418"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autoSpaceDE w:val="0"/>
              <w:autoSpaceDN w:val="0"/>
              <w:adjustRightInd w:val="0"/>
              <w:spacing w:after="0"/>
              <w:rPr>
                <w:rFonts w:ascii="Times New Roman" w:hAnsi="Times New Roman"/>
                <w:b/>
                <w:sz w:val="24"/>
                <w:szCs w:val="24"/>
                <w:lang w:val="kk-KZ"/>
              </w:rPr>
            </w:pPr>
            <w:r>
              <w:rPr>
                <w:rFonts w:ascii="Times New Roman" w:hAnsi="Times New Roman"/>
                <w:b/>
                <w:sz w:val="24"/>
                <w:szCs w:val="24"/>
                <w:lang w:val="kk-KZ"/>
              </w:rPr>
              <w:t xml:space="preserve">Білімі </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b/>
                <w:sz w:val="24"/>
                <w:szCs w:val="24"/>
              </w:rPr>
            </w:pPr>
            <w:r w:rsidRPr="006B1A14">
              <w:rPr>
                <w:rFonts w:ascii="Times New Roman" w:hAnsi="Times New Roman"/>
                <w:b/>
                <w:szCs w:val="28"/>
                <w:lang w:val="kk-KZ"/>
              </w:rPr>
              <w:t>Өтілі</w:t>
            </w:r>
            <w:r w:rsidRPr="00197D70">
              <w:rPr>
                <w:rFonts w:ascii="Times New Roman" w:hAnsi="Times New Roman"/>
                <w:b/>
                <w:sz w:val="24"/>
                <w:szCs w:val="24"/>
              </w:rPr>
              <w:t xml:space="preserve"> 01.09 2020</w:t>
            </w:r>
          </w:p>
        </w:tc>
        <w:tc>
          <w:tcPr>
            <w:tcW w:w="1134"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autoSpaceDE w:val="0"/>
              <w:autoSpaceDN w:val="0"/>
              <w:adjustRightInd w:val="0"/>
              <w:spacing w:after="0"/>
              <w:rPr>
                <w:rFonts w:ascii="Times New Roman" w:hAnsi="Times New Roman"/>
                <w:b/>
                <w:sz w:val="24"/>
                <w:szCs w:val="24"/>
                <w:lang w:val="kk-KZ"/>
              </w:rPr>
            </w:pPr>
            <w:r>
              <w:rPr>
                <w:rFonts w:ascii="Times New Roman" w:hAnsi="Times New Roman"/>
                <w:b/>
                <w:sz w:val="24"/>
                <w:szCs w:val="24"/>
                <w:lang w:val="kk-KZ"/>
              </w:rPr>
              <w:t xml:space="preserve">Санаты </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b/>
                <w:sz w:val="24"/>
                <w:szCs w:val="24"/>
              </w:rPr>
            </w:pPr>
            <w:r w:rsidRPr="006B1A14">
              <w:rPr>
                <w:rFonts w:ascii="Times New Roman" w:hAnsi="Times New Roman"/>
                <w:b/>
                <w:szCs w:val="28"/>
                <w:lang w:val="kk-KZ"/>
              </w:rPr>
              <w:t>Аттестацияны өту жылы</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b/>
                <w:sz w:val="24"/>
                <w:szCs w:val="24"/>
              </w:rPr>
            </w:pPr>
            <w:r w:rsidRPr="006B1A14">
              <w:rPr>
                <w:rFonts w:ascii="Times New Roman" w:hAnsi="Times New Roman"/>
                <w:b/>
                <w:szCs w:val="28"/>
                <w:lang w:val="kk-KZ"/>
              </w:rPr>
              <w:t>Біліктілігін арттыру курсылар</w:t>
            </w:r>
            <w:r w:rsidRPr="006B1A14">
              <w:rPr>
                <w:rFonts w:ascii="Times New Roman" w:hAnsi="Times New Roman"/>
                <w:b/>
                <w:szCs w:val="28"/>
              </w:rPr>
              <w:t xml:space="preserve"> (</w:t>
            </w:r>
            <w:r w:rsidRPr="006B1A14">
              <w:rPr>
                <w:rFonts w:ascii="Times New Roman" w:hAnsi="Times New Roman"/>
                <w:b/>
                <w:szCs w:val="28"/>
                <w:lang w:val="kk-KZ"/>
              </w:rPr>
              <w:t>өткен жылы</w:t>
            </w:r>
            <w:r w:rsidRPr="006B1A14">
              <w:rPr>
                <w:rFonts w:ascii="Times New Roman" w:hAnsi="Times New Roman"/>
                <w:b/>
                <w:szCs w:val="28"/>
              </w:rPr>
              <w:t>)</w:t>
            </w:r>
          </w:p>
        </w:tc>
      </w:tr>
      <w:tr w:rsidR="00C22F8A" w:rsidRPr="00197D70" w:rsidTr="00941473">
        <w:trPr>
          <w:trHeight w:val="181"/>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Ихсанова В.Р.</w:t>
            </w:r>
          </w:p>
        </w:tc>
        <w:tc>
          <w:tcPr>
            <w:tcW w:w="1275"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spacing w:after="0" w:line="240" w:lineRule="auto"/>
              <w:jc w:val="both"/>
              <w:rPr>
                <w:rFonts w:ascii="Times New Roman" w:hAnsi="Times New Roman"/>
                <w:sz w:val="24"/>
                <w:szCs w:val="24"/>
                <w:lang w:eastAsia="ru-RU"/>
              </w:rPr>
            </w:pPr>
            <w:r w:rsidRPr="00197D70">
              <w:rPr>
                <w:rFonts w:ascii="Times New Roman" w:hAnsi="Times New Roman"/>
                <w:sz w:val="24"/>
                <w:szCs w:val="24"/>
                <w:lang w:eastAsia="ru-RU"/>
              </w:rPr>
              <w:t xml:space="preserve">директор </w:t>
            </w:r>
          </w:p>
        </w:tc>
        <w:tc>
          <w:tcPr>
            <w:tcW w:w="1418"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жоғары</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23,9</w:t>
            </w:r>
          </w:p>
        </w:tc>
        <w:tc>
          <w:tcPr>
            <w:tcW w:w="1134"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autoSpaceDE w:val="0"/>
              <w:autoSpaceDN w:val="0"/>
              <w:adjustRightInd w:val="0"/>
              <w:spacing w:after="0"/>
              <w:rPr>
                <w:rFonts w:ascii="Times New Roman" w:hAnsi="Times New Roman"/>
                <w:sz w:val="24"/>
                <w:szCs w:val="24"/>
                <w:lang w:val="kk-KZ"/>
              </w:rPr>
            </w:pPr>
            <w:r>
              <w:rPr>
                <w:rFonts w:ascii="Times New Roman" w:hAnsi="Times New Roman"/>
                <w:sz w:val="24"/>
                <w:szCs w:val="24"/>
                <w:lang w:val="kk-KZ"/>
              </w:rPr>
              <w:t>с</w:t>
            </w:r>
            <w:r>
              <w:rPr>
                <w:rFonts w:ascii="Times New Roman" w:hAnsi="Times New Roman"/>
                <w:sz w:val="24"/>
                <w:szCs w:val="24"/>
              </w:rPr>
              <w:t>/</w:t>
            </w:r>
            <w:r>
              <w:rPr>
                <w:rFonts w:ascii="Times New Roman" w:hAnsi="Times New Roman"/>
                <w:sz w:val="24"/>
                <w:szCs w:val="24"/>
                <w:lang w:val="kk-KZ"/>
              </w:rPr>
              <w:t>ж</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2013</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2014</w:t>
            </w:r>
          </w:p>
        </w:tc>
      </w:tr>
      <w:tr w:rsidR="00C22F8A" w:rsidRPr="00197D70" w:rsidTr="00941473">
        <w:trPr>
          <w:trHeight w:val="330"/>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Балюк О.С.</w:t>
            </w:r>
          </w:p>
        </w:tc>
        <w:tc>
          <w:tcPr>
            <w:tcW w:w="1275"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әдіскер</w:t>
            </w:r>
          </w:p>
        </w:tc>
        <w:tc>
          <w:tcPr>
            <w:tcW w:w="1418" w:type="dxa"/>
            <w:tcBorders>
              <w:top w:val="single" w:sz="6" w:space="0" w:color="auto"/>
              <w:left w:val="single" w:sz="6" w:space="0" w:color="auto"/>
              <w:bottom w:val="single" w:sz="6" w:space="0" w:color="auto"/>
              <w:right w:val="single" w:sz="6" w:space="0" w:color="auto"/>
            </w:tcBorders>
          </w:tcPr>
          <w:p w:rsidR="00C22F8A" w:rsidRDefault="00C22F8A" w:rsidP="00941473">
            <w:r w:rsidRPr="00C50671">
              <w:rPr>
                <w:rFonts w:ascii="Times New Roman" w:hAnsi="Times New Roman"/>
                <w:sz w:val="24"/>
                <w:szCs w:val="24"/>
                <w:lang w:val="kk-KZ" w:eastAsia="ru-RU"/>
              </w:rPr>
              <w:t>жоғары</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21,7</w:t>
            </w:r>
          </w:p>
        </w:tc>
        <w:tc>
          <w:tcPr>
            <w:tcW w:w="1134"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autoSpaceDE w:val="0"/>
              <w:autoSpaceDN w:val="0"/>
              <w:adjustRightInd w:val="0"/>
              <w:spacing w:after="0"/>
              <w:rPr>
                <w:rFonts w:ascii="Times New Roman" w:hAnsi="Times New Roman"/>
                <w:sz w:val="24"/>
                <w:szCs w:val="24"/>
                <w:lang w:val="kk-KZ"/>
              </w:rPr>
            </w:pPr>
            <w:r>
              <w:rPr>
                <w:rFonts w:ascii="Times New Roman" w:hAnsi="Times New Roman"/>
                <w:sz w:val="24"/>
                <w:szCs w:val="24"/>
                <w:lang w:val="kk-KZ"/>
              </w:rPr>
              <w:t>жоғары</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2020</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2018</w:t>
            </w:r>
          </w:p>
        </w:tc>
      </w:tr>
      <w:tr w:rsidR="00C22F8A" w:rsidRPr="00197D70" w:rsidTr="00941473">
        <w:trPr>
          <w:trHeight w:val="366"/>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3.</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Ким О.А.</w:t>
            </w:r>
          </w:p>
        </w:tc>
        <w:tc>
          <w:tcPr>
            <w:tcW w:w="1275"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spacing w:after="0" w:line="240" w:lineRule="auto"/>
              <w:jc w:val="both"/>
              <w:rPr>
                <w:rFonts w:ascii="Times New Roman" w:hAnsi="Times New Roman"/>
                <w:sz w:val="24"/>
                <w:szCs w:val="24"/>
                <w:lang w:eastAsia="ru-RU"/>
              </w:rPr>
            </w:pPr>
            <w:r w:rsidRPr="00197D70">
              <w:rPr>
                <w:rFonts w:ascii="Times New Roman" w:hAnsi="Times New Roman"/>
                <w:sz w:val="24"/>
                <w:szCs w:val="24"/>
                <w:lang w:eastAsia="ru-RU"/>
              </w:rPr>
              <w:t>психолог</w:t>
            </w:r>
          </w:p>
        </w:tc>
        <w:tc>
          <w:tcPr>
            <w:tcW w:w="1418" w:type="dxa"/>
            <w:tcBorders>
              <w:top w:val="single" w:sz="6" w:space="0" w:color="auto"/>
              <w:left w:val="single" w:sz="6" w:space="0" w:color="auto"/>
              <w:bottom w:val="single" w:sz="6" w:space="0" w:color="auto"/>
              <w:right w:val="single" w:sz="6" w:space="0" w:color="auto"/>
            </w:tcBorders>
          </w:tcPr>
          <w:p w:rsidR="00C22F8A" w:rsidRDefault="00C22F8A" w:rsidP="00941473">
            <w:r w:rsidRPr="00C50671">
              <w:rPr>
                <w:rFonts w:ascii="Times New Roman" w:hAnsi="Times New Roman"/>
                <w:sz w:val="24"/>
                <w:szCs w:val="24"/>
                <w:lang w:val="kk-KZ" w:eastAsia="ru-RU"/>
              </w:rPr>
              <w:t>жоғары</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14,7</w:t>
            </w:r>
          </w:p>
        </w:tc>
        <w:tc>
          <w:tcPr>
            <w:tcW w:w="1134"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autoSpaceDE w:val="0"/>
              <w:autoSpaceDN w:val="0"/>
              <w:adjustRightInd w:val="0"/>
              <w:spacing w:after="0"/>
              <w:rPr>
                <w:rFonts w:ascii="Times New Roman" w:hAnsi="Times New Roman"/>
                <w:sz w:val="24"/>
                <w:szCs w:val="24"/>
                <w:lang w:val="kk-KZ"/>
              </w:rPr>
            </w:pPr>
            <w:r>
              <w:rPr>
                <w:rFonts w:ascii="Times New Roman" w:hAnsi="Times New Roman"/>
                <w:sz w:val="24"/>
                <w:szCs w:val="24"/>
                <w:lang w:val="kk-KZ"/>
              </w:rPr>
              <w:t>екінші</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2017</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2020</w:t>
            </w:r>
          </w:p>
        </w:tc>
      </w:tr>
      <w:tr w:rsidR="00C22F8A" w:rsidRPr="00197D70" w:rsidTr="00941473">
        <w:trPr>
          <w:trHeight w:val="388"/>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4.</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Креккер Т.Е.</w:t>
            </w:r>
          </w:p>
        </w:tc>
        <w:tc>
          <w:tcPr>
            <w:tcW w:w="1275"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spacing w:after="0" w:line="240" w:lineRule="auto"/>
              <w:jc w:val="both"/>
              <w:rPr>
                <w:rFonts w:ascii="Times New Roman" w:hAnsi="Times New Roman"/>
                <w:sz w:val="24"/>
                <w:szCs w:val="24"/>
                <w:lang w:eastAsia="ru-RU"/>
              </w:rPr>
            </w:pPr>
            <w:r w:rsidRPr="00197D70">
              <w:rPr>
                <w:rFonts w:ascii="Times New Roman" w:hAnsi="Times New Roman"/>
                <w:sz w:val="24"/>
                <w:szCs w:val="24"/>
                <w:lang w:eastAsia="ru-RU"/>
              </w:rPr>
              <w:t>логопед</w:t>
            </w:r>
          </w:p>
        </w:tc>
        <w:tc>
          <w:tcPr>
            <w:tcW w:w="1418" w:type="dxa"/>
            <w:tcBorders>
              <w:top w:val="single" w:sz="6" w:space="0" w:color="auto"/>
              <w:left w:val="single" w:sz="6" w:space="0" w:color="auto"/>
              <w:bottom w:val="single" w:sz="6" w:space="0" w:color="auto"/>
              <w:right w:val="single" w:sz="6" w:space="0" w:color="auto"/>
            </w:tcBorders>
          </w:tcPr>
          <w:p w:rsidR="00C22F8A" w:rsidRDefault="00C22F8A" w:rsidP="00941473">
            <w:r w:rsidRPr="00C50671">
              <w:rPr>
                <w:rFonts w:ascii="Times New Roman" w:hAnsi="Times New Roman"/>
                <w:sz w:val="24"/>
                <w:szCs w:val="24"/>
                <w:lang w:val="kk-KZ" w:eastAsia="ru-RU"/>
              </w:rPr>
              <w:t>жоғары</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23,11</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Pr>
                <w:rFonts w:ascii="Times New Roman" w:hAnsi="Times New Roman"/>
                <w:sz w:val="24"/>
                <w:szCs w:val="24"/>
                <w:lang w:val="kk-KZ"/>
              </w:rPr>
              <w:t>жоғары</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2015</w:t>
            </w: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5</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Ситахметова А.К.</w:t>
            </w:r>
          </w:p>
        </w:tc>
        <w:tc>
          <w:tcPr>
            <w:tcW w:w="1275"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Қаз тілі мұғалімі</w:t>
            </w:r>
          </w:p>
        </w:tc>
        <w:tc>
          <w:tcPr>
            <w:tcW w:w="1418" w:type="dxa"/>
            <w:tcBorders>
              <w:top w:val="single" w:sz="6" w:space="0" w:color="auto"/>
              <w:left w:val="single" w:sz="6" w:space="0" w:color="auto"/>
              <w:bottom w:val="single" w:sz="6" w:space="0" w:color="auto"/>
              <w:right w:val="single" w:sz="6" w:space="0" w:color="auto"/>
            </w:tcBorders>
          </w:tcPr>
          <w:p w:rsidR="00C22F8A" w:rsidRDefault="00C22F8A" w:rsidP="00941473">
            <w:r w:rsidRPr="00C50671">
              <w:rPr>
                <w:rFonts w:ascii="Times New Roman" w:hAnsi="Times New Roman"/>
                <w:sz w:val="24"/>
                <w:szCs w:val="24"/>
                <w:lang w:val="kk-KZ" w:eastAsia="ru-RU"/>
              </w:rPr>
              <w:t>жоғары</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14,3</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Pr>
                <w:rFonts w:ascii="Times New Roman" w:hAnsi="Times New Roman"/>
                <w:sz w:val="24"/>
                <w:szCs w:val="24"/>
                <w:lang w:val="kk-KZ"/>
              </w:rPr>
              <w:t>екінші</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2017</w:t>
            </w: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6.</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Киселева Е.М.</w:t>
            </w:r>
          </w:p>
        </w:tc>
        <w:tc>
          <w:tcPr>
            <w:tcW w:w="1275"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spacing w:after="0" w:line="240" w:lineRule="auto"/>
              <w:jc w:val="both"/>
              <w:rPr>
                <w:rFonts w:ascii="Times New Roman" w:hAnsi="Times New Roman"/>
                <w:sz w:val="24"/>
                <w:szCs w:val="24"/>
                <w:lang w:val="kk-KZ" w:eastAsia="ru-RU"/>
              </w:rPr>
            </w:pPr>
            <w:r>
              <w:rPr>
                <w:rFonts w:ascii="Times New Roman" w:hAnsi="Times New Roman"/>
                <w:sz w:val="24"/>
                <w:szCs w:val="24"/>
                <w:lang w:eastAsia="ru-RU"/>
              </w:rPr>
              <w:t xml:space="preserve">муз.  </w:t>
            </w:r>
            <w:r>
              <w:rPr>
                <w:rFonts w:ascii="Times New Roman" w:hAnsi="Times New Roman"/>
                <w:sz w:val="24"/>
                <w:szCs w:val="24"/>
                <w:lang w:val="kk-KZ" w:eastAsia="ru-RU"/>
              </w:rPr>
              <w:t>жет</w:t>
            </w:r>
          </w:p>
        </w:tc>
        <w:tc>
          <w:tcPr>
            <w:tcW w:w="1418" w:type="dxa"/>
            <w:tcBorders>
              <w:top w:val="single" w:sz="6" w:space="0" w:color="auto"/>
              <w:left w:val="single" w:sz="6" w:space="0" w:color="auto"/>
              <w:bottom w:val="single" w:sz="6" w:space="0" w:color="auto"/>
              <w:right w:val="single" w:sz="6" w:space="0" w:color="auto"/>
            </w:tcBorders>
          </w:tcPr>
          <w:p w:rsidR="00C22F8A" w:rsidRDefault="00C22F8A" w:rsidP="00941473">
            <w:r w:rsidRPr="00C50671">
              <w:rPr>
                <w:rFonts w:ascii="Times New Roman" w:hAnsi="Times New Roman"/>
                <w:sz w:val="24"/>
                <w:szCs w:val="24"/>
                <w:lang w:val="kk-KZ" w:eastAsia="ru-RU"/>
              </w:rPr>
              <w:t>жоғары</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5,8</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Pr>
                <w:rFonts w:ascii="Times New Roman" w:hAnsi="Times New Roman"/>
                <w:sz w:val="24"/>
                <w:szCs w:val="24"/>
                <w:lang w:val="kk-KZ"/>
              </w:rPr>
              <w:t>с</w:t>
            </w:r>
            <w:r>
              <w:rPr>
                <w:rFonts w:ascii="Times New Roman" w:hAnsi="Times New Roman"/>
                <w:sz w:val="24"/>
                <w:szCs w:val="24"/>
              </w:rPr>
              <w:t>/</w:t>
            </w:r>
            <w:r>
              <w:rPr>
                <w:rFonts w:ascii="Times New Roman" w:hAnsi="Times New Roman"/>
                <w:sz w:val="24"/>
                <w:szCs w:val="24"/>
                <w:lang w:val="kk-KZ"/>
              </w:rPr>
              <w:t>ж</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w:t>
            </w: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7</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Антропова Л.И.</w:t>
            </w:r>
          </w:p>
        </w:tc>
        <w:tc>
          <w:tcPr>
            <w:tcW w:w="1275"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Дене шын тірбиешісі</w:t>
            </w:r>
          </w:p>
        </w:tc>
        <w:tc>
          <w:tcPr>
            <w:tcW w:w="1418" w:type="dxa"/>
            <w:tcBorders>
              <w:top w:val="single" w:sz="6" w:space="0" w:color="auto"/>
              <w:left w:val="single" w:sz="6" w:space="0" w:color="auto"/>
              <w:bottom w:val="single" w:sz="6" w:space="0" w:color="auto"/>
              <w:right w:val="single" w:sz="6" w:space="0" w:color="auto"/>
            </w:tcBorders>
          </w:tcPr>
          <w:p w:rsidR="00C22F8A" w:rsidRDefault="00C22F8A" w:rsidP="00941473">
            <w:r w:rsidRPr="00C50671">
              <w:rPr>
                <w:rFonts w:ascii="Times New Roman" w:hAnsi="Times New Roman"/>
                <w:sz w:val="24"/>
                <w:szCs w:val="24"/>
                <w:lang w:val="kk-KZ" w:eastAsia="ru-RU"/>
              </w:rPr>
              <w:t>жоғары</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22,11</w:t>
            </w:r>
          </w:p>
        </w:tc>
        <w:tc>
          <w:tcPr>
            <w:tcW w:w="1134" w:type="dxa"/>
            <w:tcBorders>
              <w:top w:val="single" w:sz="6" w:space="0" w:color="auto"/>
              <w:left w:val="single" w:sz="6" w:space="0" w:color="auto"/>
              <w:bottom w:val="single" w:sz="6" w:space="0" w:color="auto"/>
              <w:right w:val="single" w:sz="6" w:space="0" w:color="auto"/>
            </w:tcBorders>
          </w:tcPr>
          <w:p w:rsidR="00C22F8A" w:rsidRDefault="00C22F8A" w:rsidP="00941473">
            <w:r w:rsidRPr="00AF148C">
              <w:rPr>
                <w:rFonts w:ascii="Times New Roman" w:hAnsi="Times New Roman"/>
                <w:sz w:val="24"/>
                <w:szCs w:val="24"/>
                <w:lang w:val="kk-KZ"/>
              </w:rPr>
              <w:t>жоғары</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2017</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2018</w:t>
            </w: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8.</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Кодола Л.В.</w:t>
            </w:r>
          </w:p>
        </w:tc>
        <w:tc>
          <w:tcPr>
            <w:tcW w:w="1275"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Әдіскер,тәрбиеші</w:t>
            </w:r>
          </w:p>
        </w:tc>
        <w:tc>
          <w:tcPr>
            <w:tcW w:w="1418" w:type="dxa"/>
            <w:tcBorders>
              <w:top w:val="single" w:sz="6" w:space="0" w:color="auto"/>
              <w:left w:val="single" w:sz="6" w:space="0" w:color="auto"/>
              <w:bottom w:val="single" w:sz="6" w:space="0" w:color="auto"/>
              <w:right w:val="single" w:sz="6" w:space="0" w:color="auto"/>
            </w:tcBorders>
          </w:tcPr>
          <w:p w:rsidR="00C22F8A" w:rsidRDefault="00C22F8A" w:rsidP="00941473">
            <w:r w:rsidRPr="00C50671">
              <w:rPr>
                <w:rFonts w:ascii="Times New Roman" w:hAnsi="Times New Roman"/>
                <w:sz w:val="24"/>
                <w:szCs w:val="24"/>
                <w:lang w:val="kk-KZ" w:eastAsia="ru-RU"/>
              </w:rPr>
              <w:t>жоғары</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29,7</w:t>
            </w:r>
          </w:p>
        </w:tc>
        <w:tc>
          <w:tcPr>
            <w:tcW w:w="1134" w:type="dxa"/>
            <w:tcBorders>
              <w:top w:val="single" w:sz="6" w:space="0" w:color="auto"/>
              <w:left w:val="single" w:sz="6" w:space="0" w:color="auto"/>
              <w:bottom w:val="single" w:sz="6" w:space="0" w:color="auto"/>
              <w:right w:val="single" w:sz="6" w:space="0" w:color="auto"/>
            </w:tcBorders>
          </w:tcPr>
          <w:p w:rsidR="00C22F8A" w:rsidRDefault="00C22F8A" w:rsidP="00941473">
            <w:r w:rsidRPr="00AF148C">
              <w:rPr>
                <w:rFonts w:ascii="Times New Roman" w:hAnsi="Times New Roman"/>
                <w:sz w:val="24"/>
                <w:szCs w:val="24"/>
                <w:lang w:val="kk-KZ"/>
              </w:rPr>
              <w:t>жоғары</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2018</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2015</w:t>
            </w: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9</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Байжуманова А.Т.</w:t>
            </w:r>
          </w:p>
        </w:tc>
        <w:tc>
          <w:tcPr>
            <w:tcW w:w="1275"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тәрбиеші</w:t>
            </w:r>
          </w:p>
        </w:tc>
        <w:tc>
          <w:tcPr>
            <w:tcW w:w="1418" w:type="dxa"/>
            <w:tcBorders>
              <w:top w:val="single" w:sz="6" w:space="0" w:color="auto"/>
              <w:left w:val="single" w:sz="6" w:space="0" w:color="auto"/>
              <w:bottom w:val="single" w:sz="6" w:space="0" w:color="auto"/>
              <w:right w:val="single" w:sz="6" w:space="0" w:color="auto"/>
            </w:tcBorders>
          </w:tcPr>
          <w:p w:rsidR="00C22F8A" w:rsidRDefault="00C22F8A" w:rsidP="00941473">
            <w:r w:rsidRPr="00C50671">
              <w:rPr>
                <w:rFonts w:ascii="Times New Roman" w:hAnsi="Times New Roman"/>
                <w:sz w:val="24"/>
                <w:szCs w:val="24"/>
                <w:lang w:val="kk-KZ" w:eastAsia="ru-RU"/>
              </w:rPr>
              <w:t>жоғары</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14,01</w:t>
            </w:r>
          </w:p>
        </w:tc>
        <w:tc>
          <w:tcPr>
            <w:tcW w:w="1134"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autoSpaceDE w:val="0"/>
              <w:autoSpaceDN w:val="0"/>
              <w:adjustRightInd w:val="0"/>
              <w:spacing w:after="0"/>
              <w:rPr>
                <w:rFonts w:ascii="Times New Roman" w:hAnsi="Times New Roman"/>
                <w:sz w:val="24"/>
                <w:szCs w:val="24"/>
                <w:lang w:val="kk-KZ"/>
              </w:rPr>
            </w:pPr>
            <w:r>
              <w:rPr>
                <w:rFonts w:ascii="Times New Roman" w:hAnsi="Times New Roman"/>
                <w:sz w:val="24"/>
                <w:szCs w:val="24"/>
                <w:lang w:val="kk-KZ"/>
              </w:rPr>
              <w:t>бірінші</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2017</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2018</w:t>
            </w: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10</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spacing w:after="0" w:line="240" w:lineRule="auto"/>
              <w:rPr>
                <w:rFonts w:ascii="Times New Roman" w:hAnsi="Times New Roman"/>
                <w:sz w:val="24"/>
                <w:szCs w:val="24"/>
              </w:rPr>
            </w:pPr>
            <w:r w:rsidRPr="00197D70">
              <w:rPr>
                <w:rFonts w:ascii="Times New Roman" w:hAnsi="Times New Roman"/>
                <w:sz w:val="24"/>
                <w:szCs w:val="24"/>
              </w:rPr>
              <w:t>Безгодько О.Н.</w:t>
            </w:r>
          </w:p>
        </w:tc>
        <w:tc>
          <w:tcPr>
            <w:tcW w:w="1275" w:type="dxa"/>
            <w:tcBorders>
              <w:top w:val="single" w:sz="6" w:space="0" w:color="auto"/>
              <w:left w:val="single" w:sz="6" w:space="0" w:color="auto"/>
              <w:bottom w:val="single" w:sz="6" w:space="0" w:color="auto"/>
              <w:right w:val="single" w:sz="6" w:space="0" w:color="auto"/>
            </w:tcBorders>
          </w:tcPr>
          <w:p w:rsidR="00C22F8A" w:rsidRDefault="00C22F8A" w:rsidP="00941473">
            <w:r w:rsidRPr="00D84E70">
              <w:rPr>
                <w:rFonts w:ascii="Times New Roman" w:hAnsi="Times New Roman"/>
                <w:sz w:val="24"/>
                <w:szCs w:val="24"/>
                <w:lang w:val="kk-KZ" w:eastAsia="ru-RU"/>
              </w:rPr>
              <w:t>тәрбиеші</w:t>
            </w:r>
          </w:p>
        </w:tc>
        <w:tc>
          <w:tcPr>
            <w:tcW w:w="1418"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rPr>
                <w:sz w:val="24"/>
                <w:szCs w:val="24"/>
              </w:rPr>
            </w:pPr>
            <w:r w:rsidRPr="006D676A">
              <w:rPr>
                <w:rFonts w:ascii="Times New Roman" w:hAnsi="Times New Roman"/>
                <w:sz w:val="24"/>
                <w:szCs w:val="24"/>
              </w:rPr>
              <w:t>арнайы орта</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spacing w:after="0" w:line="240" w:lineRule="auto"/>
              <w:rPr>
                <w:rFonts w:ascii="Times New Roman" w:hAnsi="Times New Roman"/>
                <w:sz w:val="24"/>
                <w:szCs w:val="24"/>
              </w:rPr>
            </w:pPr>
            <w:r w:rsidRPr="00197D70">
              <w:rPr>
                <w:rFonts w:ascii="Times New Roman" w:hAnsi="Times New Roman"/>
                <w:sz w:val="24"/>
                <w:szCs w:val="24"/>
              </w:rPr>
              <w:t>5,10</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spacing w:after="0" w:line="240" w:lineRule="auto"/>
              <w:rPr>
                <w:rFonts w:ascii="Times New Roman" w:hAnsi="Times New Roman"/>
                <w:sz w:val="24"/>
                <w:szCs w:val="24"/>
              </w:rPr>
            </w:pPr>
            <w:r>
              <w:rPr>
                <w:rFonts w:ascii="Times New Roman" w:hAnsi="Times New Roman"/>
                <w:sz w:val="24"/>
                <w:szCs w:val="24"/>
                <w:lang w:val="kk-KZ"/>
              </w:rPr>
              <w:t>с</w:t>
            </w:r>
            <w:r>
              <w:rPr>
                <w:rFonts w:ascii="Times New Roman" w:hAnsi="Times New Roman"/>
                <w:sz w:val="24"/>
                <w:szCs w:val="24"/>
              </w:rPr>
              <w:t>/</w:t>
            </w:r>
            <w:r>
              <w:rPr>
                <w:rFonts w:ascii="Times New Roman" w:hAnsi="Times New Roman"/>
                <w:sz w:val="24"/>
                <w:szCs w:val="24"/>
                <w:lang w:val="kk-KZ"/>
              </w:rPr>
              <w:t>ж</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spacing w:after="0" w:line="240" w:lineRule="auto"/>
              <w:rPr>
                <w:rFonts w:ascii="Times New Roman" w:hAnsi="Times New Roman"/>
                <w:sz w:val="24"/>
                <w:szCs w:val="24"/>
              </w:rPr>
            </w:pPr>
            <w:r w:rsidRPr="00197D70">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spacing w:after="0" w:line="240" w:lineRule="auto"/>
              <w:rPr>
                <w:rFonts w:ascii="Times New Roman" w:hAnsi="Times New Roman"/>
                <w:sz w:val="24"/>
                <w:szCs w:val="24"/>
              </w:rPr>
            </w:pPr>
            <w:r w:rsidRPr="00197D70">
              <w:rPr>
                <w:rFonts w:ascii="Times New Roman" w:hAnsi="Times New Roman"/>
                <w:sz w:val="24"/>
                <w:szCs w:val="24"/>
              </w:rPr>
              <w:t>2016</w:t>
            </w: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11</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Данибекова С.А.</w:t>
            </w:r>
          </w:p>
        </w:tc>
        <w:tc>
          <w:tcPr>
            <w:tcW w:w="1275" w:type="dxa"/>
            <w:tcBorders>
              <w:top w:val="single" w:sz="6" w:space="0" w:color="auto"/>
              <w:left w:val="single" w:sz="6" w:space="0" w:color="auto"/>
              <w:bottom w:val="single" w:sz="6" w:space="0" w:color="auto"/>
              <w:right w:val="single" w:sz="6" w:space="0" w:color="auto"/>
            </w:tcBorders>
          </w:tcPr>
          <w:p w:rsidR="00C22F8A" w:rsidRDefault="00C22F8A" w:rsidP="00941473">
            <w:r w:rsidRPr="00D84E70">
              <w:rPr>
                <w:rFonts w:ascii="Times New Roman" w:hAnsi="Times New Roman"/>
                <w:sz w:val="24"/>
                <w:szCs w:val="24"/>
                <w:lang w:val="kk-KZ" w:eastAsia="ru-RU"/>
              </w:rPr>
              <w:t>тәрбиеші</w:t>
            </w:r>
          </w:p>
        </w:tc>
        <w:tc>
          <w:tcPr>
            <w:tcW w:w="1418"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rPr>
                <w:sz w:val="24"/>
                <w:szCs w:val="24"/>
              </w:rPr>
            </w:pPr>
            <w:r w:rsidRPr="006D676A">
              <w:rPr>
                <w:rFonts w:ascii="Times New Roman" w:hAnsi="Times New Roman"/>
                <w:sz w:val="24"/>
                <w:szCs w:val="24"/>
              </w:rPr>
              <w:t>арнайы орта</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19,5</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Pr>
                <w:rFonts w:ascii="Times New Roman" w:hAnsi="Times New Roman"/>
                <w:sz w:val="24"/>
                <w:szCs w:val="24"/>
                <w:lang w:val="kk-KZ"/>
              </w:rPr>
              <w:t>бірінші</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2016</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2018</w:t>
            </w: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12</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Войтенко Г.Т.</w:t>
            </w:r>
          </w:p>
        </w:tc>
        <w:tc>
          <w:tcPr>
            <w:tcW w:w="1275" w:type="dxa"/>
            <w:tcBorders>
              <w:top w:val="single" w:sz="6" w:space="0" w:color="auto"/>
              <w:left w:val="single" w:sz="6" w:space="0" w:color="auto"/>
              <w:bottom w:val="single" w:sz="6" w:space="0" w:color="auto"/>
              <w:right w:val="single" w:sz="6" w:space="0" w:color="auto"/>
            </w:tcBorders>
          </w:tcPr>
          <w:p w:rsidR="00C22F8A" w:rsidRDefault="00C22F8A" w:rsidP="00941473">
            <w:r w:rsidRPr="00D84E70">
              <w:rPr>
                <w:rFonts w:ascii="Times New Roman" w:hAnsi="Times New Roman"/>
                <w:sz w:val="24"/>
                <w:szCs w:val="24"/>
                <w:lang w:val="kk-KZ" w:eastAsia="ru-RU"/>
              </w:rPr>
              <w:t>тәрбиеші</w:t>
            </w:r>
          </w:p>
        </w:tc>
        <w:tc>
          <w:tcPr>
            <w:tcW w:w="1418" w:type="dxa"/>
            <w:tcBorders>
              <w:top w:val="single" w:sz="6" w:space="0" w:color="auto"/>
              <w:left w:val="single" w:sz="6" w:space="0" w:color="auto"/>
              <w:bottom w:val="single" w:sz="6" w:space="0" w:color="auto"/>
              <w:right w:val="single" w:sz="6" w:space="0" w:color="auto"/>
            </w:tcBorders>
          </w:tcPr>
          <w:p w:rsidR="00C22F8A" w:rsidRPr="004C5848" w:rsidRDefault="004C5848" w:rsidP="00941473">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жоғары</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13,03</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Pr>
                <w:rFonts w:ascii="Times New Roman" w:hAnsi="Times New Roman"/>
                <w:sz w:val="24"/>
                <w:szCs w:val="24"/>
                <w:lang w:val="kk-KZ"/>
              </w:rPr>
              <w:t>екінші</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2017</w:t>
            </w: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13</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Смагулова Э.Н.</w:t>
            </w:r>
          </w:p>
        </w:tc>
        <w:tc>
          <w:tcPr>
            <w:tcW w:w="1275" w:type="dxa"/>
            <w:tcBorders>
              <w:top w:val="single" w:sz="6" w:space="0" w:color="auto"/>
              <w:left w:val="single" w:sz="6" w:space="0" w:color="auto"/>
              <w:bottom w:val="single" w:sz="6" w:space="0" w:color="auto"/>
              <w:right w:val="single" w:sz="6" w:space="0" w:color="auto"/>
            </w:tcBorders>
          </w:tcPr>
          <w:p w:rsidR="00C22F8A" w:rsidRDefault="00C22F8A" w:rsidP="00941473">
            <w:r w:rsidRPr="00D84E70">
              <w:rPr>
                <w:rFonts w:ascii="Times New Roman" w:hAnsi="Times New Roman"/>
                <w:sz w:val="24"/>
                <w:szCs w:val="24"/>
                <w:lang w:val="kk-KZ" w:eastAsia="ru-RU"/>
              </w:rPr>
              <w:t>тәрбиеші</w:t>
            </w:r>
          </w:p>
        </w:tc>
        <w:tc>
          <w:tcPr>
            <w:tcW w:w="1418"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rPr>
                <w:sz w:val="24"/>
                <w:szCs w:val="24"/>
              </w:rPr>
            </w:pPr>
            <w:r w:rsidRPr="006D676A">
              <w:rPr>
                <w:rFonts w:ascii="Times New Roman" w:hAnsi="Times New Roman"/>
                <w:sz w:val="24"/>
                <w:szCs w:val="24"/>
              </w:rPr>
              <w:t>арнайы орта</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Pr>
                <w:rFonts w:ascii="Times New Roman" w:hAnsi="Times New Roman"/>
                <w:sz w:val="24"/>
                <w:szCs w:val="24"/>
                <w:lang w:val="kk-KZ"/>
              </w:rPr>
              <w:t>бірінші</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2018</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2018</w:t>
            </w: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14</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Валеева С.В.</w:t>
            </w:r>
          </w:p>
        </w:tc>
        <w:tc>
          <w:tcPr>
            <w:tcW w:w="1275" w:type="dxa"/>
            <w:tcBorders>
              <w:top w:val="single" w:sz="6" w:space="0" w:color="auto"/>
              <w:left w:val="single" w:sz="6" w:space="0" w:color="auto"/>
              <w:bottom w:val="single" w:sz="6" w:space="0" w:color="auto"/>
              <w:right w:val="single" w:sz="6" w:space="0" w:color="auto"/>
            </w:tcBorders>
          </w:tcPr>
          <w:p w:rsidR="00C22F8A" w:rsidRDefault="00C22F8A" w:rsidP="00941473">
            <w:r w:rsidRPr="00D84E70">
              <w:rPr>
                <w:rFonts w:ascii="Times New Roman" w:hAnsi="Times New Roman"/>
                <w:sz w:val="24"/>
                <w:szCs w:val="24"/>
                <w:lang w:val="kk-KZ" w:eastAsia="ru-RU"/>
              </w:rPr>
              <w:t>тәрбиеші</w:t>
            </w:r>
          </w:p>
        </w:tc>
        <w:tc>
          <w:tcPr>
            <w:tcW w:w="1418"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rPr>
                <w:sz w:val="24"/>
                <w:szCs w:val="24"/>
              </w:rPr>
            </w:pPr>
            <w:r w:rsidRPr="006D676A">
              <w:rPr>
                <w:rFonts w:ascii="Times New Roman" w:hAnsi="Times New Roman"/>
                <w:sz w:val="24"/>
                <w:szCs w:val="24"/>
              </w:rPr>
              <w:t>арнайы орта</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12,6</w:t>
            </w:r>
          </w:p>
        </w:tc>
        <w:tc>
          <w:tcPr>
            <w:tcW w:w="1134" w:type="dxa"/>
            <w:tcBorders>
              <w:top w:val="single" w:sz="6" w:space="0" w:color="auto"/>
              <w:left w:val="single" w:sz="6" w:space="0" w:color="auto"/>
              <w:bottom w:val="single" w:sz="6" w:space="0" w:color="auto"/>
              <w:right w:val="single" w:sz="6" w:space="0" w:color="auto"/>
            </w:tcBorders>
          </w:tcPr>
          <w:p w:rsidR="00C22F8A" w:rsidRDefault="00C22F8A" w:rsidP="00941473">
            <w:r w:rsidRPr="008E030A">
              <w:rPr>
                <w:rFonts w:ascii="Times New Roman" w:hAnsi="Times New Roman"/>
                <w:sz w:val="24"/>
                <w:szCs w:val="24"/>
                <w:lang w:val="kk-KZ"/>
              </w:rPr>
              <w:t>екінші</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2018</w:t>
            </w: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15</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Полянская О.Ю.</w:t>
            </w:r>
          </w:p>
        </w:tc>
        <w:tc>
          <w:tcPr>
            <w:tcW w:w="1275" w:type="dxa"/>
            <w:tcBorders>
              <w:top w:val="single" w:sz="6" w:space="0" w:color="auto"/>
              <w:left w:val="single" w:sz="6" w:space="0" w:color="auto"/>
              <w:bottom w:val="single" w:sz="6" w:space="0" w:color="auto"/>
              <w:right w:val="single" w:sz="6" w:space="0" w:color="auto"/>
            </w:tcBorders>
          </w:tcPr>
          <w:p w:rsidR="00C22F8A" w:rsidRDefault="00C22F8A" w:rsidP="00941473">
            <w:r w:rsidRPr="00D84E70">
              <w:rPr>
                <w:rFonts w:ascii="Times New Roman" w:hAnsi="Times New Roman"/>
                <w:sz w:val="24"/>
                <w:szCs w:val="24"/>
                <w:lang w:val="kk-KZ" w:eastAsia="ru-RU"/>
              </w:rPr>
              <w:t>тәрбиеші</w:t>
            </w:r>
          </w:p>
        </w:tc>
        <w:tc>
          <w:tcPr>
            <w:tcW w:w="1418"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rPr>
                <w:sz w:val="24"/>
                <w:szCs w:val="24"/>
              </w:rPr>
            </w:pPr>
            <w:r w:rsidRPr="006D676A">
              <w:rPr>
                <w:rFonts w:ascii="Times New Roman" w:hAnsi="Times New Roman"/>
                <w:sz w:val="24"/>
                <w:szCs w:val="24"/>
              </w:rPr>
              <w:t>арнайы орта</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4,8</w:t>
            </w:r>
          </w:p>
        </w:tc>
        <w:tc>
          <w:tcPr>
            <w:tcW w:w="1134" w:type="dxa"/>
            <w:tcBorders>
              <w:top w:val="single" w:sz="6" w:space="0" w:color="auto"/>
              <w:left w:val="single" w:sz="6" w:space="0" w:color="auto"/>
              <w:bottom w:val="single" w:sz="6" w:space="0" w:color="auto"/>
              <w:right w:val="single" w:sz="6" w:space="0" w:color="auto"/>
            </w:tcBorders>
          </w:tcPr>
          <w:p w:rsidR="00C22F8A" w:rsidRDefault="00C22F8A" w:rsidP="00941473">
            <w:r w:rsidRPr="008E030A">
              <w:rPr>
                <w:rFonts w:ascii="Times New Roman" w:hAnsi="Times New Roman"/>
                <w:sz w:val="24"/>
                <w:szCs w:val="24"/>
                <w:lang w:val="kk-KZ"/>
              </w:rPr>
              <w:t>екінші</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2016</w:t>
            </w: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16</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Сафронова М.Н.</w:t>
            </w:r>
          </w:p>
        </w:tc>
        <w:tc>
          <w:tcPr>
            <w:tcW w:w="1275" w:type="dxa"/>
            <w:tcBorders>
              <w:top w:val="single" w:sz="6" w:space="0" w:color="auto"/>
              <w:left w:val="single" w:sz="6" w:space="0" w:color="auto"/>
              <w:bottom w:val="single" w:sz="6" w:space="0" w:color="auto"/>
              <w:right w:val="single" w:sz="6" w:space="0" w:color="auto"/>
            </w:tcBorders>
          </w:tcPr>
          <w:p w:rsidR="00C22F8A" w:rsidRDefault="00C22F8A" w:rsidP="00941473">
            <w:r w:rsidRPr="00D84E70">
              <w:rPr>
                <w:rFonts w:ascii="Times New Roman" w:hAnsi="Times New Roman"/>
                <w:sz w:val="24"/>
                <w:szCs w:val="24"/>
                <w:lang w:val="kk-KZ" w:eastAsia="ru-RU"/>
              </w:rPr>
              <w:t>тәрбиеші</w:t>
            </w:r>
          </w:p>
        </w:tc>
        <w:tc>
          <w:tcPr>
            <w:tcW w:w="1418"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spacing w:after="0" w:line="240" w:lineRule="auto"/>
              <w:jc w:val="both"/>
              <w:rPr>
                <w:rFonts w:ascii="Times New Roman" w:hAnsi="Times New Roman"/>
                <w:sz w:val="24"/>
                <w:szCs w:val="24"/>
                <w:lang w:eastAsia="ru-RU"/>
              </w:rPr>
            </w:pPr>
            <w:r w:rsidRPr="006D676A">
              <w:rPr>
                <w:rFonts w:ascii="Times New Roman" w:hAnsi="Times New Roman"/>
                <w:sz w:val="24"/>
                <w:szCs w:val="24"/>
                <w:lang w:val="kk-KZ" w:eastAsia="ru-RU"/>
              </w:rPr>
              <w:t>жоғары</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31,03</w:t>
            </w:r>
          </w:p>
        </w:tc>
        <w:tc>
          <w:tcPr>
            <w:tcW w:w="1134" w:type="dxa"/>
            <w:tcBorders>
              <w:top w:val="single" w:sz="6" w:space="0" w:color="auto"/>
              <w:left w:val="single" w:sz="6" w:space="0" w:color="auto"/>
              <w:bottom w:val="single" w:sz="6" w:space="0" w:color="auto"/>
              <w:right w:val="single" w:sz="6" w:space="0" w:color="auto"/>
            </w:tcBorders>
          </w:tcPr>
          <w:p w:rsidR="00C22F8A" w:rsidRDefault="00C22F8A" w:rsidP="00941473">
            <w:r w:rsidRPr="00D851D2">
              <w:rPr>
                <w:rFonts w:ascii="Times New Roman" w:hAnsi="Times New Roman"/>
                <w:sz w:val="24"/>
                <w:szCs w:val="24"/>
                <w:lang w:val="kk-KZ"/>
              </w:rPr>
              <w:t>жоғары</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2018</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2018</w:t>
            </w: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17</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Баранова Л.Р.</w:t>
            </w:r>
          </w:p>
        </w:tc>
        <w:tc>
          <w:tcPr>
            <w:tcW w:w="1275" w:type="dxa"/>
            <w:tcBorders>
              <w:top w:val="single" w:sz="6" w:space="0" w:color="auto"/>
              <w:left w:val="single" w:sz="6" w:space="0" w:color="auto"/>
              <w:bottom w:val="single" w:sz="6" w:space="0" w:color="auto"/>
              <w:right w:val="single" w:sz="6" w:space="0" w:color="auto"/>
            </w:tcBorders>
          </w:tcPr>
          <w:p w:rsidR="00C22F8A" w:rsidRDefault="00C22F8A" w:rsidP="00941473">
            <w:r w:rsidRPr="00D84E70">
              <w:rPr>
                <w:rFonts w:ascii="Times New Roman" w:hAnsi="Times New Roman"/>
                <w:sz w:val="24"/>
                <w:szCs w:val="24"/>
                <w:lang w:val="kk-KZ" w:eastAsia="ru-RU"/>
              </w:rPr>
              <w:t>тәрбиеші</w:t>
            </w:r>
          </w:p>
        </w:tc>
        <w:tc>
          <w:tcPr>
            <w:tcW w:w="1418"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rPr>
                <w:sz w:val="24"/>
                <w:szCs w:val="24"/>
              </w:rPr>
            </w:pPr>
            <w:r w:rsidRPr="006D676A">
              <w:rPr>
                <w:rFonts w:ascii="Times New Roman" w:hAnsi="Times New Roman"/>
                <w:sz w:val="24"/>
                <w:szCs w:val="24"/>
              </w:rPr>
              <w:t xml:space="preserve">арнайы </w:t>
            </w:r>
            <w:r w:rsidRPr="006D676A">
              <w:rPr>
                <w:rFonts w:ascii="Times New Roman" w:hAnsi="Times New Roman"/>
                <w:sz w:val="24"/>
                <w:szCs w:val="24"/>
              </w:rPr>
              <w:lastRenderedPageBreak/>
              <w:t>орта</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lastRenderedPageBreak/>
              <w:t>21,04</w:t>
            </w:r>
          </w:p>
        </w:tc>
        <w:tc>
          <w:tcPr>
            <w:tcW w:w="1134" w:type="dxa"/>
            <w:tcBorders>
              <w:top w:val="single" w:sz="6" w:space="0" w:color="auto"/>
              <w:left w:val="single" w:sz="6" w:space="0" w:color="auto"/>
              <w:bottom w:val="single" w:sz="6" w:space="0" w:color="auto"/>
              <w:right w:val="single" w:sz="6" w:space="0" w:color="auto"/>
            </w:tcBorders>
          </w:tcPr>
          <w:p w:rsidR="00C22F8A" w:rsidRDefault="00C22F8A" w:rsidP="00941473">
            <w:r w:rsidRPr="00D851D2">
              <w:rPr>
                <w:rFonts w:ascii="Times New Roman" w:hAnsi="Times New Roman"/>
                <w:sz w:val="24"/>
                <w:szCs w:val="24"/>
                <w:lang w:val="kk-KZ"/>
              </w:rPr>
              <w:t>жоғары</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2017</w:t>
            </w: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lastRenderedPageBreak/>
              <w:t>18</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Григорьева А.В.</w:t>
            </w:r>
          </w:p>
        </w:tc>
        <w:tc>
          <w:tcPr>
            <w:tcW w:w="1275" w:type="dxa"/>
            <w:tcBorders>
              <w:top w:val="single" w:sz="6" w:space="0" w:color="auto"/>
              <w:left w:val="single" w:sz="6" w:space="0" w:color="auto"/>
              <w:bottom w:val="single" w:sz="6" w:space="0" w:color="auto"/>
              <w:right w:val="single" w:sz="6" w:space="0" w:color="auto"/>
            </w:tcBorders>
          </w:tcPr>
          <w:p w:rsidR="00C22F8A" w:rsidRDefault="00C22F8A" w:rsidP="00941473">
            <w:r w:rsidRPr="00D84E70">
              <w:rPr>
                <w:rFonts w:ascii="Times New Roman" w:hAnsi="Times New Roman"/>
                <w:sz w:val="24"/>
                <w:szCs w:val="24"/>
                <w:lang w:val="kk-KZ" w:eastAsia="ru-RU"/>
              </w:rPr>
              <w:t>тәрбиеші</w:t>
            </w:r>
          </w:p>
        </w:tc>
        <w:tc>
          <w:tcPr>
            <w:tcW w:w="1418"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rPr>
                <w:sz w:val="24"/>
                <w:szCs w:val="24"/>
              </w:rPr>
            </w:pPr>
            <w:r w:rsidRPr="006D676A">
              <w:rPr>
                <w:rFonts w:ascii="Times New Roman" w:hAnsi="Times New Roman"/>
                <w:sz w:val="24"/>
                <w:szCs w:val="24"/>
              </w:rPr>
              <w:t>арнайы орта</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5,11</w:t>
            </w:r>
          </w:p>
        </w:tc>
        <w:tc>
          <w:tcPr>
            <w:tcW w:w="1134"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autoSpaceDE w:val="0"/>
              <w:autoSpaceDN w:val="0"/>
              <w:adjustRightInd w:val="0"/>
              <w:spacing w:after="0"/>
              <w:rPr>
                <w:rFonts w:ascii="Times New Roman" w:hAnsi="Times New Roman"/>
                <w:sz w:val="24"/>
                <w:szCs w:val="24"/>
                <w:lang w:val="kk-KZ"/>
              </w:rPr>
            </w:pPr>
            <w:r>
              <w:rPr>
                <w:rFonts w:ascii="Times New Roman" w:hAnsi="Times New Roman"/>
                <w:sz w:val="24"/>
                <w:szCs w:val="24"/>
                <w:lang w:val="kk-KZ"/>
              </w:rPr>
              <w:t>екінші</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2018</w:t>
            </w: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19</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Хамитгалиева О.В</w:t>
            </w:r>
          </w:p>
        </w:tc>
        <w:tc>
          <w:tcPr>
            <w:tcW w:w="1275" w:type="dxa"/>
            <w:tcBorders>
              <w:top w:val="single" w:sz="6" w:space="0" w:color="auto"/>
              <w:left w:val="single" w:sz="6" w:space="0" w:color="auto"/>
              <w:bottom w:val="single" w:sz="6" w:space="0" w:color="auto"/>
              <w:right w:val="single" w:sz="6" w:space="0" w:color="auto"/>
            </w:tcBorders>
          </w:tcPr>
          <w:p w:rsidR="00C22F8A" w:rsidRDefault="00C22F8A" w:rsidP="00941473">
            <w:r w:rsidRPr="00D84E70">
              <w:rPr>
                <w:rFonts w:ascii="Times New Roman" w:hAnsi="Times New Roman"/>
                <w:sz w:val="24"/>
                <w:szCs w:val="24"/>
                <w:lang w:val="kk-KZ" w:eastAsia="ru-RU"/>
              </w:rPr>
              <w:t>тәрбиеші</w:t>
            </w:r>
          </w:p>
        </w:tc>
        <w:tc>
          <w:tcPr>
            <w:tcW w:w="1418"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rPr>
                <w:sz w:val="24"/>
                <w:szCs w:val="24"/>
              </w:rPr>
            </w:pPr>
            <w:r w:rsidRPr="006D676A">
              <w:rPr>
                <w:rFonts w:ascii="Times New Roman" w:hAnsi="Times New Roman"/>
                <w:sz w:val="24"/>
                <w:szCs w:val="24"/>
              </w:rPr>
              <w:t>арнайы орта</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1,09</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Pr>
                <w:rFonts w:ascii="Times New Roman" w:hAnsi="Times New Roman"/>
                <w:sz w:val="24"/>
                <w:szCs w:val="24"/>
                <w:lang w:val="kk-KZ"/>
              </w:rPr>
              <w:t>с</w:t>
            </w:r>
            <w:r>
              <w:rPr>
                <w:rFonts w:ascii="Times New Roman" w:hAnsi="Times New Roman"/>
                <w:sz w:val="24"/>
                <w:szCs w:val="24"/>
              </w:rPr>
              <w:t>/</w:t>
            </w:r>
            <w:r>
              <w:rPr>
                <w:rFonts w:ascii="Times New Roman" w:hAnsi="Times New Roman"/>
                <w:sz w:val="24"/>
                <w:szCs w:val="24"/>
                <w:lang w:val="kk-KZ"/>
              </w:rPr>
              <w:t>ж</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w:t>
            </w: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Иванкова Е.В.</w:t>
            </w:r>
          </w:p>
        </w:tc>
        <w:tc>
          <w:tcPr>
            <w:tcW w:w="1275" w:type="dxa"/>
            <w:tcBorders>
              <w:top w:val="single" w:sz="6" w:space="0" w:color="auto"/>
              <w:left w:val="single" w:sz="6" w:space="0" w:color="auto"/>
              <w:bottom w:val="single" w:sz="6" w:space="0" w:color="auto"/>
              <w:right w:val="single" w:sz="6" w:space="0" w:color="auto"/>
            </w:tcBorders>
          </w:tcPr>
          <w:p w:rsidR="00C22F8A" w:rsidRDefault="00C22F8A" w:rsidP="00941473">
            <w:r w:rsidRPr="00D84E70">
              <w:rPr>
                <w:rFonts w:ascii="Times New Roman" w:hAnsi="Times New Roman"/>
                <w:sz w:val="24"/>
                <w:szCs w:val="24"/>
                <w:lang w:val="kk-KZ" w:eastAsia="ru-RU"/>
              </w:rPr>
              <w:t>тәрбиеші</w:t>
            </w:r>
          </w:p>
        </w:tc>
        <w:tc>
          <w:tcPr>
            <w:tcW w:w="1418" w:type="dxa"/>
            <w:tcBorders>
              <w:top w:val="single" w:sz="6" w:space="0" w:color="auto"/>
              <w:left w:val="single" w:sz="6" w:space="0" w:color="auto"/>
              <w:bottom w:val="single" w:sz="6" w:space="0" w:color="auto"/>
              <w:right w:val="single" w:sz="6" w:space="0" w:color="auto"/>
            </w:tcBorders>
          </w:tcPr>
          <w:p w:rsidR="00C22F8A" w:rsidRPr="004C5848" w:rsidRDefault="004C5848" w:rsidP="00941473">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жоғары</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11,11</w:t>
            </w:r>
          </w:p>
        </w:tc>
        <w:tc>
          <w:tcPr>
            <w:tcW w:w="1134"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autoSpaceDE w:val="0"/>
              <w:autoSpaceDN w:val="0"/>
              <w:adjustRightInd w:val="0"/>
              <w:spacing w:after="0"/>
              <w:rPr>
                <w:rFonts w:ascii="Times New Roman" w:hAnsi="Times New Roman"/>
                <w:sz w:val="24"/>
                <w:szCs w:val="24"/>
                <w:lang w:val="kk-KZ"/>
              </w:rPr>
            </w:pPr>
            <w:r>
              <w:rPr>
                <w:rFonts w:ascii="Times New Roman" w:hAnsi="Times New Roman"/>
                <w:sz w:val="24"/>
                <w:szCs w:val="24"/>
                <w:lang w:val="kk-KZ"/>
              </w:rPr>
              <w:t>екінші</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2016</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2018</w:t>
            </w: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21</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Платонова Е.В.</w:t>
            </w:r>
          </w:p>
        </w:tc>
        <w:tc>
          <w:tcPr>
            <w:tcW w:w="1275" w:type="dxa"/>
            <w:tcBorders>
              <w:top w:val="single" w:sz="6" w:space="0" w:color="auto"/>
              <w:left w:val="single" w:sz="6" w:space="0" w:color="auto"/>
              <w:bottom w:val="single" w:sz="6" w:space="0" w:color="auto"/>
              <w:right w:val="single" w:sz="6" w:space="0" w:color="auto"/>
            </w:tcBorders>
          </w:tcPr>
          <w:p w:rsidR="00C22F8A" w:rsidRDefault="00C22F8A" w:rsidP="00941473">
            <w:r w:rsidRPr="00D84E70">
              <w:rPr>
                <w:rFonts w:ascii="Times New Roman" w:hAnsi="Times New Roman"/>
                <w:sz w:val="24"/>
                <w:szCs w:val="24"/>
                <w:lang w:val="kk-KZ" w:eastAsia="ru-RU"/>
              </w:rPr>
              <w:t>тәрбиеші</w:t>
            </w:r>
          </w:p>
        </w:tc>
        <w:tc>
          <w:tcPr>
            <w:tcW w:w="1418"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rPr>
                <w:sz w:val="24"/>
                <w:szCs w:val="24"/>
              </w:rPr>
            </w:pPr>
            <w:r w:rsidRPr="006D676A">
              <w:rPr>
                <w:rFonts w:ascii="Times New Roman" w:hAnsi="Times New Roman"/>
                <w:sz w:val="24"/>
                <w:szCs w:val="24"/>
              </w:rPr>
              <w:t>арнайы орта</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C22F8A" w:rsidRDefault="00C22F8A" w:rsidP="00941473">
            <w:r w:rsidRPr="00C55CFA">
              <w:rPr>
                <w:rFonts w:ascii="Times New Roman" w:hAnsi="Times New Roman"/>
                <w:sz w:val="24"/>
                <w:szCs w:val="24"/>
                <w:lang w:val="kk-KZ"/>
              </w:rPr>
              <w:t>с</w:t>
            </w:r>
            <w:r w:rsidRPr="00C55CFA">
              <w:rPr>
                <w:rFonts w:ascii="Times New Roman" w:hAnsi="Times New Roman"/>
                <w:sz w:val="24"/>
                <w:szCs w:val="24"/>
              </w:rPr>
              <w:t>/</w:t>
            </w:r>
            <w:r w:rsidRPr="00C55CFA">
              <w:rPr>
                <w:rFonts w:ascii="Times New Roman" w:hAnsi="Times New Roman"/>
                <w:sz w:val="24"/>
                <w:szCs w:val="24"/>
                <w:lang w:val="kk-KZ"/>
              </w:rPr>
              <w:t>ж</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w:t>
            </w: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22</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Шойко Т.В.</w:t>
            </w:r>
          </w:p>
        </w:tc>
        <w:tc>
          <w:tcPr>
            <w:tcW w:w="1275" w:type="dxa"/>
            <w:tcBorders>
              <w:top w:val="single" w:sz="6" w:space="0" w:color="auto"/>
              <w:left w:val="single" w:sz="6" w:space="0" w:color="auto"/>
              <w:bottom w:val="single" w:sz="6" w:space="0" w:color="auto"/>
              <w:right w:val="single" w:sz="6" w:space="0" w:color="auto"/>
            </w:tcBorders>
          </w:tcPr>
          <w:p w:rsidR="00C22F8A" w:rsidRDefault="00C22F8A" w:rsidP="00941473">
            <w:r w:rsidRPr="00D84E70">
              <w:rPr>
                <w:rFonts w:ascii="Times New Roman" w:hAnsi="Times New Roman"/>
                <w:sz w:val="24"/>
                <w:szCs w:val="24"/>
                <w:lang w:val="kk-KZ" w:eastAsia="ru-RU"/>
              </w:rPr>
              <w:t>тәрбиеші</w:t>
            </w:r>
          </w:p>
        </w:tc>
        <w:tc>
          <w:tcPr>
            <w:tcW w:w="1418"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rPr>
                <w:sz w:val="24"/>
                <w:szCs w:val="24"/>
              </w:rPr>
            </w:pPr>
            <w:r w:rsidRPr="006D676A">
              <w:rPr>
                <w:rFonts w:ascii="Times New Roman" w:hAnsi="Times New Roman"/>
                <w:sz w:val="24"/>
                <w:szCs w:val="24"/>
              </w:rPr>
              <w:t>арнайы орта</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0,1</w:t>
            </w:r>
          </w:p>
        </w:tc>
        <w:tc>
          <w:tcPr>
            <w:tcW w:w="1134" w:type="dxa"/>
            <w:tcBorders>
              <w:top w:val="single" w:sz="6" w:space="0" w:color="auto"/>
              <w:left w:val="single" w:sz="6" w:space="0" w:color="auto"/>
              <w:bottom w:val="single" w:sz="6" w:space="0" w:color="auto"/>
              <w:right w:val="single" w:sz="6" w:space="0" w:color="auto"/>
            </w:tcBorders>
          </w:tcPr>
          <w:p w:rsidR="00C22F8A" w:rsidRDefault="00C22F8A" w:rsidP="00941473">
            <w:r w:rsidRPr="00C55CFA">
              <w:rPr>
                <w:rFonts w:ascii="Times New Roman" w:hAnsi="Times New Roman"/>
                <w:sz w:val="24"/>
                <w:szCs w:val="24"/>
                <w:lang w:val="kk-KZ"/>
              </w:rPr>
              <w:t>с</w:t>
            </w:r>
            <w:r w:rsidRPr="00C55CFA">
              <w:rPr>
                <w:rFonts w:ascii="Times New Roman" w:hAnsi="Times New Roman"/>
                <w:sz w:val="24"/>
                <w:szCs w:val="24"/>
              </w:rPr>
              <w:t>/</w:t>
            </w:r>
            <w:r w:rsidRPr="00C55CFA">
              <w:rPr>
                <w:rFonts w:ascii="Times New Roman" w:hAnsi="Times New Roman"/>
                <w:sz w:val="24"/>
                <w:szCs w:val="24"/>
                <w:lang w:val="kk-KZ"/>
              </w:rPr>
              <w:t>ж</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w:t>
            </w: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23</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Валеева А.Р.</w:t>
            </w:r>
          </w:p>
        </w:tc>
        <w:tc>
          <w:tcPr>
            <w:tcW w:w="1275" w:type="dxa"/>
            <w:tcBorders>
              <w:top w:val="single" w:sz="6" w:space="0" w:color="auto"/>
              <w:left w:val="single" w:sz="6" w:space="0" w:color="auto"/>
              <w:bottom w:val="single" w:sz="6" w:space="0" w:color="auto"/>
              <w:right w:val="single" w:sz="6" w:space="0" w:color="auto"/>
            </w:tcBorders>
          </w:tcPr>
          <w:p w:rsidR="00C22F8A" w:rsidRDefault="00C22F8A" w:rsidP="00941473">
            <w:r w:rsidRPr="00D84E70">
              <w:rPr>
                <w:rFonts w:ascii="Times New Roman" w:hAnsi="Times New Roman"/>
                <w:sz w:val="24"/>
                <w:szCs w:val="24"/>
                <w:lang w:val="kk-KZ" w:eastAsia="ru-RU"/>
              </w:rPr>
              <w:t>тәрбиеші</w:t>
            </w:r>
          </w:p>
        </w:tc>
        <w:tc>
          <w:tcPr>
            <w:tcW w:w="1418"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rPr>
                <w:sz w:val="24"/>
                <w:szCs w:val="24"/>
              </w:rPr>
            </w:pPr>
            <w:r w:rsidRPr="006D676A">
              <w:rPr>
                <w:rFonts w:ascii="Times New Roman" w:hAnsi="Times New Roman"/>
                <w:sz w:val="24"/>
                <w:szCs w:val="24"/>
              </w:rPr>
              <w:t>арнайы орта</w:t>
            </w: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C22F8A" w:rsidRDefault="00C22F8A" w:rsidP="00941473">
            <w:r w:rsidRPr="00C55CFA">
              <w:rPr>
                <w:rFonts w:ascii="Times New Roman" w:hAnsi="Times New Roman"/>
                <w:sz w:val="24"/>
                <w:szCs w:val="24"/>
                <w:lang w:val="kk-KZ"/>
              </w:rPr>
              <w:t>с</w:t>
            </w:r>
            <w:r w:rsidRPr="00C55CFA">
              <w:rPr>
                <w:rFonts w:ascii="Times New Roman" w:hAnsi="Times New Roman"/>
                <w:sz w:val="24"/>
                <w:szCs w:val="24"/>
              </w:rPr>
              <w:t>/</w:t>
            </w:r>
            <w:r w:rsidRPr="00C55CFA">
              <w:rPr>
                <w:rFonts w:ascii="Times New Roman" w:hAnsi="Times New Roman"/>
                <w:sz w:val="24"/>
                <w:szCs w:val="24"/>
                <w:lang w:val="kk-KZ"/>
              </w:rPr>
              <w:t>ж</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w:t>
            </w: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24</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Колипова С.Н.</w:t>
            </w:r>
          </w:p>
        </w:tc>
        <w:tc>
          <w:tcPr>
            <w:tcW w:w="1275"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spacing w:after="0" w:line="240" w:lineRule="auto"/>
              <w:jc w:val="both"/>
              <w:rPr>
                <w:rFonts w:ascii="Times New Roman" w:hAnsi="Times New Roman"/>
                <w:sz w:val="24"/>
                <w:szCs w:val="24"/>
                <w:lang w:eastAsia="ru-RU"/>
              </w:rPr>
            </w:pPr>
            <w:r w:rsidRPr="00197D70">
              <w:rPr>
                <w:rFonts w:ascii="Times New Roman" w:hAnsi="Times New Roman"/>
                <w:sz w:val="24"/>
                <w:szCs w:val="24"/>
                <w:lang w:eastAsia="ru-RU"/>
              </w:rPr>
              <w:t>декрет</w:t>
            </w:r>
          </w:p>
        </w:tc>
        <w:tc>
          <w:tcPr>
            <w:tcW w:w="1418"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spacing w:after="0" w:line="240" w:lineRule="auto"/>
              <w:jc w:val="both"/>
              <w:rPr>
                <w:rFonts w:ascii="Times New Roman" w:hAnsi="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25</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Кобушко Н.И.</w:t>
            </w:r>
          </w:p>
        </w:tc>
        <w:tc>
          <w:tcPr>
            <w:tcW w:w="1275"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spacing w:after="0" w:line="240" w:lineRule="auto"/>
              <w:jc w:val="both"/>
              <w:rPr>
                <w:rFonts w:ascii="Times New Roman" w:hAnsi="Times New Roman"/>
                <w:sz w:val="24"/>
                <w:szCs w:val="24"/>
                <w:lang w:eastAsia="ru-RU"/>
              </w:rPr>
            </w:pPr>
            <w:r w:rsidRPr="00197D70">
              <w:rPr>
                <w:rFonts w:ascii="Times New Roman" w:hAnsi="Times New Roman"/>
                <w:sz w:val="24"/>
                <w:szCs w:val="24"/>
                <w:lang w:eastAsia="ru-RU"/>
              </w:rPr>
              <w:t>декрет</w:t>
            </w:r>
          </w:p>
        </w:tc>
        <w:tc>
          <w:tcPr>
            <w:tcW w:w="1418"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spacing w:after="0" w:line="240" w:lineRule="auto"/>
              <w:jc w:val="both"/>
              <w:rPr>
                <w:rFonts w:ascii="Times New Roman" w:hAnsi="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p>
        </w:tc>
      </w:tr>
      <w:tr w:rsidR="00C22F8A" w:rsidRPr="00197D70" w:rsidTr="00941473">
        <w:trPr>
          <w:trHeight w:val="315"/>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26</w:t>
            </w:r>
          </w:p>
        </w:tc>
        <w:tc>
          <w:tcPr>
            <w:tcW w:w="212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r w:rsidRPr="00197D70">
              <w:rPr>
                <w:rFonts w:ascii="Times New Roman" w:hAnsi="Times New Roman"/>
                <w:sz w:val="24"/>
                <w:szCs w:val="24"/>
              </w:rPr>
              <w:t>Тимереева Е.П.</w:t>
            </w:r>
          </w:p>
        </w:tc>
        <w:tc>
          <w:tcPr>
            <w:tcW w:w="1275"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spacing w:after="0" w:line="240" w:lineRule="auto"/>
              <w:jc w:val="both"/>
              <w:rPr>
                <w:rFonts w:ascii="Times New Roman" w:hAnsi="Times New Roman"/>
                <w:sz w:val="24"/>
                <w:szCs w:val="24"/>
                <w:lang w:eastAsia="ru-RU"/>
              </w:rPr>
            </w:pPr>
            <w:r w:rsidRPr="00197D70">
              <w:rPr>
                <w:rFonts w:ascii="Times New Roman" w:hAnsi="Times New Roman"/>
                <w:sz w:val="24"/>
                <w:szCs w:val="24"/>
                <w:lang w:eastAsia="ru-RU"/>
              </w:rPr>
              <w:t>декрет</w:t>
            </w:r>
          </w:p>
        </w:tc>
        <w:tc>
          <w:tcPr>
            <w:tcW w:w="1418"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spacing w:after="0" w:line="240" w:lineRule="auto"/>
              <w:jc w:val="both"/>
              <w:rPr>
                <w:rFonts w:ascii="Times New Roman" w:hAnsi="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rPr>
                <w:rFonts w:ascii="Times New Roman" w:hAnsi="Times New Roman"/>
                <w:sz w:val="24"/>
                <w:szCs w:val="24"/>
              </w:rPr>
            </w:pPr>
          </w:p>
        </w:tc>
      </w:tr>
    </w:tbl>
    <w:p w:rsidR="00C22F8A" w:rsidRPr="00197D70" w:rsidRDefault="00C22F8A" w:rsidP="00C22F8A">
      <w:pPr>
        <w:spacing w:after="0" w:line="240" w:lineRule="auto"/>
        <w:jc w:val="both"/>
        <w:rPr>
          <w:rFonts w:ascii="Times New Roman CYR" w:hAnsi="Times New Roman CYR"/>
          <w:sz w:val="28"/>
          <w:szCs w:val="20"/>
          <w:lang w:eastAsia="ru-RU"/>
        </w:rPr>
      </w:pPr>
    </w:p>
    <w:p w:rsidR="00C22F8A" w:rsidRPr="00197D70" w:rsidRDefault="00C22F8A" w:rsidP="00C22F8A">
      <w:pPr>
        <w:spacing w:after="0" w:line="240" w:lineRule="auto"/>
        <w:jc w:val="both"/>
        <w:rPr>
          <w:rFonts w:ascii="Times New Roman CYR" w:hAnsi="Times New Roman CYR"/>
          <w:sz w:val="28"/>
          <w:szCs w:val="20"/>
          <w:lang w:eastAsia="ru-RU"/>
        </w:rPr>
      </w:pPr>
    </w:p>
    <w:tbl>
      <w:tblPr>
        <w:tblW w:w="9356" w:type="dxa"/>
        <w:tblInd w:w="108" w:type="dxa"/>
        <w:tblLayout w:type="fixed"/>
        <w:tblLook w:val="0000" w:firstRow="0" w:lastRow="0" w:firstColumn="0" w:lastColumn="0" w:noHBand="0" w:noVBand="0"/>
      </w:tblPr>
      <w:tblGrid>
        <w:gridCol w:w="567"/>
        <w:gridCol w:w="2977"/>
        <w:gridCol w:w="851"/>
        <w:gridCol w:w="992"/>
        <w:gridCol w:w="992"/>
        <w:gridCol w:w="992"/>
        <w:gridCol w:w="851"/>
        <w:gridCol w:w="1134"/>
      </w:tblGrid>
      <w:tr w:rsidR="00C22F8A" w:rsidRPr="00197D70" w:rsidTr="00941473">
        <w:trPr>
          <w:trHeight w:val="631"/>
        </w:trPr>
        <w:tc>
          <w:tcPr>
            <w:tcW w:w="567" w:type="dxa"/>
            <w:vMerge w:val="restart"/>
            <w:tcBorders>
              <w:top w:val="single" w:sz="6" w:space="0" w:color="auto"/>
              <w:left w:val="single" w:sz="6" w:space="0" w:color="auto"/>
              <w:right w:val="single" w:sz="6" w:space="0" w:color="auto"/>
            </w:tcBorders>
          </w:tcPr>
          <w:p w:rsidR="00C22F8A" w:rsidRPr="00197D70" w:rsidRDefault="00C22F8A" w:rsidP="00941473">
            <w:pPr>
              <w:spacing w:after="0" w:line="240" w:lineRule="auto"/>
              <w:ind w:firstLine="709"/>
              <w:jc w:val="both"/>
              <w:rPr>
                <w:rFonts w:ascii="Times New Roman" w:hAnsi="Times New Roman"/>
                <w:b/>
                <w:sz w:val="24"/>
                <w:szCs w:val="24"/>
                <w:lang w:eastAsia="ru-RU"/>
              </w:rPr>
            </w:pPr>
            <w:r w:rsidRPr="00197D70">
              <w:rPr>
                <w:rFonts w:ascii="Times New Roman" w:hAnsi="Times New Roman"/>
                <w:b/>
                <w:sz w:val="24"/>
                <w:szCs w:val="24"/>
                <w:lang w:eastAsia="ru-RU"/>
              </w:rPr>
              <w:t xml:space="preserve"> п/п</w:t>
            </w:r>
          </w:p>
        </w:tc>
        <w:tc>
          <w:tcPr>
            <w:tcW w:w="2977" w:type="dxa"/>
            <w:vMerge w:val="restart"/>
            <w:tcBorders>
              <w:top w:val="single" w:sz="6" w:space="0" w:color="auto"/>
              <w:left w:val="single" w:sz="6" w:space="0" w:color="auto"/>
              <w:right w:val="single" w:sz="6" w:space="0" w:color="auto"/>
            </w:tcBorders>
          </w:tcPr>
          <w:p w:rsidR="00C22F8A" w:rsidRPr="006B1A14" w:rsidRDefault="00C22F8A" w:rsidP="00941473">
            <w:pPr>
              <w:autoSpaceDE w:val="0"/>
              <w:autoSpaceDN w:val="0"/>
              <w:adjustRightInd w:val="0"/>
              <w:spacing w:after="0" w:line="240" w:lineRule="auto"/>
              <w:jc w:val="center"/>
              <w:rPr>
                <w:rFonts w:ascii="Times New Roman" w:hAnsi="Times New Roman"/>
                <w:sz w:val="28"/>
                <w:szCs w:val="28"/>
                <w:lang w:val="kk-KZ"/>
              </w:rPr>
            </w:pPr>
            <w:r w:rsidRPr="006B1A14">
              <w:rPr>
                <w:rFonts w:ascii="Times New Roman" w:hAnsi="Times New Roman"/>
                <w:sz w:val="28"/>
                <w:szCs w:val="28"/>
                <w:lang w:val="kk-KZ"/>
              </w:rPr>
              <w:t>Педагогикалық құрамын талдауы</w:t>
            </w:r>
          </w:p>
          <w:p w:rsidR="00C22F8A" w:rsidRPr="00197D70" w:rsidRDefault="00C22F8A" w:rsidP="00941473">
            <w:pPr>
              <w:autoSpaceDE w:val="0"/>
              <w:autoSpaceDN w:val="0"/>
              <w:adjustRightInd w:val="0"/>
              <w:spacing w:after="0" w:line="240" w:lineRule="auto"/>
              <w:ind w:firstLine="709"/>
              <w:jc w:val="center"/>
              <w:rPr>
                <w:rFonts w:ascii="Times New Roman" w:hAnsi="Times New Roman"/>
                <w:b/>
                <w:sz w:val="24"/>
                <w:szCs w:val="24"/>
              </w:rPr>
            </w:pPr>
            <w:r w:rsidRPr="006B1A14">
              <w:rPr>
                <w:rFonts w:ascii="Times New Roman" w:hAnsi="Times New Roman"/>
                <w:sz w:val="28"/>
                <w:szCs w:val="28"/>
                <w:lang w:val="kk-KZ"/>
              </w:rPr>
              <w:t>(білімі және санаты)</w:t>
            </w:r>
          </w:p>
        </w:tc>
        <w:tc>
          <w:tcPr>
            <w:tcW w:w="1843" w:type="dxa"/>
            <w:gridSpan w:val="2"/>
            <w:tcBorders>
              <w:top w:val="single" w:sz="6" w:space="0" w:color="auto"/>
              <w:left w:val="single" w:sz="6" w:space="0" w:color="auto"/>
              <w:bottom w:val="single" w:sz="6" w:space="0" w:color="auto"/>
              <w:right w:val="single" w:sz="6" w:space="0" w:color="auto"/>
            </w:tcBorders>
          </w:tcPr>
          <w:p w:rsidR="00C22F8A" w:rsidRPr="006D676A" w:rsidRDefault="00C22F8A" w:rsidP="00941473">
            <w:pPr>
              <w:autoSpaceDE w:val="0"/>
              <w:autoSpaceDN w:val="0"/>
              <w:adjustRightInd w:val="0"/>
              <w:spacing w:after="0" w:line="240" w:lineRule="auto"/>
              <w:rPr>
                <w:rFonts w:ascii="Times New Roman" w:hAnsi="Times New Roman"/>
                <w:b/>
                <w:sz w:val="24"/>
                <w:szCs w:val="24"/>
                <w:lang w:val="kk-KZ"/>
              </w:rPr>
            </w:pPr>
            <w:r w:rsidRPr="00197D70">
              <w:rPr>
                <w:rFonts w:ascii="Times New Roman" w:hAnsi="Times New Roman"/>
                <w:b/>
                <w:sz w:val="24"/>
                <w:szCs w:val="24"/>
              </w:rPr>
              <w:t xml:space="preserve">2017 – 2018 </w:t>
            </w:r>
            <w:r>
              <w:rPr>
                <w:rFonts w:ascii="Times New Roman" w:hAnsi="Times New Roman"/>
                <w:b/>
                <w:sz w:val="24"/>
                <w:szCs w:val="24"/>
                <w:lang w:val="kk-KZ"/>
              </w:rPr>
              <w:t>оқу жылы</w:t>
            </w:r>
          </w:p>
        </w:tc>
        <w:tc>
          <w:tcPr>
            <w:tcW w:w="1984" w:type="dxa"/>
            <w:gridSpan w:val="2"/>
            <w:tcBorders>
              <w:top w:val="single" w:sz="6" w:space="0" w:color="auto"/>
              <w:left w:val="single" w:sz="6" w:space="0" w:color="auto"/>
              <w:bottom w:val="single" w:sz="6" w:space="0" w:color="auto"/>
              <w:right w:val="single" w:sz="6" w:space="0" w:color="auto"/>
            </w:tcBorders>
          </w:tcPr>
          <w:p w:rsidR="00C22F8A" w:rsidRPr="006D676A" w:rsidRDefault="00C22F8A" w:rsidP="00941473">
            <w:pPr>
              <w:autoSpaceDE w:val="0"/>
              <w:autoSpaceDN w:val="0"/>
              <w:adjustRightInd w:val="0"/>
              <w:spacing w:after="0" w:line="240" w:lineRule="auto"/>
              <w:rPr>
                <w:rFonts w:ascii="Times New Roman" w:hAnsi="Times New Roman"/>
                <w:b/>
                <w:sz w:val="24"/>
                <w:szCs w:val="24"/>
                <w:lang w:val="kk-KZ"/>
              </w:rPr>
            </w:pPr>
            <w:r w:rsidRPr="00197D70">
              <w:rPr>
                <w:rFonts w:ascii="Times New Roman" w:hAnsi="Times New Roman"/>
                <w:b/>
                <w:sz w:val="24"/>
                <w:szCs w:val="24"/>
              </w:rPr>
              <w:t xml:space="preserve">2018 – 2019 </w:t>
            </w:r>
            <w:r>
              <w:rPr>
                <w:rFonts w:ascii="Times New Roman" w:hAnsi="Times New Roman"/>
                <w:b/>
                <w:sz w:val="24"/>
                <w:szCs w:val="24"/>
                <w:lang w:val="kk-KZ"/>
              </w:rPr>
              <w:t>оқу жылы</w:t>
            </w:r>
          </w:p>
        </w:tc>
        <w:tc>
          <w:tcPr>
            <w:tcW w:w="1985" w:type="dxa"/>
            <w:gridSpan w:val="2"/>
            <w:tcBorders>
              <w:top w:val="single" w:sz="6" w:space="0" w:color="auto"/>
              <w:left w:val="single" w:sz="6" w:space="0" w:color="auto"/>
              <w:bottom w:val="single" w:sz="6" w:space="0" w:color="auto"/>
              <w:right w:val="single" w:sz="6" w:space="0" w:color="auto"/>
            </w:tcBorders>
          </w:tcPr>
          <w:p w:rsidR="00C22F8A" w:rsidRPr="006D676A" w:rsidRDefault="00C22F8A" w:rsidP="00941473">
            <w:pPr>
              <w:autoSpaceDE w:val="0"/>
              <w:autoSpaceDN w:val="0"/>
              <w:adjustRightInd w:val="0"/>
              <w:spacing w:after="0" w:line="240" w:lineRule="auto"/>
              <w:rPr>
                <w:rFonts w:ascii="Times New Roman" w:hAnsi="Times New Roman"/>
                <w:b/>
                <w:sz w:val="24"/>
                <w:szCs w:val="24"/>
                <w:lang w:val="kk-KZ"/>
              </w:rPr>
            </w:pPr>
            <w:r w:rsidRPr="00197D70">
              <w:rPr>
                <w:rFonts w:ascii="Times New Roman" w:hAnsi="Times New Roman"/>
                <w:b/>
                <w:sz w:val="24"/>
                <w:szCs w:val="24"/>
              </w:rPr>
              <w:t xml:space="preserve">2019 – 2020 </w:t>
            </w:r>
            <w:r>
              <w:rPr>
                <w:rFonts w:ascii="Times New Roman" w:hAnsi="Times New Roman"/>
                <w:b/>
                <w:sz w:val="24"/>
                <w:szCs w:val="24"/>
                <w:lang w:val="kk-KZ"/>
              </w:rPr>
              <w:t>оқу жылы</w:t>
            </w:r>
          </w:p>
        </w:tc>
      </w:tr>
      <w:tr w:rsidR="00C22F8A" w:rsidRPr="00197D70" w:rsidTr="00941473">
        <w:trPr>
          <w:trHeight w:val="270"/>
        </w:trPr>
        <w:tc>
          <w:tcPr>
            <w:tcW w:w="567" w:type="dxa"/>
            <w:vMerge/>
            <w:tcBorders>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ind w:firstLine="709"/>
              <w:jc w:val="both"/>
              <w:rPr>
                <w:rFonts w:ascii="Times New Roman" w:hAnsi="Times New Roman"/>
                <w:sz w:val="24"/>
                <w:szCs w:val="24"/>
              </w:rPr>
            </w:pPr>
          </w:p>
        </w:tc>
        <w:tc>
          <w:tcPr>
            <w:tcW w:w="2977" w:type="dxa"/>
            <w:vMerge/>
            <w:tcBorders>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ind w:firstLine="709"/>
              <w:jc w:val="both"/>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C22F8A" w:rsidRPr="00A400F3" w:rsidRDefault="00C22F8A" w:rsidP="00941473">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саны</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jc w:val="center"/>
              <w:rPr>
                <w:rFonts w:ascii="Times New Roman" w:hAnsi="Times New Roman"/>
                <w:b/>
                <w:sz w:val="24"/>
                <w:szCs w:val="24"/>
              </w:rPr>
            </w:pPr>
            <w:r w:rsidRPr="00197D70">
              <w:rPr>
                <w:rFonts w:ascii="Times New Roman" w:hAnsi="Times New Roman"/>
                <w:b/>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C22F8A" w:rsidRPr="00A400F3" w:rsidRDefault="00C22F8A" w:rsidP="00941473">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саны</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jc w:val="center"/>
              <w:rPr>
                <w:rFonts w:ascii="Times New Roman" w:hAnsi="Times New Roman"/>
                <w:b/>
                <w:sz w:val="24"/>
                <w:szCs w:val="24"/>
              </w:rPr>
            </w:pPr>
            <w:r w:rsidRPr="00197D70">
              <w:rPr>
                <w:rFonts w:ascii="Times New Roman" w:hAnsi="Times New Roman"/>
                <w:b/>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C22F8A" w:rsidRPr="00A400F3" w:rsidRDefault="00C22F8A" w:rsidP="00941473">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саны</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jc w:val="center"/>
              <w:rPr>
                <w:rFonts w:ascii="Times New Roman" w:hAnsi="Times New Roman"/>
                <w:b/>
                <w:sz w:val="24"/>
                <w:szCs w:val="24"/>
              </w:rPr>
            </w:pPr>
            <w:r w:rsidRPr="00197D70">
              <w:rPr>
                <w:rFonts w:ascii="Times New Roman" w:hAnsi="Times New Roman"/>
                <w:b/>
                <w:sz w:val="24"/>
                <w:szCs w:val="24"/>
              </w:rPr>
              <w:t>%</w:t>
            </w:r>
          </w:p>
        </w:tc>
      </w:tr>
      <w:tr w:rsidR="00C22F8A" w:rsidRPr="00197D70" w:rsidTr="00941473">
        <w:trPr>
          <w:trHeight w:val="283"/>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spacing w:after="0" w:line="240" w:lineRule="auto"/>
              <w:jc w:val="both"/>
              <w:rPr>
                <w:rFonts w:ascii="Times New Roman" w:hAnsi="Times New Roman"/>
                <w:sz w:val="24"/>
                <w:szCs w:val="24"/>
                <w:lang w:eastAsia="ru-RU"/>
              </w:rPr>
            </w:pPr>
            <w:r w:rsidRPr="00197D70">
              <w:rPr>
                <w:rFonts w:ascii="Times New Roman" w:hAnsi="Times New Roman"/>
                <w:sz w:val="24"/>
                <w:szCs w:val="24"/>
                <w:lang w:eastAsia="ru-RU"/>
              </w:rPr>
              <w:t>1.</w:t>
            </w:r>
          </w:p>
        </w:tc>
        <w:tc>
          <w:tcPr>
            <w:tcW w:w="297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6B1A14">
              <w:rPr>
                <w:rFonts w:ascii="Times New Roman" w:hAnsi="Times New Roman"/>
                <w:b/>
                <w:sz w:val="28"/>
                <w:szCs w:val="28"/>
                <w:lang w:val="kk-KZ"/>
              </w:rPr>
              <w:t>Білім деңгейі</w:t>
            </w:r>
            <w:r w:rsidRPr="006B1A14">
              <w:rPr>
                <w:rFonts w:ascii="Times New Roman" w:hAnsi="Times New Roman"/>
                <w:b/>
                <w:sz w:val="28"/>
                <w:szCs w:val="28"/>
              </w:rPr>
              <w:t>:</w:t>
            </w:r>
          </w:p>
        </w:tc>
        <w:tc>
          <w:tcPr>
            <w:tcW w:w="1843" w:type="dxa"/>
            <w:gridSpan w:val="2"/>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ind w:firstLine="709"/>
              <w:jc w:val="both"/>
              <w:rPr>
                <w:rFonts w:ascii="Times New Roman" w:hAnsi="Times New Roman"/>
                <w:b/>
                <w:sz w:val="24"/>
                <w:szCs w:val="24"/>
              </w:rPr>
            </w:pPr>
            <w:r w:rsidRPr="00197D70">
              <w:rPr>
                <w:rFonts w:ascii="Times New Roman" w:hAnsi="Times New Roman"/>
                <w:b/>
                <w:sz w:val="24"/>
                <w:szCs w:val="24"/>
              </w:rPr>
              <w:t>25</w:t>
            </w:r>
          </w:p>
        </w:tc>
        <w:tc>
          <w:tcPr>
            <w:tcW w:w="1984" w:type="dxa"/>
            <w:gridSpan w:val="2"/>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ind w:firstLine="709"/>
              <w:jc w:val="both"/>
              <w:rPr>
                <w:rFonts w:ascii="Times New Roman" w:hAnsi="Times New Roman"/>
                <w:b/>
                <w:sz w:val="24"/>
                <w:szCs w:val="24"/>
              </w:rPr>
            </w:pPr>
            <w:r w:rsidRPr="00197D70">
              <w:rPr>
                <w:rFonts w:ascii="Times New Roman" w:hAnsi="Times New Roman"/>
                <w:b/>
                <w:sz w:val="24"/>
                <w:szCs w:val="24"/>
              </w:rPr>
              <w:t>24</w:t>
            </w:r>
          </w:p>
        </w:tc>
        <w:tc>
          <w:tcPr>
            <w:tcW w:w="1985" w:type="dxa"/>
            <w:gridSpan w:val="2"/>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ind w:firstLine="709"/>
              <w:jc w:val="both"/>
              <w:rPr>
                <w:rFonts w:ascii="Times New Roman" w:hAnsi="Times New Roman"/>
                <w:b/>
                <w:sz w:val="24"/>
                <w:szCs w:val="24"/>
              </w:rPr>
            </w:pPr>
            <w:r w:rsidRPr="00197D70">
              <w:rPr>
                <w:rFonts w:ascii="Times New Roman" w:hAnsi="Times New Roman"/>
                <w:b/>
                <w:sz w:val="24"/>
                <w:szCs w:val="24"/>
              </w:rPr>
              <w:t>26</w:t>
            </w:r>
          </w:p>
        </w:tc>
      </w:tr>
      <w:tr w:rsidR="00C22F8A" w:rsidRPr="00197D70" w:rsidTr="00941473">
        <w:trPr>
          <w:trHeight w:val="270"/>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jc w:val="both"/>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autoSpaceDE w:val="0"/>
              <w:autoSpaceDN w:val="0"/>
              <w:adjustRightInd w:val="0"/>
              <w:spacing w:after="0" w:line="240" w:lineRule="auto"/>
              <w:ind w:firstLine="709"/>
              <w:rPr>
                <w:rFonts w:ascii="Times New Roman" w:hAnsi="Times New Roman"/>
                <w:sz w:val="24"/>
                <w:szCs w:val="24"/>
                <w:lang w:val="kk-KZ"/>
              </w:rPr>
            </w:pPr>
            <w:r>
              <w:rPr>
                <w:rFonts w:ascii="Times New Roman" w:hAnsi="Times New Roman"/>
                <w:sz w:val="24"/>
                <w:szCs w:val="24"/>
              </w:rPr>
              <w:t xml:space="preserve">- </w:t>
            </w:r>
            <w:r>
              <w:rPr>
                <w:rFonts w:ascii="Times New Roman" w:hAnsi="Times New Roman"/>
                <w:sz w:val="24"/>
                <w:szCs w:val="24"/>
                <w:lang w:val="kk-KZ"/>
              </w:rPr>
              <w:t>жоғары</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36</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11</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46</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9</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35</w:t>
            </w:r>
          </w:p>
        </w:tc>
      </w:tr>
      <w:tr w:rsidR="00C22F8A" w:rsidRPr="00197D70" w:rsidTr="00941473">
        <w:trPr>
          <w:trHeight w:val="283"/>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ind w:firstLine="709"/>
              <w:jc w:val="both"/>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ind w:firstLine="709"/>
              <w:rPr>
                <w:rFonts w:ascii="Times New Roman" w:hAnsi="Times New Roman"/>
                <w:sz w:val="24"/>
                <w:szCs w:val="24"/>
              </w:rPr>
            </w:pPr>
            <w:r w:rsidRPr="00197D70">
              <w:rPr>
                <w:rFonts w:ascii="Times New Roman" w:hAnsi="Times New Roman"/>
                <w:sz w:val="24"/>
                <w:szCs w:val="24"/>
              </w:rPr>
              <w:t xml:space="preserve">- </w:t>
            </w:r>
            <w:r w:rsidRPr="006D676A">
              <w:rPr>
                <w:rFonts w:ascii="Times New Roman" w:hAnsi="Times New Roman"/>
                <w:sz w:val="24"/>
                <w:szCs w:val="28"/>
                <w:lang w:val="kk-KZ"/>
              </w:rPr>
              <w:t>аяқталмаған жоғары</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p>
        </w:tc>
      </w:tr>
      <w:tr w:rsidR="00C22F8A" w:rsidRPr="00197D70" w:rsidTr="00941473">
        <w:trPr>
          <w:trHeight w:val="270"/>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ind w:firstLine="709"/>
              <w:jc w:val="both"/>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autoSpaceDE w:val="0"/>
              <w:autoSpaceDN w:val="0"/>
              <w:adjustRightInd w:val="0"/>
              <w:spacing w:after="0" w:line="240" w:lineRule="auto"/>
              <w:ind w:firstLine="709"/>
              <w:rPr>
                <w:rFonts w:ascii="Times New Roman" w:hAnsi="Times New Roman"/>
                <w:sz w:val="24"/>
                <w:szCs w:val="24"/>
                <w:lang w:val="kk-KZ"/>
              </w:rPr>
            </w:pPr>
            <w:r w:rsidRPr="00197D70">
              <w:rPr>
                <w:rFonts w:ascii="Times New Roman" w:hAnsi="Times New Roman"/>
                <w:sz w:val="24"/>
                <w:szCs w:val="24"/>
              </w:rPr>
              <w:t xml:space="preserve">- </w:t>
            </w:r>
            <w:r>
              <w:rPr>
                <w:rFonts w:ascii="Times New Roman" w:hAnsi="Times New Roman"/>
                <w:sz w:val="24"/>
                <w:szCs w:val="24"/>
                <w:lang w:val="kk-KZ"/>
              </w:rPr>
              <w:t>арнайы орта</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16</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64</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12</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50</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17</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65</w:t>
            </w:r>
          </w:p>
        </w:tc>
      </w:tr>
      <w:tr w:rsidR="00C22F8A" w:rsidRPr="00197D70" w:rsidTr="00941473">
        <w:trPr>
          <w:trHeight w:val="270"/>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ind w:firstLine="709"/>
              <w:jc w:val="both"/>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autoSpaceDE w:val="0"/>
              <w:autoSpaceDN w:val="0"/>
              <w:adjustRightInd w:val="0"/>
              <w:spacing w:after="0" w:line="240" w:lineRule="auto"/>
              <w:ind w:firstLine="709"/>
              <w:rPr>
                <w:rFonts w:ascii="Times New Roman" w:hAnsi="Times New Roman"/>
                <w:sz w:val="24"/>
                <w:szCs w:val="24"/>
                <w:lang w:val="kk-KZ"/>
              </w:rPr>
            </w:pPr>
            <w:r>
              <w:rPr>
                <w:rFonts w:ascii="Times New Roman" w:hAnsi="Times New Roman"/>
                <w:sz w:val="24"/>
                <w:szCs w:val="24"/>
              </w:rPr>
              <w:t xml:space="preserve">- </w:t>
            </w:r>
            <w:r>
              <w:rPr>
                <w:rFonts w:ascii="Times New Roman" w:hAnsi="Times New Roman"/>
                <w:sz w:val="24"/>
                <w:szCs w:val="24"/>
                <w:lang w:val="kk-KZ"/>
              </w:rPr>
              <w:t>орта</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p>
        </w:tc>
      </w:tr>
      <w:tr w:rsidR="00C22F8A" w:rsidRPr="00197D70" w:rsidTr="00941473">
        <w:trPr>
          <w:trHeight w:val="283"/>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spacing w:after="0" w:line="240" w:lineRule="auto"/>
              <w:jc w:val="both"/>
              <w:rPr>
                <w:rFonts w:ascii="Times New Roman" w:hAnsi="Times New Roman"/>
                <w:sz w:val="24"/>
                <w:szCs w:val="24"/>
                <w:lang w:eastAsia="ru-RU"/>
              </w:rPr>
            </w:pPr>
            <w:r w:rsidRPr="00197D70">
              <w:rPr>
                <w:rFonts w:ascii="Times New Roman" w:hAnsi="Times New Roman"/>
                <w:sz w:val="24"/>
                <w:szCs w:val="24"/>
                <w:lang w:eastAsia="ru-RU"/>
              </w:rPr>
              <w:t>2.</w:t>
            </w:r>
          </w:p>
        </w:tc>
        <w:tc>
          <w:tcPr>
            <w:tcW w:w="2977"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autoSpaceDE w:val="0"/>
              <w:autoSpaceDN w:val="0"/>
              <w:adjustRightInd w:val="0"/>
              <w:spacing w:after="0" w:line="240" w:lineRule="auto"/>
              <w:rPr>
                <w:rFonts w:ascii="Times New Roman" w:hAnsi="Times New Roman"/>
                <w:sz w:val="24"/>
                <w:szCs w:val="24"/>
                <w:lang w:val="kk-KZ"/>
              </w:rPr>
            </w:pPr>
            <w:r w:rsidRPr="006D676A">
              <w:rPr>
                <w:rFonts w:ascii="Times New Roman" w:hAnsi="Times New Roman"/>
                <w:b/>
                <w:sz w:val="28"/>
                <w:szCs w:val="24"/>
                <w:lang w:val="kk-KZ"/>
              </w:rPr>
              <w:t>Біліктіліктің деңгейі</w:t>
            </w:r>
            <w:r w:rsidRPr="006D676A">
              <w:rPr>
                <w:rFonts w:ascii="Times New Roman" w:hAnsi="Times New Roman"/>
                <w:b/>
                <w:sz w:val="28"/>
                <w:szCs w:val="24"/>
              </w:rPr>
              <w:t>:</w:t>
            </w:r>
          </w:p>
        </w:tc>
        <w:tc>
          <w:tcPr>
            <w:tcW w:w="1843" w:type="dxa"/>
            <w:gridSpan w:val="2"/>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ind w:firstLine="709"/>
              <w:rPr>
                <w:rFonts w:ascii="Times New Roman" w:hAnsi="Times New Roman"/>
                <w:b/>
                <w:sz w:val="24"/>
                <w:szCs w:val="24"/>
              </w:rPr>
            </w:pPr>
            <w:r w:rsidRPr="00197D70">
              <w:rPr>
                <w:rFonts w:ascii="Times New Roman" w:hAnsi="Times New Roman"/>
                <w:b/>
                <w:sz w:val="24"/>
                <w:szCs w:val="24"/>
              </w:rPr>
              <w:t>25</w:t>
            </w:r>
          </w:p>
        </w:tc>
        <w:tc>
          <w:tcPr>
            <w:tcW w:w="1984" w:type="dxa"/>
            <w:gridSpan w:val="2"/>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ind w:firstLine="709"/>
              <w:rPr>
                <w:rFonts w:ascii="Times New Roman" w:hAnsi="Times New Roman"/>
                <w:b/>
                <w:sz w:val="24"/>
                <w:szCs w:val="24"/>
              </w:rPr>
            </w:pPr>
            <w:r w:rsidRPr="00197D70">
              <w:rPr>
                <w:rFonts w:ascii="Times New Roman" w:hAnsi="Times New Roman"/>
                <w:b/>
                <w:sz w:val="24"/>
                <w:szCs w:val="24"/>
              </w:rPr>
              <w:t>24</w:t>
            </w:r>
          </w:p>
        </w:tc>
        <w:tc>
          <w:tcPr>
            <w:tcW w:w="1985" w:type="dxa"/>
            <w:gridSpan w:val="2"/>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ind w:firstLine="709"/>
              <w:rPr>
                <w:rFonts w:ascii="Times New Roman" w:hAnsi="Times New Roman"/>
                <w:b/>
                <w:sz w:val="24"/>
                <w:szCs w:val="24"/>
              </w:rPr>
            </w:pPr>
            <w:r w:rsidRPr="00197D70">
              <w:rPr>
                <w:rFonts w:ascii="Times New Roman" w:hAnsi="Times New Roman"/>
                <w:b/>
                <w:sz w:val="24"/>
                <w:szCs w:val="24"/>
              </w:rPr>
              <w:t>26</w:t>
            </w:r>
          </w:p>
        </w:tc>
      </w:tr>
      <w:tr w:rsidR="00C22F8A" w:rsidRPr="00197D70" w:rsidTr="00941473">
        <w:trPr>
          <w:trHeight w:val="270"/>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ind w:firstLine="709"/>
              <w:jc w:val="both"/>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autoSpaceDE w:val="0"/>
              <w:autoSpaceDN w:val="0"/>
              <w:adjustRightInd w:val="0"/>
              <w:spacing w:after="0" w:line="240" w:lineRule="auto"/>
              <w:ind w:firstLine="709"/>
              <w:rPr>
                <w:rFonts w:ascii="Times New Roman" w:hAnsi="Times New Roman"/>
                <w:sz w:val="24"/>
                <w:szCs w:val="24"/>
                <w:lang w:val="kk-KZ"/>
              </w:rPr>
            </w:pPr>
            <w:r>
              <w:rPr>
                <w:rFonts w:ascii="Times New Roman" w:hAnsi="Times New Roman"/>
                <w:sz w:val="24"/>
                <w:szCs w:val="24"/>
              </w:rPr>
              <w:t xml:space="preserve">           - </w:t>
            </w:r>
            <w:r>
              <w:rPr>
                <w:rFonts w:ascii="Times New Roman" w:hAnsi="Times New Roman"/>
                <w:sz w:val="24"/>
                <w:szCs w:val="24"/>
                <w:lang w:val="kk-KZ"/>
              </w:rPr>
              <w:t>жоғары</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6</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24</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8</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33</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26</w:t>
            </w:r>
          </w:p>
        </w:tc>
      </w:tr>
      <w:tr w:rsidR="00C22F8A" w:rsidRPr="00197D70" w:rsidTr="00941473">
        <w:trPr>
          <w:trHeight w:val="283"/>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ind w:firstLine="709"/>
              <w:jc w:val="both"/>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autoSpaceDE w:val="0"/>
              <w:autoSpaceDN w:val="0"/>
              <w:adjustRightInd w:val="0"/>
              <w:spacing w:after="0" w:line="240" w:lineRule="auto"/>
              <w:ind w:firstLine="709"/>
              <w:rPr>
                <w:rFonts w:ascii="Times New Roman" w:hAnsi="Times New Roman"/>
                <w:sz w:val="24"/>
                <w:szCs w:val="24"/>
                <w:lang w:val="kk-KZ"/>
              </w:rPr>
            </w:pPr>
            <w:r>
              <w:rPr>
                <w:rFonts w:ascii="Times New Roman" w:hAnsi="Times New Roman"/>
                <w:sz w:val="24"/>
                <w:szCs w:val="24"/>
              </w:rPr>
              <w:t xml:space="preserve">           - </w:t>
            </w:r>
            <w:r>
              <w:rPr>
                <w:rFonts w:ascii="Times New Roman" w:hAnsi="Times New Roman"/>
                <w:sz w:val="24"/>
                <w:szCs w:val="24"/>
                <w:lang w:val="kk-KZ"/>
              </w:rPr>
              <w:t>бірінші</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20</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13</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12</w:t>
            </w:r>
          </w:p>
        </w:tc>
      </w:tr>
      <w:tr w:rsidR="00C22F8A" w:rsidRPr="00197D70" w:rsidTr="00941473">
        <w:trPr>
          <w:trHeight w:val="270"/>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ind w:firstLine="709"/>
              <w:jc w:val="both"/>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autoSpaceDE w:val="0"/>
              <w:autoSpaceDN w:val="0"/>
              <w:adjustRightInd w:val="0"/>
              <w:spacing w:after="0" w:line="240" w:lineRule="auto"/>
              <w:ind w:firstLine="709"/>
              <w:rPr>
                <w:rFonts w:ascii="Times New Roman" w:hAnsi="Times New Roman"/>
                <w:sz w:val="24"/>
                <w:szCs w:val="24"/>
                <w:lang w:val="kk-KZ"/>
              </w:rPr>
            </w:pPr>
            <w:r>
              <w:rPr>
                <w:rFonts w:ascii="Times New Roman" w:hAnsi="Times New Roman"/>
                <w:sz w:val="24"/>
                <w:szCs w:val="24"/>
              </w:rPr>
              <w:t xml:space="preserve">           - </w:t>
            </w:r>
            <w:r>
              <w:rPr>
                <w:rFonts w:ascii="Times New Roman" w:hAnsi="Times New Roman"/>
                <w:sz w:val="24"/>
                <w:szCs w:val="24"/>
                <w:lang w:val="kk-KZ"/>
              </w:rPr>
              <w:t>екінші</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8</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29</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27</w:t>
            </w:r>
          </w:p>
        </w:tc>
      </w:tr>
      <w:tr w:rsidR="00C22F8A" w:rsidRPr="00197D70" w:rsidTr="00941473">
        <w:trPr>
          <w:trHeight w:val="283"/>
        </w:trPr>
        <w:tc>
          <w:tcPr>
            <w:tcW w:w="567"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ind w:firstLine="709"/>
              <w:jc w:val="both"/>
              <w:rPr>
                <w:rFonts w:ascii="Times New Roman" w:hAnsi="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C22F8A" w:rsidRPr="006D676A" w:rsidRDefault="00C22F8A" w:rsidP="00941473">
            <w:pPr>
              <w:autoSpaceDE w:val="0"/>
              <w:autoSpaceDN w:val="0"/>
              <w:adjustRightInd w:val="0"/>
              <w:spacing w:after="0" w:line="240" w:lineRule="auto"/>
              <w:ind w:firstLine="709"/>
              <w:rPr>
                <w:rFonts w:ascii="Times New Roman" w:hAnsi="Times New Roman"/>
                <w:sz w:val="24"/>
                <w:szCs w:val="24"/>
                <w:lang w:val="kk-KZ"/>
              </w:rPr>
            </w:pPr>
            <w:r>
              <w:rPr>
                <w:rFonts w:ascii="Times New Roman" w:hAnsi="Times New Roman"/>
                <w:sz w:val="24"/>
                <w:szCs w:val="24"/>
              </w:rPr>
              <w:t xml:space="preserve">           - </w:t>
            </w:r>
            <w:r>
              <w:rPr>
                <w:rFonts w:ascii="Times New Roman" w:hAnsi="Times New Roman"/>
                <w:sz w:val="24"/>
                <w:szCs w:val="24"/>
                <w:lang w:val="kk-KZ"/>
              </w:rPr>
              <w:t>санаты жоқ</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12</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48</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6</w:t>
            </w:r>
          </w:p>
        </w:tc>
        <w:tc>
          <w:tcPr>
            <w:tcW w:w="992"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25</w:t>
            </w:r>
          </w:p>
        </w:tc>
        <w:tc>
          <w:tcPr>
            <w:tcW w:w="851"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9</w:t>
            </w:r>
          </w:p>
        </w:tc>
        <w:tc>
          <w:tcPr>
            <w:tcW w:w="1134" w:type="dxa"/>
            <w:tcBorders>
              <w:top w:val="single" w:sz="6" w:space="0" w:color="auto"/>
              <w:left w:val="single" w:sz="6" w:space="0" w:color="auto"/>
              <w:bottom w:val="single" w:sz="6" w:space="0" w:color="auto"/>
              <w:right w:val="single" w:sz="6" w:space="0" w:color="auto"/>
            </w:tcBorders>
          </w:tcPr>
          <w:p w:rsidR="00C22F8A" w:rsidRPr="00197D70" w:rsidRDefault="00C22F8A" w:rsidP="00941473">
            <w:pPr>
              <w:autoSpaceDE w:val="0"/>
              <w:autoSpaceDN w:val="0"/>
              <w:adjustRightInd w:val="0"/>
              <w:spacing w:after="0" w:line="240" w:lineRule="auto"/>
              <w:rPr>
                <w:rFonts w:ascii="Times New Roman" w:hAnsi="Times New Roman"/>
                <w:sz w:val="24"/>
                <w:szCs w:val="24"/>
              </w:rPr>
            </w:pPr>
            <w:r w:rsidRPr="00197D70">
              <w:rPr>
                <w:rFonts w:ascii="Times New Roman" w:hAnsi="Times New Roman"/>
                <w:sz w:val="24"/>
                <w:szCs w:val="24"/>
              </w:rPr>
              <w:t>35</w:t>
            </w:r>
          </w:p>
        </w:tc>
      </w:tr>
    </w:tbl>
    <w:p w:rsidR="00C22F8A" w:rsidRDefault="00C22F8A" w:rsidP="00C22F8A">
      <w:pPr>
        <w:spacing w:after="0" w:line="240" w:lineRule="auto"/>
        <w:ind w:firstLine="708"/>
        <w:contextualSpacing/>
        <w:jc w:val="both"/>
        <w:rPr>
          <w:rFonts w:ascii="Times New Roman" w:hAnsi="Times New Roman"/>
          <w:sz w:val="28"/>
          <w:szCs w:val="28"/>
        </w:rPr>
      </w:pPr>
    </w:p>
    <w:p w:rsidR="00C22F8A" w:rsidRDefault="00C22F8A" w:rsidP="00C22F8A">
      <w:pPr>
        <w:spacing w:after="0" w:line="240" w:lineRule="auto"/>
        <w:ind w:firstLine="708"/>
        <w:contextualSpacing/>
        <w:jc w:val="both"/>
        <w:rPr>
          <w:rFonts w:ascii="Times New Roman" w:hAnsi="Times New Roman"/>
          <w:sz w:val="28"/>
          <w:szCs w:val="28"/>
        </w:rPr>
      </w:pPr>
    </w:p>
    <w:p w:rsidR="00C22F8A" w:rsidRPr="00F67862" w:rsidRDefault="00C22F8A" w:rsidP="00C22F8A">
      <w:pPr>
        <w:spacing w:after="0" w:line="240" w:lineRule="auto"/>
        <w:ind w:firstLine="708"/>
        <w:contextualSpacing/>
        <w:jc w:val="both"/>
        <w:rPr>
          <w:rFonts w:ascii="Times New Roman" w:hAnsi="Times New Roman"/>
          <w:sz w:val="28"/>
          <w:szCs w:val="28"/>
        </w:rPr>
      </w:pPr>
      <w:r w:rsidRPr="00F67862">
        <w:rPr>
          <w:rFonts w:ascii="Times New Roman" w:hAnsi="Times New Roman"/>
          <w:sz w:val="28"/>
          <w:szCs w:val="28"/>
        </w:rPr>
        <w:t>Осы оқу жылында аттестациядан 1 педагог өтті:</w:t>
      </w:r>
    </w:p>
    <w:p w:rsidR="00C22F8A" w:rsidRDefault="00C22F8A" w:rsidP="00C22F8A">
      <w:pPr>
        <w:spacing w:after="0" w:line="240" w:lineRule="auto"/>
        <w:ind w:firstLine="708"/>
        <w:contextualSpacing/>
        <w:jc w:val="both"/>
        <w:rPr>
          <w:rFonts w:ascii="Times New Roman" w:hAnsi="Times New Roman"/>
          <w:sz w:val="28"/>
          <w:szCs w:val="28"/>
          <w:lang w:val="kk-KZ"/>
        </w:rPr>
      </w:pPr>
      <w:r w:rsidRPr="00F67862">
        <w:rPr>
          <w:rFonts w:ascii="Times New Roman" w:hAnsi="Times New Roman"/>
          <w:sz w:val="28"/>
          <w:szCs w:val="28"/>
        </w:rPr>
        <w:t>- жоғары біліктілік санатын әдіскер Балюк О. С. растады.</w:t>
      </w:r>
    </w:p>
    <w:p w:rsidR="00C22F8A" w:rsidRDefault="00C22F8A" w:rsidP="00C22F8A">
      <w:pPr>
        <w:spacing w:after="0" w:line="240" w:lineRule="auto"/>
        <w:ind w:firstLine="708"/>
        <w:contextualSpacing/>
        <w:jc w:val="both"/>
        <w:rPr>
          <w:rFonts w:ascii="Times New Roman" w:hAnsi="Times New Roman"/>
          <w:sz w:val="28"/>
          <w:szCs w:val="28"/>
          <w:lang w:val="kk-KZ"/>
        </w:rPr>
      </w:pPr>
      <w:r w:rsidRPr="00F67862">
        <w:rPr>
          <w:rFonts w:ascii="Times New Roman" w:hAnsi="Times New Roman"/>
          <w:sz w:val="28"/>
          <w:szCs w:val="28"/>
          <w:lang w:val="kk-KZ"/>
        </w:rPr>
        <w:t>Осы оқу жылында декреттік демалыстағы педагогтардан басқа 22 педагог біліктілігін арттыру курсынан өтті.</w:t>
      </w:r>
    </w:p>
    <w:p w:rsidR="00C22F8A" w:rsidRDefault="00C22F8A" w:rsidP="00C22F8A">
      <w:pPr>
        <w:spacing w:after="0" w:line="240" w:lineRule="auto"/>
        <w:ind w:firstLine="708"/>
        <w:contextualSpacing/>
        <w:jc w:val="both"/>
        <w:rPr>
          <w:rFonts w:ascii="Times New Roman" w:hAnsi="Times New Roman"/>
          <w:sz w:val="28"/>
          <w:szCs w:val="28"/>
          <w:lang w:val="kk-KZ"/>
        </w:rPr>
      </w:pPr>
      <w:r>
        <w:rPr>
          <w:rFonts w:ascii="Times New Roman" w:hAnsi="Times New Roman"/>
          <w:b/>
          <w:sz w:val="28"/>
          <w:szCs w:val="28"/>
          <w:lang w:val="kk-KZ"/>
        </w:rPr>
        <w:lastRenderedPageBreak/>
        <w:t xml:space="preserve">Қорытынды </w:t>
      </w:r>
      <w:r w:rsidRPr="00F67862">
        <w:rPr>
          <w:rFonts w:ascii="Times New Roman" w:hAnsi="Times New Roman"/>
          <w:b/>
          <w:sz w:val="28"/>
          <w:szCs w:val="28"/>
          <w:lang w:val="kk-KZ"/>
        </w:rPr>
        <w:t xml:space="preserve">: </w:t>
      </w:r>
      <w:r w:rsidRPr="00941473">
        <w:rPr>
          <w:rFonts w:ascii="Times New Roman" w:hAnsi="Times New Roman"/>
          <w:sz w:val="28"/>
          <w:szCs w:val="28"/>
          <w:lang w:val="kk-KZ"/>
        </w:rPr>
        <w:t>МДҰ-ға</w:t>
      </w:r>
      <w:r w:rsidRPr="00F67862">
        <w:rPr>
          <w:rFonts w:ascii="Times New Roman" w:hAnsi="Times New Roman"/>
          <w:sz w:val="28"/>
          <w:szCs w:val="28"/>
          <w:lang w:val="kk-KZ"/>
        </w:rPr>
        <w:t xml:space="preserve"> музыкалық жетекші қажет. </w:t>
      </w:r>
      <w:r>
        <w:rPr>
          <w:rFonts w:ascii="Times New Roman" w:hAnsi="Times New Roman"/>
          <w:sz w:val="28"/>
          <w:szCs w:val="28"/>
          <w:lang w:val="kk-KZ"/>
        </w:rPr>
        <w:t>МДҰ</w:t>
      </w:r>
      <w:r w:rsidRPr="00F67862">
        <w:rPr>
          <w:rFonts w:ascii="Times New Roman" w:hAnsi="Times New Roman"/>
          <w:sz w:val="28"/>
          <w:szCs w:val="28"/>
          <w:lang w:val="kk-KZ"/>
        </w:rPr>
        <w:t xml:space="preserve"> кадр саясаты педагогтердің кәсіби құзыреттілігін дамытуға сүйенеді, біліктілік санатын жоғарылату динамикасы байқалады.</w:t>
      </w:r>
    </w:p>
    <w:p w:rsidR="00C22F8A" w:rsidRPr="00F67862" w:rsidRDefault="00C22F8A" w:rsidP="00C22F8A">
      <w:pPr>
        <w:spacing w:after="0" w:line="240" w:lineRule="auto"/>
        <w:ind w:firstLine="708"/>
        <w:contextualSpacing/>
        <w:jc w:val="both"/>
        <w:rPr>
          <w:rFonts w:ascii="Times New Roman" w:hAnsi="Times New Roman"/>
          <w:sz w:val="28"/>
          <w:szCs w:val="28"/>
          <w:lang w:val="kk-KZ"/>
        </w:rPr>
      </w:pPr>
      <w:r w:rsidRPr="00F67862">
        <w:rPr>
          <w:rFonts w:ascii="Times New Roman" w:hAnsi="Times New Roman"/>
          <w:sz w:val="28"/>
          <w:szCs w:val="28"/>
          <w:lang w:val="kk-KZ"/>
        </w:rPr>
        <w:t>Әр мұғалімнің өзінің кәсіби мүмкіндіктерін өзін-өзі жүзеге асыруы үшін жағдай жасалған, команда мүшелері сапалы жұмысқа деген жоғары ынтамен ерекшеленеді. Курстық қайта даярлау, аттестаттау, білім беру жобаларын қорғау, тақырыптық апталар, портфолио, педагогтердің облыстық, республикалық және халықаралық деңгейдегі кәсіби конкурстарға қатысуы сияқты нысандар арқылы педагогтердің кәсіби дамуын қолдауды жалғастыру қажет.</w:t>
      </w:r>
    </w:p>
    <w:p w:rsidR="00C22F8A" w:rsidRPr="00383945" w:rsidRDefault="00C22F8A" w:rsidP="00C22F8A">
      <w:pPr>
        <w:pStyle w:val="af3"/>
        <w:numPr>
          <w:ilvl w:val="0"/>
          <w:numId w:val="34"/>
        </w:numPr>
        <w:spacing w:after="0" w:line="240" w:lineRule="auto"/>
        <w:jc w:val="both"/>
        <w:rPr>
          <w:rFonts w:ascii="Times New Roman" w:hAnsi="Times New Roman"/>
          <w:b/>
          <w:bCs/>
          <w:sz w:val="28"/>
          <w:szCs w:val="28"/>
          <w:lang w:val="kk-KZ"/>
        </w:rPr>
      </w:pPr>
      <w:r w:rsidRPr="00383945">
        <w:rPr>
          <w:rFonts w:ascii="Times New Roman" w:hAnsi="Times New Roman"/>
          <w:b/>
          <w:bCs/>
          <w:sz w:val="28"/>
          <w:szCs w:val="28"/>
        </w:rPr>
        <w:t>Басқару менеджменті</w:t>
      </w:r>
    </w:p>
    <w:p w:rsidR="00C22F8A" w:rsidRDefault="00C22F8A" w:rsidP="00C22F8A">
      <w:pPr>
        <w:spacing w:after="0" w:line="240" w:lineRule="auto"/>
        <w:jc w:val="both"/>
        <w:rPr>
          <w:rFonts w:ascii="Times New Roman" w:hAnsi="Times New Roman"/>
          <w:sz w:val="28"/>
          <w:szCs w:val="28"/>
          <w:shd w:val="clear" w:color="auto" w:fill="FFFFFF"/>
          <w:lang w:val="kk-KZ"/>
        </w:rPr>
      </w:pPr>
      <w:r w:rsidRPr="00B712D4">
        <w:rPr>
          <w:rFonts w:ascii="Times New Roman" w:hAnsi="Times New Roman"/>
          <w:sz w:val="28"/>
          <w:szCs w:val="28"/>
          <w:shd w:val="clear" w:color="auto" w:fill="FFFFFF"/>
          <w:lang w:val="kk-KZ"/>
        </w:rPr>
        <w:t>Мақсаттар мен міндеттерді орындау үшін қолайлы орта құру мақсатында адамдарды және педагогикалық процесті басқару.</w:t>
      </w:r>
    </w:p>
    <w:p w:rsidR="00C22F8A" w:rsidRDefault="00C22F8A" w:rsidP="00C22F8A">
      <w:pPr>
        <w:spacing w:after="0" w:line="240" w:lineRule="auto"/>
        <w:ind w:firstLine="360"/>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«Березка» </w:t>
      </w:r>
      <w:r w:rsidR="00941473">
        <w:rPr>
          <w:rFonts w:ascii="Times New Roman" w:hAnsi="Times New Roman"/>
          <w:sz w:val="28"/>
          <w:szCs w:val="28"/>
          <w:shd w:val="clear" w:color="auto" w:fill="FFFFFF"/>
          <w:lang w:val="kk-KZ"/>
        </w:rPr>
        <w:t>бөбекжайы</w:t>
      </w:r>
      <w:r>
        <w:rPr>
          <w:rFonts w:ascii="Times New Roman" w:hAnsi="Times New Roman"/>
          <w:sz w:val="28"/>
          <w:szCs w:val="28"/>
          <w:shd w:val="clear" w:color="auto" w:fill="FFFFFF"/>
          <w:lang w:val="kk-KZ"/>
        </w:rPr>
        <w:t xml:space="preserve">» </w:t>
      </w:r>
      <w:r w:rsidRPr="00F67862">
        <w:rPr>
          <w:rFonts w:ascii="Times New Roman" w:hAnsi="Times New Roman"/>
          <w:sz w:val="28"/>
          <w:szCs w:val="28"/>
          <w:shd w:val="clear" w:color="auto" w:fill="FFFFFF"/>
          <w:lang w:val="kk-KZ"/>
        </w:rPr>
        <w:t>КМҚК басқару менеджменті өз мақсатын қояды, оның мәні адам-центрлік тәсіл және қызметті үздіксіз бақылау және түзетумен соңғы мақсатқа бағдарлану болып табылады.</w:t>
      </w:r>
    </w:p>
    <w:p w:rsidR="00C22F8A" w:rsidRPr="00F67862" w:rsidRDefault="00C22F8A" w:rsidP="00C22F8A">
      <w:pPr>
        <w:spacing w:after="0" w:line="240" w:lineRule="auto"/>
        <w:ind w:firstLine="360"/>
        <w:jc w:val="both"/>
        <w:rPr>
          <w:rFonts w:ascii="Times New Roman" w:hAnsi="Times New Roman"/>
          <w:sz w:val="28"/>
          <w:szCs w:val="28"/>
          <w:lang w:val="kk-KZ"/>
        </w:rPr>
      </w:pPr>
      <w:r w:rsidRPr="00F67862">
        <w:rPr>
          <w:rFonts w:ascii="Times New Roman" w:hAnsi="Times New Roman"/>
          <w:sz w:val="28"/>
          <w:szCs w:val="28"/>
          <w:lang w:val="kk-KZ"/>
        </w:rPr>
        <w:t>Мектепке дейінгі ұйымда менеджменттің екі деңгейін шартты түрде бөлуге болады:</w:t>
      </w:r>
    </w:p>
    <w:p w:rsidR="00C22F8A" w:rsidRPr="00F67862" w:rsidRDefault="00C22F8A" w:rsidP="00C22F8A">
      <w:pPr>
        <w:spacing w:after="0" w:line="240" w:lineRule="auto"/>
        <w:ind w:firstLine="709"/>
        <w:jc w:val="both"/>
        <w:rPr>
          <w:rFonts w:ascii="Times New Roman" w:hAnsi="Times New Roman"/>
          <w:sz w:val="28"/>
          <w:szCs w:val="28"/>
          <w:lang w:val="kk-KZ"/>
        </w:rPr>
      </w:pPr>
      <w:r w:rsidRPr="00F67862">
        <w:rPr>
          <w:rFonts w:ascii="Times New Roman" w:hAnsi="Times New Roman"/>
          <w:sz w:val="28"/>
          <w:szCs w:val="28"/>
          <w:lang w:val="kk-KZ"/>
        </w:rPr>
        <w:t>1.жетекшісі-</w:t>
      </w:r>
      <w:r w:rsidR="00941473">
        <w:rPr>
          <w:rFonts w:ascii="Times New Roman" w:hAnsi="Times New Roman"/>
          <w:sz w:val="28"/>
          <w:szCs w:val="28"/>
          <w:lang w:val="kk-KZ"/>
        </w:rPr>
        <w:t>ұжым</w:t>
      </w:r>
      <w:r w:rsidRPr="00F67862">
        <w:rPr>
          <w:rFonts w:ascii="Times New Roman" w:hAnsi="Times New Roman"/>
          <w:sz w:val="28"/>
          <w:szCs w:val="28"/>
          <w:lang w:val="kk-KZ"/>
        </w:rPr>
        <w:t xml:space="preserve"> мен қызметкерлер ұжымы. Оның мақсаты қызметкерлердің шығармашылық әлеуетін дамыту, өзін-өзі дамыту арқылы өнімді қызметін қамтамасыз ету болып табылады.</w:t>
      </w:r>
    </w:p>
    <w:p w:rsidR="00C22F8A" w:rsidRDefault="00C22F8A" w:rsidP="00C22F8A">
      <w:pPr>
        <w:spacing w:after="0" w:line="240" w:lineRule="auto"/>
        <w:ind w:firstLine="709"/>
        <w:jc w:val="both"/>
        <w:rPr>
          <w:rFonts w:ascii="Times New Roman" w:hAnsi="Times New Roman"/>
          <w:sz w:val="28"/>
          <w:szCs w:val="28"/>
          <w:lang w:val="kk-KZ"/>
        </w:rPr>
      </w:pPr>
      <w:r w:rsidRPr="00F67862">
        <w:rPr>
          <w:rFonts w:ascii="Times New Roman" w:hAnsi="Times New Roman"/>
          <w:sz w:val="28"/>
          <w:szCs w:val="28"/>
          <w:lang w:val="kk-KZ"/>
        </w:rPr>
        <w:t>2.мұғалім-балалар. Бұл деңгейдің мақсаты-әр баланың мүмкіндіктері мен қабілеттерін барынша ашып, дамыта отырып, білім беру процесін оңтайлы ұйымдастыруды жүзеге асыру.</w:t>
      </w:r>
    </w:p>
    <w:p w:rsidR="00C22F8A" w:rsidRDefault="00C22F8A" w:rsidP="00C22F8A">
      <w:pPr>
        <w:spacing w:after="0" w:line="240" w:lineRule="auto"/>
        <w:ind w:firstLine="709"/>
        <w:rPr>
          <w:rFonts w:ascii="Times New Roman" w:hAnsi="Times New Roman"/>
          <w:sz w:val="28"/>
          <w:szCs w:val="28"/>
          <w:lang w:val="kk-KZ"/>
        </w:rPr>
      </w:pPr>
      <w:r w:rsidRPr="00F67862">
        <w:rPr>
          <w:rFonts w:ascii="Times New Roman" w:hAnsi="Times New Roman"/>
          <w:sz w:val="28"/>
          <w:szCs w:val="28"/>
          <w:lang w:val="kk-KZ"/>
        </w:rPr>
        <w:t>2019-2020 оқу жылында ұжым өзіне мақсат қойды: жалпы мәдени және ақпараттық даму бойынша білім беру сапасын арттыру, баланы қазіргі қоғамдағы өмірге дайындау, баланың өмір сүру қауіпсіздігін қамтамасыз ету. 21 ғасыр дағдылары бар, 4К моделіне бағдарланған азаматты тәрбиелеу және оқыту.</w:t>
      </w:r>
    </w:p>
    <w:p w:rsidR="00C22F8A" w:rsidRDefault="00C22F8A" w:rsidP="00C22F8A">
      <w:pPr>
        <w:shd w:val="clear" w:color="auto" w:fill="FFFFFF"/>
        <w:spacing w:after="0" w:line="240" w:lineRule="auto"/>
        <w:ind w:firstLine="709"/>
        <w:jc w:val="both"/>
        <w:rPr>
          <w:rFonts w:ascii="Times New Roman" w:hAnsi="Times New Roman"/>
          <w:b/>
          <w:bCs/>
          <w:iCs/>
          <w:sz w:val="28"/>
          <w:szCs w:val="28"/>
          <w:lang w:val="sr-Cyrl-CS"/>
        </w:rPr>
      </w:pPr>
      <w:r w:rsidRPr="00F67862">
        <w:rPr>
          <w:rFonts w:ascii="Times New Roman" w:hAnsi="Times New Roman"/>
          <w:b/>
          <w:bCs/>
          <w:iCs/>
          <w:sz w:val="28"/>
          <w:szCs w:val="28"/>
          <w:lang w:val="sr-Cyrl-CS"/>
        </w:rPr>
        <w:t>Міндеттері:</w:t>
      </w:r>
    </w:p>
    <w:p w:rsidR="00C22F8A" w:rsidRPr="00F67862" w:rsidRDefault="00C22F8A" w:rsidP="00C22F8A">
      <w:pPr>
        <w:autoSpaceDE w:val="0"/>
        <w:autoSpaceDN w:val="0"/>
        <w:adjustRightInd w:val="0"/>
        <w:spacing w:after="0" w:line="240" w:lineRule="auto"/>
        <w:ind w:firstLine="709"/>
        <w:jc w:val="both"/>
        <w:rPr>
          <w:rFonts w:ascii="Times New Roman" w:hAnsi="Times New Roman"/>
          <w:bCs/>
          <w:sz w:val="28"/>
          <w:szCs w:val="28"/>
          <w:lang w:val="kk-KZ" w:eastAsia="ru-RU"/>
        </w:rPr>
      </w:pPr>
      <w:r w:rsidRPr="00F67862">
        <w:rPr>
          <w:rFonts w:ascii="Times New Roman" w:hAnsi="Times New Roman"/>
          <w:bCs/>
          <w:sz w:val="28"/>
          <w:szCs w:val="28"/>
          <w:lang w:val="kk-KZ" w:eastAsia="ru-RU"/>
        </w:rPr>
        <w:t>1. Тәрбиеленушілердің денсаулығын сақтау және нығайту үшін ББМДҰ-да жағдай жасау жөніндегі жұмысты жалғастыру, балаларда СӨС және тіршілік қауіпсіздігі негіздері туралы түсінік қалыптастыру.</w:t>
      </w:r>
    </w:p>
    <w:p w:rsidR="00C22F8A" w:rsidRPr="00F67862" w:rsidRDefault="00C22F8A" w:rsidP="00C22F8A">
      <w:pPr>
        <w:autoSpaceDE w:val="0"/>
        <w:autoSpaceDN w:val="0"/>
        <w:adjustRightInd w:val="0"/>
        <w:spacing w:after="0" w:line="240" w:lineRule="auto"/>
        <w:ind w:firstLine="709"/>
        <w:jc w:val="both"/>
        <w:rPr>
          <w:rFonts w:ascii="Times New Roman" w:hAnsi="Times New Roman"/>
          <w:bCs/>
          <w:sz w:val="28"/>
          <w:szCs w:val="28"/>
          <w:lang w:val="kk-KZ" w:eastAsia="ru-RU"/>
        </w:rPr>
      </w:pPr>
      <w:r w:rsidRPr="00F67862">
        <w:rPr>
          <w:rFonts w:ascii="Times New Roman" w:hAnsi="Times New Roman"/>
          <w:bCs/>
          <w:sz w:val="28"/>
          <w:szCs w:val="28"/>
          <w:lang w:val="kk-KZ" w:eastAsia="ru-RU"/>
        </w:rPr>
        <w:t>2. Мектеп жасына дейінгі балаларды білім беру процесіне интерактивті қосу арқылы сыни ойлауды дамытудың нысандары мен әдістерін жетілдіру.</w:t>
      </w:r>
    </w:p>
    <w:p w:rsidR="00C22F8A" w:rsidRPr="00F67862" w:rsidRDefault="00C22F8A" w:rsidP="00C22F8A">
      <w:pPr>
        <w:autoSpaceDE w:val="0"/>
        <w:autoSpaceDN w:val="0"/>
        <w:adjustRightInd w:val="0"/>
        <w:spacing w:after="0" w:line="240" w:lineRule="auto"/>
        <w:ind w:firstLine="709"/>
        <w:jc w:val="both"/>
        <w:rPr>
          <w:rFonts w:ascii="Times New Roman" w:hAnsi="Times New Roman"/>
          <w:bCs/>
          <w:sz w:val="28"/>
          <w:szCs w:val="28"/>
          <w:lang w:val="kk-KZ" w:eastAsia="ru-RU"/>
        </w:rPr>
      </w:pPr>
      <w:r w:rsidRPr="00F67862">
        <w:rPr>
          <w:rFonts w:ascii="Times New Roman" w:hAnsi="Times New Roman"/>
          <w:bCs/>
          <w:sz w:val="28"/>
          <w:szCs w:val="28"/>
          <w:lang w:val="kk-KZ" w:eastAsia="ru-RU"/>
        </w:rPr>
        <w:t>3. Мектеп жасына дейінгі балалардың танымдық және шығармашылық қабілеттерін дамыту үшін жобалық қызметті, креативтілікті, командада жұмыс істей білуді пайдалану арқылы мектеп жасына дейінгі балалардың өзін-өзі көрсетуін қамтамасыз ету.</w:t>
      </w:r>
    </w:p>
    <w:p w:rsidR="00C22F8A" w:rsidRDefault="00C22F8A" w:rsidP="00C22F8A">
      <w:pPr>
        <w:autoSpaceDE w:val="0"/>
        <w:autoSpaceDN w:val="0"/>
        <w:adjustRightInd w:val="0"/>
        <w:spacing w:after="0" w:line="240" w:lineRule="auto"/>
        <w:ind w:firstLine="709"/>
        <w:jc w:val="both"/>
        <w:rPr>
          <w:rFonts w:ascii="Times New Roman" w:hAnsi="Times New Roman"/>
          <w:bCs/>
          <w:sz w:val="28"/>
          <w:szCs w:val="28"/>
          <w:lang w:val="kk-KZ" w:eastAsia="ru-RU"/>
        </w:rPr>
      </w:pPr>
      <w:r w:rsidRPr="00B712D4">
        <w:rPr>
          <w:rFonts w:ascii="Times New Roman" w:hAnsi="Times New Roman"/>
          <w:bCs/>
          <w:sz w:val="28"/>
          <w:szCs w:val="28"/>
          <w:lang w:val="kk-KZ" w:eastAsia="ru-RU"/>
        </w:rPr>
        <w:t>4. Кадрлардың біліктілігін арттыру және қайта даярлау жолымен ББМДҰ-ның инновациялық дамуға бағдарлануы және вариативтілігі жағдайында заманауи талаптарға сәйкес келетін білім берудің жаңа сапасын қамтамасыз ету мақсатында педагогтердің кәсіби құзыреттілік деңгейін арттыру. Педагогикалық ұжымның кәсіби деңгейін арттыру үшін шығармашылық топтардың жұмысын жандандыру.</w:t>
      </w:r>
    </w:p>
    <w:p w:rsidR="00C22F8A" w:rsidRDefault="00C22F8A" w:rsidP="00C22F8A">
      <w:pPr>
        <w:spacing w:after="0" w:line="240" w:lineRule="auto"/>
        <w:ind w:firstLine="709"/>
        <w:jc w:val="both"/>
        <w:rPr>
          <w:rFonts w:ascii="Times New Roman" w:hAnsi="Times New Roman"/>
          <w:b/>
          <w:bCs/>
          <w:sz w:val="28"/>
          <w:szCs w:val="28"/>
          <w:lang w:val="kk-KZ"/>
        </w:rPr>
      </w:pPr>
      <w:r w:rsidRPr="00236824">
        <w:rPr>
          <w:rFonts w:ascii="Times New Roman" w:hAnsi="Times New Roman"/>
          <w:b/>
          <w:bCs/>
          <w:sz w:val="28"/>
          <w:szCs w:val="28"/>
          <w:lang w:val="kk-KZ"/>
        </w:rPr>
        <w:t>Мәселелерді шешуге әр түрлі педагогикалық жұмыс барысында қол жеткізілді:</w:t>
      </w:r>
    </w:p>
    <w:p w:rsidR="00C22F8A" w:rsidRPr="00236824" w:rsidRDefault="00C22F8A" w:rsidP="00C22F8A">
      <w:pPr>
        <w:spacing w:after="0" w:line="240" w:lineRule="auto"/>
        <w:ind w:firstLine="709"/>
        <w:jc w:val="both"/>
        <w:rPr>
          <w:rFonts w:ascii="Times New Roman" w:hAnsi="Times New Roman"/>
          <w:sz w:val="28"/>
          <w:szCs w:val="28"/>
          <w:lang w:val="kk-KZ" w:eastAsia="ru-RU"/>
        </w:rPr>
      </w:pPr>
      <w:r w:rsidRPr="00236824">
        <w:rPr>
          <w:rFonts w:ascii="Times New Roman" w:hAnsi="Times New Roman"/>
          <w:b/>
          <w:sz w:val="28"/>
          <w:szCs w:val="28"/>
          <w:lang w:val="kk-KZ" w:eastAsia="ru-RU"/>
        </w:rPr>
        <w:lastRenderedPageBreak/>
        <w:t>1. Педсовет</w:t>
      </w:r>
      <w:r>
        <w:rPr>
          <w:rFonts w:ascii="Times New Roman" w:hAnsi="Times New Roman"/>
          <w:b/>
          <w:sz w:val="28"/>
          <w:szCs w:val="28"/>
          <w:lang w:val="kk-KZ" w:eastAsia="ru-RU"/>
        </w:rPr>
        <w:t>тер</w:t>
      </w:r>
      <w:r w:rsidRPr="00236824">
        <w:rPr>
          <w:rFonts w:ascii="Times New Roman" w:hAnsi="Times New Roman"/>
          <w:b/>
          <w:sz w:val="28"/>
          <w:szCs w:val="28"/>
          <w:lang w:val="kk-KZ" w:eastAsia="ru-RU"/>
        </w:rPr>
        <w:t>.</w:t>
      </w:r>
      <w:r w:rsidRPr="00236824">
        <w:rPr>
          <w:rFonts w:ascii="Times New Roman" w:hAnsi="Times New Roman"/>
          <w:sz w:val="28"/>
          <w:szCs w:val="28"/>
          <w:lang w:val="kk-KZ" w:eastAsia="ru-RU"/>
        </w:rPr>
        <w:t xml:space="preserve"> </w:t>
      </w:r>
      <w:r>
        <w:rPr>
          <w:rFonts w:ascii="Times New Roman" w:hAnsi="Times New Roman"/>
          <w:sz w:val="28"/>
          <w:szCs w:val="28"/>
          <w:lang w:val="kk-KZ" w:eastAsia="ru-RU"/>
        </w:rPr>
        <w:t xml:space="preserve">Оқу жылы барысында </w:t>
      </w:r>
      <w:r w:rsidRPr="00236824">
        <w:rPr>
          <w:rFonts w:ascii="Times New Roman" w:hAnsi="Times New Roman"/>
          <w:i/>
          <w:sz w:val="28"/>
          <w:szCs w:val="28"/>
          <w:lang w:val="kk-KZ" w:eastAsia="ru-RU"/>
        </w:rPr>
        <w:t>"Мектепке дейінгі ұйымда жаңа оқу жылы", "Мектепке дейінгі бала тұлғасын әлеуметтендіру", "Мектепке дейінгі балалардың зияткерлік дамуына заманауи көзқарас", "Креативті педагог – креативті балалар", "Оқу жылының қорытындысы"</w:t>
      </w:r>
      <w:r>
        <w:rPr>
          <w:rFonts w:ascii="Times New Roman" w:hAnsi="Times New Roman"/>
          <w:i/>
          <w:sz w:val="28"/>
          <w:szCs w:val="28"/>
          <w:lang w:val="kk-KZ" w:eastAsia="ru-RU"/>
        </w:rPr>
        <w:t xml:space="preserve"> </w:t>
      </w:r>
      <w:r w:rsidRPr="00236824">
        <w:rPr>
          <w:rFonts w:ascii="Times New Roman" w:hAnsi="Times New Roman"/>
          <w:sz w:val="28"/>
          <w:szCs w:val="28"/>
          <w:lang w:val="kk-KZ" w:eastAsia="ru-RU"/>
        </w:rPr>
        <w:t>тақырыптарында 5 педкеңес өткізілді.</w:t>
      </w:r>
    </w:p>
    <w:p w:rsidR="00C22F8A" w:rsidRPr="00236824" w:rsidRDefault="00C22F8A" w:rsidP="00C22F8A">
      <w:pPr>
        <w:spacing w:after="0" w:line="240" w:lineRule="auto"/>
        <w:ind w:firstLine="709"/>
        <w:jc w:val="both"/>
        <w:rPr>
          <w:rFonts w:ascii="Times New Roman" w:hAnsi="Times New Roman"/>
          <w:i/>
          <w:sz w:val="28"/>
          <w:szCs w:val="28"/>
          <w:lang w:val="kk-KZ" w:eastAsia="ru-RU"/>
        </w:rPr>
      </w:pPr>
      <w:r w:rsidRPr="00236824">
        <w:rPr>
          <w:rFonts w:ascii="Times New Roman" w:hAnsi="Times New Roman"/>
          <w:sz w:val="28"/>
          <w:szCs w:val="28"/>
          <w:lang w:val="kk-KZ" w:eastAsia="ru-RU"/>
        </w:rPr>
        <w:t xml:space="preserve">Педагогикалық кеңестер келесі формаларда өткізілді: </w:t>
      </w:r>
      <w:r w:rsidRPr="00236824">
        <w:rPr>
          <w:rFonts w:ascii="Times New Roman" w:hAnsi="Times New Roman"/>
          <w:i/>
          <w:sz w:val="28"/>
          <w:szCs w:val="28"/>
          <w:lang w:val="kk-KZ" w:eastAsia="ru-RU"/>
        </w:rPr>
        <w:t>іскерлік кездесу, әлеуметтік квест, эрудиттер турнирі, төңкерілген сынып, шығармашылық есеп.</w:t>
      </w:r>
    </w:p>
    <w:p w:rsidR="00C22F8A" w:rsidRDefault="00C22F8A" w:rsidP="00C22F8A">
      <w:pPr>
        <w:spacing w:after="0" w:line="240" w:lineRule="auto"/>
        <w:ind w:firstLine="709"/>
        <w:jc w:val="both"/>
        <w:rPr>
          <w:rFonts w:ascii="Times New Roman" w:hAnsi="Times New Roman"/>
          <w:sz w:val="28"/>
          <w:szCs w:val="28"/>
          <w:lang w:val="kk-KZ"/>
        </w:rPr>
      </w:pPr>
      <w:r w:rsidRPr="00236824">
        <w:rPr>
          <w:rFonts w:ascii="Times New Roman" w:hAnsi="Times New Roman"/>
          <w:sz w:val="28"/>
          <w:szCs w:val="28"/>
          <w:lang w:val="kk-KZ"/>
        </w:rPr>
        <w:t xml:space="preserve">Педагогтармен </w:t>
      </w:r>
      <w:r w:rsidRPr="00236824">
        <w:rPr>
          <w:rFonts w:ascii="Times New Roman" w:hAnsi="Times New Roman"/>
          <w:i/>
          <w:sz w:val="28"/>
          <w:szCs w:val="28"/>
          <w:lang w:val="kk-KZ"/>
        </w:rPr>
        <w:t>Эрудиттер турнирі</w:t>
      </w:r>
      <w:r>
        <w:rPr>
          <w:rFonts w:ascii="Times New Roman" w:hAnsi="Times New Roman"/>
          <w:sz w:val="28"/>
          <w:szCs w:val="28"/>
          <w:lang w:val="kk-KZ"/>
        </w:rPr>
        <w:t xml:space="preserve"> түрінде "М</w:t>
      </w:r>
      <w:r w:rsidRPr="00236824">
        <w:rPr>
          <w:rFonts w:ascii="Times New Roman" w:hAnsi="Times New Roman"/>
          <w:sz w:val="28"/>
          <w:szCs w:val="28"/>
          <w:lang w:val="kk-KZ"/>
        </w:rPr>
        <w:t>ектеп жасына дейінгі балалардың зияткерлік дамуына заманауи көзқарас" педагогикалық кеңесі өткізілді, онда педагогтар soft skills ұғымымен, жұмсақ дағдылармен және мектеп жасына дейінгі балаларда осы дағдыларды қалай дамыту керектігімен танысты.</w:t>
      </w:r>
    </w:p>
    <w:p w:rsidR="00C22F8A" w:rsidRDefault="00C22F8A" w:rsidP="00C22F8A">
      <w:pPr>
        <w:spacing w:after="0" w:line="240" w:lineRule="auto"/>
        <w:ind w:firstLine="709"/>
        <w:jc w:val="both"/>
        <w:rPr>
          <w:rFonts w:ascii="Times New Roman" w:hAnsi="Times New Roman"/>
          <w:sz w:val="28"/>
          <w:szCs w:val="28"/>
          <w:lang w:val="kk-KZ"/>
        </w:rPr>
      </w:pPr>
      <w:r w:rsidRPr="00236824">
        <w:rPr>
          <w:rFonts w:ascii="Times New Roman" w:hAnsi="Times New Roman"/>
          <w:sz w:val="28"/>
          <w:szCs w:val="28"/>
          <w:lang w:val="kk-KZ"/>
        </w:rPr>
        <w:t>Білім беру үдерісін оңтайландыру үшін педагогтар заманауи интерактивті таймлайн құралымен және оны тәжірибеде қалай қолдану керектігімен танысты. Тәрбиеші</w:t>
      </w:r>
      <w:r>
        <w:rPr>
          <w:rFonts w:ascii="Times New Roman" w:hAnsi="Times New Roman"/>
          <w:sz w:val="28"/>
          <w:szCs w:val="28"/>
          <w:lang w:val="kk-KZ"/>
        </w:rPr>
        <w:t xml:space="preserve"> М. Н. Сафронова педагогтарды "О</w:t>
      </w:r>
      <w:r w:rsidRPr="00236824">
        <w:rPr>
          <w:rFonts w:ascii="Times New Roman" w:hAnsi="Times New Roman"/>
          <w:sz w:val="28"/>
          <w:szCs w:val="28"/>
          <w:lang w:val="kk-KZ"/>
        </w:rPr>
        <w:t xml:space="preserve">қу ақпаратын визуализациямен оқыту процесінің ажырамас бөлігі ретінде" таныстырды. Инфографиканы қолдану әдістемесі " тақырыбында, онда мұғалімдер </w:t>
      </w:r>
      <w:r>
        <w:rPr>
          <w:rFonts w:ascii="Times New Roman" w:hAnsi="Times New Roman"/>
          <w:sz w:val="28"/>
          <w:szCs w:val="28"/>
          <w:lang w:val="kk-KZ"/>
        </w:rPr>
        <w:t>инфография</w:t>
      </w:r>
      <w:r w:rsidRPr="00236824">
        <w:rPr>
          <w:rFonts w:ascii="Times New Roman" w:hAnsi="Times New Roman"/>
          <w:sz w:val="28"/>
          <w:szCs w:val="28"/>
          <w:lang w:val="kk-KZ"/>
        </w:rPr>
        <w:t xml:space="preserve"> бойынша алған білімдерін іс жүзінде қолданды. Психолог О. А. Ким барлық педагогтарды эмоциялар еліне өткізді, онда педагогтың мектеп жасына дейінгі баланың эмоциялық интеллектісін дамытудағы рөлін көрсетті.</w:t>
      </w:r>
    </w:p>
    <w:p w:rsidR="00C22F8A" w:rsidRDefault="00C22F8A" w:rsidP="00C22F8A">
      <w:pPr>
        <w:spacing w:after="0" w:line="240" w:lineRule="auto"/>
        <w:ind w:firstLine="709"/>
        <w:jc w:val="both"/>
        <w:rPr>
          <w:rFonts w:ascii="Times New Roman" w:hAnsi="Times New Roman"/>
          <w:iCs/>
          <w:sz w:val="28"/>
          <w:szCs w:val="28"/>
          <w:lang w:val="kk-KZ" w:eastAsia="ru-RU"/>
        </w:rPr>
      </w:pPr>
      <w:r w:rsidRPr="00B712D4">
        <w:rPr>
          <w:rFonts w:ascii="Times New Roman" w:hAnsi="Times New Roman"/>
          <w:iCs/>
          <w:sz w:val="28"/>
          <w:szCs w:val="28"/>
          <w:lang w:val="kk-KZ" w:eastAsia="ru-RU"/>
        </w:rPr>
        <w:t>Мамыр айында мұғалімдер кеңесінде шығармашылық топтардың жұмысы туралы презентация, бейнеролик, дидактикалық материал көрмесі және т.б. түріндегі қызықты есептер ұсынылды.Жұмыстың нәтижелері, оқу жылының соңында балалар білімінің бөлімдері қорытындыланып, педагогикалық ұжымның жұмысы жақсы деңгейде деген қорытындыға келді.</w:t>
      </w:r>
    </w:p>
    <w:p w:rsidR="00C22F8A" w:rsidRDefault="00C22F8A" w:rsidP="00C22F8A">
      <w:pPr>
        <w:spacing w:after="0" w:line="240" w:lineRule="auto"/>
        <w:ind w:firstLine="709"/>
        <w:jc w:val="both"/>
        <w:rPr>
          <w:rFonts w:ascii="Times New Roman" w:hAnsi="Times New Roman"/>
          <w:sz w:val="28"/>
          <w:szCs w:val="28"/>
          <w:lang w:val="kk-KZ" w:eastAsia="ru-RU"/>
        </w:rPr>
      </w:pPr>
      <w:r w:rsidRPr="006868EB">
        <w:rPr>
          <w:rFonts w:ascii="Times New Roman" w:hAnsi="Times New Roman"/>
          <w:iCs/>
          <w:sz w:val="28"/>
          <w:szCs w:val="28"/>
          <w:lang w:val="kk-KZ" w:eastAsia="ru-RU"/>
        </w:rPr>
        <w:t xml:space="preserve">Педкеңес тақырыптарына сәйкес бағдарламаның әртүрлі бөлімдері бойынша ұйымдастырылған оқу қызметін қамтитын 9 </w:t>
      </w:r>
      <w:r>
        <w:rPr>
          <w:rFonts w:ascii="Times New Roman" w:hAnsi="Times New Roman"/>
          <w:iCs/>
          <w:sz w:val="28"/>
          <w:szCs w:val="28"/>
          <w:lang w:val="kk-KZ" w:eastAsia="ru-RU"/>
        </w:rPr>
        <w:t>а</w:t>
      </w:r>
      <w:r w:rsidRPr="006868EB">
        <w:rPr>
          <w:rFonts w:ascii="Times New Roman" w:hAnsi="Times New Roman"/>
          <w:iCs/>
          <w:sz w:val="28"/>
          <w:szCs w:val="28"/>
          <w:lang w:val="kk-KZ" w:eastAsia="ru-RU"/>
        </w:rPr>
        <w:t>шық қарау өткізілді:</w:t>
      </w:r>
      <w:r>
        <w:rPr>
          <w:rFonts w:ascii="Times New Roman" w:hAnsi="Times New Roman"/>
          <w:iCs/>
          <w:sz w:val="28"/>
          <w:szCs w:val="28"/>
          <w:lang w:val="kk-KZ" w:eastAsia="ru-RU"/>
        </w:rPr>
        <w:t xml:space="preserve"> </w:t>
      </w:r>
      <w:r>
        <w:rPr>
          <w:rFonts w:ascii="Times New Roman" w:hAnsi="Times New Roman"/>
          <w:sz w:val="28"/>
          <w:szCs w:val="28"/>
          <w:lang w:val="kk-KZ" w:eastAsia="ru-RU"/>
        </w:rPr>
        <w:t>ҰОҚ дене шынықтыру бойынша</w:t>
      </w:r>
      <w:r w:rsidRPr="006868EB">
        <w:rPr>
          <w:rFonts w:ascii="Times New Roman" w:hAnsi="Times New Roman"/>
          <w:sz w:val="28"/>
          <w:szCs w:val="28"/>
          <w:lang w:val="kk-KZ" w:eastAsia="ru-RU"/>
        </w:rPr>
        <w:t xml:space="preserve">, </w:t>
      </w:r>
      <w:r>
        <w:rPr>
          <w:rFonts w:ascii="Times New Roman" w:hAnsi="Times New Roman"/>
          <w:sz w:val="28"/>
          <w:szCs w:val="28"/>
          <w:shd w:val="clear" w:color="auto" w:fill="FFFFFF"/>
          <w:lang w:val="kk-KZ" w:eastAsia="ru-RU"/>
        </w:rPr>
        <w:t>қоршаған әлем</w:t>
      </w:r>
      <w:r w:rsidRPr="006868EB">
        <w:rPr>
          <w:rFonts w:ascii="Times New Roman" w:hAnsi="Times New Roman"/>
          <w:sz w:val="28"/>
          <w:szCs w:val="28"/>
          <w:shd w:val="clear" w:color="auto" w:fill="FFFFFF"/>
          <w:lang w:val="kk-KZ" w:eastAsia="ru-RU"/>
        </w:rPr>
        <w:t xml:space="preserve"> «</w:t>
      </w:r>
      <w:r>
        <w:rPr>
          <w:rFonts w:ascii="Times New Roman" w:hAnsi="Times New Roman"/>
          <w:sz w:val="28"/>
          <w:szCs w:val="28"/>
          <w:shd w:val="clear" w:color="auto" w:fill="FFFFFF"/>
          <w:lang w:val="kk-KZ" w:eastAsia="ru-RU"/>
        </w:rPr>
        <w:t xml:space="preserve">Табиғат және біздің қауіпсіздік» </w:t>
      </w:r>
      <w:r>
        <w:rPr>
          <w:rFonts w:ascii="Times New Roman" w:hAnsi="Times New Roman"/>
          <w:sz w:val="28"/>
          <w:szCs w:val="28"/>
          <w:lang w:val="kk-KZ" w:eastAsia="ru-RU"/>
        </w:rPr>
        <w:t>интегрирдік сабақ</w:t>
      </w:r>
      <w:r w:rsidRPr="006868EB">
        <w:rPr>
          <w:rFonts w:ascii="Times New Roman" w:hAnsi="Times New Roman"/>
          <w:sz w:val="28"/>
          <w:szCs w:val="28"/>
          <w:lang w:val="kk-KZ" w:eastAsia="ru-RU"/>
        </w:rPr>
        <w:t xml:space="preserve"> ФЭМП, </w:t>
      </w:r>
      <w:r w:rsidRPr="006868EB">
        <w:rPr>
          <w:rFonts w:ascii="Times New Roman CYR" w:hAnsi="Times New Roman CYR"/>
          <w:sz w:val="28"/>
          <w:szCs w:val="28"/>
          <w:lang w:val="kk-KZ" w:eastAsia="ru-RU"/>
        </w:rPr>
        <w:t>«</w:t>
      </w:r>
      <w:r>
        <w:rPr>
          <w:rFonts w:ascii="Times New Roman CYR" w:hAnsi="Times New Roman CYR"/>
          <w:sz w:val="28"/>
          <w:szCs w:val="28"/>
          <w:lang w:val="kk-KZ" w:eastAsia="ru-RU"/>
        </w:rPr>
        <w:t>Денсаулыққа жол</w:t>
      </w:r>
      <w:r w:rsidRPr="006868EB">
        <w:rPr>
          <w:rFonts w:ascii="Times New Roman CYR" w:hAnsi="Times New Roman CYR"/>
          <w:sz w:val="28"/>
          <w:szCs w:val="28"/>
          <w:lang w:val="kk-KZ" w:eastAsia="ru-RU"/>
        </w:rPr>
        <w:t xml:space="preserve">», </w:t>
      </w:r>
      <w:r>
        <w:rPr>
          <w:rFonts w:ascii="Times New Roman" w:hAnsi="Times New Roman"/>
          <w:sz w:val="28"/>
          <w:szCs w:val="28"/>
          <w:lang w:val="kk-KZ" w:eastAsia="ru-RU"/>
        </w:rPr>
        <w:t>ҰОҚ</w:t>
      </w:r>
      <w:r w:rsidRPr="006868EB">
        <w:rPr>
          <w:rFonts w:ascii="Times New Roman" w:hAnsi="Times New Roman"/>
          <w:sz w:val="28"/>
          <w:szCs w:val="28"/>
          <w:lang w:val="kk-KZ" w:eastAsia="ru-RU"/>
        </w:rPr>
        <w:t xml:space="preserve"> «Зерек»</w:t>
      </w:r>
      <w:r>
        <w:rPr>
          <w:rFonts w:ascii="Times New Roman" w:hAnsi="Times New Roman"/>
          <w:sz w:val="28"/>
          <w:szCs w:val="28"/>
          <w:lang w:val="kk-KZ" w:eastAsia="ru-RU"/>
        </w:rPr>
        <w:t xml:space="preserve"> жобасы бойынша</w:t>
      </w:r>
      <w:r w:rsidRPr="006868EB">
        <w:rPr>
          <w:rFonts w:ascii="Times New Roman" w:hAnsi="Times New Roman"/>
          <w:sz w:val="28"/>
          <w:szCs w:val="28"/>
          <w:lang w:val="kk-KZ" w:eastAsia="ru-RU"/>
        </w:rPr>
        <w:t>, қағаздан құрастыру, дизайн арқылы шығармашылық қабілеттерін дамыту, папье-маше қолөнері, табиғатта байқау.</w:t>
      </w:r>
    </w:p>
    <w:p w:rsidR="00C22F8A" w:rsidRPr="006868EB" w:rsidRDefault="00C22F8A" w:rsidP="00C22F8A">
      <w:pPr>
        <w:spacing w:after="0" w:line="240" w:lineRule="auto"/>
        <w:jc w:val="both"/>
        <w:rPr>
          <w:rFonts w:ascii="Times New Roman CYR" w:hAnsi="Times New Roman CYR"/>
          <w:sz w:val="28"/>
          <w:szCs w:val="28"/>
          <w:lang w:eastAsia="ru-RU"/>
        </w:rPr>
      </w:pPr>
      <w:r w:rsidRPr="006868EB">
        <w:rPr>
          <w:rFonts w:ascii="Times New Roman" w:hAnsi="Times New Roman"/>
          <w:iCs/>
          <w:sz w:val="28"/>
          <w:szCs w:val="28"/>
          <w:lang w:val="kk-KZ" w:eastAsia="ru-RU"/>
        </w:rPr>
        <w:t>Барлық іс-шараларды педагогтар жоғары деңгейде дайындады және өткізді. Ең қызықты болды:</w:t>
      </w:r>
    </w:p>
    <w:p w:rsidR="00C22F8A" w:rsidRPr="006868EB" w:rsidRDefault="00C22F8A" w:rsidP="00C22F8A">
      <w:pPr>
        <w:pStyle w:val="af3"/>
        <w:numPr>
          <w:ilvl w:val="0"/>
          <w:numId w:val="35"/>
        </w:numPr>
        <w:spacing w:after="0" w:line="240" w:lineRule="auto"/>
        <w:ind w:left="284" w:hanging="284"/>
        <w:jc w:val="both"/>
        <w:rPr>
          <w:rFonts w:ascii="Times New Roman CYR" w:eastAsia="Times New Roman" w:hAnsi="Times New Roman CYR"/>
          <w:sz w:val="28"/>
          <w:szCs w:val="28"/>
          <w:lang w:eastAsia="ru-RU"/>
        </w:rPr>
      </w:pPr>
      <w:r>
        <w:rPr>
          <w:rFonts w:ascii="Times New Roman" w:eastAsia="Times New Roman" w:hAnsi="Times New Roman"/>
          <w:sz w:val="28"/>
          <w:szCs w:val="28"/>
          <w:lang w:val="kk-KZ" w:eastAsia="ru-RU"/>
        </w:rPr>
        <w:t>ҰОҚ дене шынықтыру бойынша</w:t>
      </w:r>
      <w:r w:rsidRPr="006868EB">
        <w:rPr>
          <w:rFonts w:ascii="Times New Roman CYR" w:eastAsia="Times New Roman" w:hAnsi="Times New Roman CYR"/>
          <w:sz w:val="28"/>
          <w:szCs w:val="28"/>
          <w:lang w:eastAsia="ru-RU"/>
        </w:rPr>
        <w:t xml:space="preserve"> – </w:t>
      </w:r>
      <w:r w:rsidRPr="006868EB">
        <w:rPr>
          <w:rFonts w:ascii="Times New Roman" w:eastAsia="Times New Roman" w:hAnsi="Times New Roman"/>
          <w:sz w:val="28"/>
          <w:szCs w:val="28"/>
          <w:lang w:eastAsia="ru-RU"/>
        </w:rPr>
        <w:t>Антропова Л.И.;</w:t>
      </w:r>
    </w:p>
    <w:p w:rsidR="00C22F8A" w:rsidRPr="006868EB" w:rsidRDefault="00C22F8A" w:rsidP="00C22F8A">
      <w:pPr>
        <w:pStyle w:val="af3"/>
        <w:numPr>
          <w:ilvl w:val="0"/>
          <w:numId w:val="35"/>
        </w:numPr>
        <w:spacing w:after="0" w:line="240" w:lineRule="auto"/>
        <w:ind w:left="284" w:hanging="284"/>
        <w:jc w:val="both"/>
        <w:rPr>
          <w:rFonts w:ascii="Times New Roman CYR" w:eastAsia="Times New Roman" w:hAnsi="Times New Roman CYR"/>
          <w:sz w:val="28"/>
          <w:szCs w:val="28"/>
          <w:lang w:eastAsia="ru-RU"/>
        </w:rPr>
      </w:pPr>
      <w:r w:rsidRPr="006868EB">
        <w:rPr>
          <w:rFonts w:ascii="Times New Roman CYR" w:eastAsia="Times New Roman" w:hAnsi="Times New Roman CYR"/>
          <w:sz w:val="28"/>
          <w:szCs w:val="28"/>
          <w:lang w:eastAsia="ru-RU"/>
        </w:rPr>
        <w:t>«</w:t>
      </w:r>
      <w:r>
        <w:rPr>
          <w:rFonts w:ascii="Times New Roman CYR" w:eastAsia="Times New Roman" w:hAnsi="Times New Roman CYR"/>
          <w:sz w:val="28"/>
          <w:szCs w:val="28"/>
          <w:lang w:val="kk-KZ" w:eastAsia="ru-RU"/>
        </w:rPr>
        <w:t>Денсаулыққа жол</w:t>
      </w:r>
      <w:r w:rsidRPr="006868EB">
        <w:rPr>
          <w:rFonts w:ascii="Times New Roman CYR" w:eastAsia="Times New Roman" w:hAnsi="Times New Roman CYR"/>
          <w:sz w:val="28"/>
          <w:szCs w:val="28"/>
          <w:lang w:eastAsia="ru-RU"/>
        </w:rPr>
        <w:t xml:space="preserve">» </w:t>
      </w:r>
      <w:r w:rsidRPr="006868EB">
        <w:rPr>
          <w:rFonts w:ascii="Times New Roman" w:eastAsia="Times New Roman" w:hAnsi="Times New Roman"/>
          <w:bCs/>
          <w:sz w:val="28"/>
          <w:szCs w:val="28"/>
          <w:lang w:eastAsia="ru-RU"/>
        </w:rPr>
        <w:t xml:space="preserve">– </w:t>
      </w:r>
      <w:r w:rsidRPr="006868EB">
        <w:rPr>
          <w:rFonts w:ascii="Times New Roman" w:eastAsia="Times New Roman" w:hAnsi="Times New Roman"/>
          <w:sz w:val="28"/>
          <w:szCs w:val="28"/>
          <w:lang w:eastAsia="ru-RU"/>
        </w:rPr>
        <w:t>Байжуманова А.Т.;</w:t>
      </w:r>
    </w:p>
    <w:p w:rsidR="00C22F8A" w:rsidRPr="006868EB" w:rsidRDefault="00C22F8A" w:rsidP="00C22F8A">
      <w:pPr>
        <w:pStyle w:val="af3"/>
        <w:numPr>
          <w:ilvl w:val="0"/>
          <w:numId w:val="35"/>
        </w:numPr>
        <w:spacing w:after="0" w:line="240" w:lineRule="auto"/>
        <w:ind w:left="284" w:hanging="284"/>
        <w:jc w:val="both"/>
        <w:rPr>
          <w:rFonts w:ascii="Times New Roman CYR" w:eastAsia="Times New Roman" w:hAnsi="Times New Roman CYR"/>
          <w:sz w:val="28"/>
          <w:szCs w:val="28"/>
          <w:lang w:eastAsia="ru-RU"/>
        </w:rPr>
      </w:pPr>
      <w:r w:rsidRPr="006868EB">
        <w:rPr>
          <w:rFonts w:ascii="Times New Roman" w:eastAsia="Times New Roman" w:hAnsi="Times New Roman"/>
          <w:sz w:val="28"/>
          <w:szCs w:val="28"/>
          <w:lang w:val="kk-KZ" w:eastAsia="ru-RU"/>
        </w:rPr>
        <w:t>қағаздан құрастыру</w:t>
      </w:r>
      <w:r w:rsidRPr="006868EB">
        <w:rPr>
          <w:rFonts w:ascii="Times New Roman CYR" w:eastAsia="Times New Roman" w:hAnsi="Times New Roman CYR"/>
          <w:sz w:val="28"/>
          <w:szCs w:val="28"/>
          <w:lang w:eastAsia="ru-RU"/>
        </w:rPr>
        <w:t xml:space="preserve"> – </w:t>
      </w:r>
      <w:r w:rsidRPr="006868EB">
        <w:rPr>
          <w:rFonts w:ascii="Times New Roman" w:eastAsia="Times New Roman" w:hAnsi="Times New Roman"/>
          <w:sz w:val="28"/>
          <w:szCs w:val="28"/>
          <w:lang w:eastAsia="ru-RU"/>
        </w:rPr>
        <w:t>Григорьева А.В.</w:t>
      </w:r>
    </w:p>
    <w:p w:rsidR="00C22F8A" w:rsidRPr="00941473" w:rsidRDefault="00C22F8A" w:rsidP="00C22F8A">
      <w:pPr>
        <w:spacing w:after="0" w:line="240" w:lineRule="auto"/>
        <w:ind w:left="709"/>
        <w:jc w:val="both"/>
        <w:rPr>
          <w:rFonts w:ascii="Times New Roman CYR" w:hAnsi="Times New Roman CYR"/>
          <w:b/>
          <w:sz w:val="28"/>
          <w:szCs w:val="28"/>
          <w:lang w:val="ru-RU" w:eastAsia="ru-RU"/>
        </w:rPr>
      </w:pPr>
      <w:r w:rsidRPr="00941473">
        <w:rPr>
          <w:rFonts w:ascii="Times New Roman CYR" w:hAnsi="Times New Roman CYR"/>
          <w:b/>
          <w:sz w:val="28"/>
          <w:szCs w:val="28"/>
          <w:lang w:val="ru-RU" w:eastAsia="ru-RU"/>
        </w:rPr>
        <w:t>2.К</w:t>
      </w:r>
      <w:r>
        <w:rPr>
          <w:rFonts w:ascii="Times New Roman CYR" w:hAnsi="Times New Roman CYR"/>
          <w:b/>
          <w:sz w:val="28"/>
          <w:szCs w:val="28"/>
          <w:lang w:val="kk-KZ" w:eastAsia="ru-RU"/>
        </w:rPr>
        <w:t>еңес беру</w:t>
      </w:r>
      <w:r w:rsidRPr="00941473">
        <w:rPr>
          <w:rFonts w:ascii="Times New Roman CYR" w:hAnsi="Times New Roman CYR"/>
          <w:sz w:val="28"/>
          <w:szCs w:val="28"/>
          <w:lang w:val="ru-RU" w:eastAsia="ru-RU"/>
        </w:rPr>
        <w:t>:</w:t>
      </w:r>
      <w:r w:rsidRPr="00941473">
        <w:rPr>
          <w:rFonts w:ascii="Times New Roman CYR" w:hAnsi="Times New Roman CYR"/>
          <w:b/>
          <w:sz w:val="28"/>
          <w:szCs w:val="28"/>
          <w:lang w:val="ru-RU" w:eastAsia="ru-RU"/>
        </w:rPr>
        <w:t xml:space="preserve"> </w:t>
      </w:r>
    </w:p>
    <w:p w:rsidR="00C22F8A" w:rsidRPr="00941473" w:rsidRDefault="00C22F8A" w:rsidP="00C22F8A">
      <w:pPr>
        <w:spacing w:after="0" w:line="240" w:lineRule="auto"/>
        <w:ind w:firstLine="709"/>
        <w:jc w:val="both"/>
        <w:rPr>
          <w:rFonts w:ascii="Times New Roman CYR" w:hAnsi="Times New Roman CYR"/>
          <w:sz w:val="28"/>
          <w:szCs w:val="28"/>
          <w:lang w:val="ru-RU" w:eastAsia="ru-RU"/>
        </w:rPr>
      </w:pPr>
      <w:r w:rsidRPr="00941473">
        <w:rPr>
          <w:rFonts w:ascii="Times New Roman CYR" w:hAnsi="Times New Roman CYR"/>
          <w:sz w:val="28"/>
          <w:szCs w:val="28"/>
          <w:lang w:val="ru-RU" w:eastAsia="ru-RU"/>
        </w:rPr>
        <w:t>Жоспарланған және кеңестер өткізілді: Заманауи педагогтың Тайм-менеджменті, күннің екінші жартысында балалармен бірлескен ойын ұйымдастыру, ментальді және немталды арифметика, едендік дидактикалық ойындар, балаларды "Латын әліпби", цифрлық поэзия, жылдам оқу, жылдам кескіндеме техникасы, Нуриева әдістемесі бойынша қарапайым сөйлем құрылымымен жұмыс, "Ирис – фолдинг" (құбылмалы бүктеу), "Синельные фантазии", "Эбру"суда сурет салу.</w:t>
      </w:r>
    </w:p>
    <w:p w:rsidR="00C22F8A" w:rsidRDefault="00C22F8A" w:rsidP="00C22F8A">
      <w:pPr>
        <w:spacing w:after="0" w:line="240" w:lineRule="auto"/>
        <w:ind w:firstLine="709"/>
        <w:jc w:val="both"/>
        <w:rPr>
          <w:rFonts w:ascii="Times New Roman CYR" w:hAnsi="Times New Roman CYR"/>
          <w:sz w:val="28"/>
          <w:szCs w:val="28"/>
          <w:lang w:val="kk-KZ" w:eastAsia="ru-RU"/>
        </w:rPr>
      </w:pPr>
      <w:r w:rsidRPr="00941473">
        <w:rPr>
          <w:rFonts w:ascii="Times New Roman CYR" w:hAnsi="Times New Roman CYR"/>
          <w:sz w:val="28"/>
          <w:szCs w:val="28"/>
          <w:lang w:val="ru-RU" w:eastAsia="ru-RU"/>
        </w:rPr>
        <w:lastRenderedPageBreak/>
        <w:t>Консультациялардың таңдалған тақырыптары педагогтердің кәсіби өсуіне бағытталды.</w:t>
      </w:r>
    </w:p>
    <w:p w:rsidR="00C22F8A" w:rsidRPr="00320340" w:rsidRDefault="00C22F8A" w:rsidP="00C22F8A">
      <w:pPr>
        <w:pStyle w:val="af3"/>
        <w:numPr>
          <w:ilvl w:val="0"/>
          <w:numId w:val="34"/>
        </w:numPr>
        <w:spacing w:after="0" w:line="240" w:lineRule="auto"/>
        <w:ind w:left="0" w:firstLine="360"/>
        <w:jc w:val="both"/>
        <w:rPr>
          <w:rFonts w:ascii="Times New Roman" w:hAnsi="Times New Roman"/>
          <w:iCs/>
          <w:sz w:val="28"/>
          <w:szCs w:val="28"/>
          <w:lang w:val="kk-KZ"/>
        </w:rPr>
      </w:pPr>
      <w:r w:rsidRPr="00320340">
        <w:rPr>
          <w:rFonts w:ascii="Times New Roman" w:eastAsia="Times New Roman" w:hAnsi="Times New Roman"/>
          <w:b/>
          <w:sz w:val="28"/>
          <w:szCs w:val="28"/>
          <w:lang w:val="kk-KZ" w:eastAsia="ru-RU"/>
        </w:rPr>
        <w:t xml:space="preserve">Семинар </w:t>
      </w:r>
      <w:r>
        <w:rPr>
          <w:rFonts w:ascii="Times New Roman" w:eastAsia="Times New Roman" w:hAnsi="Times New Roman"/>
          <w:sz w:val="28"/>
          <w:szCs w:val="28"/>
          <w:lang w:val="kk-KZ" w:eastAsia="ru-RU"/>
        </w:rPr>
        <w:t>"Ж</w:t>
      </w:r>
      <w:r w:rsidRPr="00320340">
        <w:rPr>
          <w:rFonts w:ascii="Times New Roman" w:eastAsia="Times New Roman" w:hAnsi="Times New Roman"/>
          <w:sz w:val="28"/>
          <w:szCs w:val="28"/>
          <w:lang w:val="kk-KZ" w:eastAsia="ru-RU"/>
        </w:rPr>
        <w:t>алпы мәдениетті қалыптастыру, физикалық, зияткерлік және жеке қасиеттерді дамыту, әлеуметтік табысты қамтамасыз ететін оқу іс-әрекетінің алғышарттарын қалыптастыру, мектеп жасына дейінгі балалардың денсаулығын сақтау және нығайту бойынша жұмысты ұйымдастыру"тақырыбында өткізілді.</w:t>
      </w:r>
    </w:p>
    <w:p w:rsidR="00C22F8A" w:rsidRDefault="00C22F8A" w:rsidP="00C22F8A">
      <w:pPr>
        <w:pStyle w:val="af3"/>
        <w:spacing w:after="0" w:line="240" w:lineRule="auto"/>
        <w:ind w:left="0" w:firstLine="360"/>
        <w:jc w:val="both"/>
        <w:rPr>
          <w:rFonts w:ascii="Times New Roman" w:hAnsi="Times New Roman"/>
          <w:bCs/>
          <w:iCs/>
          <w:sz w:val="28"/>
          <w:szCs w:val="28"/>
          <w:lang w:val="kk-KZ" w:eastAsia="ru-RU"/>
        </w:rPr>
      </w:pPr>
      <w:r>
        <w:rPr>
          <w:rFonts w:ascii="Times New Roman" w:hAnsi="Times New Roman"/>
          <w:iCs/>
          <w:sz w:val="28"/>
          <w:szCs w:val="28"/>
          <w:lang w:val="kk-KZ"/>
        </w:rPr>
        <w:t xml:space="preserve">Мақсатпен </w:t>
      </w:r>
      <w:r w:rsidRPr="00320340">
        <w:rPr>
          <w:rFonts w:ascii="Times New Roman" w:hAnsi="Times New Roman"/>
          <w:iCs/>
          <w:sz w:val="28"/>
          <w:szCs w:val="28"/>
          <w:lang w:val="kk-KZ"/>
        </w:rPr>
        <w:t>:</w:t>
      </w:r>
      <w:r w:rsidRPr="00320340">
        <w:rPr>
          <w:rFonts w:ascii="Times New Roman" w:hAnsi="Times New Roman"/>
          <w:bCs/>
          <w:iCs/>
          <w:sz w:val="28"/>
          <w:szCs w:val="28"/>
          <w:lang w:val="kk-KZ"/>
        </w:rPr>
        <w:t xml:space="preserve"> </w:t>
      </w:r>
      <w:r w:rsidRPr="00320340">
        <w:rPr>
          <w:rFonts w:ascii="Times New Roman" w:hAnsi="Times New Roman"/>
          <w:bCs/>
          <w:iCs/>
          <w:sz w:val="28"/>
          <w:szCs w:val="28"/>
          <w:lang w:val="kk-KZ" w:eastAsia="ru-RU"/>
        </w:rPr>
        <w:t>балаларды әртүрлі ұлт адамдарына толерантты қарауға тәрбиелеуге бағытталған басқа халықтардың мәдениетіне тұрақты қызығушылықты қалыптастыру. жалпыадамзаттық мәдениеттің көрсеткіші ретінде балалардың салауатты өмір салтына деген қажеттілігін шығармашылық, зерттеу және көпмәдениетті тәрбиелеу үшін жағдай жасау.</w:t>
      </w:r>
    </w:p>
    <w:p w:rsidR="00C22F8A" w:rsidRDefault="00C22F8A" w:rsidP="00C22F8A">
      <w:pPr>
        <w:spacing w:after="0" w:line="240" w:lineRule="auto"/>
        <w:ind w:firstLine="709"/>
        <w:jc w:val="both"/>
        <w:rPr>
          <w:rFonts w:ascii="Times New Roman" w:hAnsi="Times New Roman"/>
          <w:sz w:val="28"/>
          <w:szCs w:val="28"/>
          <w:lang w:val="kk-KZ"/>
        </w:rPr>
      </w:pPr>
      <w:r w:rsidRPr="00320340">
        <w:rPr>
          <w:rFonts w:ascii="Times New Roman" w:hAnsi="Times New Roman"/>
          <w:sz w:val="28"/>
          <w:szCs w:val="28"/>
          <w:lang w:val="kk-KZ"/>
        </w:rPr>
        <w:t>Семинар 14 сағатқа есептелген. Оның ішінде: 3 сағат – педагогтармен практикалық жұмыс және 11 сағат – балалармен практикалық жұмыс. Педагогтармен практикалық жұмыс жүргізу формалары семинардың әр тақырыбы бойынша дәріс бөлігін практикамен ұштастыратындай етіп таңдалды.</w:t>
      </w:r>
    </w:p>
    <w:p w:rsidR="00C22F8A" w:rsidRDefault="00C22F8A" w:rsidP="00C22F8A">
      <w:pPr>
        <w:spacing w:after="0" w:line="240" w:lineRule="auto"/>
        <w:ind w:firstLine="709"/>
        <w:jc w:val="both"/>
        <w:rPr>
          <w:rFonts w:ascii="Times New Roman" w:hAnsi="Times New Roman"/>
          <w:sz w:val="28"/>
          <w:szCs w:val="28"/>
          <w:lang w:val="kk-KZ"/>
        </w:rPr>
      </w:pPr>
      <w:r w:rsidRPr="00320340">
        <w:rPr>
          <w:rFonts w:ascii="Times New Roman" w:hAnsi="Times New Roman"/>
          <w:sz w:val="28"/>
          <w:szCs w:val="28"/>
          <w:lang w:val="kk-KZ"/>
        </w:rPr>
        <w:t>Өткізілген іс-шаралардың нәтижелері бойынша семинарлар жоғары деңгейде өткізілді, тақырыптар қарауға алынды, күрделі, аз зерттелген, сондықтан барлық педагогтердің біліктілігін арттыру үшін өзекті болып табылады деген қорытынды жасауға болады.</w:t>
      </w:r>
    </w:p>
    <w:p w:rsidR="00C22F8A" w:rsidRPr="00320340" w:rsidRDefault="00C22F8A" w:rsidP="00C22F8A">
      <w:pPr>
        <w:pStyle w:val="af3"/>
        <w:numPr>
          <w:ilvl w:val="0"/>
          <w:numId w:val="34"/>
        </w:numPr>
        <w:spacing w:after="0" w:line="240" w:lineRule="auto"/>
        <w:ind w:left="0" w:firstLine="360"/>
        <w:jc w:val="both"/>
        <w:rPr>
          <w:rFonts w:ascii="Times New Roman" w:hAnsi="Times New Roman"/>
          <w:sz w:val="28"/>
          <w:szCs w:val="28"/>
          <w:lang w:val="kk-KZ"/>
        </w:rPr>
      </w:pPr>
      <w:r w:rsidRPr="00320340">
        <w:rPr>
          <w:rFonts w:ascii="Times New Roman" w:hAnsi="Times New Roman"/>
          <w:b/>
          <w:sz w:val="28"/>
          <w:szCs w:val="28"/>
          <w:lang w:val="kk-KZ"/>
        </w:rPr>
        <w:t xml:space="preserve">Балабақшадағы басшылық пен бақылау </w:t>
      </w:r>
      <w:r w:rsidRPr="00320340">
        <w:rPr>
          <w:rFonts w:ascii="Times New Roman" w:hAnsi="Times New Roman"/>
          <w:sz w:val="28"/>
          <w:szCs w:val="28"/>
          <w:lang w:val="kk-KZ"/>
        </w:rPr>
        <w:t>әр түрлі формаларды қолдану арқылы жүзеге асырылады:</w:t>
      </w:r>
      <w:r w:rsidRPr="00320340">
        <w:rPr>
          <w:lang w:val="kk-KZ"/>
        </w:rPr>
        <w:t xml:space="preserve"> </w:t>
      </w:r>
      <w:r w:rsidRPr="00320340">
        <w:rPr>
          <w:rFonts w:ascii="Times New Roman" w:hAnsi="Times New Roman"/>
          <w:sz w:val="28"/>
          <w:szCs w:val="28"/>
          <w:lang w:val="kk-KZ"/>
        </w:rPr>
        <w:t>тәлімгерлік және өзара бақылау, өзін-өзі бақылау, жоспарлау және әкімшілік бақылау. Бақылау нәтижелері сілтемелер, сызбалар түрінде ресімделеді. Балалардың құзыреттіліктерінің дамуын бақылауды «Мониторинг және диагностика орталығы» әдістемелік бірлестігі жүзеге асырады, оны тәрбиеші Сафронова М.Н. Әдістемелік бірлестіктің мақсаты - мұғалімдердің жұмысында диагностикалық әдістер мен бақылау бағдарламаларын қолдануға жағдай жасау.</w:t>
      </w:r>
    </w:p>
    <w:p w:rsidR="00C22F8A" w:rsidRDefault="00C22F8A" w:rsidP="00C22F8A">
      <w:pPr>
        <w:spacing w:after="0" w:line="240" w:lineRule="auto"/>
        <w:ind w:firstLine="709"/>
        <w:jc w:val="both"/>
        <w:rPr>
          <w:rFonts w:ascii="Times New Roman" w:hAnsi="Times New Roman"/>
          <w:sz w:val="28"/>
          <w:szCs w:val="28"/>
          <w:lang w:val="kk-KZ"/>
        </w:rPr>
      </w:pPr>
      <w:r w:rsidRPr="00320340">
        <w:rPr>
          <w:rFonts w:ascii="Times New Roman" w:hAnsi="Times New Roman"/>
          <w:sz w:val="28"/>
          <w:szCs w:val="28"/>
          <w:lang w:val="kk-KZ"/>
        </w:rPr>
        <w:t>Сондай-ақ бақылауға дене тәрбиесі бойынша тәрбиеші Л. И. Антропованың басшылығымен әдістемелік кеңес қатысты.</w:t>
      </w:r>
    </w:p>
    <w:p w:rsidR="00C22F8A" w:rsidRPr="00320340" w:rsidRDefault="00C22F8A" w:rsidP="00C22F8A">
      <w:pPr>
        <w:spacing w:after="0" w:line="240" w:lineRule="auto"/>
        <w:ind w:firstLine="709"/>
        <w:jc w:val="both"/>
        <w:rPr>
          <w:rFonts w:ascii="Times New Roman" w:hAnsi="Times New Roman"/>
          <w:sz w:val="28"/>
          <w:szCs w:val="28"/>
          <w:lang w:val="kk-KZ"/>
        </w:rPr>
      </w:pPr>
      <w:r w:rsidRPr="00320340">
        <w:rPr>
          <w:rFonts w:ascii="Times New Roman" w:hAnsi="Times New Roman"/>
          <w:sz w:val="28"/>
          <w:szCs w:val="28"/>
          <w:lang w:val="kk-KZ"/>
        </w:rPr>
        <w:t>Әдістемелік Кеңес "</w:t>
      </w:r>
      <w:r>
        <w:rPr>
          <w:rFonts w:ascii="Times New Roman" w:hAnsi="Times New Roman"/>
          <w:sz w:val="28"/>
          <w:szCs w:val="28"/>
          <w:lang w:val="kk-KZ"/>
        </w:rPr>
        <w:t>Ж</w:t>
      </w:r>
      <w:r w:rsidRPr="00320340">
        <w:rPr>
          <w:rFonts w:ascii="Times New Roman" w:hAnsi="Times New Roman"/>
          <w:sz w:val="28"/>
          <w:szCs w:val="28"/>
          <w:lang w:val="kk-KZ"/>
        </w:rPr>
        <w:t>аңа оқу жылында жұмысқ</w:t>
      </w:r>
      <w:r>
        <w:rPr>
          <w:rFonts w:ascii="Times New Roman" w:hAnsi="Times New Roman"/>
          <w:sz w:val="28"/>
          <w:szCs w:val="28"/>
          <w:lang w:val="kk-KZ"/>
        </w:rPr>
        <w:t>а дайындық" тексерісін жүргізді.</w:t>
      </w:r>
    </w:p>
    <w:p w:rsidR="00C22F8A" w:rsidRPr="00320340" w:rsidRDefault="00C22F8A" w:rsidP="00C22F8A">
      <w:pPr>
        <w:ind w:firstLine="284"/>
        <w:contextualSpacing/>
        <w:rPr>
          <w:rFonts w:ascii="Arial" w:hAnsi="Arial" w:cs="Arial"/>
          <w:b/>
          <w:color w:val="FF0000"/>
          <w:sz w:val="36"/>
          <w:szCs w:val="36"/>
          <w:lang w:val="kk-KZ"/>
        </w:rPr>
      </w:pPr>
      <w:r w:rsidRPr="00320340">
        <w:rPr>
          <w:rFonts w:ascii="Times New Roman" w:hAnsi="Times New Roman"/>
          <w:sz w:val="28"/>
          <w:szCs w:val="45"/>
          <w:lang w:val="kk-KZ" w:eastAsia="ru-RU"/>
        </w:rPr>
        <w:t>"Жаңа оқу жылында жұмысқа дайындық" салыстырмалы бақылауы педагогтердің өз жас тобы бойынша әдістемелік, дидактикалық және үлестірме материалдарды жаңартып, толықтырғанын, құжаттаманы стандартқа сәйкес жүргізетінін көрсетті: циклограммалар, перспективалық жоспар, ата-аналармен жұмыс.</w:t>
      </w:r>
    </w:p>
    <w:p w:rsidR="00C22F8A" w:rsidRDefault="00C22F8A" w:rsidP="00C22F8A">
      <w:pPr>
        <w:ind w:left="360"/>
        <w:contextualSpacing/>
        <w:rPr>
          <w:rFonts w:ascii="Times New Roman" w:hAnsi="Times New Roman"/>
          <w:b/>
          <w:sz w:val="28"/>
          <w:szCs w:val="28"/>
          <w:lang w:val="kk-KZ"/>
        </w:rPr>
      </w:pPr>
    </w:p>
    <w:p w:rsidR="00C22F8A" w:rsidRPr="00EA1724" w:rsidRDefault="00C22F8A" w:rsidP="00C22F8A">
      <w:pPr>
        <w:ind w:left="360"/>
        <w:contextualSpacing/>
        <w:rPr>
          <w:rFonts w:ascii="Times New Roman" w:hAnsi="Times New Roman"/>
          <w:b/>
          <w:sz w:val="28"/>
          <w:szCs w:val="28"/>
          <w:lang w:val="kk-KZ"/>
        </w:rPr>
      </w:pPr>
      <w:r>
        <w:rPr>
          <w:rFonts w:ascii="Times New Roman" w:hAnsi="Times New Roman"/>
          <w:b/>
          <w:sz w:val="28"/>
          <w:szCs w:val="28"/>
          <w:lang w:val="kk-KZ"/>
        </w:rPr>
        <w:t>3.</w:t>
      </w:r>
      <w:r w:rsidRPr="00EA1724">
        <w:rPr>
          <w:lang w:val="kk-KZ"/>
        </w:rPr>
        <w:t xml:space="preserve"> </w:t>
      </w:r>
      <w:r w:rsidRPr="00EA1724">
        <w:rPr>
          <w:rFonts w:ascii="Times New Roman" w:hAnsi="Times New Roman"/>
          <w:b/>
          <w:sz w:val="28"/>
          <w:szCs w:val="28"/>
          <w:lang w:val="kk-KZ"/>
        </w:rPr>
        <w:t>Білім сапасы, білімділік және дағдылар</w:t>
      </w:r>
    </w:p>
    <w:p w:rsidR="00C22F8A" w:rsidRDefault="00C22F8A" w:rsidP="00C22F8A">
      <w:pPr>
        <w:widowControl w:val="0"/>
        <w:spacing w:after="0" w:line="240" w:lineRule="auto"/>
        <w:ind w:right="20" w:firstLine="708"/>
        <w:jc w:val="both"/>
        <w:rPr>
          <w:rFonts w:ascii="Times New Roman" w:hAnsi="Times New Roman"/>
          <w:sz w:val="28"/>
          <w:szCs w:val="28"/>
          <w:lang w:val="kk-KZ"/>
        </w:rPr>
      </w:pPr>
      <w:r w:rsidRPr="00EA1724">
        <w:rPr>
          <w:rFonts w:ascii="Times New Roman" w:hAnsi="Times New Roman"/>
          <w:sz w:val="28"/>
          <w:szCs w:val="28"/>
          <w:lang w:val="kk-KZ"/>
        </w:rPr>
        <w:t xml:space="preserve">"Денсаулық" білім беру саласында мониторинг 2 бағыт бойынша жүргізілді: тәрбиешілер мәдени - гигиеналық дағдыларды, өзіндік қозғалыс белсенділігін және балалардың салауатты өмір салты туралы білімдерін дамытуға мониторинг жүргізді. Ал дене шынықтыру жетекшісі "балалардың дене шынықтыру дайындығына Мониторинг" жүргізді. Балалардың мәдени-гигиеналық дағдылары </w:t>
      </w:r>
      <w:r w:rsidRPr="00EA1724">
        <w:rPr>
          <w:rFonts w:ascii="Times New Roman" w:hAnsi="Times New Roman"/>
          <w:sz w:val="28"/>
          <w:szCs w:val="28"/>
          <w:lang w:val="kk-KZ"/>
        </w:rPr>
        <w:lastRenderedPageBreak/>
        <w:t xml:space="preserve">мен салауатты өмір салтын дамыту деңгейі орта есеппен 41% – ға артты. </w:t>
      </w:r>
      <w:r w:rsidRPr="00B712D4">
        <w:rPr>
          <w:rFonts w:ascii="Times New Roman" w:hAnsi="Times New Roman"/>
          <w:sz w:val="28"/>
          <w:szCs w:val="28"/>
          <w:lang w:val="kk-KZ"/>
        </w:rPr>
        <w:t>Балалардың дене шынықтыру дайындығының мониторингі орта есеппен 40% – ға артты.</w:t>
      </w:r>
    </w:p>
    <w:p w:rsidR="00C22F8A" w:rsidRDefault="00C22F8A" w:rsidP="00C22F8A">
      <w:pPr>
        <w:widowControl w:val="0"/>
        <w:spacing w:after="0" w:line="240" w:lineRule="auto"/>
        <w:ind w:firstLine="708"/>
        <w:jc w:val="both"/>
        <w:rPr>
          <w:rFonts w:ascii="Times New Roman" w:hAnsi="Times New Roman"/>
          <w:sz w:val="28"/>
          <w:szCs w:val="28"/>
          <w:lang w:val="kk-KZ"/>
        </w:rPr>
      </w:pPr>
      <w:r w:rsidRPr="00EA1724">
        <w:rPr>
          <w:rFonts w:ascii="Times New Roman" w:hAnsi="Times New Roman"/>
          <w:sz w:val="28"/>
          <w:szCs w:val="28"/>
          <w:lang w:val="kk-KZ"/>
        </w:rPr>
        <w:t xml:space="preserve">"Коммуникация" білім беру саласында мониторинг үш бағыт бойынша жүргізіледі: тәрбиешілер сөйлеуді дамыту, сауаттылық және жазу негіздері, көркем әдебиет бойынша ұйымдастырылған оқу іс-әрекетінде. 3-6 жас аралығындағы қазақ тілі мұғалімі және 4-6 жас аралығындағы ағылшын тілі мұғалімі. Мемлекеттік тілді үйренуде балалардың құзыреттілігін дамыту деңгейі орта есеппен 22% - ға артты. </w:t>
      </w:r>
      <w:r w:rsidRPr="00B712D4">
        <w:rPr>
          <w:rFonts w:ascii="Times New Roman" w:hAnsi="Times New Roman"/>
          <w:sz w:val="28"/>
          <w:szCs w:val="28"/>
          <w:lang w:val="kk-KZ"/>
        </w:rPr>
        <w:t>Тәрбиешілердің мониторингі бойынша құзыреттілікті дамыту орта есеппен 35% - ға артты. Логопедтік пунктке баратын балалардың сөйлеуін дамыту диагностикасы: 3 деңгей -37% - ға жоғарылағанын көрсетті.</w:t>
      </w:r>
    </w:p>
    <w:p w:rsidR="00C22F8A" w:rsidRDefault="00C22F8A" w:rsidP="00C22F8A">
      <w:pPr>
        <w:widowControl w:val="0"/>
        <w:spacing w:after="0" w:line="240" w:lineRule="auto"/>
        <w:ind w:firstLine="708"/>
        <w:jc w:val="both"/>
        <w:rPr>
          <w:rFonts w:ascii="Times New Roman" w:hAnsi="Times New Roman"/>
          <w:sz w:val="28"/>
          <w:szCs w:val="28"/>
          <w:lang w:val="kk-KZ"/>
        </w:rPr>
      </w:pPr>
      <w:r w:rsidRPr="00EA1724">
        <w:rPr>
          <w:rFonts w:ascii="Times New Roman" w:hAnsi="Times New Roman"/>
          <w:sz w:val="28"/>
          <w:szCs w:val="28"/>
          <w:lang w:val="kk-KZ"/>
        </w:rPr>
        <w:t xml:space="preserve">"Таным" білім беру саласының мазмұны: сенсорика және құрастыру, қарапайым математикалық түсініктерді қалыптастыру, экология негіздері ұйымдастырылған оқу іс-әрекетінде іске асырылады. </w:t>
      </w:r>
      <w:r w:rsidRPr="00B712D4">
        <w:rPr>
          <w:rFonts w:ascii="Times New Roman" w:hAnsi="Times New Roman"/>
          <w:sz w:val="28"/>
          <w:szCs w:val="28"/>
          <w:lang w:val="kk-KZ"/>
        </w:rPr>
        <w:t>Балалардың құзыреттілігін дамыту деңгейі орта есеппен 3 деңгей көрсеткіштерінің 35% - ға жақсарғанын көрсетті.</w:t>
      </w:r>
    </w:p>
    <w:p w:rsidR="00C22F8A" w:rsidRDefault="00C22F8A" w:rsidP="00C22F8A">
      <w:pPr>
        <w:widowControl w:val="0"/>
        <w:spacing w:after="0" w:line="240" w:lineRule="auto"/>
        <w:ind w:firstLine="708"/>
        <w:jc w:val="both"/>
        <w:rPr>
          <w:rFonts w:ascii="Times New Roman" w:hAnsi="Times New Roman"/>
          <w:sz w:val="28"/>
          <w:szCs w:val="28"/>
          <w:lang w:val="kk-KZ"/>
        </w:rPr>
      </w:pPr>
      <w:r w:rsidRPr="00EA1724">
        <w:rPr>
          <w:rFonts w:ascii="Times New Roman" w:hAnsi="Times New Roman"/>
          <w:sz w:val="28"/>
          <w:szCs w:val="28"/>
          <w:lang w:val="kk-KZ"/>
        </w:rPr>
        <w:t xml:space="preserve">"Шығармашылық" білім беру саласында мониторинг екі бағыт бойынша жүргізілді: сурет салу, модельдеу, аппликация бойынша ұйымдастырылған оқу іс-әрекетінің тәрбиешілері және музыкалық тәрбие бойынша музыкалық жетекшілер. </w:t>
      </w:r>
      <w:r w:rsidRPr="00B712D4">
        <w:rPr>
          <w:rFonts w:ascii="Times New Roman" w:hAnsi="Times New Roman"/>
          <w:sz w:val="28"/>
          <w:szCs w:val="28"/>
          <w:lang w:val="kk-KZ"/>
        </w:rPr>
        <w:t>Бейнелеу өнері бойынша балалардың құзыреттілігін дамыту деңгейі орта есеппен өсті: 3 деңгей - 30% - ға, ал музыкалық білім беруде 17% - ға өсті.</w:t>
      </w:r>
    </w:p>
    <w:p w:rsidR="00C22F8A" w:rsidRDefault="00C22F8A" w:rsidP="00C22F8A">
      <w:pPr>
        <w:spacing w:after="0" w:line="240" w:lineRule="auto"/>
        <w:ind w:firstLine="709"/>
        <w:jc w:val="both"/>
        <w:rPr>
          <w:rFonts w:ascii="Times New Roman" w:hAnsi="Times New Roman"/>
          <w:sz w:val="28"/>
          <w:szCs w:val="28"/>
          <w:lang w:val="kk-KZ"/>
        </w:rPr>
      </w:pPr>
      <w:r w:rsidRPr="00EA1724">
        <w:rPr>
          <w:rFonts w:ascii="Times New Roman" w:hAnsi="Times New Roman"/>
          <w:sz w:val="28"/>
          <w:szCs w:val="28"/>
          <w:lang w:val="kk-KZ"/>
        </w:rPr>
        <w:t xml:space="preserve">"Социум" білім беру саласының мазмұны ұйымдастырылған оқу іс-әрекетінде жүзеге асырылады: қоршаған әлеммен танысу, Экология негіздері және көркем әдебиетпен танысу. </w:t>
      </w:r>
      <w:r w:rsidRPr="00B712D4">
        <w:rPr>
          <w:rFonts w:ascii="Times New Roman" w:hAnsi="Times New Roman"/>
          <w:sz w:val="28"/>
          <w:szCs w:val="28"/>
          <w:lang w:val="kk-KZ"/>
        </w:rPr>
        <w:t>Балалардың құзыреттілігін дамыту деңгейі 45% - ға артты.</w:t>
      </w:r>
    </w:p>
    <w:p w:rsidR="00C22F8A" w:rsidRPr="00EA1724" w:rsidRDefault="00C22F8A" w:rsidP="00C22F8A">
      <w:pPr>
        <w:spacing w:after="0" w:line="240" w:lineRule="auto"/>
        <w:ind w:firstLine="360"/>
        <w:jc w:val="both"/>
        <w:rPr>
          <w:rFonts w:ascii="Times New Roman" w:hAnsi="Times New Roman"/>
          <w:sz w:val="28"/>
          <w:szCs w:val="28"/>
          <w:lang w:val="kk-KZ"/>
        </w:rPr>
      </w:pPr>
      <w:r w:rsidRPr="00EA1724">
        <w:rPr>
          <w:rFonts w:ascii="Times New Roman" w:hAnsi="Times New Roman"/>
          <w:b/>
          <w:sz w:val="28"/>
          <w:szCs w:val="28"/>
          <w:lang w:val="kk-KZ"/>
        </w:rPr>
        <w:t>Білім мен біліктің сапасы біздің тәрбиеленушілердің жетістіктерінен көрінеді:</w:t>
      </w:r>
    </w:p>
    <w:p w:rsidR="00C22F8A" w:rsidRPr="00EA1724" w:rsidRDefault="00C22F8A" w:rsidP="00C22F8A">
      <w:pPr>
        <w:pStyle w:val="af3"/>
        <w:numPr>
          <w:ilvl w:val="0"/>
          <w:numId w:val="36"/>
        </w:numPr>
        <w:spacing w:after="0" w:line="240" w:lineRule="auto"/>
        <w:ind w:left="0" w:firstLine="360"/>
        <w:jc w:val="both"/>
        <w:rPr>
          <w:rFonts w:ascii="Times New Roman" w:hAnsi="Times New Roman"/>
          <w:sz w:val="28"/>
          <w:szCs w:val="28"/>
          <w:lang w:val="kk-KZ"/>
        </w:rPr>
      </w:pPr>
      <w:r w:rsidRPr="00EA1724">
        <w:rPr>
          <w:rFonts w:ascii="Times New Roman" w:hAnsi="Times New Roman"/>
          <w:sz w:val="28"/>
          <w:szCs w:val="28"/>
          <w:lang w:val="kk-KZ"/>
        </w:rPr>
        <w:t xml:space="preserve">Марафон «ПОНИ» (Пойми! </w:t>
      </w:r>
      <w:r w:rsidRPr="00EA1724">
        <w:rPr>
          <w:rFonts w:ascii="Times New Roman" w:hAnsi="Times New Roman"/>
          <w:sz w:val="28"/>
          <w:szCs w:val="28"/>
        </w:rPr>
        <w:t xml:space="preserve">Открой! Найди! Исследуй!), </w:t>
      </w:r>
      <w:r>
        <w:rPr>
          <w:rFonts w:ascii="Times New Roman" w:hAnsi="Times New Roman"/>
          <w:sz w:val="28"/>
          <w:szCs w:val="28"/>
          <w:lang w:val="kk-KZ"/>
        </w:rPr>
        <w:t>жүлдегерлер</w:t>
      </w:r>
      <w:r w:rsidRPr="00EA1724">
        <w:rPr>
          <w:rFonts w:ascii="Times New Roman" w:hAnsi="Times New Roman"/>
          <w:sz w:val="28"/>
          <w:szCs w:val="28"/>
          <w:lang w:val="kk-KZ"/>
        </w:rPr>
        <w:t xml:space="preserve">: </w:t>
      </w:r>
      <w:r w:rsidRPr="00EA1724">
        <w:rPr>
          <w:rFonts w:ascii="Times New Roman" w:hAnsi="Times New Roman"/>
          <w:sz w:val="28"/>
          <w:szCs w:val="28"/>
        </w:rPr>
        <w:t xml:space="preserve">Ержанулы Арлан, Разумова Софья(2), Серикбай Нурали (2), Алякин Демид, Джумков Кирилл, Жанарысова Аяжан, Журавлева Полина,  Рейн Кристина, Аманова Камила, Быков Максим, Байкова Александра, Камбулатова Элина, Ладутько Артем, </w:t>
      </w:r>
    </w:p>
    <w:p w:rsidR="00C22F8A" w:rsidRPr="00EA1724" w:rsidRDefault="00C22F8A" w:rsidP="00C22F8A">
      <w:pPr>
        <w:pStyle w:val="af3"/>
        <w:numPr>
          <w:ilvl w:val="0"/>
          <w:numId w:val="36"/>
        </w:numPr>
        <w:spacing w:after="0" w:line="240" w:lineRule="auto"/>
        <w:ind w:left="0" w:firstLine="360"/>
        <w:jc w:val="both"/>
        <w:rPr>
          <w:rFonts w:ascii="Times New Roman" w:hAnsi="Times New Roman"/>
          <w:sz w:val="28"/>
          <w:szCs w:val="28"/>
          <w:lang w:val="kk-KZ"/>
        </w:rPr>
      </w:pPr>
      <w:r w:rsidRPr="00EA1724">
        <w:rPr>
          <w:rFonts w:ascii="Times New Roman" w:hAnsi="Times New Roman"/>
          <w:sz w:val="28"/>
          <w:szCs w:val="28"/>
          <w:lang w:val="kk-KZ"/>
        </w:rPr>
        <w:t xml:space="preserve">4 балалар бейнелеу және сәндік-қолданбалы өнерінің ашық республикалық конкурсы «Бастауға саяхат» диплом Веселков Роман, Мироненко Макар,  грамота Быков Максим, Камбулатова Элина, Михайленко Алиса, Ардакулы Нурислам,  Бокачев Кирилл, </w:t>
      </w:r>
    </w:p>
    <w:p w:rsidR="00C22F8A" w:rsidRPr="00EA1724" w:rsidRDefault="00C22F8A" w:rsidP="00C22F8A">
      <w:pPr>
        <w:pStyle w:val="af3"/>
        <w:numPr>
          <w:ilvl w:val="0"/>
          <w:numId w:val="36"/>
        </w:numPr>
        <w:spacing w:after="0" w:line="240" w:lineRule="auto"/>
        <w:ind w:left="0" w:firstLine="360"/>
        <w:jc w:val="both"/>
        <w:rPr>
          <w:rFonts w:ascii="Times New Roman" w:hAnsi="Times New Roman"/>
          <w:sz w:val="28"/>
          <w:szCs w:val="28"/>
          <w:lang w:val="kk-KZ"/>
        </w:rPr>
      </w:pPr>
      <w:r w:rsidRPr="00EA1724">
        <w:rPr>
          <w:rFonts w:ascii="Times New Roman" w:hAnsi="Times New Roman"/>
          <w:sz w:val="28"/>
          <w:szCs w:val="28"/>
          <w:lang w:val="kk-KZ"/>
        </w:rPr>
        <w:t xml:space="preserve">Балалар шығармашылығының І республикалық конкурсы </w:t>
      </w:r>
      <w:r w:rsidRPr="00EA1724">
        <w:rPr>
          <w:rFonts w:ascii="Times New Roman" w:hAnsi="Times New Roman"/>
          <w:sz w:val="28"/>
          <w:szCs w:val="28"/>
        </w:rPr>
        <w:t>«Золотая осень» Диплом 1</w:t>
      </w:r>
      <w:r w:rsidRPr="00EA1724">
        <w:rPr>
          <w:rFonts w:ascii="Times New Roman" w:hAnsi="Times New Roman"/>
          <w:sz w:val="28"/>
          <w:szCs w:val="28"/>
          <w:lang w:val="kk-KZ"/>
        </w:rPr>
        <w:t>орын</w:t>
      </w:r>
      <w:r w:rsidRPr="00EA1724">
        <w:rPr>
          <w:rFonts w:ascii="Times New Roman" w:hAnsi="Times New Roman"/>
          <w:sz w:val="28"/>
          <w:szCs w:val="28"/>
        </w:rPr>
        <w:t xml:space="preserve"> Макат Муса, Ибкеев Мансур</w:t>
      </w:r>
    </w:p>
    <w:p w:rsidR="00C22F8A" w:rsidRPr="00941473" w:rsidRDefault="00C22F8A" w:rsidP="00C22F8A">
      <w:pPr>
        <w:numPr>
          <w:ilvl w:val="0"/>
          <w:numId w:val="13"/>
        </w:numPr>
        <w:spacing w:after="0" w:line="240" w:lineRule="auto"/>
        <w:ind w:left="0" w:firstLine="360"/>
        <w:jc w:val="both"/>
        <w:rPr>
          <w:rFonts w:ascii="Times New Roman" w:hAnsi="Times New Roman"/>
          <w:sz w:val="28"/>
          <w:szCs w:val="28"/>
          <w:lang w:val="ru-RU"/>
        </w:rPr>
      </w:pPr>
      <w:r>
        <w:rPr>
          <w:rFonts w:ascii="Times New Roman" w:hAnsi="Times New Roman"/>
          <w:sz w:val="28"/>
          <w:szCs w:val="28"/>
          <w:lang w:val="kk-KZ"/>
        </w:rPr>
        <w:t>Халықаралық ойын байқауы</w:t>
      </w:r>
      <w:r w:rsidRPr="00941473">
        <w:rPr>
          <w:rFonts w:ascii="Times New Roman" w:hAnsi="Times New Roman"/>
          <w:sz w:val="28"/>
          <w:szCs w:val="28"/>
          <w:lang w:val="ru-RU"/>
        </w:rPr>
        <w:t xml:space="preserve"> «Человек и природа» диплом 2 </w:t>
      </w:r>
      <w:r>
        <w:rPr>
          <w:rFonts w:ascii="Times New Roman" w:hAnsi="Times New Roman"/>
          <w:sz w:val="28"/>
          <w:szCs w:val="28"/>
          <w:lang w:val="kk-KZ"/>
        </w:rPr>
        <w:t>орын</w:t>
      </w:r>
      <w:r w:rsidRPr="00941473">
        <w:rPr>
          <w:rFonts w:ascii="Times New Roman" w:hAnsi="Times New Roman"/>
          <w:sz w:val="28"/>
          <w:szCs w:val="28"/>
          <w:lang w:val="ru-RU"/>
        </w:rPr>
        <w:t xml:space="preserve"> Быков Максим, Камбулатова Элина, Шембергер Марк, Полтарыхина Юля, Фролова Полина, Михайленко Алиса, Москвичев Артем, Киселева Валерия, Рахимова Альбина, Смагул Алдияр,  диплом 3 </w:t>
      </w:r>
      <w:r>
        <w:rPr>
          <w:rFonts w:ascii="Times New Roman" w:hAnsi="Times New Roman"/>
          <w:sz w:val="28"/>
          <w:szCs w:val="28"/>
          <w:lang w:val="kk-KZ"/>
        </w:rPr>
        <w:t>орын</w:t>
      </w:r>
      <w:r w:rsidRPr="00941473">
        <w:rPr>
          <w:rFonts w:ascii="Times New Roman" w:hAnsi="Times New Roman"/>
          <w:sz w:val="28"/>
          <w:szCs w:val="28"/>
          <w:lang w:val="ru-RU"/>
        </w:rPr>
        <w:t xml:space="preserve"> Журавлева Полина, Алякин Демид, Пучкин Сергей, диплом Самарбай Рустам</w:t>
      </w:r>
    </w:p>
    <w:p w:rsidR="00C22F8A" w:rsidRPr="00941473" w:rsidRDefault="00C22F8A" w:rsidP="00C22F8A">
      <w:pPr>
        <w:numPr>
          <w:ilvl w:val="0"/>
          <w:numId w:val="13"/>
        </w:numPr>
        <w:spacing w:after="0" w:line="240" w:lineRule="auto"/>
        <w:ind w:left="0" w:firstLine="360"/>
        <w:jc w:val="both"/>
        <w:rPr>
          <w:rFonts w:ascii="Times New Roman" w:hAnsi="Times New Roman"/>
          <w:sz w:val="28"/>
          <w:szCs w:val="28"/>
          <w:lang w:val="ru-RU"/>
        </w:rPr>
      </w:pPr>
      <w:r>
        <w:rPr>
          <w:rFonts w:ascii="Times New Roman" w:hAnsi="Times New Roman"/>
          <w:sz w:val="28"/>
          <w:szCs w:val="28"/>
          <w:lang w:val="kk-KZ"/>
        </w:rPr>
        <w:lastRenderedPageBreak/>
        <w:t>Халықаралық сурет байқауы</w:t>
      </w:r>
      <w:r w:rsidRPr="00941473">
        <w:rPr>
          <w:rFonts w:ascii="Times New Roman" w:hAnsi="Times New Roman"/>
          <w:sz w:val="28"/>
          <w:szCs w:val="28"/>
          <w:lang w:val="ru-RU"/>
        </w:rPr>
        <w:t xml:space="preserve"> «Мой любимый персонаж» диплом 2 </w:t>
      </w:r>
      <w:r>
        <w:rPr>
          <w:rFonts w:ascii="Times New Roman" w:hAnsi="Times New Roman"/>
          <w:sz w:val="28"/>
          <w:szCs w:val="28"/>
          <w:lang w:val="kk-KZ"/>
        </w:rPr>
        <w:t>дәрежелі</w:t>
      </w:r>
      <w:r w:rsidRPr="00941473">
        <w:rPr>
          <w:rFonts w:ascii="Times New Roman" w:hAnsi="Times New Roman"/>
          <w:sz w:val="28"/>
          <w:szCs w:val="28"/>
          <w:lang w:val="ru-RU"/>
        </w:rPr>
        <w:t xml:space="preserve"> Астанакулова Ясмина</w:t>
      </w:r>
    </w:p>
    <w:p w:rsidR="00C22F8A" w:rsidRPr="006B1A14" w:rsidRDefault="00C22F8A" w:rsidP="00C22F8A">
      <w:pPr>
        <w:autoSpaceDE w:val="0"/>
        <w:autoSpaceDN w:val="0"/>
        <w:adjustRightInd w:val="0"/>
        <w:spacing w:after="0" w:line="240" w:lineRule="auto"/>
        <w:jc w:val="center"/>
        <w:rPr>
          <w:rFonts w:ascii="Times New Roman" w:hAnsi="Times New Roman"/>
          <w:b/>
          <w:sz w:val="28"/>
          <w:szCs w:val="28"/>
          <w:lang w:val="kk-KZ" w:eastAsia="ru-RU"/>
        </w:rPr>
      </w:pPr>
      <w:r w:rsidRPr="006B1A14">
        <w:rPr>
          <w:rFonts w:ascii="Times New Roman" w:hAnsi="Times New Roman"/>
          <w:b/>
          <w:sz w:val="28"/>
          <w:szCs w:val="28"/>
          <w:lang w:val="kk-KZ" w:eastAsia="ru-RU"/>
        </w:rPr>
        <w:t>Мұғалімдер шығармашылық байқауларға белсене қатысады:</w:t>
      </w:r>
    </w:p>
    <w:p w:rsidR="00C22F8A" w:rsidRPr="00407809" w:rsidRDefault="00C22F8A" w:rsidP="00C22F8A">
      <w:pPr>
        <w:pStyle w:val="af3"/>
        <w:numPr>
          <w:ilvl w:val="0"/>
          <w:numId w:val="37"/>
        </w:numPr>
        <w:tabs>
          <w:tab w:val="clear" w:pos="1080"/>
        </w:tabs>
        <w:spacing w:after="0" w:line="240" w:lineRule="auto"/>
        <w:ind w:left="0" w:firstLine="349"/>
        <w:contextualSpacing w:val="0"/>
        <w:jc w:val="both"/>
        <w:rPr>
          <w:rFonts w:ascii="Times New Roman" w:hAnsi="Times New Roman"/>
          <w:sz w:val="28"/>
          <w:szCs w:val="28"/>
          <w:lang w:val="kk-KZ"/>
        </w:rPr>
      </w:pPr>
      <w:r w:rsidRPr="00407809">
        <w:rPr>
          <w:rFonts w:ascii="Times New Roman" w:hAnsi="Times New Roman"/>
          <w:sz w:val="28"/>
          <w:szCs w:val="28"/>
          <w:lang w:val="kk-KZ"/>
        </w:rPr>
        <w:t>Білім беру саласындағы әлеуметтік-педагогикалық инновациялардың III облыстық жәрмеңкесі, грамота Крекер Т. Е., Балюк О. С., Баранова Л. Р. дипломдар Данибекова С. А., Бачурина Е. В.</w:t>
      </w:r>
    </w:p>
    <w:p w:rsidR="00C22F8A" w:rsidRPr="00407809" w:rsidRDefault="00C22F8A" w:rsidP="00C22F8A">
      <w:pPr>
        <w:pStyle w:val="af3"/>
        <w:numPr>
          <w:ilvl w:val="0"/>
          <w:numId w:val="37"/>
        </w:numPr>
        <w:tabs>
          <w:tab w:val="clear" w:pos="1080"/>
        </w:tabs>
        <w:spacing w:after="0" w:line="240" w:lineRule="auto"/>
        <w:ind w:left="0" w:firstLine="349"/>
        <w:contextualSpacing w:val="0"/>
        <w:jc w:val="both"/>
        <w:rPr>
          <w:rFonts w:ascii="Times New Roman" w:hAnsi="Times New Roman"/>
          <w:sz w:val="28"/>
          <w:szCs w:val="28"/>
          <w:lang w:val="kk-KZ"/>
        </w:rPr>
      </w:pPr>
      <w:r w:rsidRPr="00407809">
        <w:rPr>
          <w:rFonts w:ascii="Times New Roman" w:hAnsi="Times New Roman"/>
          <w:sz w:val="28"/>
          <w:szCs w:val="28"/>
          <w:lang w:val="kk-KZ"/>
        </w:rPr>
        <w:t>Әкімнің сыйлығын беру конкурсы, сертификаттар Крекер Т. Е., Байжұманова А. Т., Сафронова М. Н.</w:t>
      </w:r>
    </w:p>
    <w:p w:rsidR="00C22F8A" w:rsidRPr="00407809" w:rsidRDefault="00C22F8A" w:rsidP="00C22F8A">
      <w:pPr>
        <w:pStyle w:val="af3"/>
        <w:numPr>
          <w:ilvl w:val="0"/>
          <w:numId w:val="37"/>
        </w:numPr>
        <w:tabs>
          <w:tab w:val="clear" w:pos="1080"/>
        </w:tabs>
        <w:spacing w:after="0" w:line="240" w:lineRule="auto"/>
        <w:ind w:left="0" w:firstLine="349"/>
        <w:contextualSpacing w:val="0"/>
        <w:jc w:val="both"/>
        <w:rPr>
          <w:rFonts w:ascii="Times New Roman" w:hAnsi="Times New Roman"/>
          <w:sz w:val="28"/>
          <w:szCs w:val="28"/>
          <w:lang w:val="kk-KZ"/>
        </w:rPr>
      </w:pPr>
      <w:r w:rsidRPr="00407809">
        <w:rPr>
          <w:rFonts w:ascii="Times New Roman" w:hAnsi="Times New Roman"/>
          <w:sz w:val="28"/>
          <w:szCs w:val="28"/>
          <w:lang w:val="kk-KZ"/>
        </w:rPr>
        <w:t>"Әдістемелік вернисаж" Республикалық педагогикалық жұмыстар фестивалі, диплом 2 орын Л. В. Кодола, диплом 3 орын Л. Р. Баранова, Т. Е. Креккер, С. В. Валеева, грамоталар: О. С. Балюк, М. Н. Сафронова, Т. Е. Креккер, О. А. Ким, Е. В. Бачурина, Г. Т. Войтенко, С. А. Данибекова, А. Т. Байжұманова, С. В. Валеева, А. К. Ситахметова, О. Ю. Полянская, о. Ю. Полянская, А. К. Ситахметова, Э. Н. Смагулова</w:t>
      </w:r>
    </w:p>
    <w:p w:rsidR="00C22F8A" w:rsidRPr="00407809" w:rsidRDefault="00C22F8A" w:rsidP="00C22F8A">
      <w:pPr>
        <w:pStyle w:val="af3"/>
        <w:numPr>
          <w:ilvl w:val="0"/>
          <w:numId w:val="37"/>
        </w:numPr>
        <w:tabs>
          <w:tab w:val="clear" w:pos="1080"/>
        </w:tabs>
        <w:spacing w:after="0" w:line="240" w:lineRule="auto"/>
        <w:ind w:left="0" w:firstLine="349"/>
        <w:contextualSpacing w:val="0"/>
        <w:jc w:val="both"/>
        <w:rPr>
          <w:rFonts w:ascii="Times New Roman" w:hAnsi="Times New Roman"/>
          <w:sz w:val="28"/>
          <w:szCs w:val="28"/>
          <w:lang w:val="kk-KZ"/>
        </w:rPr>
      </w:pPr>
      <w:r w:rsidRPr="00407809">
        <w:rPr>
          <w:rFonts w:ascii="Times New Roman" w:hAnsi="Times New Roman"/>
          <w:sz w:val="28"/>
          <w:szCs w:val="28"/>
          <w:lang w:val="kk-KZ"/>
        </w:rPr>
        <w:t>"ПОНИ" марафоны (түсін! Ашық! Табу! Зертте!), дипломдар: Байжуманова А. Т., М. Н. Сафронова, Джанибекова С. А., Валеева С. В., Полянская О. Ю., Баранова Л. Р., Е. В. Бачурина, Л. В. Кодола</w:t>
      </w:r>
    </w:p>
    <w:p w:rsidR="00C22F8A" w:rsidRPr="00407809" w:rsidRDefault="00C22F8A" w:rsidP="00C22F8A">
      <w:pPr>
        <w:pStyle w:val="af3"/>
        <w:numPr>
          <w:ilvl w:val="0"/>
          <w:numId w:val="37"/>
        </w:numPr>
        <w:tabs>
          <w:tab w:val="clear" w:pos="1080"/>
        </w:tabs>
        <w:spacing w:after="0" w:line="240" w:lineRule="auto"/>
        <w:ind w:left="0" w:firstLine="349"/>
        <w:contextualSpacing w:val="0"/>
        <w:jc w:val="both"/>
        <w:rPr>
          <w:rFonts w:ascii="Times New Roman" w:hAnsi="Times New Roman"/>
          <w:sz w:val="28"/>
          <w:szCs w:val="28"/>
          <w:lang w:val="kk-KZ"/>
        </w:rPr>
      </w:pPr>
      <w:r w:rsidRPr="00407809">
        <w:rPr>
          <w:rFonts w:ascii="Times New Roman" w:hAnsi="Times New Roman"/>
          <w:sz w:val="28"/>
          <w:szCs w:val="28"/>
          <w:lang w:val="kk-KZ"/>
        </w:rPr>
        <w:t>"Үздік мастер – класс" Республикалық педагогикалық байқауы диплом 1 орын Балюк О. С.</w:t>
      </w:r>
    </w:p>
    <w:p w:rsidR="00C22F8A" w:rsidRPr="006B1A14" w:rsidRDefault="00C22F8A" w:rsidP="00C22F8A">
      <w:pPr>
        <w:spacing w:after="0" w:line="240" w:lineRule="auto"/>
        <w:ind w:firstLine="709"/>
        <w:rPr>
          <w:rFonts w:ascii="Times New Roman" w:hAnsi="Times New Roman"/>
          <w:b/>
          <w:sz w:val="28"/>
          <w:szCs w:val="28"/>
          <w:lang w:val="kk-KZ" w:eastAsia="ru-RU"/>
        </w:rPr>
      </w:pPr>
      <w:r w:rsidRPr="00407809">
        <w:rPr>
          <w:rFonts w:ascii="Times New Roman" w:hAnsi="Times New Roman"/>
          <w:b/>
          <w:sz w:val="28"/>
          <w:szCs w:val="28"/>
          <w:lang w:val="kk-KZ" w:eastAsia="ru-RU"/>
        </w:rPr>
        <w:t xml:space="preserve">Балабақша мен </w:t>
      </w:r>
      <w:r w:rsidRPr="006B1A14">
        <w:rPr>
          <w:rFonts w:ascii="Times New Roman" w:hAnsi="Times New Roman"/>
          <w:b/>
          <w:sz w:val="28"/>
          <w:szCs w:val="28"/>
          <w:lang w:val="kk-KZ" w:eastAsia="ru-RU"/>
        </w:rPr>
        <w:t>мұғалімдер</w:t>
      </w:r>
      <w:r w:rsidRPr="00407809">
        <w:rPr>
          <w:rFonts w:ascii="Times New Roman" w:hAnsi="Times New Roman"/>
          <w:b/>
          <w:sz w:val="28"/>
          <w:szCs w:val="28"/>
          <w:lang w:val="kk-KZ" w:eastAsia="ru-RU"/>
        </w:rPr>
        <w:t>дипломдармен марапатталды:</w:t>
      </w:r>
    </w:p>
    <w:p w:rsidR="00C22F8A" w:rsidRDefault="00C22F8A" w:rsidP="00C22F8A">
      <w:pPr>
        <w:spacing w:after="0" w:line="240" w:lineRule="auto"/>
        <w:ind w:firstLine="709"/>
        <w:rPr>
          <w:rFonts w:ascii="Times New Roman" w:hAnsi="Times New Roman"/>
          <w:sz w:val="28"/>
          <w:szCs w:val="28"/>
          <w:lang w:val="kk-KZ"/>
        </w:rPr>
      </w:pPr>
      <w:r w:rsidRPr="00407809">
        <w:rPr>
          <w:rFonts w:ascii="Times New Roman" w:hAnsi="Times New Roman"/>
          <w:sz w:val="28"/>
          <w:szCs w:val="28"/>
          <w:lang w:val="kk-KZ"/>
        </w:rPr>
        <w:t>• Қазақстан Республикасының Премьер-Министрі А. Мамин М. Н. Сафроноваға алғыс білдірді.</w:t>
      </w:r>
    </w:p>
    <w:p w:rsidR="00C22F8A" w:rsidRPr="00197D70" w:rsidRDefault="00C22F8A" w:rsidP="00C22F8A">
      <w:pPr>
        <w:contextualSpacing/>
        <w:rPr>
          <w:rFonts w:ascii="Arial" w:hAnsi="Arial" w:cs="Arial"/>
          <w:b/>
          <w:color w:val="FF0000"/>
          <w:sz w:val="36"/>
          <w:szCs w:val="36"/>
          <w:lang w:val="kk-KZ"/>
        </w:rPr>
      </w:pPr>
    </w:p>
    <w:p w:rsidR="00C22F8A" w:rsidRPr="00EA1724" w:rsidRDefault="00C22F8A" w:rsidP="00C22F8A">
      <w:pPr>
        <w:ind w:left="360"/>
        <w:contextualSpacing/>
        <w:rPr>
          <w:rFonts w:ascii="Times New Roman" w:hAnsi="Times New Roman"/>
          <w:b/>
          <w:sz w:val="28"/>
          <w:szCs w:val="28"/>
          <w:lang w:val="kk-KZ"/>
        </w:rPr>
      </w:pPr>
      <w:r>
        <w:rPr>
          <w:rFonts w:ascii="Times New Roman" w:hAnsi="Times New Roman"/>
          <w:b/>
          <w:sz w:val="28"/>
          <w:szCs w:val="28"/>
          <w:lang w:val="kk-KZ"/>
        </w:rPr>
        <w:t>4.</w:t>
      </w:r>
      <w:r w:rsidRPr="00EA1724">
        <w:rPr>
          <w:lang w:val="kk-KZ"/>
        </w:rPr>
        <w:t xml:space="preserve"> </w:t>
      </w:r>
      <w:r w:rsidRPr="00EA1724">
        <w:rPr>
          <w:rFonts w:ascii="Times New Roman" w:hAnsi="Times New Roman"/>
          <w:b/>
          <w:sz w:val="28"/>
          <w:szCs w:val="28"/>
          <w:lang w:val="kk-KZ"/>
        </w:rPr>
        <w:t xml:space="preserve"> Тәрбие жұмысы және тәрбиеленушілерді әлеуметтендіру</w:t>
      </w:r>
    </w:p>
    <w:p w:rsidR="00C22F8A" w:rsidRPr="00EA1724" w:rsidRDefault="00C22F8A" w:rsidP="00C22F8A">
      <w:pPr>
        <w:spacing w:after="0" w:line="240" w:lineRule="auto"/>
        <w:rPr>
          <w:rFonts w:ascii="Times New Roman" w:hAnsi="Times New Roman"/>
          <w:sz w:val="28"/>
          <w:szCs w:val="28"/>
          <w:lang w:val="kk-KZ"/>
        </w:rPr>
      </w:pPr>
      <w:r>
        <w:rPr>
          <w:rFonts w:ascii="Times New Roman" w:hAnsi="Times New Roman"/>
          <w:b/>
          <w:sz w:val="28"/>
          <w:szCs w:val="28"/>
          <w:lang w:val="kk-KZ"/>
        </w:rPr>
        <w:t>Тәрбие жұмысы.</w:t>
      </w:r>
    </w:p>
    <w:p w:rsidR="00C22F8A" w:rsidRPr="00375693" w:rsidRDefault="00C22F8A" w:rsidP="00C22F8A">
      <w:pPr>
        <w:spacing w:after="0" w:line="240" w:lineRule="auto"/>
        <w:jc w:val="both"/>
        <w:rPr>
          <w:rFonts w:ascii="Times New Roman" w:hAnsi="Times New Roman"/>
          <w:sz w:val="28"/>
          <w:szCs w:val="28"/>
          <w:lang w:val="kk-KZ"/>
        </w:rPr>
      </w:pPr>
      <w:r w:rsidRPr="00EA1724">
        <w:rPr>
          <w:rFonts w:ascii="Times New Roman" w:hAnsi="Times New Roman"/>
          <w:sz w:val="28"/>
          <w:szCs w:val="28"/>
          <w:lang w:val="kk-KZ"/>
        </w:rPr>
        <w:t xml:space="preserve">            </w:t>
      </w:r>
      <w:r w:rsidRPr="00375693">
        <w:rPr>
          <w:rFonts w:ascii="Times New Roman" w:hAnsi="Times New Roman"/>
          <w:sz w:val="28"/>
          <w:szCs w:val="28"/>
          <w:lang w:val="kk-KZ"/>
        </w:rPr>
        <w:t>Барлық іс-шаралар ойынға бағытталған. Ойын жағдайында балалардың құзыреттілігі дамиды, қабылдау, ойлау, есте сақтау деңгейі артады. Ойын-балалардың маңызды психикалық қасиеттері мен шығармашылық қабілеттерін дамытудың қуатты құралы.</w:t>
      </w:r>
    </w:p>
    <w:p w:rsidR="00C22F8A" w:rsidRDefault="00C22F8A" w:rsidP="00C22F8A">
      <w:pPr>
        <w:spacing w:after="0" w:line="240" w:lineRule="auto"/>
        <w:ind w:firstLine="708"/>
        <w:jc w:val="both"/>
        <w:rPr>
          <w:rFonts w:ascii="Times New Roman" w:hAnsi="Times New Roman"/>
          <w:sz w:val="28"/>
          <w:szCs w:val="28"/>
          <w:lang w:val="kk-KZ"/>
        </w:rPr>
      </w:pPr>
      <w:r w:rsidRPr="00375693">
        <w:rPr>
          <w:rFonts w:ascii="Times New Roman" w:hAnsi="Times New Roman"/>
          <w:sz w:val="28"/>
          <w:szCs w:val="28"/>
          <w:lang w:val="kk-KZ"/>
        </w:rPr>
        <w:t xml:space="preserve">Оқу іс-әрекетін ұйымдастыру кезінде мұғалімдер сабақтарды өткізудің әртүрлі формаларын қолданады (дәстүрлі, дәстүрлі емес, интеграцияланған, интеграцияланған, топтық және кіші топтар). </w:t>
      </w:r>
      <w:r w:rsidRPr="00B712D4">
        <w:rPr>
          <w:rFonts w:ascii="Times New Roman" w:hAnsi="Times New Roman"/>
          <w:sz w:val="28"/>
          <w:szCs w:val="28"/>
          <w:lang w:val="kk-KZ"/>
        </w:rPr>
        <w:t>Сабақтар ойын және ертегі сюжеттерімен байытылған. Ойын жоспарына қызығушылық танытқан бала жасырын оқу тапсырмасын байқамайды.</w:t>
      </w:r>
    </w:p>
    <w:p w:rsidR="00C22F8A" w:rsidRDefault="00C22F8A" w:rsidP="00C22F8A">
      <w:pPr>
        <w:spacing w:after="0" w:line="240" w:lineRule="auto"/>
        <w:ind w:firstLine="708"/>
        <w:jc w:val="both"/>
        <w:rPr>
          <w:rFonts w:ascii="Times New Roman" w:hAnsi="Times New Roman"/>
          <w:sz w:val="28"/>
          <w:szCs w:val="28"/>
          <w:lang w:val="kk-KZ"/>
        </w:rPr>
      </w:pPr>
      <w:r w:rsidRPr="00B712D4">
        <w:rPr>
          <w:rFonts w:ascii="Times New Roman" w:hAnsi="Times New Roman"/>
          <w:sz w:val="28"/>
          <w:szCs w:val="28"/>
          <w:lang w:val="kk-KZ"/>
        </w:rPr>
        <w:t>Қатысушылардың қарым-қатынасы ынтымақтастық, жеке тұлғаны құрметтеу, жалпыадамзаттық құндылықтардың басымдығы негізінде құрылады.</w:t>
      </w:r>
    </w:p>
    <w:p w:rsidR="00C22F8A" w:rsidRPr="00375693" w:rsidRDefault="00C22F8A" w:rsidP="00C22F8A">
      <w:pPr>
        <w:spacing w:after="0" w:line="240" w:lineRule="auto"/>
        <w:ind w:firstLine="708"/>
        <w:jc w:val="both"/>
        <w:rPr>
          <w:rFonts w:ascii="Times New Roman" w:hAnsi="Times New Roman"/>
          <w:b/>
          <w:i/>
          <w:sz w:val="28"/>
          <w:szCs w:val="28"/>
          <w:lang w:val="kk-KZ"/>
        </w:rPr>
      </w:pPr>
      <w:r w:rsidRPr="00375693">
        <w:rPr>
          <w:rFonts w:ascii="Times New Roman" w:hAnsi="Times New Roman"/>
          <w:b/>
          <w:i/>
          <w:sz w:val="28"/>
          <w:szCs w:val="28"/>
          <w:lang w:val="kk-KZ"/>
        </w:rPr>
        <w:t xml:space="preserve">Балалардың құқықтық тәрбиесі </w:t>
      </w:r>
      <w:r w:rsidRPr="00375693">
        <w:rPr>
          <w:rFonts w:ascii="Times New Roman" w:hAnsi="Times New Roman"/>
          <w:sz w:val="28"/>
          <w:szCs w:val="28"/>
          <w:lang w:val="kk-KZ"/>
        </w:rPr>
        <w:t>өзін-өзі тану және 5-6 жастағы балалар үшін қоршаған әлеммен таныстыру бойынша ұйымдастырылған оқу іс-әрекеті процесінде жүзеге асырылады.</w:t>
      </w:r>
      <w:r w:rsidRPr="00375693">
        <w:rPr>
          <w:rFonts w:ascii="Times New Roman" w:hAnsi="Times New Roman"/>
          <w:b/>
          <w:i/>
          <w:sz w:val="28"/>
          <w:szCs w:val="28"/>
          <w:lang w:val="kk-KZ"/>
        </w:rPr>
        <w:t xml:space="preserve"> </w:t>
      </w:r>
      <w:r w:rsidRPr="00375693">
        <w:rPr>
          <w:rFonts w:ascii="Times New Roman" w:hAnsi="Times New Roman"/>
          <w:sz w:val="28"/>
          <w:szCs w:val="28"/>
          <w:lang w:val="kk-KZ"/>
        </w:rPr>
        <w:t>Отбасылық тәрбие</w:t>
      </w:r>
      <w:r w:rsidRPr="00375693">
        <w:rPr>
          <w:rFonts w:ascii="Times New Roman" w:hAnsi="Times New Roman"/>
          <w:b/>
          <w:i/>
          <w:sz w:val="28"/>
          <w:szCs w:val="28"/>
          <w:lang w:val="kk-KZ"/>
        </w:rPr>
        <w:t xml:space="preserve"> </w:t>
      </w:r>
      <w:r w:rsidRPr="00375693">
        <w:rPr>
          <w:rFonts w:ascii="Times New Roman" w:hAnsi="Times New Roman"/>
          <w:sz w:val="28"/>
          <w:szCs w:val="28"/>
          <w:lang w:val="kk-KZ"/>
        </w:rPr>
        <w:t>ата-аналардың бала тәрбиесіндегі жауапкершілігі және т. б. мәселелер қарастырылады.</w:t>
      </w:r>
    </w:p>
    <w:p w:rsidR="00C22F8A" w:rsidRPr="00375693" w:rsidRDefault="00C22F8A" w:rsidP="00C22F8A">
      <w:pPr>
        <w:spacing w:after="0" w:line="240" w:lineRule="auto"/>
        <w:ind w:firstLine="708"/>
        <w:jc w:val="both"/>
        <w:rPr>
          <w:rFonts w:ascii="Times New Roman" w:hAnsi="Times New Roman"/>
          <w:sz w:val="28"/>
          <w:szCs w:val="28"/>
          <w:lang w:val="kk-KZ"/>
        </w:rPr>
      </w:pPr>
      <w:r w:rsidRPr="00B712D4">
        <w:rPr>
          <w:rFonts w:ascii="Times New Roman" w:hAnsi="Times New Roman"/>
          <w:sz w:val="28"/>
          <w:szCs w:val="28"/>
          <w:lang w:val="kk-KZ"/>
        </w:rPr>
        <w:t>Мектепке дейінгі ұйымда тәрбие жұмысы бірнеше бағыт бойынша жүргізіледі:</w:t>
      </w:r>
    </w:p>
    <w:p w:rsidR="00C22F8A" w:rsidRPr="00375693" w:rsidRDefault="00C22F8A" w:rsidP="00C22F8A">
      <w:pPr>
        <w:spacing w:after="0" w:line="240" w:lineRule="auto"/>
        <w:ind w:firstLine="708"/>
        <w:jc w:val="both"/>
        <w:rPr>
          <w:rFonts w:ascii="Times New Roman" w:hAnsi="Times New Roman"/>
          <w:b/>
          <w:i/>
          <w:sz w:val="28"/>
          <w:szCs w:val="28"/>
          <w:u w:val="single"/>
          <w:lang w:val="kk-KZ"/>
        </w:rPr>
      </w:pPr>
      <w:r w:rsidRPr="00375693">
        <w:rPr>
          <w:rFonts w:ascii="Times New Roman" w:hAnsi="Times New Roman"/>
          <w:b/>
          <w:i/>
          <w:sz w:val="28"/>
          <w:szCs w:val="28"/>
          <w:u w:val="single"/>
          <w:lang w:val="kk-KZ"/>
        </w:rPr>
        <w:lastRenderedPageBreak/>
        <w:t>1. Мектеп жасына дейінгі балаларда салауатты өмір салтына құндылық қатынасын қалыптастыру.</w:t>
      </w:r>
    </w:p>
    <w:p w:rsidR="00C22F8A" w:rsidRDefault="00C22F8A" w:rsidP="00C22F8A">
      <w:pPr>
        <w:spacing w:after="0" w:line="240" w:lineRule="auto"/>
        <w:jc w:val="both"/>
        <w:rPr>
          <w:rFonts w:ascii="Times New Roman" w:hAnsi="Times New Roman"/>
          <w:sz w:val="28"/>
          <w:szCs w:val="28"/>
          <w:lang w:val="kk-KZ"/>
        </w:rPr>
      </w:pPr>
      <w:r w:rsidRPr="00375693">
        <w:rPr>
          <w:rFonts w:ascii="Times New Roman" w:hAnsi="Times New Roman"/>
          <w:sz w:val="28"/>
          <w:szCs w:val="28"/>
          <w:lang w:val="kk-KZ"/>
        </w:rPr>
        <w:tab/>
      </w:r>
      <w:r w:rsidRPr="00B712D4">
        <w:rPr>
          <w:rFonts w:ascii="Times New Roman" w:hAnsi="Times New Roman"/>
          <w:sz w:val="28"/>
          <w:szCs w:val="28"/>
          <w:lang w:val="kk-KZ"/>
        </w:rPr>
        <w:t>Балалардың өмірін қорғау және денсаулығын нығайту мәселесін шешу үшін ұжым әртүрлі дене шынықтыру-сауықтыру шараларын қолданады: мұғалім дене шынықтыру, таңертеңгілік гимнастика, ояту гимнастикасы, жылдың кез келген уақытында серуендеу, дене шынықтыру және т. б.</w:t>
      </w:r>
    </w:p>
    <w:p w:rsidR="00C22F8A" w:rsidRDefault="00C22F8A" w:rsidP="00C22F8A">
      <w:pPr>
        <w:spacing w:after="0" w:line="240" w:lineRule="auto"/>
        <w:ind w:firstLine="708"/>
        <w:jc w:val="both"/>
        <w:rPr>
          <w:rFonts w:ascii="Times New Roman" w:hAnsi="Times New Roman"/>
          <w:sz w:val="28"/>
          <w:szCs w:val="28"/>
          <w:lang w:val="kk-KZ"/>
        </w:rPr>
      </w:pPr>
      <w:r w:rsidRPr="00375693">
        <w:rPr>
          <w:rFonts w:ascii="Times New Roman" w:hAnsi="Times New Roman"/>
          <w:sz w:val="28"/>
          <w:szCs w:val="28"/>
          <w:lang w:val="kk-KZ"/>
        </w:rPr>
        <w:t>Балалардың өмірін қорғау және денсаулығын нығайту мәселесінде балалардың құзыреттілігін арттыру бойынша жұмыс міндетті түрде әрбір оқу жылы бойы жүргізіледі: педагогикалық кеңестер, консультациялар, ата-аналар жиналыстары, денсаулық күндері мен апталары. "Дені сау мектеп жасына дейінгі бала" ритмика үйірмесі жалпақтабан мен мүсіннің бұзылуын түзету бойынша жұмыс жүргізілуде.</w:t>
      </w:r>
    </w:p>
    <w:p w:rsidR="00C22F8A" w:rsidRPr="00375693" w:rsidRDefault="00C22F8A" w:rsidP="00C22F8A">
      <w:pPr>
        <w:pStyle w:val="af3"/>
        <w:numPr>
          <w:ilvl w:val="0"/>
          <w:numId w:val="42"/>
        </w:numPr>
        <w:spacing w:after="0" w:line="240" w:lineRule="auto"/>
        <w:jc w:val="both"/>
        <w:rPr>
          <w:rFonts w:ascii="Times New Roman" w:hAnsi="Times New Roman"/>
          <w:b/>
          <w:i/>
          <w:sz w:val="28"/>
          <w:szCs w:val="28"/>
          <w:u w:val="single"/>
          <w:lang w:val="kk-KZ"/>
        </w:rPr>
      </w:pPr>
      <w:r w:rsidRPr="00375693">
        <w:rPr>
          <w:rFonts w:ascii="Times New Roman" w:hAnsi="Times New Roman"/>
          <w:b/>
          <w:i/>
          <w:sz w:val="28"/>
          <w:szCs w:val="28"/>
          <w:u w:val="single"/>
          <w:lang w:val="kk-KZ"/>
        </w:rPr>
        <w:t>Тілдің негізгі құндылықтарын меңгерген мектеп жасына дейінгі баланың көптілді тұлғасын дамыту үшін жағдай жасау.</w:t>
      </w:r>
    </w:p>
    <w:p w:rsidR="00C22F8A" w:rsidRDefault="00C22F8A" w:rsidP="00C22F8A">
      <w:pPr>
        <w:spacing w:after="0" w:line="240" w:lineRule="auto"/>
        <w:ind w:firstLine="709"/>
        <w:jc w:val="both"/>
        <w:rPr>
          <w:rFonts w:ascii="Times New Roman" w:hAnsi="Times New Roman"/>
          <w:sz w:val="28"/>
          <w:szCs w:val="28"/>
          <w:lang w:val="kk-KZ"/>
        </w:rPr>
      </w:pPr>
      <w:r w:rsidRPr="00375693">
        <w:rPr>
          <w:rFonts w:ascii="Times New Roman" w:hAnsi="Times New Roman"/>
          <w:sz w:val="28"/>
          <w:szCs w:val="28"/>
          <w:lang w:val="kk-KZ"/>
        </w:rPr>
        <w:t xml:space="preserve">2019-2020 </w:t>
      </w:r>
      <w:r>
        <w:rPr>
          <w:rFonts w:ascii="Times New Roman" w:hAnsi="Times New Roman"/>
          <w:sz w:val="28"/>
          <w:szCs w:val="28"/>
          <w:lang w:val="kk-KZ"/>
        </w:rPr>
        <w:t>оқу жылында Шахтинск қаласының «Березка» сәбилер-балабақшасы»</w:t>
      </w:r>
      <w:r w:rsidRPr="00375693">
        <w:rPr>
          <w:rFonts w:ascii="Times New Roman" w:hAnsi="Times New Roman"/>
          <w:sz w:val="28"/>
          <w:szCs w:val="28"/>
          <w:lang w:val="kk-KZ"/>
        </w:rPr>
        <w:t xml:space="preserve"> КМҚК педагогикалық ұжым көптілді білім берудің мемлекеттік бағдарламасын жүзеге асыру бойынша жұмысты ұйымдастырды. Негізгі нормативтік-құқықтық құжаттар Қазақстан Республикасының "Білім туралы" Заңы, Қазақстан Республикасында білім беруді дамытудың 2011-2020 жылдарға арналған мемлекеттік бағдарламасы, Қазақстан Республикасы Білім және ғылым министрінің 2014 жылғы 6 қарашадағы №455 "білім берудің жаңартылған мазмұнын пилоттық енгізу туралы" бұйрығына толықтырулар енгізу туралы бұйрығы, Қазақстан Республикасында тілдерді дамыту мен қолданудың 2011-2020 жылдарға арналған мемлекеттік бағдарламасын іске асыру жөніндегі 2017-2019 жылдарға арналған іс-шаралар жоспары болды.</w:t>
      </w:r>
    </w:p>
    <w:p w:rsidR="00C22F8A" w:rsidRPr="00375693" w:rsidRDefault="00C22F8A" w:rsidP="00C22F8A">
      <w:pPr>
        <w:spacing w:after="0" w:line="240" w:lineRule="auto"/>
        <w:ind w:firstLine="709"/>
        <w:jc w:val="both"/>
        <w:rPr>
          <w:rFonts w:ascii="Times New Roman" w:hAnsi="Times New Roman"/>
          <w:sz w:val="28"/>
          <w:szCs w:val="28"/>
          <w:lang w:val="kk-KZ"/>
        </w:rPr>
      </w:pPr>
      <w:r w:rsidRPr="00375693">
        <w:rPr>
          <w:rFonts w:ascii="Times New Roman" w:hAnsi="Times New Roman"/>
          <w:sz w:val="28"/>
          <w:szCs w:val="28"/>
          <w:lang w:val="kk-KZ"/>
        </w:rPr>
        <w:t>Мақсаты-балабақшаның оқу-тәрбие кеңістігінде үш тілді білім беру ортасын қалыптастыру үшін пәнаралық тәсілді әзірлеу және негіздеу. Педагогикалық ұжым алдына келесі практикалық міндеттер қойылды:</w:t>
      </w:r>
    </w:p>
    <w:p w:rsidR="00C22F8A" w:rsidRPr="00375693" w:rsidRDefault="00C22F8A" w:rsidP="00C22F8A">
      <w:pPr>
        <w:spacing w:after="0" w:line="240" w:lineRule="auto"/>
        <w:ind w:firstLine="709"/>
        <w:jc w:val="both"/>
        <w:rPr>
          <w:rFonts w:ascii="Times New Roman" w:hAnsi="Times New Roman"/>
          <w:sz w:val="28"/>
          <w:szCs w:val="28"/>
          <w:lang w:val="kk-KZ"/>
        </w:rPr>
      </w:pPr>
      <w:r w:rsidRPr="00375693">
        <w:rPr>
          <w:rFonts w:ascii="Times New Roman" w:hAnsi="Times New Roman"/>
          <w:sz w:val="28"/>
          <w:szCs w:val="28"/>
          <w:lang w:val="kk-KZ"/>
        </w:rPr>
        <w:t>- мемлекеттік және ағылшын тілдерін кәсіптік білім беру және тәрбие қызметіне интеграциялау арқылы олардың қолданылу аясын кеңейту;</w:t>
      </w:r>
    </w:p>
    <w:p w:rsidR="00C22F8A" w:rsidRPr="00375693" w:rsidRDefault="00C22F8A" w:rsidP="00C22F8A">
      <w:pPr>
        <w:spacing w:after="0" w:line="240" w:lineRule="auto"/>
        <w:ind w:firstLine="709"/>
        <w:jc w:val="both"/>
        <w:rPr>
          <w:rFonts w:ascii="Times New Roman" w:hAnsi="Times New Roman"/>
          <w:sz w:val="28"/>
          <w:szCs w:val="28"/>
          <w:lang w:val="kk-KZ"/>
        </w:rPr>
      </w:pPr>
      <w:r w:rsidRPr="00375693">
        <w:rPr>
          <w:rFonts w:ascii="Times New Roman" w:hAnsi="Times New Roman"/>
          <w:sz w:val="28"/>
          <w:szCs w:val="28"/>
          <w:lang w:val="kk-KZ"/>
        </w:rPr>
        <w:t>- мектеп жасына дейінгі балалардың коммуникативтік қызметінде мемлекеттік және ағылшын тілдерін қолданудың практикалық дағдыларын дамыту;</w:t>
      </w:r>
    </w:p>
    <w:p w:rsidR="00C22F8A" w:rsidRPr="00375693" w:rsidRDefault="00C22F8A" w:rsidP="00C22F8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w:t>
      </w:r>
      <w:r w:rsidRPr="00375693">
        <w:rPr>
          <w:rFonts w:ascii="Times New Roman" w:hAnsi="Times New Roman"/>
          <w:sz w:val="28"/>
          <w:szCs w:val="28"/>
          <w:lang w:val="kk-KZ"/>
        </w:rPr>
        <w:t>үштілді тұлғаның моделін әзірлеу;</w:t>
      </w:r>
    </w:p>
    <w:p w:rsidR="00C22F8A" w:rsidRDefault="00C22F8A" w:rsidP="00C22F8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w:t>
      </w:r>
      <w:r w:rsidRPr="00375693">
        <w:rPr>
          <w:rFonts w:ascii="Times New Roman" w:hAnsi="Times New Roman"/>
          <w:sz w:val="28"/>
          <w:szCs w:val="28"/>
          <w:lang w:val="kk-KZ"/>
        </w:rPr>
        <w:t xml:space="preserve"> үштілді білім беру үшін педагог кадрларды даярлау бағдарламасын әзірлеу.</w:t>
      </w:r>
    </w:p>
    <w:p w:rsidR="00C22F8A" w:rsidRDefault="00C22F8A" w:rsidP="00C22F8A">
      <w:pPr>
        <w:spacing w:after="0" w:line="240" w:lineRule="auto"/>
        <w:ind w:firstLine="709"/>
        <w:jc w:val="both"/>
        <w:rPr>
          <w:rFonts w:ascii="Times New Roman" w:hAnsi="Times New Roman"/>
          <w:sz w:val="28"/>
          <w:szCs w:val="28"/>
          <w:lang w:val="kk-KZ"/>
        </w:rPr>
      </w:pPr>
      <w:r w:rsidRPr="00375693">
        <w:rPr>
          <w:rFonts w:ascii="Times New Roman" w:hAnsi="Times New Roman"/>
          <w:sz w:val="28"/>
          <w:szCs w:val="28"/>
          <w:lang w:val="kk-KZ"/>
        </w:rPr>
        <w:t xml:space="preserve">Апта сайын мектепке дейінгі мекемеде қызметкерлер қазақ тілін оқыту бойынша сабақтар өткізеді. Жұма күні бір топ техникалық қызметкерлер айналысады. Сәрсенбі күні-педагогтар тобы. Әр дүйсенбі сайын балабақша тілдік ортаға – мемлекеттік тілде тілдесу күніне ұласады. </w:t>
      </w:r>
      <w:r w:rsidRPr="00B712D4">
        <w:rPr>
          <w:rFonts w:ascii="Times New Roman" w:hAnsi="Times New Roman"/>
          <w:sz w:val="28"/>
          <w:szCs w:val="28"/>
          <w:lang w:val="kk-KZ"/>
        </w:rPr>
        <w:t>Әр топ үшін Қазақ тілі мұғалімі А. К. Ситахметова тақырыптық сабақ жоспарын жасады.</w:t>
      </w:r>
    </w:p>
    <w:p w:rsidR="00C22F8A" w:rsidRDefault="00C22F8A" w:rsidP="00C22F8A">
      <w:pPr>
        <w:spacing w:after="0" w:line="240" w:lineRule="auto"/>
        <w:ind w:firstLine="708"/>
        <w:jc w:val="both"/>
        <w:rPr>
          <w:rFonts w:ascii="Times New Roman" w:hAnsi="Times New Roman"/>
          <w:sz w:val="28"/>
          <w:szCs w:val="28"/>
          <w:lang w:val="kk-KZ"/>
        </w:rPr>
      </w:pPr>
      <w:r w:rsidRPr="00375693">
        <w:rPr>
          <w:rFonts w:ascii="Times New Roman" w:hAnsi="Times New Roman"/>
          <w:sz w:val="28"/>
          <w:szCs w:val="28"/>
          <w:lang w:val="kk-KZ"/>
        </w:rPr>
        <w:t xml:space="preserve">Балалардың қазақ тілін үйренуі бойынша ұйымдастырылған оқу қызметі 3 жастан бастап балаларға арналған топтарда өткізіледі. 3-5 жас аралығындағы балалар қазақ тілін аптасына 1 рет, 5-6 жас аралығындағы балалар </w:t>
      </w:r>
      <w:r w:rsidRPr="00375693">
        <w:rPr>
          <w:rFonts w:ascii="Times New Roman" w:hAnsi="Times New Roman"/>
          <w:sz w:val="28"/>
          <w:szCs w:val="28"/>
          <w:lang w:val="kk-KZ"/>
        </w:rPr>
        <w:lastRenderedPageBreak/>
        <w:t>ұйымдастырылған оқу қызметінің кестесіне сәйкес аптасына 2 рет оқиды. Балалардың білім деңгейін диагностикалау оқу жылының басында – қыркүйекте, аралық Қаңтарда және оқу жылының соңында – Мамырда жүргізіледі.</w:t>
      </w:r>
    </w:p>
    <w:p w:rsidR="00C22F8A" w:rsidRDefault="00C22F8A" w:rsidP="00C22F8A">
      <w:pPr>
        <w:spacing w:after="0" w:line="240" w:lineRule="auto"/>
        <w:ind w:firstLine="708"/>
        <w:jc w:val="both"/>
        <w:rPr>
          <w:rFonts w:ascii="Times New Roman" w:hAnsi="Times New Roman"/>
          <w:sz w:val="28"/>
          <w:szCs w:val="28"/>
          <w:lang w:val="kk-KZ"/>
        </w:rPr>
      </w:pPr>
      <w:r w:rsidRPr="00375693">
        <w:rPr>
          <w:rFonts w:ascii="Times New Roman" w:hAnsi="Times New Roman"/>
          <w:sz w:val="28"/>
          <w:szCs w:val="28"/>
          <w:lang w:val="kk-KZ"/>
        </w:rPr>
        <w:t>2020 жылдың қараша айынан бастап қазақ тілін жақсы көретіндерге арналған "Кел, қазақша үйренейік"үйірмесі өз жұмысын бастады. Балаларды қазақ халқының салт-дәстүрлерімен таныстырады, туған өлкенің тарихы, Қазақстан халықтарының мәдениеті мен тұрмысы туралы білімдері толықтырылады және тереңдетіледі.</w:t>
      </w:r>
    </w:p>
    <w:p w:rsidR="00C22F8A" w:rsidRPr="00375693" w:rsidRDefault="00C22F8A" w:rsidP="00C22F8A">
      <w:pPr>
        <w:pStyle w:val="af3"/>
        <w:numPr>
          <w:ilvl w:val="0"/>
          <w:numId w:val="42"/>
        </w:numPr>
        <w:spacing w:after="0" w:line="240" w:lineRule="auto"/>
        <w:jc w:val="both"/>
        <w:rPr>
          <w:rFonts w:ascii="Times New Roman" w:hAnsi="Times New Roman"/>
          <w:b/>
          <w:i/>
          <w:sz w:val="28"/>
          <w:szCs w:val="28"/>
          <w:u w:val="single"/>
          <w:lang w:val="kk-KZ"/>
        </w:rPr>
      </w:pPr>
      <w:r w:rsidRPr="00375693">
        <w:rPr>
          <w:rFonts w:ascii="Times New Roman" w:hAnsi="Times New Roman"/>
          <w:b/>
          <w:i/>
          <w:sz w:val="28"/>
          <w:szCs w:val="28"/>
          <w:u w:val="single"/>
          <w:lang w:val="kk-KZ"/>
        </w:rPr>
        <w:t>Мектеп жасына дейінгі баланың адамгершілік-патриоттық сезімдерін қалыптастыру.</w:t>
      </w:r>
    </w:p>
    <w:p w:rsidR="00C22F8A" w:rsidRPr="005C5B0E" w:rsidRDefault="00C22F8A" w:rsidP="00C22F8A">
      <w:pPr>
        <w:spacing w:after="0" w:line="240" w:lineRule="auto"/>
        <w:ind w:firstLine="360"/>
        <w:jc w:val="both"/>
        <w:rPr>
          <w:rFonts w:ascii="Times New Roman" w:hAnsi="Times New Roman"/>
          <w:sz w:val="28"/>
          <w:szCs w:val="28"/>
          <w:lang w:val="kk-KZ"/>
        </w:rPr>
      </w:pPr>
      <w:r w:rsidRPr="005C5B0E">
        <w:rPr>
          <w:rFonts w:ascii="Times New Roman" w:hAnsi="Times New Roman"/>
          <w:sz w:val="28"/>
          <w:szCs w:val="28"/>
          <w:lang w:val="kk-KZ"/>
        </w:rPr>
        <w:t>Мектепке дейінгі мекемеде балаларды Қазақстан мәдениетімен таныстыру жұмыстары жоғары деңгейде қойылған:</w:t>
      </w:r>
    </w:p>
    <w:p w:rsidR="00C22F8A" w:rsidRPr="005C5B0E" w:rsidRDefault="00C22F8A" w:rsidP="00C22F8A">
      <w:pPr>
        <w:pStyle w:val="af3"/>
        <w:numPr>
          <w:ilvl w:val="0"/>
          <w:numId w:val="38"/>
        </w:numPr>
        <w:spacing w:after="0" w:line="240" w:lineRule="auto"/>
        <w:jc w:val="both"/>
        <w:rPr>
          <w:rFonts w:ascii="Times New Roman" w:hAnsi="Times New Roman"/>
          <w:sz w:val="28"/>
          <w:szCs w:val="28"/>
          <w:lang w:val="kk-KZ"/>
        </w:rPr>
      </w:pPr>
      <w:r w:rsidRPr="005C5B0E">
        <w:rPr>
          <w:rFonts w:ascii="Times New Roman" w:hAnsi="Times New Roman"/>
          <w:sz w:val="28"/>
          <w:szCs w:val="28"/>
          <w:lang w:val="kk-KZ"/>
        </w:rPr>
        <w:t>қазақ халқының және Қазақстан Республикасының аумағында тұратын басқа ұлттардың салт-дәстүрлерімен танысу;</w:t>
      </w:r>
    </w:p>
    <w:p w:rsidR="00C22F8A" w:rsidRPr="005C5B0E" w:rsidRDefault="00C22F8A" w:rsidP="00C22F8A">
      <w:pPr>
        <w:pStyle w:val="af3"/>
        <w:numPr>
          <w:ilvl w:val="0"/>
          <w:numId w:val="38"/>
        </w:numPr>
        <w:spacing w:after="0" w:line="240" w:lineRule="auto"/>
        <w:jc w:val="both"/>
        <w:rPr>
          <w:rFonts w:ascii="Times New Roman" w:hAnsi="Times New Roman"/>
          <w:sz w:val="28"/>
          <w:szCs w:val="28"/>
          <w:lang w:val="kk-KZ"/>
        </w:rPr>
      </w:pPr>
      <w:r>
        <w:rPr>
          <w:rFonts w:ascii="Times New Roman" w:hAnsi="Times New Roman"/>
          <w:sz w:val="28"/>
          <w:szCs w:val="28"/>
          <w:lang w:val="kk-KZ"/>
        </w:rPr>
        <w:t>«</w:t>
      </w:r>
      <w:r w:rsidRPr="005C5B0E">
        <w:rPr>
          <w:rFonts w:ascii="Times New Roman" w:hAnsi="Times New Roman"/>
          <w:sz w:val="28"/>
          <w:szCs w:val="28"/>
          <w:lang w:val="kk-KZ"/>
        </w:rPr>
        <w:t>Казахстановедение»</w:t>
      </w:r>
      <w:r>
        <w:rPr>
          <w:rFonts w:ascii="Times New Roman" w:hAnsi="Times New Roman"/>
          <w:sz w:val="28"/>
          <w:szCs w:val="28"/>
          <w:lang w:val="kk-KZ"/>
        </w:rPr>
        <w:t xml:space="preserve"> пәнін енгізу</w:t>
      </w:r>
      <w:r w:rsidRPr="005C5B0E">
        <w:rPr>
          <w:rFonts w:ascii="Times New Roman" w:hAnsi="Times New Roman"/>
          <w:sz w:val="28"/>
          <w:szCs w:val="28"/>
          <w:lang w:val="kk-KZ"/>
        </w:rPr>
        <w:t>;</w:t>
      </w:r>
    </w:p>
    <w:p w:rsidR="00C22F8A" w:rsidRPr="005C5B0E" w:rsidRDefault="00C22F8A" w:rsidP="00C22F8A">
      <w:pPr>
        <w:pStyle w:val="af3"/>
        <w:numPr>
          <w:ilvl w:val="0"/>
          <w:numId w:val="38"/>
        </w:numPr>
        <w:spacing w:after="0" w:line="240" w:lineRule="auto"/>
        <w:jc w:val="both"/>
        <w:rPr>
          <w:rFonts w:ascii="Times New Roman" w:hAnsi="Times New Roman"/>
          <w:sz w:val="28"/>
          <w:szCs w:val="28"/>
          <w:lang w:val="kk-KZ"/>
        </w:rPr>
      </w:pPr>
      <w:r w:rsidRPr="005C5B0E">
        <w:rPr>
          <w:rFonts w:ascii="Times New Roman" w:hAnsi="Times New Roman"/>
          <w:sz w:val="28"/>
          <w:szCs w:val="28"/>
          <w:lang w:val="kk-KZ"/>
        </w:rPr>
        <w:t>дидактикалық ойындардағы екі тілді оқыту;</w:t>
      </w:r>
    </w:p>
    <w:p w:rsidR="00C22F8A" w:rsidRPr="005C5B0E" w:rsidRDefault="00C22F8A" w:rsidP="00C22F8A">
      <w:pPr>
        <w:pStyle w:val="af3"/>
        <w:numPr>
          <w:ilvl w:val="0"/>
          <w:numId w:val="38"/>
        </w:numPr>
        <w:spacing w:after="0" w:line="240" w:lineRule="auto"/>
        <w:jc w:val="both"/>
        <w:rPr>
          <w:rFonts w:ascii="Times New Roman" w:hAnsi="Times New Roman"/>
          <w:sz w:val="28"/>
          <w:szCs w:val="28"/>
        </w:rPr>
      </w:pPr>
      <w:r w:rsidRPr="005C5B0E">
        <w:rPr>
          <w:rFonts w:ascii="Times New Roman" w:hAnsi="Times New Roman"/>
          <w:sz w:val="28"/>
          <w:szCs w:val="28"/>
        </w:rPr>
        <w:t>қазақ тілін сүюшілердің үйірмесі;</w:t>
      </w:r>
    </w:p>
    <w:p w:rsidR="00C22F8A" w:rsidRPr="005C5B0E" w:rsidRDefault="00C22F8A" w:rsidP="00C22F8A">
      <w:pPr>
        <w:pStyle w:val="af3"/>
        <w:numPr>
          <w:ilvl w:val="0"/>
          <w:numId w:val="38"/>
        </w:numPr>
        <w:spacing w:after="0" w:line="240" w:lineRule="auto"/>
        <w:jc w:val="both"/>
        <w:rPr>
          <w:rFonts w:ascii="Times New Roman" w:hAnsi="Times New Roman"/>
          <w:sz w:val="28"/>
          <w:szCs w:val="28"/>
          <w:lang w:val="kk-KZ"/>
        </w:rPr>
      </w:pPr>
      <w:r w:rsidRPr="005C5B0E">
        <w:rPr>
          <w:rFonts w:ascii="Times New Roman" w:hAnsi="Times New Roman"/>
          <w:sz w:val="28"/>
          <w:szCs w:val="28"/>
        </w:rPr>
        <w:t>қазақ және орыс фольклорының шығармаларын зерттеу.</w:t>
      </w:r>
    </w:p>
    <w:p w:rsidR="00C22F8A" w:rsidRPr="005C5B0E" w:rsidRDefault="00C22F8A" w:rsidP="00C22F8A">
      <w:pPr>
        <w:spacing w:after="0" w:line="240" w:lineRule="auto"/>
        <w:ind w:firstLine="708"/>
        <w:jc w:val="both"/>
        <w:rPr>
          <w:rFonts w:ascii="Times New Roman" w:hAnsi="Times New Roman"/>
          <w:sz w:val="28"/>
          <w:szCs w:val="28"/>
          <w:lang w:val="kk-KZ"/>
        </w:rPr>
      </w:pPr>
      <w:r w:rsidRPr="005C5B0E">
        <w:rPr>
          <w:rFonts w:ascii="Times New Roman" w:hAnsi="Times New Roman"/>
          <w:b/>
          <w:i/>
          <w:sz w:val="28"/>
          <w:szCs w:val="28"/>
          <w:lang w:val="kk-KZ"/>
        </w:rPr>
        <w:t xml:space="preserve">Мақсаты: </w:t>
      </w:r>
      <w:r w:rsidRPr="005C5B0E">
        <w:rPr>
          <w:rFonts w:ascii="Times New Roman" w:hAnsi="Times New Roman"/>
          <w:sz w:val="28"/>
          <w:szCs w:val="28"/>
          <w:lang w:val="kk-KZ"/>
        </w:rPr>
        <w:t xml:space="preserve">туған өлке тарихына, байырғы халықтың, сондай-ақ басқа да ұлттардың салт-дәстүрлеріне қызығушылықты ояту, музыка, өлеңдер, сурет салу, әңгімелесу, қызықты кездесулер, Қазақстанның халықтық қолданбалы өнерінің мұражайын құру. </w:t>
      </w:r>
      <w:r w:rsidRPr="00B712D4">
        <w:rPr>
          <w:rFonts w:ascii="Times New Roman" w:hAnsi="Times New Roman"/>
          <w:sz w:val="28"/>
          <w:szCs w:val="28"/>
          <w:lang w:val="kk-KZ"/>
        </w:rPr>
        <w:t>Тәрбиешілер балалардың Қазақстан Республикасымен танысу тақырыбымен терең жұмыс істеуде.</w:t>
      </w:r>
    </w:p>
    <w:p w:rsidR="00C22F8A" w:rsidRPr="005C5B0E" w:rsidRDefault="00C22F8A" w:rsidP="00C22F8A">
      <w:pPr>
        <w:spacing w:after="0" w:line="240" w:lineRule="auto"/>
        <w:ind w:firstLine="708"/>
        <w:jc w:val="both"/>
        <w:rPr>
          <w:rFonts w:ascii="Times New Roman" w:hAnsi="Times New Roman"/>
          <w:sz w:val="28"/>
          <w:szCs w:val="28"/>
          <w:lang w:val="kk-KZ"/>
        </w:rPr>
      </w:pPr>
      <w:r w:rsidRPr="005C5B0E">
        <w:rPr>
          <w:rFonts w:ascii="Times New Roman" w:hAnsi="Times New Roman"/>
          <w:b/>
          <w:i/>
          <w:sz w:val="28"/>
          <w:szCs w:val="28"/>
          <w:u w:val="single"/>
          <w:lang w:val="kk-KZ"/>
        </w:rPr>
        <w:t xml:space="preserve">4. Мектеп жасына дейінгі балаларды көпмәдениетті тәрбиелеу - </w:t>
      </w:r>
      <w:r w:rsidRPr="005C5B0E">
        <w:rPr>
          <w:rFonts w:ascii="Times New Roman" w:hAnsi="Times New Roman"/>
          <w:sz w:val="28"/>
          <w:szCs w:val="28"/>
          <w:lang w:val="kk-KZ"/>
        </w:rPr>
        <w:t>жалпыадамзаттық құндылық – өз отбасына, балабақшаға, туған өлкеге, елге, Қазақстанда тұратын түрлі ұлт өкілдеріне деген сүйіспеншілік ретінде патриотизм сезімінің адамгершілік негіздерін қалыптастыру.</w:t>
      </w:r>
    </w:p>
    <w:p w:rsidR="00C22F8A" w:rsidRPr="005C5B0E" w:rsidRDefault="00C22F8A" w:rsidP="00C22F8A">
      <w:pPr>
        <w:spacing w:after="0" w:line="240" w:lineRule="auto"/>
        <w:ind w:firstLine="708"/>
        <w:jc w:val="both"/>
        <w:rPr>
          <w:rFonts w:ascii="Times New Roman" w:hAnsi="Times New Roman"/>
          <w:sz w:val="28"/>
          <w:szCs w:val="28"/>
          <w:lang w:val="kk-KZ"/>
        </w:rPr>
      </w:pPr>
      <w:r w:rsidRPr="00B712D4">
        <w:rPr>
          <w:rFonts w:ascii="Times New Roman" w:hAnsi="Times New Roman"/>
          <w:b/>
          <w:sz w:val="28"/>
          <w:szCs w:val="28"/>
          <w:lang w:val="kk-KZ"/>
        </w:rPr>
        <w:t>Мақсаты:</w:t>
      </w:r>
      <w:r w:rsidRPr="00B712D4">
        <w:rPr>
          <w:rFonts w:ascii="Times New Roman" w:hAnsi="Times New Roman"/>
          <w:sz w:val="28"/>
          <w:szCs w:val="28"/>
          <w:lang w:val="kk-KZ"/>
        </w:rPr>
        <w:t xml:space="preserve"> өз халқының ғана емес, басқа ұлт өкілдерінің де тарихы мен мәдениетін зерттеуге деген қызығушылығын ояту, мектеп жасына дейінгі балалардың этномәдени құзіреттілігінің құрамдас бөлігі ретінде халықаралық сезімдерді тәрбиелеу.</w:t>
      </w:r>
    </w:p>
    <w:p w:rsidR="00C22F8A" w:rsidRDefault="00C22F8A" w:rsidP="00C22F8A">
      <w:pPr>
        <w:spacing w:after="0" w:line="240" w:lineRule="auto"/>
        <w:ind w:firstLine="708"/>
        <w:jc w:val="both"/>
        <w:rPr>
          <w:rFonts w:ascii="Times New Roman" w:hAnsi="Times New Roman"/>
          <w:sz w:val="28"/>
          <w:szCs w:val="28"/>
          <w:lang w:val="kk-KZ"/>
        </w:rPr>
      </w:pPr>
      <w:r w:rsidRPr="00B712D4">
        <w:rPr>
          <w:rFonts w:ascii="Times New Roman" w:hAnsi="Times New Roman"/>
          <w:sz w:val="28"/>
          <w:szCs w:val="28"/>
          <w:lang w:val="kk-KZ"/>
        </w:rPr>
        <w:t>Мектепке дейінгі мекеменің мұғалімдері балалардың ұлттық сана-сезімін қалыптастыруға, барлық ұлт адамдарына құрметпен қарауға, әртүрлі халықтар мен олардың мәдениеттеріне деген қызығушылыққа ерекше назар аударады.</w:t>
      </w:r>
    </w:p>
    <w:p w:rsidR="00C22F8A" w:rsidRDefault="00C22F8A" w:rsidP="00C22F8A">
      <w:pPr>
        <w:spacing w:after="0" w:line="240" w:lineRule="auto"/>
        <w:ind w:firstLine="708"/>
        <w:jc w:val="both"/>
        <w:rPr>
          <w:rFonts w:ascii="Times New Roman" w:hAnsi="Times New Roman"/>
          <w:sz w:val="28"/>
          <w:szCs w:val="28"/>
          <w:lang w:val="kk-KZ"/>
        </w:rPr>
      </w:pPr>
      <w:r w:rsidRPr="005C5B0E">
        <w:rPr>
          <w:rFonts w:ascii="Times New Roman" w:hAnsi="Times New Roman"/>
          <w:sz w:val="28"/>
          <w:szCs w:val="28"/>
          <w:lang w:val="kk-KZ"/>
        </w:rPr>
        <w:t>Көпмәдениетті білім беруді балабақша педагогтары әр түрлі халықтардың өкілдерімен тығыз қарым-қатынас жасауға және көп ұлтты Қазақстанның мәдени-білім беру кеңістігіне ықпалдасуға мүмкіндік беретін сананы қалыптастыру мақсатында тәрбиеленушілерді әртүрлі мәдениеттерге баулудың тәсілі ретінде қарастырады.</w:t>
      </w:r>
    </w:p>
    <w:p w:rsidR="00C22F8A" w:rsidRPr="005C5B0E" w:rsidRDefault="00C22F8A" w:rsidP="00C22F8A">
      <w:pPr>
        <w:spacing w:after="0" w:line="240" w:lineRule="auto"/>
        <w:ind w:firstLine="708"/>
        <w:jc w:val="both"/>
        <w:rPr>
          <w:rFonts w:ascii="Times New Roman" w:hAnsi="Times New Roman"/>
          <w:sz w:val="28"/>
          <w:szCs w:val="28"/>
          <w:lang w:val="kk-KZ"/>
        </w:rPr>
      </w:pPr>
      <w:r w:rsidRPr="005C5B0E">
        <w:rPr>
          <w:rFonts w:ascii="Times New Roman" w:hAnsi="Times New Roman"/>
          <w:sz w:val="28"/>
          <w:szCs w:val="28"/>
          <w:lang w:val="kk-KZ"/>
        </w:rPr>
        <w:t>Үлкен топтарда балаларды Қазақстан ұлттарымен таныстыру бойынша дидактикалық материалдар толықтырылды: ұлттық костюмдердегі қуыршақтар, ұлттық ою-өрнектерді іріктеу және т. б.</w:t>
      </w:r>
    </w:p>
    <w:p w:rsidR="00C22F8A" w:rsidRDefault="00C22F8A" w:rsidP="00C22F8A">
      <w:pPr>
        <w:spacing w:after="0" w:line="240" w:lineRule="auto"/>
        <w:ind w:firstLine="708"/>
        <w:jc w:val="both"/>
        <w:rPr>
          <w:rFonts w:ascii="Times New Roman" w:hAnsi="Times New Roman"/>
          <w:sz w:val="28"/>
          <w:szCs w:val="28"/>
          <w:lang w:val="kk-KZ"/>
        </w:rPr>
      </w:pPr>
      <w:r w:rsidRPr="005C5B0E">
        <w:rPr>
          <w:rFonts w:ascii="Times New Roman" w:hAnsi="Times New Roman"/>
          <w:sz w:val="28"/>
          <w:szCs w:val="28"/>
          <w:lang w:val="kk-KZ"/>
        </w:rPr>
        <w:t xml:space="preserve">Әдістемелік кабинетте әртүрлі ұлттардың киімдеріндегі қуыршақтар жиналған. Педагогтардың күшімен тұрғын үйдің макеттері және балаларды </w:t>
      </w:r>
      <w:r w:rsidRPr="005C5B0E">
        <w:rPr>
          <w:rFonts w:ascii="Times New Roman" w:hAnsi="Times New Roman"/>
          <w:sz w:val="28"/>
          <w:szCs w:val="28"/>
          <w:lang w:val="kk-KZ"/>
        </w:rPr>
        <w:lastRenderedPageBreak/>
        <w:t>Қазақстанда тұратын халықтардың тұрғын үйінің жабдықтарымен таныстыру үшін атрибуттар ресімделді. Ата-аналар мен педагогтардың күшімен ұлттық киімдер тігілді.</w:t>
      </w:r>
    </w:p>
    <w:p w:rsidR="00C22F8A" w:rsidRPr="005C5B0E" w:rsidRDefault="00C22F8A" w:rsidP="00C22F8A">
      <w:pPr>
        <w:spacing w:after="0" w:line="240" w:lineRule="auto"/>
        <w:ind w:firstLine="708"/>
        <w:jc w:val="both"/>
        <w:rPr>
          <w:rFonts w:ascii="Times New Roman" w:hAnsi="Times New Roman"/>
          <w:sz w:val="28"/>
          <w:szCs w:val="28"/>
          <w:lang w:val="kk-KZ"/>
        </w:rPr>
      </w:pPr>
      <w:r w:rsidRPr="005C5B0E">
        <w:rPr>
          <w:rFonts w:ascii="Times New Roman" w:hAnsi="Times New Roman"/>
          <w:sz w:val="28"/>
          <w:szCs w:val="28"/>
          <w:lang w:val="kk-KZ"/>
        </w:rPr>
        <w:t>5.</w:t>
      </w:r>
      <w:bookmarkStart w:id="1" w:name="_Hlk56087918"/>
      <w:r w:rsidRPr="005C5B0E">
        <w:rPr>
          <w:lang w:val="kk-KZ"/>
        </w:rPr>
        <w:t xml:space="preserve"> </w:t>
      </w:r>
      <w:r w:rsidRPr="005C5B0E">
        <w:rPr>
          <w:rFonts w:ascii="Times New Roman" w:hAnsi="Times New Roman"/>
          <w:b/>
          <w:i/>
          <w:sz w:val="28"/>
          <w:szCs w:val="28"/>
          <w:u w:val="single"/>
          <w:lang w:val="kk-KZ"/>
        </w:rPr>
        <w:t xml:space="preserve">Білім беру процесінде позициялардың теңдігі қағидаттарына негізделген </w:t>
      </w:r>
      <w:r w:rsidRPr="005C5B0E">
        <w:rPr>
          <w:rFonts w:ascii="Times New Roman" w:hAnsi="Times New Roman"/>
          <w:sz w:val="28"/>
          <w:szCs w:val="28"/>
          <w:lang w:val="kk-KZ"/>
        </w:rPr>
        <w:t>Ата - аналармен жұмыс құру тәрбиешілер мен отбасылар үшін жаңа сала болып табылады. Серіктестік пен ынтымақтастық негізінде жаңа байланыстарды дамыту үшін уақыт қана емес, сонымен қатар мұғалімдердің отбасымен өзара әрекеттесуді ұйымдастырудағы жоғары құзыреттілігі қажет.</w:t>
      </w:r>
    </w:p>
    <w:p w:rsidR="00C22F8A" w:rsidRPr="005C5B0E" w:rsidRDefault="00C22F8A" w:rsidP="00C22F8A">
      <w:pPr>
        <w:spacing w:after="0" w:line="240" w:lineRule="auto"/>
        <w:ind w:firstLine="708"/>
        <w:jc w:val="both"/>
        <w:rPr>
          <w:rFonts w:ascii="Times New Roman" w:hAnsi="Times New Roman"/>
          <w:sz w:val="28"/>
          <w:szCs w:val="28"/>
          <w:lang w:val="kk-KZ"/>
        </w:rPr>
      </w:pPr>
      <w:r w:rsidRPr="00B712D4">
        <w:rPr>
          <w:rFonts w:ascii="Times New Roman" w:hAnsi="Times New Roman"/>
          <w:sz w:val="28"/>
          <w:szCs w:val="28"/>
          <w:lang w:val="kk-KZ"/>
        </w:rPr>
        <w:t>Ата-аналармен жұмыс мақсаты мектеп жасына дейінгі балаларды тәрбиелеу және білім беру мәселелері бойынша ата-аналар қауымдастығына көмек көрсету. Ата-аналардың педагогикалық мәдениетін арттыру.</w:t>
      </w:r>
    </w:p>
    <w:p w:rsidR="00C22F8A" w:rsidRPr="00C65B4D" w:rsidRDefault="00C22F8A" w:rsidP="00C22F8A">
      <w:pPr>
        <w:spacing w:after="0" w:line="240" w:lineRule="auto"/>
        <w:ind w:firstLine="709"/>
        <w:jc w:val="both"/>
        <w:rPr>
          <w:rFonts w:ascii="Times New Roman" w:hAnsi="Times New Roman"/>
          <w:sz w:val="28"/>
          <w:szCs w:val="28"/>
          <w:lang w:val="kk-KZ"/>
        </w:rPr>
      </w:pPr>
      <w:r w:rsidRPr="00C65B4D">
        <w:rPr>
          <w:rFonts w:ascii="Times New Roman" w:hAnsi="Times New Roman"/>
          <w:sz w:val="28"/>
          <w:szCs w:val="28"/>
          <w:lang w:val="kk-KZ"/>
        </w:rPr>
        <w:t>Осы мақсатқа жету үшін ата-аналармен жұмыс жасаудың әртүрлі формалары таңдалды. "Отбасы және балабақша, ынтымақтастық және серіктестік", "</w:t>
      </w:r>
      <w:r>
        <w:rPr>
          <w:rFonts w:ascii="Times New Roman" w:hAnsi="Times New Roman"/>
          <w:sz w:val="28"/>
          <w:szCs w:val="28"/>
          <w:lang w:val="kk-KZ"/>
        </w:rPr>
        <w:t>Б</w:t>
      </w:r>
      <w:r w:rsidRPr="00C65B4D">
        <w:rPr>
          <w:rFonts w:ascii="Times New Roman" w:hAnsi="Times New Roman"/>
          <w:sz w:val="28"/>
          <w:szCs w:val="28"/>
          <w:lang w:val="kk-KZ"/>
        </w:rPr>
        <w:t>алабақшадағы баланың өмірі"әлеуметтік ойын технологиясын пайдалана отырып, тақырыптар бойынша жұмыс жоспарына сәйкес 2 жалпы ата-аналар жиналысы өткізілді.</w:t>
      </w:r>
    </w:p>
    <w:p w:rsidR="00C22F8A" w:rsidRDefault="00C22F8A" w:rsidP="00C22F8A">
      <w:pPr>
        <w:spacing w:after="0" w:line="240" w:lineRule="auto"/>
        <w:ind w:firstLine="709"/>
        <w:jc w:val="both"/>
        <w:rPr>
          <w:rFonts w:ascii="Times New Roman" w:hAnsi="Times New Roman"/>
          <w:sz w:val="28"/>
          <w:szCs w:val="28"/>
          <w:lang w:val="kk-KZ"/>
        </w:rPr>
      </w:pPr>
      <w:r w:rsidRPr="00C65B4D">
        <w:rPr>
          <w:rFonts w:ascii="Times New Roman" w:hAnsi="Times New Roman"/>
          <w:sz w:val="28"/>
          <w:szCs w:val="28"/>
          <w:lang w:val="kk-KZ"/>
        </w:rPr>
        <w:t>Жиналыста ата-аналар балалардың өмірін қорғау және денсаулығын нығайту бойынша мектепке дейінгі ұйымның жұмыс жоспарымен танысты, сондай-ақ Мектепке дейінгі ұйымның жұмыс режимі бойынша барлық ағымдағы мәселелер қаралды.</w:t>
      </w:r>
    </w:p>
    <w:p w:rsidR="00C22F8A" w:rsidRDefault="00C22F8A" w:rsidP="00C22F8A">
      <w:pPr>
        <w:tabs>
          <w:tab w:val="left" w:pos="11"/>
        </w:tabs>
        <w:autoSpaceDE w:val="0"/>
        <w:autoSpaceDN w:val="0"/>
        <w:adjustRightInd w:val="0"/>
        <w:spacing w:after="0" w:line="240" w:lineRule="auto"/>
        <w:ind w:firstLine="709"/>
        <w:jc w:val="both"/>
        <w:rPr>
          <w:rFonts w:ascii="Times New Roman" w:hAnsi="Times New Roman"/>
          <w:sz w:val="28"/>
          <w:szCs w:val="28"/>
          <w:lang w:val="kk-KZ"/>
        </w:rPr>
      </w:pPr>
      <w:r w:rsidRPr="00C65B4D">
        <w:rPr>
          <w:rFonts w:ascii="Times New Roman" w:hAnsi="Times New Roman"/>
          <w:sz w:val="28"/>
          <w:szCs w:val="28"/>
          <w:lang w:val="kk-KZ"/>
        </w:rPr>
        <w:t>Тақырыптар балалардың жасына сәйкес таңдалады. Жиналыстар ойын жағдайларын қолдана отырып өткізіледі. 4 жастан 6 жасқа дейінгі балалар топтарында ата-аналар жиналыстарында балалармен сабақтың бір бөлігі өткізіледі. Бұл ата-аналарды балалармен жұмыс жасау әдістерімен таныстырады. Жиналыстарға психолог және балабақшаның басқа да мамандары шақырылады, сәуір айында үлкен балалар тобына бастауыш сынып мұғалімдері шақырылады.</w:t>
      </w:r>
    </w:p>
    <w:p w:rsidR="00C22F8A" w:rsidRPr="00C65B4D" w:rsidRDefault="00C22F8A" w:rsidP="00C22F8A">
      <w:pPr>
        <w:tabs>
          <w:tab w:val="left" w:pos="0"/>
        </w:tabs>
        <w:autoSpaceDE w:val="0"/>
        <w:autoSpaceDN w:val="0"/>
        <w:adjustRightInd w:val="0"/>
        <w:spacing w:after="0" w:line="240" w:lineRule="auto"/>
        <w:ind w:firstLine="709"/>
        <w:jc w:val="both"/>
        <w:rPr>
          <w:rFonts w:ascii="Times New Roman" w:hAnsi="Times New Roman"/>
          <w:sz w:val="28"/>
          <w:szCs w:val="28"/>
          <w:lang w:val="kk-KZ"/>
        </w:rPr>
      </w:pPr>
      <w:r w:rsidRPr="00C65B4D">
        <w:rPr>
          <w:rFonts w:ascii="Times New Roman" w:hAnsi="Times New Roman"/>
          <w:sz w:val="28"/>
          <w:szCs w:val="28"/>
          <w:lang w:val="kk-KZ"/>
        </w:rPr>
        <w:t>Тоқсанына 1 рет Ашық есік күндері өткізіледі.</w:t>
      </w:r>
    </w:p>
    <w:p w:rsidR="00C22F8A" w:rsidRDefault="00C22F8A" w:rsidP="00C22F8A">
      <w:pPr>
        <w:tabs>
          <w:tab w:val="left" w:pos="0"/>
        </w:tabs>
        <w:autoSpaceDE w:val="0"/>
        <w:autoSpaceDN w:val="0"/>
        <w:adjustRightInd w:val="0"/>
        <w:spacing w:after="0" w:line="240" w:lineRule="auto"/>
        <w:ind w:firstLine="709"/>
        <w:jc w:val="both"/>
        <w:rPr>
          <w:rFonts w:ascii="Times New Roman" w:hAnsi="Times New Roman"/>
          <w:sz w:val="28"/>
          <w:szCs w:val="28"/>
          <w:lang w:val="kk-KZ"/>
        </w:rPr>
      </w:pPr>
      <w:r w:rsidRPr="00C65B4D">
        <w:rPr>
          <w:rFonts w:ascii="Times New Roman" w:hAnsi="Times New Roman"/>
          <w:sz w:val="28"/>
          <w:szCs w:val="28"/>
          <w:lang w:val="kk-KZ"/>
        </w:rPr>
        <w:t>"Дүниежүзілік балалар күні"тақырыбы бойынша Ашық есік күні. Ата-аналар құқықтық тәрбие сабақтарына қатысты.</w:t>
      </w:r>
    </w:p>
    <w:p w:rsidR="00C22F8A" w:rsidRDefault="00C22F8A" w:rsidP="00C22F8A">
      <w:pPr>
        <w:tabs>
          <w:tab w:val="left" w:pos="0"/>
        </w:tabs>
        <w:autoSpaceDE w:val="0"/>
        <w:autoSpaceDN w:val="0"/>
        <w:adjustRightInd w:val="0"/>
        <w:spacing w:after="0" w:line="240" w:lineRule="auto"/>
        <w:jc w:val="both"/>
        <w:rPr>
          <w:rFonts w:ascii="Times New Roman" w:hAnsi="Times New Roman"/>
          <w:sz w:val="28"/>
          <w:szCs w:val="28"/>
          <w:lang w:val="kk-KZ"/>
        </w:rPr>
      </w:pPr>
      <w:r w:rsidRPr="00C65B4D">
        <w:rPr>
          <w:rFonts w:ascii="Times New Roman" w:hAnsi="Times New Roman"/>
          <w:sz w:val="28"/>
          <w:szCs w:val="28"/>
          <w:lang w:val="kk-KZ"/>
        </w:rPr>
        <w:t>Қараша және желтоқсан айларында "ҚР Тұңғыш Президенті Күні" және "ҚР Тәуелсіздік күні"мемлекеттік мерекелеріне арналған тақырыптық апталар өтті. Ата-аналар патриоттық тәрбие сабақта</w:t>
      </w:r>
      <w:r>
        <w:rPr>
          <w:rFonts w:ascii="Times New Roman" w:hAnsi="Times New Roman"/>
          <w:sz w:val="28"/>
          <w:szCs w:val="28"/>
          <w:lang w:val="kk-KZ"/>
        </w:rPr>
        <w:t>рына қатысты, шығармашылықпен "Б</w:t>
      </w:r>
      <w:r w:rsidRPr="00C65B4D">
        <w:rPr>
          <w:rFonts w:ascii="Times New Roman" w:hAnsi="Times New Roman"/>
          <w:sz w:val="28"/>
          <w:szCs w:val="28"/>
          <w:lang w:val="kk-KZ"/>
        </w:rPr>
        <w:t>із - тұтас мемлекеттің бөлшегіміз"көрмесі үшін бірлескен жұмыстар жасауға жақындады. Жұмыстар әртүрлі болды: бұл балалар жасаған суреттер және балалар мен ата-аналардың бірлескен жұмысы.</w:t>
      </w:r>
    </w:p>
    <w:p w:rsidR="00C22F8A" w:rsidRPr="00C65B4D" w:rsidRDefault="00C22F8A" w:rsidP="00C22F8A">
      <w:pPr>
        <w:tabs>
          <w:tab w:val="left" w:pos="0"/>
        </w:tabs>
        <w:autoSpaceDE w:val="0"/>
        <w:autoSpaceDN w:val="0"/>
        <w:adjustRightInd w:val="0"/>
        <w:spacing w:after="0" w:line="240" w:lineRule="auto"/>
        <w:jc w:val="both"/>
        <w:rPr>
          <w:rFonts w:ascii="Times New Roman" w:hAnsi="Times New Roman"/>
          <w:sz w:val="28"/>
          <w:szCs w:val="28"/>
          <w:lang w:val="kk-KZ"/>
        </w:rPr>
      </w:pPr>
      <w:r w:rsidRPr="00C65B4D">
        <w:rPr>
          <w:rFonts w:ascii="Times New Roman" w:hAnsi="Times New Roman"/>
          <w:sz w:val="28"/>
          <w:szCs w:val="28"/>
          <w:lang w:val="kk-KZ"/>
        </w:rPr>
        <w:tab/>
        <w:t>"Наурыз – жаңару мерекесі" атты Ашық есік күні. Барлық жас топтарында ата-аналардың қатысуымен кіріктірілген сабақтар өткізілді.</w:t>
      </w:r>
    </w:p>
    <w:p w:rsidR="00C22F8A" w:rsidRDefault="00C22F8A" w:rsidP="00C22F8A">
      <w:pPr>
        <w:tabs>
          <w:tab w:val="left" w:pos="0"/>
        </w:tabs>
        <w:autoSpaceDE w:val="0"/>
        <w:autoSpaceDN w:val="0"/>
        <w:adjustRightInd w:val="0"/>
        <w:spacing w:after="0" w:line="240" w:lineRule="auto"/>
        <w:jc w:val="both"/>
        <w:rPr>
          <w:rFonts w:ascii="Times New Roman" w:hAnsi="Times New Roman"/>
          <w:sz w:val="28"/>
          <w:szCs w:val="28"/>
          <w:lang w:val="kk-KZ"/>
        </w:rPr>
      </w:pPr>
      <w:r w:rsidRPr="00B712D4">
        <w:rPr>
          <w:rFonts w:ascii="Times New Roman" w:hAnsi="Times New Roman"/>
          <w:sz w:val="28"/>
          <w:szCs w:val="28"/>
          <w:lang w:val="kk-KZ"/>
        </w:rPr>
        <w:t>Отан қорғаушылар күніне, Жеңіс күніне, Халықаралық Отбасы күніне "Ерлік сабағы" тақырыбында Ашық есік күні. Барлық жас топтарында балаларды адамгершілік-әлеуметтік тәрбиелеу бойынша "</w:t>
      </w:r>
      <w:r>
        <w:rPr>
          <w:rFonts w:ascii="Times New Roman" w:hAnsi="Times New Roman"/>
          <w:sz w:val="28"/>
          <w:szCs w:val="28"/>
          <w:lang w:val="kk-KZ"/>
        </w:rPr>
        <w:t>Б</w:t>
      </w:r>
      <w:r w:rsidRPr="00B712D4">
        <w:rPr>
          <w:rFonts w:ascii="Times New Roman" w:hAnsi="Times New Roman"/>
          <w:sz w:val="28"/>
          <w:szCs w:val="28"/>
          <w:lang w:val="kk-KZ"/>
        </w:rPr>
        <w:t xml:space="preserve">ірге ойнаймыз"сабақтары өткізілді. </w:t>
      </w:r>
      <w:r w:rsidRPr="00941473">
        <w:rPr>
          <w:rFonts w:ascii="Times New Roman" w:hAnsi="Times New Roman"/>
          <w:sz w:val="28"/>
          <w:szCs w:val="28"/>
          <w:lang w:val="ru-RU"/>
        </w:rPr>
        <w:t>Ата-аналар тек көрермендер ғана емес, ең белсенді қатысушылар болды.</w:t>
      </w:r>
    </w:p>
    <w:p w:rsidR="00C22F8A" w:rsidRDefault="00C22F8A" w:rsidP="00C22F8A">
      <w:pPr>
        <w:tabs>
          <w:tab w:val="left" w:pos="11"/>
        </w:tabs>
        <w:autoSpaceDE w:val="0"/>
        <w:autoSpaceDN w:val="0"/>
        <w:adjustRightInd w:val="0"/>
        <w:spacing w:after="0" w:line="240" w:lineRule="auto"/>
        <w:jc w:val="both"/>
        <w:rPr>
          <w:rFonts w:ascii="Times New Roman" w:hAnsi="Times New Roman"/>
          <w:iCs/>
          <w:sz w:val="28"/>
          <w:szCs w:val="28"/>
          <w:lang w:val="kk-KZ"/>
        </w:rPr>
      </w:pPr>
      <w:r w:rsidRPr="00C65B4D">
        <w:rPr>
          <w:rFonts w:ascii="Times New Roman" w:hAnsi="Times New Roman"/>
          <w:sz w:val="28"/>
          <w:szCs w:val="28"/>
          <w:lang w:val="kk-KZ"/>
        </w:rPr>
        <w:t xml:space="preserve"> </w:t>
      </w:r>
      <w:r>
        <w:rPr>
          <w:rFonts w:ascii="Times New Roman" w:hAnsi="Times New Roman"/>
          <w:sz w:val="28"/>
          <w:szCs w:val="28"/>
          <w:lang w:val="kk-KZ"/>
        </w:rPr>
        <w:tab/>
      </w:r>
      <w:r>
        <w:rPr>
          <w:rFonts w:ascii="Times New Roman" w:hAnsi="Times New Roman"/>
          <w:b/>
          <w:iCs/>
          <w:sz w:val="28"/>
          <w:szCs w:val="28"/>
          <w:lang w:val="kk-KZ"/>
        </w:rPr>
        <w:t xml:space="preserve">Қорытынды </w:t>
      </w:r>
      <w:r w:rsidRPr="00C65B4D">
        <w:rPr>
          <w:rFonts w:ascii="Times New Roman" w:hAnsi="Times New Roman"/>
          <w:b/>
          <w:iCs/>
          <w:sz w:val="28"/>
          <w:szCs w:val="28"/>
          <w:lang w:val="kk-KZ"/>
        </w:rPr>
        <w:t xml:space="preserve">: </w:t>
      </w:r>
      <w:r w:rsidRPr="00C65B4D">
        <w:rPr>
          <w:rFonts w:ascii="Times New Roman" w:hAnsi="Times New Roman"/>
          <w:iCs/>
          <w:sz w:val="28"/>
          <w:szCs w:val="28"/>
          <w:lang w:val="kk-KZ"/>
        </w:rPr>
        <w:t>келесі оқу жылына ББМДҰ-да және отбасында балаларды тәрбиелеу мен дамытудың бірыңғай стратегиясын енгізу мақсатында ата-аналарды балабақша жұмысына неғұрлым белсенді тарту жоспарлануда. Ата-</w:t>
      </w:r>
      <w:r w:rsidRPr="00C65B4D">
        <w:rPr>
          <w:rFonts w:ascii="Times New Roman" w:hAnsi="Times New Roman"/>
          <w:iCs/>
          <w:sz w:val="28"/>
          <w:szCs w:val="28"/>
          <w:lang w:val="kk-KZ"/>
        </w:rPr>
        <w:lastRenderedPageBreak/>
        <w:t>аналардың баланың өміріне қатысу сезімін сақтауға, оны жарықтандыруға және эмоционалды байланысты сақтауға ықпал ететін іс-шаралар жоспарлануда.</w:t>
      </w:r>
    </w:p>
    <w:bookmarkEnd w:id="1"/>
    <w:p w:rsidR="00C22F8A" w:rsidRDefault="00C22F8A" w:rsidP="00C22F8A">
      <w:pPr>
        <w:spacing w:after="0" w:line="240" w:lineRule="auto"/>
        <w:ind w:firstLine="708"/>
        <w:rPr>
          <w:rFonts w:ascii="Times New Roman" w:hAnsi="Times New Roman"/>
          <w:sz w:val="28"/>
          <w:szCs w:val="28"/>
          <w:shd w:val="clear" w:color="auto" w:fill="FFFFFF"/>
          <w:lang w:val="kk-KZ"/>
        </w:rPr>
      </w:pPr>
      <w:r w:rsidRPr="00C65B4D">
        <w:rPr>
          <w:rFonts w:ascii="Times New Roman" w:hAnsi="Times New Roman"/>
          <w:sz w:val="28"/>
          <w:szCs w:val="28"/>
          <w:shd w:val="clear" w:color="auto" w:fill="FFFFFF"/>
          <w:lang w:val="kk-KZ"/>
        </w:rPr>
        <w:t>Балабақшаның тәрбиеленушілердің отбасыларымен өзара әрекеттесуі жүйелі жоспарлы сипатқа ие. Жобалық іс - әрекет, балаларды тәрбиелеу процесіндегі серіктестік, ынтымақтастық сияқты өзара әрекеттесудің жаңа формалары мұғалімдерді, ата-аналарды және балаларды жақындастыруға мүмкіндік берді.</w:t>
      </w:r>
    </w:p>
    <w:p w:rsidR="00C22F8A" w:rsidRDefault="00C22F8A" w:rsidP="00C22F8A">
      <w:pPr>
        <w:spacing w:after="0" w:line="240" w:lineRule="auto"/>
        <w:ind w:firstLine="708"/>
        <w:rPr>
          <w:rFonts w:ascii="Times New Roman" w:hAnsi="Times New Roman"/>
          <w:sz w:val="28"/>
          <w:szCs w:val="28"/>
          <w:lang w:val="kk-KZ"/>
        </w:rPr>
      </w:pPr>
      <w:r w:rsidRPr="00C65B4D">
        <w:rPr>
          <w:rFonts w:ascii="Times New Roman" w:hAnsi="Times New Roman"/>
          <w:sz w:val="28"/>
          <w:szCs w:val="28"/>
          <w:lang w:val="kk-KZ"/>
        </w:rPr>
        <w:t>2020</w:t>
      </w:r>
      <w:r>
        <w:rPr>
          <w:rFonts w:ascii="Times New Roman" w:hAnsi="Times New Roman"/>
          <w:sz w:val="28"/>
          <w:szCs w:val="28"/>
          <w:lang w:val="kk-KZ"/>
        </w:rPr>
        <w:t xml:space="preserve"> жылдың қараша айында «Березка»</w:t>
      </w:r>
      <w:r w:rsidR="0031767E">
        <w:rPr>
          <w:rFonts w:ascii="Times New Roman" w:hAnsi="Times New Roman"/>
          <w:sz w:val="28"/>
          <w:szCs w:val="28"/>
          <w:lang w:val="kk-KZ"/>
        </w:rPr>
        <w:t>бөбекжайы</w:t>
      </w:r>
      <w:r>
        <w:rPr>
          <w:rFonts w:ascii="Times New Roman" w:hAnsi="Times New Roman"/>
          <w:sz w:val="28"/>
          <w:szCs w:val="28"/>
          <w:lang w:val="kk-KZ"/>
        </w:rPr>
        <w:t>»</w:t>
      </w:r>
      <w:r w:rsidRPr="00C65B4D">
        <w:rPr>
          <w:rFonts w:ascii="Times New Roman" w:hAnsi="Times New Roman"/>
          <w:sz w:val="28"/>
          <w:szCs w:val="28"/>
          <w:lang w:val="kk-KZ"/>
        </w:rPr>
        <w:t xml:space="preserve"> КМҚК Қазақстан Республикасы Білім және ғылым министрінің 2017 жылғы 27 шілдедегі № 355 бұйрығына сәйкес Қамқоршылық кеңес құрылды.</w:t>
      </w:r>
    </w:p>
    <w:p w:rsidR="00C22F8A" w:rsidRPr="00C65B4D" w:rsidRDefault="00C22F8A" w:rsidP="00C22F8A">
      <w:pPr>
        <w:shd w:val="clear" w:color="auto" w:fill="FFFFFF"/>
        <w:spacing w:after="0" w:line="240" w:lineRule="auto"/>
        <w:ind w:firstLine="708"/>
        <w:jc w:val="both"/>
        <w:rPr>
          <w:rFonts w:ascii="Times New Roman" w:hAnsi="Times New Roman"/>
          <w:sz w:val="28"/>
          <w:szCs w:val="28"/>
          <w:lang w:val="kk-KZ"/>
        </w:rPr>
      </w:pPr>
      <w:r w:rsidRPr="00C65B4D">
        <w:rPr>
          <w:rFonts w:ascii="Times New Roman" w:hAnsi="Times New Roman"/>
          <w:sz w:val="28"/>
          <w:szCs w:val="28"/>
          <w:lang w:val="kk-KZ"/>
        </w:rPr>
        <w:t>Қамқоршылық кеңестің негізгі міндеттері:</w:t>
      </w:r>
    </w:p>
    <w:p w:rsidR="00C22F8A" w:rsidRPr="00C65B4D" w:rsidRDefault="00C22F8A" w:rsidP="00C22F8A">
      <w:pPr>
        <w:pStyle w:val="af3"/>
        <w:numPr>
          <w:ilvl w:val="0"/>
          <w:numId w:val="37"/>
        </w:numPr>
        <w:shd w:val="clear" w:color="auto" w:fill="FFFFFF"/>
        <w:tabs>
          <w:tab w:val="clear" w:pos="1080"/>
          <w:tab w:val="num" w:pos="720"/>
        </w:tabs>
        <w:spacing w:after="0" w:line="240" w:lineRule="auto"/>
        <w:ind w:left="0" w:firstLine="720"/>
        <w:jc w:val="both"/>
        <w:rPr>
          <w:rFonts w:ascii="Times New Roman" w:hAnsi="Times New Roman"/>
          <w:sz w:val="28"/>
          <w:szCs w:val="28"/>
          <w:lang w:val="kk-KZ"/>
        </w:rPr>
      </w:pPr>
      <w:r w:rsidRPr="00C65B4D">
        <w:rPr>
          <w:rFonts w:ascii="Times New Roman" w:hAnsi="Times New Roman"/>
          <w:sz w:val="28"/>
          <w:szCs w:val="28"/>
          <w:lang w:val="kk-KZ"/>
        </w:rPr>
        <w:t>мектепке дейінгі білім беруді ұйымдастыруға материалдық-техникалық базаны дамытуға, білім беру сапасын қамтамасыз етуге жәрдемдесу;</w:t>
      </w:r>
    </w:p>
    <w:p w:rsidR="00C22F8A" w:rsidRPr="00C65B4D" w:rsidRDefault="00C22F8A" w:rsidP="00C22F8A">
      <w:pPr>
        <w:pStyle w:val="af3"/>
        <w:numPr>
          <w:ilvl w:val="0"/>
          <w:numId w:val="37"/>
        </w:numPr>
        <w:shd w:val="clear" w:color="auto" w:fill="FFFFFF"/>
        <w:tabs>
          <w:tab w:val="clear" w:pos="1080"/>
          <w:tab w:val="num" w:pos="720"/>
        </w:tabs>
        <w:spacing w:after="0" w:line="240" w:lineRule="auto"/>
        <w:ind w:left="0" w:firstLine="720"/>
        <w:jc w:val="both"/>
        <w:rPr>
          <w:rFonts w:ascii="Times New Roman" w:hAnsi="Times New Roman"/>
          <w:sz w:val="28"/>
          <w:szCs w:val="28"/>
          <w:lang w:val="kk-KZ"/>
        </w:rPr>
      </w:pPr>
      <w:r w:rsidRPr="00C65B4D">
        <w:rPr>
          <w:rFonts w:ascii="Times New Roman" w:hAnsi="Times New Roman"/>
          <w:sz w:val="28"/>
          <w:szCs w:val="28"/>
          <w:lang w:val="kk-KZ"/>
        </w:rPr>
        <w:t>мектепке дейінгі білім беру ұйымдарының мүддесі үшін өз қызметінің жоспарларын әзірлеу және іске асыру;</w:t>
      </w:r>
    </w:p>
    <w:p w:rsidR="00C22F8A" w:rsidRPr="00C65B4D" w:rsidRDefault="00C22F8A" w:rsidP="00C22F8A">
      <w:pPr>
        <w:pStyle w:val="af3"/>
        <w:numPr>
          <w:ilvl w:val="0"/>
          <w:numId w:val="37"/>
        </w:numPr>
        <w:shd w:val="clear" w:color="auto" w:fill="FFFFFF"/>
        <w:tabs>
          <w:tab w:val="clear" w:pos="1080"/>
          <w:tab w:val="num" w:pos="720"/>
        </w:tabs>
        <w:spacing w:after="0" w:line="240" w:lineRule="auto"/>
        <w:ind w:left="0" w:firstLine="720"/>
        <w:jc w:val="both"/>
        <w:rPr>
          <w:rFonts w:ascii="Times New Roman" w:hAnsi="Times New Roman"/>
          <w:sz w:val="28"/>
          <w:szCs w:val="28"/>
          <w:lang w:val="kk-KZ"/>
        </w:rPr>
      </w:pPr>
      <w:r w:rsidRPr="00C65B4D">
        <w:rPr>
          <w:rFonts w:ascii="Times New Roman" w:hAnsi="Times New Roman"/>
          <w:sz w:val="28"/>
          <w:szCs w:val="28"/>
          <w:lang w:val="kk-KZ"/>
        </w:rPr>
        <w:t>қамқоршылық кеңестің қаражатын пайдаланудың бағыттарын, нысандарын, мөлшерін және тәртібін айқындау;</w:t>
      </w:r>
    </w:p>
    <w:p w:rsidR="00C22F8A" w:rsidRPr="00C65B4D" w:rsidRDefault="00C22F8A" w:rsidP="00C22F8A">
      <w:pPr>
        <w:pStyle w:val="af3"/>
        <w:numPr>
          <w:ilvl w:val="0"/>
          <w:numId w:val="37"/>
        </w:numPr>
        <w:shd w:val="clear" w:color="auto" w:fill="FFFFFF"/>
        <w:tabs>
          <w:tab w:val="clear" w:pos="1080"/>
          <w:tab w:val="num" w:pos="720"/>
        </w:tabs>
        <w:spacing w:after="0" w:line="240" w:lineRule="auto"/>
        <w:ind w:left="0" w:firstLine="720"/>
        <w:jc w:val="both"/>
        <w:rPr>
          <w:rFonts w:ascii="Times New Roman" w:hAnsi="Times New Roman"/>
          <w:sz w:val="28"/>
          <w:szCs w:val="28"/>
          <w:lang w:val="kk-KZ"/>
        </w:rPr>
      </w:pPr>
      <w:r w:rsidRPr="00C65B4D">
        <w:rPr>
          <w:rFonts w:ascii="Times New Roman" w:hAnsi="Times New Roman"/>
          <w:sz w:val="28"/>
          <w:szCs w:val="28"/>
          <w:lang w:val="kk-KZ"/>
        </w:rPr>
        <w:t>мектепке дейінгі білім беру ұйымдары қызметкерлерінің еңбек жағдайларын жақсартуға жәрдемдесу;</w:t>
      </w:r>
    </w:p>
    <w:p w:rsidR="00C22F8A" w:rsidRPr="00C65B4D" w:rsidRDefault="00C22F8A" w:rsidP="00C22F8A">
      <w:pPr>
        <w:pStyle w:val="af3"/>
        <w:numPr>
          <w:ilvl w:val="0"/>
          <w:numId w:val="37"/>
        </w:numPr>
        <w:shd w:val="clear" w:color="auto" w:fill="FFFFFF"/>
        <w:tabs>
          <w:tab w:val="clear" w:pos="1080"/>
          <w:tab w:val="num" w:pos="720"/>
        </w:tabs>
        <w:spacing w:after="0" w:line="240" w:lineRule="auto"/>
        <w:ind w:left="0" w:firstLine="720"/>
        <w:jc w:val="both"/>
        <w:rPr>
          <w:rFonts w:ascii="Times New Roman" w:hAnsi="Times New Roman"/>
          <w:sz w:val="28"/>
          <w:szCs w:val="28"/>
        </w:rPr>
      </w:pPr>
      <w:r w:rsidRPr="00C65B4D">
        <w:rPr>
          <w:rFonts w:ascii="Times New Roman" w:hAnsi="Times New Roman"/>
          <w:sz w:val="28"/>
          <w:szCs w:val="28"/>
        </w:rPr>
        <w:t>тәрбиеленушілердің тамақтануын ұйымдастыруды жетілдіру;</w:t>
      </w:r>
    </w:p>
    <w:p w:rsidR="00C22F8A" w:rsidRPr="00C65B4D" w:rsidRDefault="00C22F8A" w:rsidP="00C22F8A">
      <w:pPr>
        <w:pStyle w:val="af3"/>
        <w:numPr>
          <w:ilvl w:val="0"/>
          <w:numId w:val="37"/>
        </w:numPr>
        <w:shd w:val="clear" w:color="auto" w:fill="FFFFFF"/>
        <w:tabs>
          <w:tab w:val="clear" w:pos="1080"/>
          <w:tab w:val="num" w:pos="720"/>
        </w:tabs>
        <w:spacing w:after="0" w:line="240" w:lineRule="auto"/>
        <w:ind w:left="0" w:firstLine="720"/>
        <w:jc w:val="both"/>
        <w:rPr>
          <w:rFonts w:ascii="Times New Roman" w:hAnsi="Times New Roman"/>
          <w:sz w:val="28"/>
          <w:szCs w:val="28"/>
          <w:lang w:val="kk-KZ"/>
        </w:rPr>
      </w:pPr>
      <w:r w:rsidRPr="00C65B4D">
        <w:rPr>
          <w:rFonts w:ascii="Times New Roman" w:hAnsi="Times New Roman"/>
          <w:sz w:val="28"/>
          <w:szCs w:val="28"/>
        </w:rPr>
        <w:t>дене шынықтыру-сауықтыру, әлеуметтік-мәдени, білім беру іс-шараларын өткізу.</w:t>
      </w:r>
    </w:p>
    <w:p w:rsidR="00C22F8A" w:rsidRDefault="00C22F8A" w:rsidP="00C22F8A">
      <w:pPr>
        <w:spacing w:after="0" w:line="240" w:lineRule="auto"/>
        <w:ind w:firstLine="708"/>
        <w:jc w:val="both"/>
        <w:rPr>
          <w:rFonts w:ascii="Times New Roman" w:hAnsi="Times New Roman"/>
          <w:color w:val="000000"/>
          <w:sz w:val="28"/>
          <w:szCs w:val="28"/>
          <w:lang w:val="kk-KZ" w:eastAsia="ru-RU"/>
        </w:rPr>
      </w:pPr>
      <w:r w:rsidRPr="00C65B4D">
        <w:rPr>
          <w:rFonts w:ascii="Times New Roman" w:hAnsi="Times New Roman"/>
          <w:color w:val="000000"/>
          <w:sz w:val="28"/>
          <w:szCs w:val="28"/>
          <w:lang w:val="kk-KZ" w:eastAsia="ru-RU"/>
        </w:rPr>
        <w:t>Қамқоршылық кеңес ұйым басшысынан немесе оның әдіскерлерінен өз жұмысы үшін қажетті ақпаратты алуға, оқыту мен тәрбиелеу жағдайларын жақсарту, тәрбиеленушілердің денсаулығын нығайту және тамақтандыруды ұйымдастыру бойынша өз ұсыныстарын енгізуге, жеке (сондай-ақ заңды) тұлғалардан мекеменің мұқтаждықтарына түсетін қаражаттың мақсатты жұмсалуына қоғамдық бақылау жүргізуге құқылы.</w:t>
      </w:r>
    </w:p>
    <w:p w:rsidR="00C22F8A" w:rsidRDefault="00C22F8A" w:rsidP="00C22F8A">
      <w:pPr>
        <w:spacing w:after="0" w:line="240" w:lineRule="auto"/>
        <w:ind w:firstLine="708"/>
        <w:jc w:val="both"/>
        <w:rPr>
          <w:rFonts w:ascii="Times New Roman" w:hAnsi="Times New Roman"/>
          <w:sz w:val="28"/>
          <w:szCs w:val="28"/>
          <w:lang w:val="kk-KZ"/>
        </w:rPr>
      </w:pPr>
      <w:r w:rsidRPr="00C65B4D">
        <w:rPr>
          <w:rFonts w:ascii="Times New Roman" w:hAnsi="Times New Roman"/>
          <w:b/>
          <w:sz w:val="28"/>
          <w:szCs w:val="28"/>
          <w:u w:val="single"/>
          <w:lang w:val="kk-KZ"/>
        </w:rPr>
        <w:t xml:space="preserve">6. </w:t>
      </w:r>
      <w:r w:rsidRPr="00C65B4D">
        <w:rPr>
          <w:rFonts w:ascii="Times New Roman" w:hAnsi="Times New Roman"/>
          <w:b/>
          <w:i/>
          <w:sz w:val="28"/>
          <w:szCs w:val="28"/>
          <w:u w:val="single"/>
          <w:lang w:val="kk-KZ"/>
        </w:rPr>
        <w:t xml:space="preserve">Балабақша мен мектеп жұмысындағы сабақтастық олардың </w:t>
      </w:r>
      <w:r w:rsidRPr="00C65B4D">
        <w:rPr>
          <w:rFonts w:ascii="Times New Roman" w:hAnsi="Times New Roman"/>
          <w:sz w:val="28"/>
          <w:szCs w:val="28"/>
          <w:lang w:val="kk-KZ"/>
        </w:rPr>
        <w:t>білім беру жұмысының мазмұны мен оны жүзеге асыру әдістерінің өзара байланысын қамтиды. Балабақшаның тәрбие және білім беру жұмысының бүкіл жүйесі баланың мектепке дайындығын қалыптастыруды ғана емес, сонымен қатар олардың Студенттер тобына кіруін де қарастырады.</w:t>
      </w:r>
    </w:p>
    <w:p w:rsidR="00C22F8A" w:rsidRDefault="00C22F8A" w:rsidP="00C22F8A">
      <w:pPr>
        <w:spacing w:after="0" w:line="240" w:lineRule="auto"/>
        <w:ind w:firstLine="708"/>
        <w:jc w:val="both"/>
        <w:rPr>
          <w:rFonts w:ascii="Times New Roman" w:hAnsi="Times New Roman"/>
          <w:sz w:val="28"/>
          <w:szCs w:val="28"/>
          <w:shd w:val="clear" w:color="auto" w:fill="FFFFFF"/>
          <w:lang w:val="kk-KZ"/>
        </w:rPr>
      </w:pPr>
      <w:r w:rsidRPr="00C65B4D">
        <w:rPr>
          <w:rFonts w:ascii="Times New Roman" w:hAnsi="Times New Roman"/>
          <w:sz w:val="28"/>
          <w:szCs w:val="28"/>
          <w:shd w:val="clear" w:color="auto" w:fill="FFFFFF"/>
          <w:lang w:val="kk-KZ"/>
        </w:rPr>
        <w:t xml:space="preserve">Біздің мектепке дейінгі ұйымның тәжірибесінде балабақша мен мектеп арасындағы байланыстың белгілі бір тәжірибесі қалыптасты. Үшінші жыл бойы балабақшада ереже негізінде жұмыс істейтін және сабақтастық пен ынтымақтастық негізінде мектепке дайындық процесінде баланың жеке дамуын жан-жақты қолдауды қамтамасыз ету мақсатында ұйымдастырылған </w:t>
      </w:r>
      <w:r>
        <w:rPr>
          <w:rFonts w:ascii="Times New Roman" w:hAnsi="Times New Roman"/>
          <w:sz w:val="28"/>
          <w:szCs w:val="28"/>
          <w:shd w:val="clear" w:color="auto" w:fill="FFFFFF"/>
          <w:lang w:val="kk-KZ"/>
        </w:rPr>
        <w:t>"Ж</w:t>
      </w:r>
      <w:r w:rsidRPr="00C65B4D">
        <w:rPr>
          <w:rFonts w:ascii="Times New Roman" w:hAnsi="Times New Roman"/>
          <w:sz w:val="28"/>
          <w:szCs w:val="28"/>
          <w:shd w:val="clear" w:color="auto" w:fill="FFFFFF"/>
          <w:lang w:val="kk-KZ"/>
        </w:rPr>
        <w:t>ақында мектепке" шығармашылық тобы жұмыс істейді. Шығармашылық топқа мектеп ұжымында логопат балалардың сәтті әлеуметтенуін қамтамасыз ететін 2 тәрбиеші мен логопед кіреді.</w:t>
      </w:r>
    </w:p>
    <w:p w:rsidR="00C22F8A" w:rsidRPr="00C65B4D" w:rsidRDefault="00C22F8A" w:rsidP="00C22F8A">
      <w:pPr>
        <w:spacing w:after="0" w:line="240" w:lineRule="auto"/>
        <w:ind w:firstLine="708"/>
        <w:jc w:val="both"/>
        <w:rPr>
          <w:rFonts w:ascii="Times New Roman" w:hAnsi="Times New Roman"/>
          <w:sz w:val="28"/>
          <w:szCs w:val="28"/>
          <w:lang w:val="kk-KZ"/>
        </w:rPr>
      </w:pPr>
      <w:r w:rsidRPr="00C65B4D">
        <w:rPr>
          <w:rFonts w:ascii="Times New Roman" w:hAnsi="Times New Roman"/>
          <w:sz w:val="28"/>
          <w:szCs w:val="28"/>
          <w:lang w:val="kk-KZ"/>
        </w:rPr>
        <w:t xml:space="preserve">Мектепке дейінгі ұйым біздің кенттің № 2 және № 12 мектептерімен ББ ММ-мен бірнеше жылдан бері ынтымақтасып келеді. Әр оқу жылының басында </w:t>
      </w:r>
      <w:r w:rsidRPr="00C65B4D">
        <w:rPr>
          <w:rFonts w:ascii="Times New Roman" w:hAnsi="Times New Roman"/>
          <w:sz w:val="28"/>
          <w:szCs w:val="28"/>
          <w:lang w:val="kk-KZ"/>
        </w:rPr>
        <w:lastRenderedPageBreak/>
        <w:t>балабақша мен мектептің сабақтастығы жоспары жасалады, оны балабақша директоры мен мектеп директорлары бекітеді.</w:t>
      </w:r>
    </w:p>
    <w:p w:rsidR="00C22F8A" w:rsidRDefault="00C22F8A" w:rsidP="00C22F8A">
      <w:pPr>
        <w:spacing w:after="0" w:line="240" w:lineRule="auto"/>
        <w:ind w:firstLine="360"/>
        <w:jc w:val="both"/>
        <w:rPr>
          <w:rFonts w:ascii="Times New Roman" w:hAnsi="Times New Roman"/>
          <w:sz w:val="28"/>
          <w:szCs w:val="28"/>
          <w:lang w:val="kk-KZ"/>
        </w:rPr>
      </w:pPr>
      <w:r w:rsidRPr="00C65B4D">
        <w:rPr>
          <w:rFonts w:ascii="Times New Roman" w:hAnsi="Times New Roman"/>
          <w:sz w:val="28"/>
          <w:szCs w:val="28"/>
          <w:lang w:val="kk-KZ"/>
        </w:rPr>
        <w:t>Бұл педагогикалық топтар арасындағы байланыс формалары әртүрлі. Балабақша мен мектеп мұғалімдерінің осындай байланыстарының нәтижесінде балабақша мен мектеп арасында байланыс пен шығармашылық ынтымақтастық орнатуға қол жеткізіледі — балаларды жүйелі оқытуға дайындау міндеттерін сәтті шешудің қажетті шарты. Осының барлығы біздің тәрбиеленушілеріміздің мектепке баруға деген ынтасын, қызығушылығын оятады, қорқынышты жояды және өз қабілеттеріне сенімділік ұялатады.</w:t>
      </w:r>
    </w:p>
    <w:p w:rsidR="00C22F8A" w:rsidRPr="00C65B4D" w:rsidRDefault="00C22F8A" w:rsidP="00C22F8A">
      <w:pPr>
        <w:spacing w:after="0" w:line="240" w:lineRule="auto"/>
        <w:ind w:firstLine="360"/>
        <w:jc w:val="both"/>
        <w:rPr>
          <w:rFonts w:ascii="Times New Roman" w:hAnsi="Times New Roman"/>
          <w:sz w:val="28"/>
          <w:szCs w:val="28"/>
          <w:lang w:val="kk-KZ"/>
        </w:rPr>
      </w:pPr>
      <w:r w:rsidRPr="00C65B4D">
        <w:rPr>
          <w:rFonts w:ascii="Times New Roman" w:hAnsi="Times New Roman"/>
          <w:sz w:val="28"/>
          <w:szCs w:val="28"/>
          <w:shd w:val="clear" w:color="auto" w:fill="FFFFFF"/>
          <w:lang w:val="kk-KZ" w:eastAsia="ru-RU"/>
        </w:rPr>
        <w:t xml:space="preserve">   </w:t>
      </w:r>
      <w:r>
        <w:rPr>
          <w:rFonts w:ascii="Times New Roman" w:hAnsi="Times New Roman"/>
          <w:b/>
          <w:sz w:val="28"/>
          <w:szCs w:val="28"/>
          <w:lang w:val="kk-KZ"/>
        </w:rPr>
        <w:t xml:space="preserve">Қорытынды </w:t>
      </w:r>
      <w:r w:rsidRPr="00C65B4D">
        <w:rPr>
          <w:rFonts w:ascii="Times New Roman" w:hAnsi="Times New Roman"/>
          <w:b/>
          <w:sz w:val="28"/>
          <w:szCs w:val="28"/>
          <w:lang w:val="kk-KZ"/>
        </w:rPr>
        <w:t xml:space="preserve">: </w:t>
      </w:r>
      <w:r w:rsidRPr="00C65B4D">
        <w:rPr>
          <w:rFonts w:ascii="Times New Roman" w:hAnsi="Times New Roman"/>
          <w:sz w:val="28"/>
          <w:szCs w:val="28"/>
          <w:lang w:val="kk-KZ"/>
        </w:rPr>
        <w:t>Жас ұрпақты тәрбиелеу бойынша жұмыс негізінен баланың жеке басын көп мәдениетті дамытуға бағытталған. Мұғалімдер баланың сақталуына ғана емес, сонымен бірге қоғамға бейімделуге және оған өзін – өзі жүзеге асыру механизмін құруға көмектесетін рухани-адамгершілік жүйеде дамуына ықпал етеді. Ата-аналармен жұмыс жасаудың маңызы зор. Ата-аналарды балабақшадағы тәрбие-білім беру процесіне тарту жоғары деңгейде қойылған. Ата-аналар балабақшада өткізілетін барлық іс-шараларға қатысады. Ата-аналар жиналысын өткізу, ата-аналарды балабақшаның спорттық-сауықтыру жұмысына тарту жүйелі түрде жүзеге асырылуы тиіс.</w:t>
      </w:r>
      <w:r w:rsidRPr="00C65B4D">
        <w:rPr>
          <w:rFonts w:ascii="Times New Roman" w:eastAsia="Calibri" w:hAnsi="Times New Roman"/>
          <w:b/>
          <w:sz w:val="28"/>
          <w:szCs w:val="28"/>
          <w:lang w:val="kk-KZ"/>
        </w:rPr>
        <w:t xml:space="preserve">         </w:t>
      </w:r>
    </w:p>
    <w:p w:rsidR="00C22F8A" w:rsidRPr="00481AB4" w:rsidRDefault="00C22F8A" w:rsidP="00C22F8A">
      <w:pPr>
        <w:pStyle w:val="af3"/>
        <w:spacing w:after="0" w:line="240" w:lineRule="auto"/>
        <w:jc w:val="both"/>
        <w:rPr>
          <w:rFonts w:ascii="Times New Roman" w:hAnsi="Times New Roman"/>
          <w:b/>
          <w:sz w:val="28"/>
          <w:szCs w:val="28"/>
          <w:lang w:val="kk-KZ"/>
        </w:rPr>
      </w:pPr>
    </w:p>
    <w:p w:rsidR="00C22F8A" w:rsidRPr="00A46095" w:rsidRDefault="00C22F8A" w:rsidP="00C22F8A">
      <w:pPr>
        <w:pStyle w:val="af3"/>
        <w:numPr>
          <w:ilvl w:val="0"/>
          <w:numId w:val="34"/>
        </w:numPr>
        <w:spacing w:after="0" w:line="240" w:lineRule="auto"/>
        <w:jc w:val="both"/>
        <w:rPr>
          <w:rFonts w:ascii="Times New Roman" w:hAnsi="Times New Roman"/>
          <w:b/>
          <w:sz w:val="28"/>
          <w:szCs w:val="28"/>
          <w:lang w:val="kk-KZ"/>
        </w:rPr>
      </w:pPr>
      <w:r w:rsidRPr="00A46095">
        <w:rPr>
          <w:rFonts w:ascii="Times New Roman" w:hAnsi="Times New Roman"/>
          <w:b/>
          <w:sz w:val="28"/>
          <w:szCs w:val="28"/>
        </w:rPr>
        <w:t>Оқушыларды қосымша біліммен қамту</w:t>
      </w:r>
    </w:p>
    <w:p w:rsidR="00C22F8A" w:rsidRDefault="00C22F8A" w:rsidP="00C22F8A">
      <w:pPr>
        <w:spacing w:after="0" w:line="240" w:lineRule="auto"/>
        <w:jc w:val="both"/>
        <w:rPr>
          <w:rFonts w:ascii="Times New Roman" w:hAnsi="Times New Roman"/>
          <w:sz w:val="28"/>
          <w:szCs w:val="28"/>
          <w:lang w:val="kk-KZ"/>
        </w:rPr>
      </w:pPr>
      <w:r w:rsidRPr="00A46095">
        <w:rPr>
          <w:rFonts w:ascii="Times New Roman" w:hAnsi="Times New Roman"/>
          <w:sz w:val="28"/>
          <w:szCs w:val="28"/>
          <w:lang w:val="kk-KZ"/>
        </w:rPr>
        <w:t>Қосымша білім балабақшадағы жалпы білім берудің өзгермелі компонентін күшейтеді, білім мен дағдыларды практикалық қолдануға ықпал етеді, балалардың танымдық уәжін ынталандырады. Ең бастысы, қосымша білім беру жағдайында балалар өздерінің шығармашылық әлеуетін, заманауи қоғамға бейімделу дағдыларын дамыта алады және бос уақытты толық ұйымдастыруға мүмкіндік алады.</w:t>
      </w:r>
    </w:p>
    <w:p w:rsidR="00C22F8A" w:rsidRDefault="00C22F8A" w:rsidP="00C22F8A">
      <w:pPr>
        <w:spacing w:after="0" w:line="240" w:lineRule="auto"/>
        <w:ind w:firstLine="360"/>
        <w:jc w:val="both"/>
        <w:rPr>
          <w:rFonts w:ascii="Times New Roman" w:hAnsi="Times New Roman"/>
          <w:sz w:val="28"/>
          <w:szCs w:val="28"/>
          <w:lang w:val="kk-KZ"/>
        </w:rPr>
      </w:pPr>
      <w:r w:rsidRPr="00A46095">
        <w:rPr>
          <w:rFonts w:ascii="Times New Roman" w:hAnsi="Times New Roman"/>
          <w:sz w:val="28"/>
          <w:szCs w:val="28"/>
          <w:lang w:val="kk-KZ"/>
        </w:rPr>
        <w:t xml:space="preserve">"Березка" </w:t>
      </w:r>
      <w:r w:rsidR="0031767E">
        <w:rPr>
          <w:rFonts w:ascii="Times New Roman" w:hAnsi="Times New Roman"/>
          <w:sz w:val="28"/>
          <w:szCs w:val="28"/>
          <w:lang w:val="kk-KZ"/>
        </w:rPr>
        <w:t>бөбекжайы</w:t>
      </w:r>
      <w:r>
        <w:rPr>
          <w:rFonts w:ascii="Times New Roman" w:hAnsi="Times New Roman"/>
          <w:sz w:val="28"/>
          <w:szCs w:val="28"/>
          <w:lang w:val="kk-KZ"/>
        </w:rPr>
        <w:t>» КМҚК</w:t>
      </w:r>
      <w:r w:rsidRPr="00A46095">
        <w:rPr>
          <w:rFonts w:ascii="Times New Roman" w:hAnsi="Times New Roman"/>
          <w:sz w:val="28"/>
          <w:szCs w:val="28"/>
          <w:lang w:val="kk-KZ"/>
        </w:rPr>
        <w:t xml:space="preserve"> бірқатар қосымша қызметтер жұмыс істейді: Қазақ тілі мұғалімі, логопед, психолог, музыка қызметкері және дене шынықтыру тәрбиешісі. Мамандармен сабақ аптасына 2 рет күннің екінші жартысында өткізіледі. </w:t>
      </w:r>
    </w:p>
    <w:p w:rsidR="00C22F8A" w:rsidRDefault="00C22F8A" w:rsidP="00C22F8A">
      <w:pPr>
        <w:spacing w:after="0" w:line="240" w:lineRule="auto"/>
        <w:ind w:firstLine="360"/>
        <w:jc w:val="both"/>
        <w:rPr>
          <w:rFonts w:ascii="Times New Roman" w:hAnsi="Times New Roman"/>
          <w:bCs/>
          <w:sz w:val="28"/>
          <w:szCs w:val="28"/>
          <w:lang w:val="kk-KZ"/>
        </w:rPr>
      </w:pPr>
      <w:r>
        <w:rPr>
          <w:rFonts w:ascii="Times New Roman" w:hAnsi="Times New Roman"/>
          <w:b/>
          <w:sz w:val="28"/>
          <w:szCs w:val="28"/>
          <w:lang w:val="kk-KZ"/>
        </w:rPr>
        <w:t xml:space="preserve"> </w:t>
      </w:r>
      <w:r w:rsidRPr="00A46095">
        <w:rPr>
          <w:rFonts w:ascii="Times New Roman" w:hAnsi="Times New Roman"/>
          <w:b/>
          <w:sz w:val="28"/>
          <w:szCs w:val="28"/>
          <w:lang w:val="kk-KZ"/>
        </w:rPr>
        <w:t xml:space="preserve">«Здоровый дошкольник» </w:t>
      </w:r>
      <w:r w:rsidRPr="00A46095">
        <w:rPr>
          <w:rFonts w:ascii="Times New Roman" w:hAnsi="Times New Roman"/>
          <w:bCs/>
          <w:sz w:val="28"/>
          <w:szCs w:val="28"/>
          <w:lang w:val="kk-KZ"/>
        </w:rPr>
        <w:t xml:space="preserve">Қозғалыс пен музыка, сонымен бірге ырғақ-бұл баланың денсаулығына жағымды әсер ететін құрал. Музыкалық-ырғақты қозғалыстар релаксация функциясын орындайды, эмоционалды разрядқа қол жеткізуге, психикалық жүктеме мен шаршауды жеңілдетуге көмектеседі. </w:t>
      </w:r>
      <w:r w:rsidRPr="00B712D4">
        <w:rPr>
          <w:rFonts w:ascii="Times New Roman" w:hAnsi="Times New Roman"/>
          <w:bCs/>
          <w:sz w:val="28"/>
          <w:szCs w:val="28"/>
          <w:lang w:val="kk-KZ"/>
        </w:rPr>
        <w:t>Музыканың миға әсер ететін ырғағы жүйке кернеуін жеңілдетеді. Қозғалыс және би балаға басқа балалармен достасуға көмектеседі, белгілі бір психотерапиялық әсер береді.</w:t>
      </w:r>
    </w:p>
    <w:p w:rsidR="00C22F8A" w:rsidRDefault="00C22F8A" w:rsidP="00C22F8A">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       </w:t>
      </w:r>
      <w:r w:rsidRPr="00A46095">
        <w:rPr>
          <w:rFonts w:ascii="Times New Roman" w:hAnsi="Times New Roman"/>
          <w:b/>
          <w:sz w:val="28"/>
          <w:szCs w:val="28"/>
          <w:lang w:val="kk-KZ"/>
        </w:rPr>
        <w:t>Мақсат</w:t>
      </w:r>
      <w:r>
        <w:rPr>
          <w:rFonts w:ascii="Times New Roman" w:hAnsi="Times New Roman"/>
          <w:b/>
          <w:sz w:val="28"/>
          <w:szCs w:val="28"/>
          <w:lang w:val="kk-KZ"/>
        </w:rPr>
        <w:t>ы</w:t>
      </w:r>
      <w:r w:rsidRPr="00A46095">
        <w:rPr>
          <w:rFonts w:ascii="Times New Roman" w:hAnsi="Times New Roman"/>
          <w:b/>
          <w:sz w:val="28"/>
          <w:szCs w:val="28"/>
          <w:lang w:val="kk-KZ"/>
        </w:rPr>
        <w:t>-</w:t>
      </w:r>
      <w:r w:rsidRPr="00A46095">
        <w:rPr>
          <w:rFonts w:ascii="Times New Roman" w:hAnsi="Times New Roman"/>
          <w:sz w:val="28"/>
          <w:szCs w:val="28"/>
          <w:lang w:val="kk-KZ"/>
        </w:rPr>
        <w:t>музыканы қабылдауды тереңдету және саралау (экспрессивтілік қасиеттерін, формасын таңдау), оның образдарын және осы негізде экспрессивті қозғалыс дағдыларын қалыптастыру. Балаларды өз денелерін, әдемі қалпын, сымбатты жүрісін, басқалардың алдында өнер көрсете білуге үйрету, музыкалық мәнерлілік пен орындаудың жұмсақтығын үйлестіру қажет.</w:t>
      </w:r>
    </w:p>
    <w:p w:rsidR="00C22F8A" w:rsidRPr="00A46095" w:rsidRDefault="00C22F8A" w:rsidP="00C22F8A">
      <w:pPr>
        <w:spacing w:after="0" w:line="240" w:lineRule="auto"/>
        <w:jc w:val="both"/>
        <w:rPr>
          <w:rFonts w:ascii="Times New Roman" w:hAnsi="Times New Roman"/>
          <w:sz w:val="28"/>
          <w:szCs w:val="28"/>
          <w:lang w:val="kk-KZ"/>
        </w:rPr>
      </w:pPr>
      <w:r w:rsidRPr="00A46095">
        <w:rPr>
          <w:rFonts w:ascii="Times New Roman" w:hAnsi="Times New Roman"/>
          <w:sz w:val="28"/>
          <w:szCs w:val="28"/>
          <w:lang w:val="kk-KZ"/>
        </w:rPr>
        <w:t>1.</w:t>
      </w:r>
      <w:r>
        <w:rPr>
          <w:rFonts w:ascii="Times New Roman" w:hAnsi="Times New Roman"/>
          <w:sz w:val="28"/>
          <w:szCs w:val="28"/>
          <w:lang w:val="kk-KZ"/>
        </w:rPr>
        <w:t>Музыкалық дамыту</w:t>
      </w:r>
      <w:r w:rsidRPr="00A46095">
        <w:rPr>
          <w:rFonts w:ascii="Times New Roman" w:hAnsi="Times New Roman"/>
          <w:sz w:val="28"/>
          <w:szCs w:val="28"/>
          <w:lang w:val="kk-KZ"/>
        </w:rPr>
        <w:t>;</w:t>
      </w:r>
    </w:p>
    <w:p w:rsidR="00C22F8A" w:rsidRPr="00A46095" w:rsidRDefault="00C22F8A" w:rsidP="00C22F8A">
      <w:pPr>
        <w:spacing w:after="0" w:line="240" w:lineRule="auto"/>
        <w:jc w:val="both"/>
        <w:rPr>
          <w:rFonts w:ascii="Times New Roman" w:hAnsi="Times New Roman"/>
          <w:sz w:val="28"/>
          <w:szCs w:val="28"/>
          <w:lang w:val="kk-KZ"/>
        </w:rPr>
      </w:pPr>
      <w:r w:rsidRPr="00A46095">
        <w:rPr>
          <w:rFonts w:ascii="Times New Roman" w:hAnsi="Times New Roman"/>
          <w:sz w:val="28"/>
          <w:szCs w:val="28"/>
          <w:lang w:val="kk-KZ"/>
        </w:rPr>
        <w:lastRenderedPageBreak/>
        <w:t>- музыканы қабылдау, оның көңіл-күйін, мінезін сезіну, мазмұнын түсіну қабілетін дамыту;</w:t>
      </w:r>
    </w:p>
    <w:p w:rsidR="00C22F8A" w:rsidRPr="00A46095" w:rsidRDefault="00C22F8A" w:rsidP="00C22F8A">
      <w:pPr>
        <w:spacing w:after="0" w:line="240" w:lineRule="auto"/>
        <w:jc w:val="both"/>
        <w:rPr>
          <w:rFonts w:ascii="Times New Roman" w:hAnsi="Times New Roman"/>
          <w:sz w:val="28"/>
          <w:szCs w:val="28"/>
          <w:lang w:val="kk-KZ"/>
        </w:rPr>
      </w:pPr>
      <w:r w:rsidRPr="00A46095">
        <w:rPr>
          <w:rFonts w:ascii="Times New Roman" w:hAnsi="Times New Roman"/>
          <w:sz w:val="28"/>
          <w:szCs w:val="28"/>
          <w:lang w:val="kk-KZ"/>
        </w:rPr>
        <w:t>- музыкалық естуді, ырғақ сезімін дамыту;</w:t>
      </w:r>
    </w:p>
    <w:p w:rsidR="00C22F8A" w:rsidRDefault="00C22F8A" w:rsidP="00C22F8A">
      <w:pPr>
        <w:spacing w:after="0" w:line="240" w:lineRule="auto"/>
        <w:jc w:val="both"/>
        <w:rPr>
          <w:rFonts w:ascii="Times New Roman" w:hAnsi="Times New Roman"/>
          <w:sz w:val="28"/>
          <w:szCs w:val="28"/>
          <w:lang w:val="kk-KZ"/>
        </w:rPr>
      </w:pPr>
      <w:r w:rsidRPr="00B712D4">
        <w:rPr>
          <w:rFonts w:ascii="Times New Roman" w:hAnsi="Times New Roman"/>
          <w:sz w:val="28"/>
          <w:szCs w:val="28"/>
          <w:lang w:val="kk-KZ"/>
        </w:rPr>
        <w:t>- музыкалық ой-өрісін дамыту ;;</w:t>
      </w:r>
    </w:p>
    <w:p w:rsidR="00C22F8A" w:rsidRPr="00A46095" w:rsidRDefault="00C22F8A" w:rsidP="00C22F8A">
      <w:pPr>
        <w:spacing w:after="0" w:line="240" w:lineRule="auto"/>
        <w:jc w:val="both"/>
        <w:rPr>
          <w:rFonts w:ascii="Times New Roman" w:hAnsi="Times New Roman"/>
          <w:sz w:val="28"/>
          <w:szCs w:val="28"/>
          <w:lang w:val="kk-KZ"/>
        </w:rPr>
      </w:pPr>
      <w:r w:rsidRPr="00A46095">
        <w:rPr>
          <w:rFonts w:ascii="Times New Roman" w:hAnsi="Times New Roman"/>
          <w:sz w:val="28"/>
          <w:szCs w:val="28"/>
          <w:lang w:val="kk-KZ"/>
        </w:rPr>
        <w:t>2. Қозғалыс қасиеттері мен дағдыларын дамыту:</w:t>
      </w:r>
    </w:p>
    <w:p w:rsidR="00C22F8A" w:rsidRPr="00A46095" w:rsidRDefault="00C22F8A" w:rsidP="00C22F8A">
      <w:pPr>
        <w:spacing w:after="0" w:line="240" w:lineRule="auto"/>
        <w:jc w:val="both"/>
        <w:rPr>
          <w:rFonts w:ascii="Times New Roman" w:hAnsi="Times New Roman"/>
          <w:sz w:val="28"/>
          <w:szCs w:val="28"/>
          <w:lang w:val="kk-KZ"/>
        </w:rPr>
      </w:pPr>
      <w:r w:rsidRPr="00A46095">
        <w:rPr>
          <w:rFonts w:ascii="Times New Roman" w:hAnsi="Times New Roman"/>
          <w:sz w:val="28"/>
          <w:szCs w:val="28"/>
          <w:lang w:val="kk-KZ"/>
        </w:rPr>
        <w:t>- ептілікті, дәлдікті, қимылдарды үйлестіруді дамыту;</w:t>
      </w:r>
    </w:p>
    <w:p w:rsidR="00C22F8A" w:rsidRPr="00A46095" w:rsidRDefault="00C22F8A" w:rsidP="00C22F8A">
      <w:pPr>
        <w:spacing w:after="0" w:line="240" w:lineRule="auto"/>
        <w:jc w:val="both"/>
        <w:rPr>
          <w:rFonts w:ascii="Times New Roman" w:hAnsi="Times New Roman"/>
          <w:sz w:val="28"/>
          <w:szCs w:val="28"/>
          <w:lang w:val="kk-KZ"/>
        </w:rPr>
      </w:pPr>
      <w:r w:rsidRPr="00A46095">
        <w:rPr>
          <w:rFonts w:ascii="Times New Roman" w:hAnsi="Times New Roman"/>
          <w:sz w:val="28"/>
          <w:szCs w:val="28"/>
          <w:lang w:val="kk-KZ"/>
        </w:rPr>
        <w:t>- икемділік пен икемділікті дамыту;</w:t>
      </w:r>
    </w:p>
    <w:p w:rsidR="00C22F8A" w:rsidRPr="00A46095" w:rsidRDefault="00C22F8A" w:rsidP="00C22F8A">
      <w:pPr>
        <w:spacing w:after="0" w:line="240" w:lineRule="auto"/>
        <w:jc w:val="both"/>
        <w:rPr>
          <w:rFonts w:ascii="Times New Roman" w:hAnsi="Times New Roman"/>
          <w:sz w:val="28"/>
          <w:szCs w:val="28"/>
          <w:lang w:val="kk-KZ"/>
        </w:rPr>
      </w:pPr>
      <w:r w:rsidRPr="00A46095">
        <w:rPr>
          <w:rFonts w:ascii="Times New Roman" w:hAnsi="Times New Roman"/>
          <w:sz w:val="28"/>
          <w:szCs w:val="28"/>
          <w:lang w:val="kk-KZ"/>
        </w:rPr>
        <w:t>- шыдамдылықты тәрбиелеу, күшті дамыту;</w:t>
      </w:r>
    </w:p>
    <w:p w:rsidR="00C22F8A" w:rsidRPr="00A46095" w:rsidRDefault="00C22F8A" w:rsidP="00C22F8A">
      <w:pPr>
        <w:spacing w:after="0" w:line="240" w:lineRule="auto"/>
        <w:jc w:val="both"/>
        <w:rPr>
          <w:rFonts w:ascii="Times New Roman" w:hAnsi="Times New Roman"/>
          <w:sz w:val="28"/>
          <w:szCs w:val="28"/>
          <w:lang w:val="kk-KZ"/>
        </w:rPr>
      </w:pPr>
      <w:r w:rsidRPr="00A46095">
        <w:rPr>
          <w:rFonts w:ascii="Times New Roman" w:hAnsi="Times New Roman"/>
          <w:sz w:val="28"/>
          <w:szCs w:val="28"/>
          <w:lang w:val="kk-KZ"/>
        </w:rPr>
        <w:t>- дұрыс қалып қалыптастыру;</w:t>
      </w:r>
    </w:p>
    <w:p w:rsidR="00C22F8A" w:rsidRPr="00A46095" w:rsidRDefault="00C22F8A" w:rsidP="00C22F8A">
      <w:pPr>
        <w:spacing w:after="0" w:line="240" w:lineRule="auto"/>
        <w:jc w:val="both"/>
        <w:rPr>
          <w:rFonts w:ascii="Times New Roman" w:hAnsi="Times New Roman"/>
          <w:sz w:val="28"/>
          <w:szCs w:val="28"/>
          <w:lang w:val="kk-KZ"/>
        </w:rPr>
      </w:pPr>
      <w:r w:rsidRPr="00A46095">
        <w:rPr>
          <w:rFonts w:ascii="Times New Roman" w:hAnsi="Times New Roman"/>
          <w:sz w:val="28"/>
          <w:szCs w:val="28"/>
          <w:lang w:val="kk-KZ"/>
        </w:rPr>
        <w:t>- - кеңістікте бағдарлану білігін дамыту;</w:t>
      </w:r>
    </w:p>
    <w:p w:rsidR="00C22F8A" w:rsidRDefault="00C22F8A" w:rsidP="00C22F8A">
      <w:pPr>
        <w:spacing w:after="0" w:line="240" w:lineRule="auto"/>
        <w:jc w:val="both"/>
        <w:rPr>
          <w:rFonts w:ascii="Times New Roman" w:hAnsi="Times New Roman"/>
          <w:sz w:val="28"/>
          <w:szCs w:val="28"/>
          <w:lang w:val="kk-KZ"/>
        </w:rPr>
      </w:pPr>
      <w:r w:rsidRPr="00B712D4">
        <w:rPr>
          <w:rFonts w:ascii="Times New Roman" w:hAnsi="Times New Roman"/>
          <w:sz w:val="28"/>
          <w:szCs w:val="28"/>
          <w:lang w:val="kk-KZ"/>
        </w:rPr>
        <w:t>- қозғалыс тәжірибесін әртүрлі қозғалыстармен байыту.</w:t>
      </w:r>
    </w:p>
    <w:p w:rsidR="00C22F8A" w:rsidRPr="00A46095" w:rsidRDefault="00C22F8A" w:rsidP="00C22F8A">
      <w:pPr>
        <w:spacing w:after="0" w:line="240" w:lineRule="auto"/>
        <w:jc w:val="both"/>
        <w:rPr>
          <w:rFonts w:ascii="Times New Roman" w:hAnsi="Times New Roman"/>
          <w:sz w:val="28"/>
          <w:szCs w:val="28"/>
          <w:lang w:val="kk-KZ"/>
        </w:rPr>
      </w:pPr>
      <w:r w:rsidRPr="00A46095">
        <w:rPr>
          <w:rFonts w:ascii="Times New Roman" w:hAnsi="Times New Roman"/>
          <w:sz w:val="28"/>
          <w:szCs w:val="28"/>
          <w:lang w:val="kk-KZ"/>
        </w:rPr>
        <w:t>3. Шығармашылық қабілеттерін дамыту:</w:t>
      </w:r>
    </w:p>
    <w:p w:rsidR="00C22F8A" w:rsidRPr="00A46095" w:rsidRDefault="00C22F8A" w:rsidP="00C22F8A">
      <w:pPr>
        <w:spacing w:after="0" w:line="240" w:lineRule="auto"/>
        <w:jc w:val="both"/>
        <w:rPr>
          <w:rFonts w:ascii="Times New Roman" w:hAnsi="Times New Roman"/>
          <w:sz w:val="28"/>
          <w:szCs w:val="28"/>
          <w:lang w:val="kk-KZ"/>
        </w:rPr>
      </w:pPr>
      <w:r w:rsidRPr="00A46095">
        <w:rPr>
          <w:rFonts w:ascii="Times New Roman" w:hAnsi="Times New Roman"/>
          <w:sz w:val="28"/>
          <w:szCs w:val="28"/>
          <w:lang w:val="kk-KZ"/>
        </w:rPr>
        <w:t>- қиял мен қиялдың дамуы;</w:t>
      </w:r>
    </w:p>
    <w:p w:rsidR="00C22F8A" w:rsidRPr="00A46095" w:rsidRDefault="00C22F8A" w:rsidP="00C22F8A">
      <w:pPr>
        <w:spacing w:after="0" w:line="240" w:lineRule="auto"/>
        <w:ind w:firstLine="360"/>
        <w:jc w:val="both"/>
        <w:rPr>
          <w:rFonts w:ascii="Times New Roman" w:hAnsi="Times New Roman"/>
          <w:sz w:val="28"/>
          <w:szCs w:val="28"/>
          <w:lang w:val="kk-KZ"/>
        </w:rPr>
      </w:pPr>
      <w:r w:rsidRPr="00A46095">
        <w:rPr>
          <w:rFonts w:ascii="Times New Roman" w:hAnsi="Times New Roman"/>
          <w:sz w:val="28"/>
          <w:szCs w:val="28"/>
          <w:lang w:val="kk-KZ"/>
        </w:rPr>
        <w:t>Импровизация қабілетін дамыту.</w:t>
      </w:r>
    </w:p>
    <w:p w:rsidR="00C22F8A" w:rsidRPr="00A46095" w:rsidRDefault="00C22F8A" w:rsidP="00C22F8A">
      <w:pPr>
        <w:spacing w:after="0" w:line="240" w:lineRule="auto"/>
        <w:ind w:firstLine="360"/>
        <w:jc w:val="both"/>
        <w:rPr>
          <w:rFonts w:ascii="Times New Roman" w:hAnsi="Times New Roman"/>
          <w:sz w:val="28"/>
          <w:szCs w:val="28"/>
          <w:lang w:val="kk-KZ"/>
        </w:rPr>
      </w:pPr>
      <w:r w:rsidRPr="00A46095">
        <w:rPr>
          <w:rFonts w:ascii="Times New Roman" w:hAnsi="Times New Roman"/>
          <w:sz w:val="28"/>
          <w:szCs w:val="28"/>
          <w:lang w:val="kk-KZ"/>
        </w:rPr>
        <w:t>1. Психикалық процестерді дамыту және оқыту:</w:t>
      </w:r>
    </w:p>
    <w:p w:rsidR="00C22F8A" w:rsidRPr="00A46095" w:rsidRDefault="00C22F8A" w:rsidP="00C22F8A">
      <w:pPr>
        <w:spacing w:after="0" w:line="240" w:lineRule="auto"/>
        <w:ind w:firstLine="360"/>
        <w:jc w:val="both"/>
        <w:rPr>
          <w:rFonts w:ascii="Times New Roman" w:hAnsi="Times New Roman"/>
          <w:sz w:val="28"/>
          <w:szCs w:val="28"/>
          <w:lang w:val="kk-KZ"/>
        </w:rPr>
      </w:pPr>
      <w:r w:rsidRPr="00A46095">
        <w:rPr>
          <w:rFonts w:ascii="Times New Roman" w:hAnsi="Times New Roman"/>
          <w:sz w:val="28"/>
          <w:szCs w:val="28"/>
          <w:lang w:val="kk-KZ"/>
        </w:rPr>
        <w:t>2. - эмоционалдық саланы дамыту және мимика мен пантомимикадағы эмоцияларды білдіру қабілеті;</w:t>
      </w:r>
    </w:p>
    <w:p w:rsidR="00C22F8A" w:rsidRPr="00B712D4" w:rsidRDefault="00C22F8A" w:rsidP="00C22F8A">
      <w:pPr>
        <w:spacing w:after="0" w:line="240" w:lineRule="auto"/>
        <w:ind w:firstLine="360"/>
        <w:jc w:val="both"/>
        <w:rPr>
          <w:rFonts w:ascii="Times New Roman" w:hAnsi="Times New Roman"/>
          <w:sz w:val="28"/>
          <w:szCs w:val="28"/>
          <w:lang w:val="kk-KZ"/>
        </w:rPr>
      </w:pPr>
      <w:r w:rsidRPr="00B712D4">
        <w:rPr>
          <w:rFonts w:ascii="Times New Roman" w:hAnsi="Times New Roman"/>
          <w:sz w:val="28"/>
          <w:szCs w:val="28"/>
          <w:lang w:val="kk-KZ"/>
        </w:rPr>
        <w:t>3. - жүйке процестерінің жылдамдығын үйрету;</w:t>
      </w:r>
    </w:p>
    <w:p w:rsidR="00C22F8A" w:rsidRDefault="00C22F8A" w:rsidP="00C22F8A">
      <w:pPr>
        <w:spacing w:after="0" w:line="240" w:lineRule="auto"/>
        <w:ind w:firstLine="360"/>
        <w:jc w:val="both"/>
        <w:rPr>
          <w:rFonts w:ascii="Times New Roman" w:hAnsi="Times New Roman"/>
          <w:b/>
          <w:bCs/>
          <w:color w:val="000000"/>
          <w:sz w:val="28"/>
          <w:szCs w:val="28"/>
          <w:lang w:val="kk-KZ"/>
        </w:rPr>
      </w:pPr>
      <w:r w:rsidRPr="00B712D4">
        <w:rPr>
          <w:rFonts w:ascii="Times New Roman" w:hAnsi="Times New Roman"/>
          <w:sz w:val="28"/>
          <w:szCs w:val="28"/>
          <w:lang w:val="kk-KZ"/>
        </w:rPr>
        <w:t>4. - зейінді, есте сақтауды, ойлауды дамыту</w:t>
      </w:r>
      <w:r w:rsidRPr="00B712D4">
        <w:rPr>
          <w:rFonts w:ascii="Times New Roman" w:hAnsi="Times New Roman"/>
          <w:b/>
          <w:bCs/>
          <w:color w:val="000000"/>
          <w:sz w:val="28"/>
          <w:szCs w:val="28"/>
          <w:lang w:val="kk-KZ"/>
        </w:rPr>
        <w:t xml:space="preserve"> </w:t>
      </w:r>
    </w:p>
    <w:p w:rsidR="00C22F8A" w:rsidRDefault="00C22F8A" w:rsidP="00C22F8A">
      <w:pPr>
        <w:spacing w:after="0" w:line="240" w:lineRule="auto"/>
        <w:ind w:firstLine="360"/>
        <w:jc w:val="both"/>
        <w:rPr>
          <w:rFonts w:ascii="Times New Roman" w:hAnsi="Times New Roman"/>
          <w:color w:val="000000"/>
          <w:sz w:val="28"/>
          <w:szCs w:val="28"/>
          <w:lang w:val="kk-KZ"/>
        </w:rPr>
      </w:pPr>
      <w:r>
        <w:rPr>
          <w:rFonts w:ascii="Times New Roman" w:hAnsi="Times New Roman"/>
          <w:b/>
          <w:bCs/>
          <w:color w:val="000000"/>
          <w:sz w:val="28"/>
          <w:szCs w:val="28"/>
          <w:lang w:val="kk-KZ"/>
        </w:rPr>
        <w:t xml:space="preserve"> </w:t>
      </w:r>
      <w:r w:rsidRPr="00A46095">
        <w:rPr>
          <w:rFonts w:ascii="Times New Roman" w:hAnsi="Times New Roman"/>
          <w:b/>
          <w:bCs/>
          <w:color w:val="000000"/>
          <w:sz w:val="28"/>
          <w:szCs w:val="28"/>
          <w:lang w:val="kk-KZ"/>
        </w:rPr>
        <w:t>«Речецветик»</w:t>
      </w:r>
      <w:r w:rsidRPr="00A46095">
        <w:rPr>
          <w:rFonts w:ascii="Times New Roman" w:hAnsi="Times New Roman"/>
          <w:color w:val="000000"/>
          <w:sz w:val="28"/>
          <w:szCs w:val="28"/>
          <w:lang w:val="kk-KZ"/>
        </w:rPr>
        <w:t xml:space="preserve"> Көбінесе сөйлеудің бұзылуы, негізгі кемшілік бола отырып, психикалық дамудың айтарлықтай артта қалуына әкеледі. Сөйлеудің айтылу жағын бұзу арнайы сөйлеу терапиясын қажет етеді. Өздеріңіз білетіндей, түзету жұмыстары неғұрлым ертерек басталса, соғұрлым тиімді болады.</w:t>
      </w:r>
    </w:p>
    <w:p w:rsidR="00C22F8A" w:rsidRDefault="00C22F8A" w:rsidP="00C22F8A">
      <w:pPr>
        <w:spacing w:after="0" w:line="240" w:lineRule="auto"/>
        <w:jc w:val="both"/>
        <w:rPr>
          <w:rFonts w:ascii="Times New Roman" w:hAnsi="Times New Roman"/>
          <w:color w:val="000000"/>
          <w:sz w:val="28"/>
          <w:szCs w:val="28"/>
          <w:lang w:val="kk-KZ"/>
        </w:rPr>
      </w:pPr>
      <w:r w:rsidRPr="00A46095">
        <w:rPr>
          <w:rFonts w:ascii="Times New Roman" w:hAnsi="Times New Roman"/>
          <w:color w:val="000000"/>
          <w:sz w:val="28"/>
          <w:szCs w:val="28"/>
          <w:lang w:val="kk-KZ"/>
        </w:rPr>
        <w:t>Қазіргі уақытта әртүрлі сөйлеу бұзылыстары бар балалар санының өсуі байқалады. Сондықтан сөйлеу бұзылыстарының ерте алдын-алу және ерте түзету мәселесі бүгінгі күні өте өзекті болып көрінеді.</w:t>
      </w:r>
    </w:p>
    <w:p w:rsidR="00C22F8A" w:rsidRDefault="00C22F8A" w:rsidP="00C22F8A">
      <w:pPr>
        <w:spacing w:after="0" w:line="240" w:lineRule="auto"/>
        <w:ind w:firstLine="360"/>
        <w:jc w:val="both"/>
        <w:rPr>
          <w:rFonts w:ascii="Times New Roman" w:hAnsi="Times New Roman"/>
          <w:color w:val="000000"/>
          <w:sz w:val="28"/>
          <w:szCs w:val="28"/>
          <w:lang w:val="kk-KZ"/>
        </w:rPr>
      </w:pPr>
      <w:r w:rsidRPr="00A46095">
        <w:rPr>
          <w:rFonts w:ascii="Times New Roman" w:hAnsi="Times New Roman"/>
          <w:color w:val="000000"/>
          <w:sz w:val="28"/>
          <w:szCs w:val="28"/>
          <w:lang w:val="kk-KZ"/>
        </w:rPr>
        <w:t>"Сөйлеуді дамытуды түзету" логопедиялық үйірмесінің бағдарламасы 4-5 жастағы балаларға мамандандырылған логопедиялық көмек көрсетуге мүмкіндік береді, олар жасына байланысты жеке логопедиялық сабақтарға жазыла алмайды.</w:t>
      </w:r>
    </w:p>
    <w:p w:rsidR="00C22F8A" w:rsidRDefault="00C22F8A" w:rsidP="00C22F8A">
      <w:pPr>
        <w:spacing w:after="0" w:line="240" w:lineRule="auto"/>
        <w:ind w:firstLine="360"/>
        <w:jc w:val="both"/>
        <w:rPr>
          <w:rFonts w:ascii="Times New Roman" w:hAnsi="Times New Roman"/>
          <w:bCs/>
          <w:sz w:val="28"/>
          <w:szCs w:val="28"/>
          <w:lang w:val="kk-KZ"/>
        </w:rPr>
      </w:pPr>
      <w:r w:rsidRPr="00A46095">
        <w:rPr>
          <w:rFonts w:ascii="Times New Roman" w:hAnsi="Times New Roman"/>
          <w:bCs/>
          <w:sz w:val="28"/>
          <w:szCs w:val="28"/>
          <w:lang w:val="kk-KZ"/>
        </w:rPr>
        <w:t>Үйірме сабақтарын жоспарлау кешенді-тақырыптық қағидатқа негізделген. Осылайша, тәрбиешілер мен тар мамандардың сабақтарымен өзара байланыс және әр тақырыптың лексикалық материалын әр түрлі сөйлеу ойындары мен жаттығулары арқылы шоғырландыру жүзеге асырылады.</w:t>
      </w:r>
    </w:p>
    <w:p w:rsidR="00C22F8A" w:rsidRPr="00A46095" w:rsidRDefault="00C22F8A" w:rsidP="00C22F8A">
      <w:pPr>
        <w:spacing w:after="0" w:line="240" w:lineRule="auto"/>
        <w:ind w:firstLine="360"/>
        <w:rPr>
          <w:rFonts w:ascii="Times New Roman" w:hAnsi="Times New Roman"/>
          <w:bCs/>
          <w:sz w:val="28"/>
          <w:szCs w:val="28"/>
          <w:lang w:val="kk-KZ"/>
        </w:rPr>
      </w:pPr>
      <w:r w:rsidRPr="00A46095">
        <w:rPr>
          <w:rFonts w:ascii="Times New Roman" w:hAnsi="Times New Roman"/>
          <w:b/>
          <w:bCs/>
          <w:sz w:val="28"/>
          <w:szCs w:val="28"/>
          <w:lang w:val="kk-KZ"/>
        </w:rPr>
        <w:t xml:space="preserve">Үйірме жұмысының мақсаты: </w:t>
      </w:r>
      <w:r w:rsidRPr="00A46095">
        <w:rPr>
          <w:rFonts w:ascii="Times New Roman" w:hAnsi="Times New Roman"/>
          <w:bCs/>
          <w:sz w:val="28"/>
          <w:szCs w:val="28"/>
          <w:lang w:val="kk-KZ"/>
        </w:rPr>
        <w:t>мектепке дейінгі мекеме жағдайында 4-5 жастағы балалардың дыбысталуын жетілдіру үшін қолайлы жағдай жасау.</w:t>
      </w:r>
    </w:p>
    <w:p w:rsidR="00C22F8A" w:rsidRPr="00A46095" w:rsidRDefault="00C22F8A" w:rsidP="00C22F8A">
      <w:pPr>
        <w:spacing w:after="0" w:line="240" w:lineRule="auto"/>
        <w:ind w:firstLine="360"/>
        <w:jc w:val="both"/>
        <w:rPr>
          <w:rFonts w:ascii="Times New Roman" w:hAnsi="Times New Roman"/>
          <w:b/>
          <w:bCs/>
          <w:sz w:val="28"/>
          <w:szCs w:val="28"/>
          <w:lang w:val="kk-KZ"/>
        </w:rPr>
      </w:pPr>
      <w:r w:rsidRPr="00A46095">
        <w:rPr>
          <w:rFonts w:ascii="Times New Roman" w:hAnsi="Times New Roman"/>
          <w:b/>
          <w:bCs/>
          <w:sz w:val="28"/>
          <w:szCs w:val="28"/>
          <w:lang w:val="kk-KZ"/>
        </w:rPr>
        <w:t>Міндеттері:</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1. Есту зейінін және есту қабілетін, фонемалық естуді дамыту.</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2. Артикуляциялық аппараттың моторикасын дамыту.</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3. Тыныс алудың дамуы.</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4. Ұсақ моториканы дамыту.</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5. Дауыс күшін реттеу қабілетін қалыптастыру.</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6. Дыбысты дұрыс айтуды қалыптастыру.</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7. Сөйлеудің интонациялық экспрессивтілігімен жұмыс (логикалық үзілістерді, екпіндерді, әуенді, жылдамдықты, ырғақты, тембрді қолдану).</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lastRenderedPageBreak/>
        <w:t>8. Кеңейту, сөздік.</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9. Үйлесімді сөйлеуді қалыптастыру.</w:t>
      </w:r>
    </w:p>
    <w:p w:rsidR="00C22F8A" w:rsidRDefault="00C22F8A" w:rsidP="00C22F8A">
      <w:pPr>
        <w:spacing w:after="0" w:line="240" w:lineRule="auto"/>
        <w:jc w:val="both"/>
        <w:rPr>
          <w:rFonts w:ascii="Times New Roman" w:hAnsi="Times New Roman"/>
          <w:b/>
          <w:bCs/>
          <w:sz w:val="28"/>
          <w:szCs w:val="28"/>
          <w:lang w:val="kk-KZ"/>
        </w:rPr>
      </w:pPr>
      <w:r w:rsidRPr="00A46095">
        <w:rPr>
          <w:rFonts w:ascii="Times New Roman" w:hAnsi="Times New Roman"/>
          <w:bCs/>
          <w:sz w:val="28"/>
          <w:szCs w:val="28"/>
          <w:lang w:val="kk-KZ"/>
        </w:rPr>
        <w:t>10. Сөйлеу қарым-қатынас мәдениетін тәрбиелеу.</w:t>
      </w:r>
      <w:r w:rsidRPr="00197D70">
        <w:rPr>
          <w:rFonts w:ascii="Times New Roman" w:hAnsi="Times New Roman"/>
          <w:b/>
          <w:bCs/>
          <w:sz w:val="28"/>
          <w:szCs w:val="28"/>
          <w:lang w:val="kk-KZ"/>
        </w:rPr>
        <w:t xml:space="preserve"> </w:t>
      </w:r>
    </w:p>
    <w:p w:rsidR="00C22F8A" w:rsidRPr="00197D70" w:rsidRDefault="00C22F8A" w:rsidP="00C22F8A">
      <w:pPr>
        <w:spacing w:after="0" w:line="240" w:lineRule="auto"/>
        <w:ind w:firstLine="360"/>
        <w:jc w:val="both"/>
        <w:rPr>
          <w:rFonts w:ascii="Times New Roman" w:hAnsi="Times New Roman"/>
          <w:bCs/>
          <w:sz w:val="28"/>
          <w:szCs w:val="28"/>
          <w:lang w:val="kk-KZ"/>
        </w:rPr>
      </w:pPr>
      <w:r w:rsidRPr="00197D70">
        <w:rPr>
          <w:rFonts w:ascii="Times New Roman" w:hAnsi="Times New Roman" w:hint="eastAsia"/>
          <w:b/>
          <w:bCs/>
          <w:sz w:val="28"/>
          <w:szCs w:val="28"/>
          <w:lang w:val="kk-KZ"/>
        </w:rPr>
        <w:t>«</w:t>
      </w:r>
      <w:r w:rsidRPr="00197D70">
        <w:rPr>
          <w:rFonts w:ascii="Times New Roman" w:hAnsi="Times New Roman"/>
          <w:b/>
          <w:bCs/>
          <w:sz w:val="28"/>
          <w:szCs w:val="28"/>
          <w:lang w:val="kk-KZ"/>
        </w:rPr>
        <w:t>Кел, қазақша үйренейік!</w:t>
      </w:r>
      <w:r w:rsidRPr="00197D70">
        <w:rPr>
          <w:rFonts w:ascii="Times New Roman" w:hAnsi="Times New Roman" w:hint="eastAsia"/>
          <w:b/>
          <w:bCs/>
          <w:sz w:val="28"/>
          <w:szCs w:val="28"/>
          <w:lang w:val="kk-KZ"/>
        </w:rPr>
        <w:t>»</w:t>
      </w:r>
      <w:r w:rsidRPr="00197D70">
        <w:rPr>
          <w:rFonts w:ascii="Times New Roman" w:hAnsi="Times New Roman"/>
          <w:b/>
          <w:bCs/>
          <w:sz w:val="28"/>
          <w:szCs w:val="28"/>
          <w:lang w:val="kk-KZ"/>
        </w:rPr>
        <w:t xml:space="preserve">    </w:t>
      </w:r>
    </w:p>
    <w:p w:rsidR="00C22F8A" w:rsidRPr="00A46095" w:rsidRDefault="00C22F8A" w:rsidP="00C22F8A">
      <w:pPr>
        <w:spacing w:after="0" w:line="240" w:lineRule="auto"/>
        <w:ind w:firstLine="360"/>
        <w:jc w:val="both"/>
        <w:rPr>
          <w:rFonts w:ascii="Times New Roman" w:hAnsi="Times New Roman"/>
          <w:bCs/>
          <w:sz w:val="28"/>
          <w:szCs w:val="28"/>
          <w:lang w:val="kk-KZ"/>
        </w:rPr>
      </w:pPr>
      <w:r w:rsidRPr="00A46095">
        <w:rPr>
          <w:rFonts w:ascii="Times New Roman" w:hAnsi="Times New Roman"/>
          <w:bCs/>
          <w:sz w:val="28"/>
          <w:szCs w:val="28"/>
          <w:lang w:val="kk-KZ"/>
        </w:rPr>
        <w:t>Бүгінгі таңда мектеп жасына дейінгі балалардың сөзге деген қызығушылығы бала кезінен сөйлеу модельдерінің негізіне негізделгенін ескере отырып,балалардың тіл үйренуге деген қызығушылығын арттыру,тіл мәдениетін жетілдіру,тілге тән дыбыстардың дұрыс айтылуын үйрету,сөздік қорын байыту,сонымен қатар үйлесімді сөйлеу дағдыларын қалыптастыру мақсаты қойылған.</w:t>
      </w:r>
    </w:p>
    <w:p w:rsidR="00C22F8A" w:rsidRDefault="00C22F8A" w:rsidP="00C22F8A">
      <w:pPr>
        <w:spacing w:after="0" w:line="240" w:lineRule="auto"/>
        <w:ind w:firstLine="360"/>
        <w:jc w:val="both"/>
        <w:rPr>
          <w:rFonts w:ascii="Times New Roman" w:hAnsi="Times New Roman"/>
          <w:bCs/>
          <w:sz w:val="28"/>
          <w:szCs w:val="28"/>
          <w:lang w:val="kk-KZ"/>
        </w:rPr>
      </w:pPr>
      <w:r w:rsidRPr="00A46095">
        <w:rPr>
          <w:rFonts w:ascii="Times New Roman" w:hAnsi="Times New Roman"/>
          <w:bCs/>
          <w:sz w:val="28"/>
          <w:szCs w:val="28"/>
          <w:lang w:val="kk-KZ"/>
        </w:rPr>
        <w:t>Үйірменің мақсаты: мектеп жасына дейінгі балалардың қазақ тілін үйренуге деген қызығушылығын арттыру.Қазақ тілінде орыс тілді балалардың сөздік қорын дамыту, қазақ тілінде сөйлей білуге үйрету.Упражнять дұрыс, нақты произношении дыбыстар тән қазақ тілі.Оқуға, өлеңдерді мәнерлеп айтуға үйрету.</w:t>
      </w:r>
    </w:p>
    <w:p w:rsidR="00C22F8A" w:rsidRPr="00A46095" w:rsidRDefault="00C22F8A" w:rsidP="00C22F8A">
      <w:pPr>
        <w:spacing w:after="0" w:line="240" w:lineRule="auto"/>
        <w:ind w:firstLine="360"/>
        <w:jc w:val="both"/>
        <w:rPr>
          <w:rFonts w:ascii="Times New Roman" w:hAnsi="Times New Roman"/>
          <w:b/>
          <w:bCs/>
          <w:sz w:val="28"/>
          <w:szCs w:val="28"/>
          <w:lang w:val="kk-KZ"/>
        </w:rPr>
      </w:pPr>
      <w:r w:rsidRPr="00A46095">
        <w:rPr>
          <w:rFonts w:ascii="Times New Roman" w:hAnsi="Times New Roman"/>
          <w:b/>
          <w:bCs/>
          <w:sz w:val="28"/>
          <w:szCs w:val="28"/>
          <w:lang w:val="kk-KZ"/>
        </w:rPr>
        <w:t>Міндеттері:</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келісілген сөйлеу мәдениетін қалыптастыру;</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 балалардың танымдық, тілдік қабілеттерін дамыту;</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 диалогтік сөйлеу дағдыларын жетілдіру;</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 балалардың сөздік қорын дамыту;</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 қазақ тіліндегі ертегілерді сахналау;</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 қазақ тілінде өлең жаттау;</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 қазақ тіліне тән ерекше дыбыстарды айта білу;</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 ойын арқылы сабаққа деген қызығушылықты арттыру;</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 сұрақтарды түсіне білу және дұрыс жауап бере білу;</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 балаларды 2-3 сөзден тұратын сөйлемдер құруға үйрету;</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 қазақ тілінде санау;</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 жаңа сөздерді дұрыс айту;</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 дыбыстық жаттығулар жасаңыз.</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Үйірмеде жүргізілетін жұмыс түрлері:</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 балалардың мұғаліммен бірлескен қызметі;</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 ашық ойындар;</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 көркем әдебиетті оқу;</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 дидактикалық ойындар;</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 карточкамен жұмыс;</w:t>
      </w:r>
    </w:p>
    <w:p w:rsidR="00C22F8A" w:rsidRPr="00A46095" w:rsidRDefault="00C22F8A" w:rsidP="00C22F8A">
      <w:pPr>
        <w:spacing w:after="0" w:line="240" w:lineRule="auto"/>
        <w:jc w:val="both"/>
        <w:rPr>
          <w:rFonts w:ascii="Times New Roman" w:hAnsi="Times New Roman"/>
          <w:bCs/>
          <w:sz w:val="28"/>
          <w:szCs w:val="28"/>
          <w:lang w:val="kk-KZ"/>
        </w:rPr>
      </w:pPr>
      <w:r w:rsidRPr="00A46095">
        <w:rPr>
          <w:rFonts w:ascii="Times New Roman" w:hAnsi="Times New Roman"/>
          <w:bCs/>
          <w:sz w:val="28"/>
          <w:szCs w:val="28"/>
          <w:lang w:val="kk-KZ"/>
        </w:rPr>
        <w:t>* мақал-мәтелдер, жұмбақтар, жаңылыстар;</w:t>
      </w:r>
    </w:p>
    <w:p w:rsidR="00C22F8A" w:rsidRDefault="00C22F8A" w:rsidP="00C22F8A">
      <w:pPr>
        <w:spacing w:after="0" w:line="240" w:lineRule="auto"/>
        <w:jc w:val="both"/>
        <w:rPr>
          <w:rFonts w:ascii="Times New Roman" w:hAnsi="Times New Roman"/>
          <w:b/>
          <w:bCs/>
          <w:sz w:val="28"/>
          <w:szCs w:val="28"/>
          <w:lang w:val="kk-KZ"/>
        </w:rPr>
      </w:pPr>
      <w:r w:rsidRPr="00A46095">
        <w:rPr>
          <w:rFonts w:ascii="Times New Roman" w:hAnsi="Times New Roman"/>
          <w:b/>
          <w:bCs/>
          <w:sz w:val="28"/>
          <w:szCs w:val="28"/>
          <w:lang w:val="kk-KZ"/>
        </w:rPr>
        <w:t xml:space="preserve">* </w:t>
      </w:r>
      <w:r w:rsidRPr="00A46095">
        <w:rPr>
          <w:rFonts w:ascii="Times New Roman" w:hAnsi="Times New Roman"/>
          <w:bCs/>
          <w:sz w:val="28"/>
          <w:szCs w:val="28"/>
          <w:lang w:val="kk-KZ"/>
        </w:rPr>
        <w:t>өлең,өлең жаттау.</w:t>
      </w:r>
    </w:p>
    <w:p w:rsidR="00C22F8A" w:rsidRDefault="00C22F8A" w:rsidP="00C22F8A">
      <w:pPr>
        <w:autoSpaceDE w:val="0"/>
        <w:autoSpaceDN w:val="0"/>
        <w:adjustRightInd w:val="0"/>
        <w:spacing w:after="0" w:line="240" w:lineRule="auto"/>
        <w:ind w:firstLine="720"/>
        <w:jc w:val="both"/>
        <w:rPr>
          <w:rFonts w:ascii="Times New Roman" w:hAnsi="Times New Roman"/>
          <w:bCs/>
          <w:sz w:val="28"/>
          <w:szCs w:val="28"/>
          <w:lang w:val="kk-KZ"/>
        </w:rPr>
      </w:pPr>
      <w:r w:rsidRPr="00A46095">
        <w:rPr>
          <w:rFonts w:ascii="Times New Roman" w:hAnsi="Times New Roman"/>
          <w:bCs/>
          <w:sz w:val="28"/>
          <w:szCs w:val="28"/>
          <w:lang w:val="kk-KZ"/>
        </w:rPr>
        <w:t xml:space="preserve">Патриоттық тәрбиені жоғары деңгейде қалыптастыру кезінде ғана өз Отанына деген сүйіспеншілікті сезінуге және Мемлекеттік рәміздер мен дәстүрлер туралы терең білім алуға болады. </w:t>
      </w:r>
    </w:p>
    <w:p w:rsidR="00C22F8A" w:rsidRDefault="00C22F8A" w:rsidP="00C22F8A">
      <w:pPr>
        <w:autoSpaceDE w:val="0"/>
        <w:autoSpaceDN w:val="0"/>
        <w:adjustRightInd w:val="0"/>
        <w:spacing w:after="0" w:line="240" w:lineRule="auto"/>
        <w:ind w:firstLine="720"/>
        <w:jc w:val="both"/>
        <w:rPr>
          <w:rFonts w:ascii="Times New Roman" w:hAnsi="Times New Roman"/>
          <w:sz w:val="28"/>
          <w:szCs w:val="28"/>
          <w:lang w:val="kk-KZ" w:eastAsia="ru-RU"/>
        </w:rPr>
      </w:pPr>
      <w:r w:rsidRPr="00A46095">
        <w:rPr>
          <w:rFonts w:ascii="Times New Roman" w:hAnsi="Times New Roman"/>
          <w:b/>
          <w:sz w:val="28"/>
          <w:szCs w:val="28"/>
          <w:lang w:val="kk-KZ"/>
        </w:rPr>
        <w:t>«Подрастайка»</w:t>
      </w:r>
      <w:r w:rsidRPr="00A46095">
        <w:rPr>
          <w:rFonts w:ascii="Times New Roman" w:hAnsi="Times New Roman"/>
          <w:bCs/>
          <w:sz w:val="28"/>
          <w:szCs w:val="28"/>
          <w:lang w:val="kk-KZ"/>
        </w:rPr>
        <w:t xml:space="preserve"> - </w:t>
      </w:r>
      <w:r w:rsidRPr="00A46095">
        <w:rPr>
          <w:rFonts w:ascii="Times New Roman" w:hAnsi="Times New Roman"/>
          <w:sz w:val="28"/>
          <w:szCs w:val="28"/>
          <w:lang w:val="kk-KZ" w:eastAsia="ru-RU"/>
        </w:rPr>
        <w:t xml:space="preserve">бұл баланың психикасының әртүрлі аспектілерін (оның танымдық және эмоционалды-жеке саласын) дамытуға және түзетуге бағытталған арнайы сабақтар курсы және жеке тұлғаның әлеуметтік-перцептивті саласын оңтайландырудың тиімді құралы болып табылады, өйткені ол "дене тіліне" және </w:t>
      </w:r>
      <w:r w:rsidRPr="00A46095">
        <w:rPr>
          <w:rFonts w:ascii="Times New Roman" w:hAnsi="Times New Roman"/>
          <w:sz w:val="28"/>
          <w:szCs w:val="28"/>
          <w:lang w:val="kk-KZ" w:eastAsia="ru-RU"/>
        </w:rPr>
        <w:lastRenderedPageBreak/>
        <w:t>қарым-қатынастың кеңістіктік және уақытша сипаттамаларына назар аударуға мүмкіндік береді.</w:t>
      </w:r>
    </w:p>
    <w:p w:rsidR="00C22F8A" w:rsidRDefault="00C22F8A" w:rsidP="00C22F8A">
      <w:pPr>
        <w:spacing w:after="0" w:line="240" w:lineRule="auto"/>
        <w:rPr>
          <w:rFonts w:ascii="Times New Roman" w:hAnsi="Times New Roman"/>
          <w:sz w:val="28"/>
          <w:szCs w:val="28"/>
          <w:lang w:val="kk-KZ" w:eastAsia="ru-RU"/>
        </w:rPr>
      </w:pPr>
      <w:r w:rsidRPr="00A46095">
        <w:rPr>
          <w:rFonts w:ascii="Times New Roman" w:hAnsi="Times New Roman"/>
          <w:sz w:val="28"/>
          <w:szCs w:val="28"/>
          <w:lang w:val="kk-KZ" w:eastAsia="ru-RU"/>
        </w:rPr>
        <w:t>Ең алдымен, психогимнастика сабақтары шамадан тыс шаршау, сарқылу, тыныштық, тез ашуланшақ, жабық, невроз, мінез-құлық бұзылыстары, ақыл-ой дамуының жеңіл кідірістері және денсаулық пен аурудың шекарасында орналасқан басқа да нейропсихикалық бұзылулары бар балаларға көрсетіледі.</w:t>
      </w:r>
    </w:p>
    <w:p w:rsidR="00C22F8A" w:rsidRDefault="00C22F8A" w:rsidP="00C22F8A">
      <w:pPr>
        <w:spacing w:after="0" w:line="240" w:lineRule="auto"/>
        <w:rPr>
          <w:rFonts w:ascii="Times New Roman" w:hAnsi="Times New Roman"/>
          <w:sz w:val="28"/>
          <w:szCs w:val="28"/>
          <w:lang w:val="kk-KZ" w:eastAsia="ru-RU"/>
        </w:rPr>
      </w:pPr>
      <w:r>
        <w:rPr>
          <w:rFonts w:ascii="Times New Roman" w:hAnsi="Times New Roman"/>
          <w:b/>
          <w:i/>
          <w:sz w:val="28"/>
          <w:szCs w:val="28"/>
          <w:lang w:val="kk-KZ" w:eastAsia="ru-RU"/>
        </w:rPr>
        <w:t xml:space="preserve">         Мақсаты </w:t>
      </w:r>
      <w:r w:rsidRPr="00A46095">
        <w:rPr>
          <w:rFonts w:ascii="Times New Roman" w:hAnsi="Times New Roman"/>
          <w:b/>
          <w:i/>
          <w:sz w:val="28"/>
          <w:szCs w:val="28"/>
          <w:lang w:val="kk-KZ" w:eastAsia="ru-RU"/>
        </w:rPr>
        <w:t>:</w:t>
      </w:r>
      <w:r w:rsidRPr="00A46095">
        <w:rPr>
          <w:rFonts w:ascii="Times New Roman" w:hAnsi="Times New Roman"/>
          <w:sz w:val="28"/>
          <w:szCs w:val="28"/>
          <w:lang w:val="kk-KZ" w:eastAsia="ru-RU"/>
        </w:rPr>
        <w:t xml:space="preserve"> экспрессивті қозғалыстарды үйрету арқылы танымдық және эмоционалды-тұлғалық салаларды дамыту; баланың бұрмалануы мен тежелуінің алдын алу үшін баланың табиғи даму механизмдерін сақтау; баланың қиялын шектемей, Тәуелсіздік өскіндерін сүйемелдеу және ояту.</w:t>
      </w:r>
    </w:p>
    <w:p w:rsidR="00C22F8A" w:rsidRPr="00A46095" w:rsidRDefault="00C22F8A" w:rsidP="00C22F8A">
      <w:pPr>
        <w:spacing w:after="0" w:line="240" w:lineRule="auto"/>
        <w:ind w:firstLine="360"/>
        <w:jc w:val="both"/>
        <w:rPr>
          <w:rFonts w:ascii="Times New Roman" w:hAnsi="Times New Roman"/>
          <w:b/>
          <w:i/>
          <w:sz w:val="28"/>
          <w:szCs w:val="28"/>
          <w:lang w:val="kk-KZ" w:eastAsia="ru-RU"/>
        </w:rPr>
      </w:pPr>
      <w:r w:rsidRPr="00A46095">
        <w:rPr>
          <w:rFonts w:ascii="Times New Roman" w:hAnsi="Times New Roman"/>
          <w:b/>
          <w:i/>
          <w:sz w:val="28"/>
          <w:szCs w:val="28"/>
          <w:lang w:val="kk-KZ" w:eastAsia="ru-RU"/>
        </w:rPr>
        <w:t>Міндеттері:</w:t>
      </w:r>
    </w:p>
    <w:p w:rsidR="00C22F8A" w:rsidRPr="00A46095" w:rsidRDefault="00C22F8A" w:rsidP="00C22F8A">
      <w:pPr>
        <w:spacing w:after="0" w:line="240" w:lineRule="auto"/>
        <w:ind w:firstLine="360"/>
        <w:jc w:val="both"/>
        <w:rPr>
          <w:rFonts w:ascii="Times New Roman" w:hAnsi="Times New Roman"/>
          <w:sz w:val="28"/>
          <w:szCs w:val="28"/>
          <w:lang w:val="kk-KZ" w:eastAsia="ru-RU"/>
        </w:rPr>
      </w:pPr>
      <w:r w:rsidRPr="00A46095">
        <w:rPr>
          <w:rFonts w:ascii="Times New Roman" w:hAnsi="Times New Roman"/>
          <w:sz w:val="28"/>
          <w:szCs w:val="28"/>
          <w:lang w:val="kk-KZ" w:eastAsia="ru-RU"/>
        </w:rPr>
        <w:t>1.Физикалық және психикалық стресстің қарқындылығын қалпына келтіріңіз, бұлшықет тонусын қалыпқа келтіріңіз;</w:t>
      </w:r>
    </w:p>
    <w:p w:rsidR="00C22F8A" w:rsidRPr="00A46095" w:rsidRDefault="00C22F8A" w:rsidP="00C22F8A">
      <w:pPr>
        <w:spacing w:after="0" w:line="240" w:lineRule="auto"/>
        <w:ind w:firstLine="360"/>
        <w:jc w:val="both"/>
        <w:rPr>
          <w:rFonts w:ascii="Times New Roman" w:hAnsi="Times New Roman"/>
          <w:sz w:val="28"/>
          <w:szCs w:val="28"/>
          <w:lang w:val="kk-KZ" w:eastAsia="ru-RU"/>
        </w:rPr>
      </w:pPr>
      <w:r w:rsidRPr="00A46095">
        <w:rPr>
          <w:rFonts w:ascii="Times New Roman" w:hAnsi="Times New Roman"/>
          <w:sz w:val="28"/>
          <w:szCs w:val="28"/>
          <w:lang w:val="kk-KZ" w:eastAsia="ru-RU"/>
        </w:rPr>
        <w:t>2.Бірлескен іс-әрекетке баланың назарын және қызығушылығын тарту, балаларды белсенді жұмысқа және бір-бірімен байланыс орнатуға;</w:t>
      </w:r>
    </w:p>
    <w:p w:rsidR="00C22F8A" w:rsidRPr="00A46095" w:rsidRDefault="00C22F8A" w:rsidP="00C22F8A">
      <w:pPr>
        <w:spacing w:after="0" w:line="240" w:lineRule="auto"/>
        <w:ind w:firstLine="360"/>
        <w:jc w:val="both"/>
        <w:rPr>
          <w:rFonts w:ascii="Times New Roman" w:hAnsi="Times New Roman"/>
          <w:sz w:val="28"/>
          <w:szCs w:val="28"/>
          <w:lang w:val="kk-KZ" w:eastAsia="ru-RU"/>
        </w:rPr>
      </w:pPr>
      <w:r w:rsidRPr="00A46095">
        <w:rPr>
          <w:rFonts w:ascii="Times New Roman" w:hAnsi="Times New Roman"/>
          <w:sz w:val="28"/>
          <w:szCs w:val="28"/>
          <w:lang w:val="kk-KZ" w:eastAsia="ru-RU"/>
        </w:rPr>
        <w:t>3.Балаға мұғалімнің қимылдары мен әрекеттерін еліктеп қайталау арқылы әртүрлі бұлшықет жүктемелерін сезінуге мүмкіндік беріңіз;</w:t>
      </w:r>
    </w:p>
    <w:p w:rsidR="00C22F8A" w:rsidRPr="00A46095" w:rsidRDefault="00C22F8A" w:rsidP="00C22F8A">
      <w:pPr>
        <w:spacing w:after="0" w:line="240" w:lineRule="auto"/>
        <w:ind w:firstLine="360"/>
        <w:jc w:val="both"/>
        <w:rPr>
          <w:rFonts w:ascii="Times New Roman" w:hAnsi="Times New Roman"/>
          <w:sz w:val="28"/>
          <w:szCs w:val="28"/>
          <w:lang w:val="kk-KZ" w:eastAsia="ru-RU"/>
        </w:rPr>
      </w:pPr>
      <w:r w:rsidRPr="00A46095">
        <w:rPr>
          <w:rFonts w:ascii="Times New Roman" w:hAnsi="Times New Roman"/>
          <w:sz w:val="28"/>
          <w:szCs w:val="28"/>
          <w:lang w:val="kk-KZ" w:eastAsia="ru-RU"/>
        </w:rPr>
        <w:t>4.Баланы өз сезімдеріне назар аударуға және ұстауға үйрету, оларды ажырата білуге және салыстыруға үйрету;</w:t>
      </w:r>
    </w:p>
    <w:p w:rsidR="00C22F8A" w:rsidRPr="00A46095" w:rsidRDefault="00C22F8A" w:rsidP="00C22F8A">
      <w:pPr>
        <w:spacing w:after="0" w:line="240" w:lineRule="auto"/>
        <w:ind w:firstLine="360"/>
        <w:jc w:val="both"/>
        <w:rPr>
          <w:rFonts w:ascii="Times New Roman" w:hAnsi="Times New Roman"/>
          <w:sz w:val="28"/>
          <w:szCs w:val="28"/>
          <w:lang w:val="kk-KZ" w:eastAsia="ru-RU"/>
        </w:rPr>
      </w:pPr>
      <w:r w:rsidRPr="00A46095">
        <w:rPr>
          <w:rFonts w:ascii="Times New Roman" w:hAnsi="Times New Roman"/>
          <w:sz w:val="28"/>
          <w:szCs w:val="28"/>
          <w:lang w:val="kk-KZ" w:eastAsia="ru-RU"/>
        </w:rPr>
        <w:t>5.Бұлшықет сезімдерін бақылауға және қиял мен сезімнің жұмысына сүйене отырып, баланы қимыл-қозғалыс сипатын өзгертуге үйрету;</w:t>
      </w:r>
    </w:p>
    <w:p w:rsidR="00C22F8A" w:rsidRPr="00A46095" w:rsidRDefault="00C22F8A" w:rsidP="00C22F8A">
      <w:pPr>
        <w:spacing w:after="0" w:line="240" w:lineRule="auto"/>
        <w:ind w:firstLine="360"/>
        <w:jc w:val="both"/>
        <w:rPr>
          <w:rFonts w:ascii="Times New Roman" w:hAnsi="Times New Roman"/>
          <w:sz w:val="28"/>
          <w:szCs w:val="28"/>
          <w:lang w:val="kk-KZ" w:eastAsia="ru-RU"/>
        </w:rPr>
      </w:pPr>
      <w:r w:rsidRPr="00A46095">
        <w:rPr>
          <w:rFonts w:ascii="Times New Roman" w:hAnsi="Times New Roman"/>
          <w:sz w:val="28"/>
          <w:szCs w:val="28"/>
          <w:lang w:val="kk-KZ" w:eastAsia="ru-RU"/>
        </w:rPr>
        <w:t>6.Баланың назарын басқа эмоциялардың көріністеріне аудару, басқа эмоциялардың Имитациялық көбеюі, бұлшықет сезіміне осы эмоциялардың көрінісі ретінде назар аудару;</w:t>
      </w:r>
    </w:p>
    <w:p w:rsidR="00C22F8A" w:rsidRPr="00A46095" w:rsidRDefault="00C22F8A" w:rsidP="00C22F8A">
      <w:pPr>
        <w:spacing w:after="0" w:line="240" w:lineRule="auto"/>
        <w:ind w:firstLine="360"/>
        <w:jc w:val="both"/>
        <w:rPr>
          <w:rFonts w:ascii="Times New Roman" w:hAnsi="Times New Roman"/>
          <w:sz w:val="28"/>
          <w:szCs w:val="28"/>
          <w:lang w:val="kk-KZ" w:eastAsia="ru-RU"/>
        </w:rPr>
      </w:pPr>
      <w:r w:rsidRPr="00A46095">
        <w:rPr>
          <w:rFonts w:ascii="Times New Roman" w:hAnsi="Times New Roman"/>
          <w:sz w:val="28"/>
          <w:szCs w:val="28"/>
          <w:lang w:val="kk-KZ" w:eastAsia="ru-RU"/>
        </w:rPr>
        <w:t>7.Эмоциялардың бұлшықет көріністерін талдау және ауызша сипаттау;</w:t>
      </w:r>
    </w:p>
    <w:p w:rsidR="00C22F8A" w:rsidRDefault="00C22F8A" w:rsidP="00C22F8A">
      <w:pPr>
        <w:spacing w:after="0" w:line="240" w:lineRule="auto"/>
        <w:ind w:firstLine="360"/>
        <w:jc w:val="both"/>
        <w:rPr>
          <w:rFonts w:ascii="Times New Roman" w:hAnsi="Times New Roman"/>
          <w:b/>
          <w:i/>
          <w:sz w:val="28"/>
          <w:szCs w:val="28"/>
          <w:lang w:val="kk-KZ" w:eastAsia="ru-RU"/>
        </w:rPr>
      </w:pPr>
      <w:r w:rsidRPr="00A46095">
        <w:rPr>
          <w:rFonts w:ascii="Times New Roman" w:hAnsi="Times New Roman"/>
          <w:sz w:val="28"/>
          <w:szCs w:val="28"/>
          <w:lang w:val="kk-KZ" w:eastAsia="ru-RU"/>
        </w:rPr>
        <w:t>8.Балалардың мінез-құлық реакцияларын реттеу қабілетін үйрету.</w:t>
      </w:r>
      <w:r w:rsidRPr="00A46095">
        <w:rPr>
          <w:rFonts w:ascii="Times New Roman" w:hAnsi="Times New Roman"/>
          <w:b/>
          <w:i/>
          <w:sz w:val="28"/>
          <w:szCs w:val="28"/>
          <w:lang w:val="kk-KZ" w:eastAsia="ru-RU"/>
        </w:rPr>
        <w:t xml:space="preserve"> </w:t>
      </w:r>
    </w:p>
    <w:p w:rsidR="00C22F8A" w:rsidRDefault="00C22F8A" w:rsidP="00C22F8A">
      <w:pPr>
        <w:spacing w:after="0" w:line="240" w:lineRule="auto"/>
        <w:ind w:firstLine="360"/>
        <w:jc w:val="both"/>
        <w:rPr>
          <w:rFonts w:ascii="Times New Roman" w:hAnsi="Times New Roman"/>
          <w:sz w:val="28"/>
          <w:szCs w:val="28"/>
          <w:lang w:val="kk-KZ"/>
        </w:rPr>
      </w:pPr>
      <w:r w:rsidRPr="00A46095">
        <w:rPr>
          <w:rFonts w:ascii="Times New Roman" w:hAnsi="Times New Roman"/>
          <w:b/>
          <w:sz w:val="28"/>
          <w:szCs w:val="28"/>
          <w:lang w:val="kk-KZ"/>
        </w:rPr>
        <w:t xml:space="preserve">«В ритме танца» </w:t>
      </w:r>
      <w:r w:rsidRPr="00A46095">
        <w:rPr>
          <w:rFonts w:ascii="Times New Roman" w:hAnsi="Times New Roman"/>
          <w:sz w:val="28"/>
          <w:szCs w:val="28"/>
          <w:lang w:val="kk-KZ"/>
        </w:rPr>
        <w:t xml:space="preserve">Жан мен денені тәрбиелеудің үлкен мүмкіндіктері музыка мен пластиканың синтезіне, әр түрлі көркемдік іс-әрекеттерді біріктіруге негізделген. Балалар биі-бұл кішкентай адамның қоршаған әлемнен эмоционалды әсерлерімен байланысты қозғалыс пен қалыптың, пластика мен бет-әлпеттің, ырғақтың экспрессивтілігінің негізгі құралдарын зерттеу. Балалар биі ритмикадан басталады, онда биді үйрену қарапайым қозғалыстардан басталады, көбінесе сабақтар ойынға ұқсас, бірақ бұл ойында бала өмірде оған өте пайдалы болатын нәрселерді үйренеді. тұлғаның ерте қалыптасуы. Би-қуаныш, еркіндік. Биде болады өз сезімін, көңіл-күйін. Би-бұл дененің әр жасушасын тамақтандыратын үлкен энергия. </w:t>
      </w:r>
      <w:r w:rsidRPr="00B712D4">
        <w:rPr>
          <w:rFonts w:ascii="Times New Roman" w:hAnsi="Times New Roman"/>
          <w:sz w:val="28"/>
          <w:szCs w:val="28"/>
          <w:lang w:val="kk-KZ"/>
        </w:rPr>
        <w:t>Би-бұл қозғалыс, ал қозғалыс - бұл өмір.</w:t>
      </w:r>
    </w:p>
    <w:p w:rsidR="00C22F8A" w:rsidRDefault="00C22F8A" w:rsidP="00C22F8A">
      <w:pPr>
        <w:spacing w:after="0" w:line="240" w:lineRule="auto"/>
        <w:ind w:firstLine="360"/>
        <w:jc w:val="both"/>
        <w:rPr>
          <w:rFonts w:ascii="Times New Roman" w:hAnsi="Times New Roman"/>
          <w:sz w:val="28"/>
          <w:szCs w:val="28"/>
          <w:lang w:val="kk-KZ"/>
        </w:rPr>
      </w:pPr>
      <w:r>
        <w:rPr>
          <w:rFonts w:ascii="Times New Roman" w:hAnsi="Times New Roman"/>
          <w:b/>
          <w:bCs/>
          <w:sz w:val="28"/>
          <w:szCs w:val="28"/>
          <w:lang w:val="kk-KZ"/>
        </w:rPr>
        <w:t xml:space="preserve">  Мақсаты </w:t>
      </w:r>
      <w:r w:rsidRPr="00A46095">
        <w:rPr>
          <w:rFonts w:ascii="Times New Roman" w:hAnsi="Times New Roman"/>
          <w:b/>
          <w:bCs/>
          <w:sz w:val="28"/>
          <w:szCs w:val="28"/>
          <w:lang w:val="kk-KZ"/>
        </w:rPr>
        <w:t>:</w:t>
      </w:r>
      <w:r w:rsidRPr="00A46095">
        <w:rPr>
          <w:rFonts w:ascii="Times New Roman" w:hAnsi="Times New Roman"/>
          <w:sz w:val="28"/>
          <w:szCs w:val="28"/>
          <w:lang w:val="kk-KZ"/>
        </w:rPr>
        <w:t xml:space="preserve"> музыкалық-ырғақтық және би қызметі арқылы балалардың шығармашылық әлеуетін ашу, салауатты өмір салтын және қозғалыс белсенділігін ұйымдастыру үшін жағдайлар жасау.</w:t>
      </w:r>
    </w:p>
    <w:p w:rsidR="00C22F8A" w:rsidRPr="00A46095" w:rsidRDefault="00C22F8A" w:rsidP="00C22F8A">
      <w:p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       </w:t>
      </w:r>
      <w:r w:rsidRPr="00A46095">
        <w:rPr>
          <w:rFonts w:ascii="Times New Roman" w:hAnsi="Times New Roman"/>
          <w:b/>
          <w:bCs/>
          <w:sz w:val="28"/>
          <w:szCs w:val="28"/>
          <w:lang w:val="kk-KZ"/>
        </w:rPr>
        <w:t>Міндеттері:</w:t>
      </w:r>
    </w:p>
    <w:p w:rsidR="00C22F8A" w:rsidRPr="00A46095" w:rsidRDefault="00C22F8A" w:rsidP="00C22F8A">
      <w:pPr>
        <w:numPr>
          <w:ilvl w:val="0"/>
          <w:numId w:val="39"/>
        </w:numPr>
        <w:spacing w:after="0" w:line="240" w:lineRule="auto"/>
        <w:ind w:left="426"/>
        <w:jc w:val="both"/>
        <w:rPr>
          <w:rFonts w:ascii="Times New Roman" w:hAnsi="Times New Roman"/>
          <w:bCs/>
          <w:sz w:val="28"/>
          <w:szCs w:val="28"/>
          <w:lang w:val="kk-KZ"/>
        </w:rPr>
      </w:pPr>
      <w:r w:rsidRPr="00A46095">
        <w:rPr>
          <w:rFonts w:ascii="Times New Roman" w:hAnsi="Times New Roman"/>
          <w:bCs/>
          <w:sz w:val="28"/>
          <w:szCs w:val="28"/>
          <w:lang w:val="kk-KZ"/>
        </w:rPr>
        <w:t>Денсаулық құндылығына оң эмоционалды қатынасты қалыптастыруға ықпал ету: өзіңіздің және айналаңыздағы адамдар;</w:t>
      </w:r>
    </w:p>
    <w:p w:rsidR="00C22F8A" w:rsidRPr="00A46095" w:rsidRDefault="00C22F8A" w:rsidP="00C22F8A">
      <w:pPr>
        <w:spacing w:after="0" w:line="240" w:lineRule="auto"/>
        <w:ind w:left="426"/>
        <w:jc w:val="both"/>
        <w:rPr>
          <w:rFonts w:ascii="Times New Roman" w:hAnsi="Times New Roman"/>
          <w:bCs/>
          <w:sz w:val="28"/>
          <w:szCs w:val="28"/>
          <w:lang w:val="kk-KZ"/>
        </w:rPr>
      </w:pPr>
      <w:r w:rsidRPr="00A46095">
        <w:rPr>
          <w:rFonts w:ascii="Times New Roman" w:hAnsi="Times New Roman"/>
          <w:bCs/>
          <w:sz w:val="28"/>
          <w:szCs w:val="28"/>
          <w:lang w:val="kk-KZ"/>
        </w:rPr>
        <w:t>бұлшықет күшін, икемділікті, төзімділікті, жылдамдық-күш және үйлестіру қабілеттерін дамыту;</w:t>
      </w:r>
    </w:p>
    <w:p w:rsidR="00C22F8A" w:rsidRPr="00A46095" w:rsidRDefault="00C22F8A" w:rsidP="00C22F8A">
      <w:pPr>
        <w:numPr>
          <w:ilvl w:val="0"/>
          <w:numId w:val="39"/>
        </w:numPr>
        <w:spacing w:after="0" w:line="240" w:lineRule="auto"/>
        <w:ind w:left="426"/>
        <w:jc w:val="both"/>
        <w:rPr>
          <w:rFonts w:ascii="Times New Roman" w:hAnsi="Times New Roman"/>
          <w:bCs/>
          <w:sz w:val="28"/>
          <w:szCs w:val="28"/>
          <w:lang w:val="kk-KZ"/>
        </w:rPr>
      </w:pPr>
      <w:r w:rsidRPr="00A46095">
        <w:rPr>
          <w:rFonts w:ascii="Times New Roman" w:hAnsi="Times New Roman"/>
          <w:bCs/>
          <w:sz w:val="28"/>
          <w:szCs w:val="28"/>
          <w:lang w:val="kk-KZ"/>
        </w:rPr>
        <w:lastRenderedPageBreak/>
        <w:t>ырғақ сезімін, музыкалық естуді, есте сақтауды, зейінді, қимылдарды музыкамен үйлестіре білуді дамытуға ықпал ету;</w:t>
      </w:r>
    </w:p>
    <w:p w:rsidR="00C22F8A" w:rsidRPr="00A46095" w:rsidRDefault="00C22F8A" w:rsidP="00C22F8A">
      <w:pPr>
        <w:numPr>
          <w:ilvl w:val="0"/>
          <w:numId w:val="39"/>
        </w:numPr>
        <w:spacing w:after="0" w:line="240" w:lineRule="auto"/>
        <w:ind w:left="426"/>
        <w:jc w:val="both"/>
        <w:rPr>
          <w:rFonts w:ascii="Times New Roman" w:hAnsi="Times New Roman"/>
          <w:bCs/>
          <w:sz w:val="28"/>
          <w:szCs w:val="28"/>
          <w:lang w:val="kk-KZ"/>
        </w:rPr>
      </w:pPr>
      <w:r w:rsidRPr="00A46095">
        <w:rPr>
          <w:rFonts w:ascii="Times New Roman" w:hAnsi="Times New Roman"/>
          <w:bCs/>
          <w:sz w:val="28"/>
          <w:szCs w:val="28"/>
          <w:lang w:val="kk-KZ"/>
        </w:rPr>
        <w:t>би қимылдарының, композициялардың мәнерлілігі, икемділігі, әсемдігі мен әсемдігі дағдыларын қалыптастыру;</w:t>
      </w:r>
    </w:p>
    <w:p w:rsidR="00C22F8A" w:rsidRPr="00A46095" w:rsidRDefault="00C22F8A" w:rsidP="00C22F8A">
      <w:pPr>
        <w:numPr>
          <w:ilvl w:val="0"/>
          <w:numId w:val="39"/>
        </w:numPr>
        <w:spacing w:after="0" w:line="240" w:lineRule="auto"/>
        <w:ind w:left="426"/>
        <w:jc w:val="both"/>
        <w:rPr>
          <w:rFonts w:ascii="Times New Roman" w:hAnsi="Times New Roman"/>
          <w:bCs/>
          <w:sz w:val="28"/>
          <w:szCs w:val="28"/>
          <w:lang w:val="kk-KZ"/>
        </w:rPr>
      </w:pPr>
      <w:r w:rsidRPr="00A46095">
        <w:rPr>
          <w:rFonts w:ascii="Times New Roman" w:hAnsi="Times New Roman"/>
          <w:bCs/>
          <w:sz w:val="28"/>
          <w:szCs w:val="28"/>
          <w:lang w:val="kk-KZ"/>
        </w:rPr>
        <w:t>ойлау, қиял, тапқырлық және танымдық белсенділікті дамыту, ой-өрісін кеңейту;</w:t>
      </w:r>
    </w:p>
    <w:p w:rsidR="00C22F8A" w:rsidRPr="00A46095" w:rsidRDefault="00C22F8A" w:rsidP="00C22F8A">
      <w:pPr>
        <w:numPr>
          <w:ilvl w:val="0"/>
          <w:numId w:val="39"/>
        </w:numPr>
        <w:spacing w:after="0" w:line="240" w:lineRule="auto"/>
        <w:ind w:left="426"/>
        <w:jc w:val="both"/>
        <w:rPr>
          <w:rFonts w:ascii="Times New Roman" w:hAnsi="Times New Roman"/>
          <w:bCs/>
          <w:sz w:val="28"/>
          <w:szCs w:val="28"/>
          <w:lang w:val="kk-KZ"/>
        </w:rPr>
      </w:pPr>
      <w:r w:rsidRPr="00A46095">
        <w:rPr>
          <w:rFonts w:ascii="Times New Roman" w:hAnsi="Times New Roman"/>
          <w:bCs/>
          <w:sz w:val="28"/>
          <w:szCs w:val="28"/>
          <w:lang w:val="kk-KZ"/>
        </w:rPr>
        <w:t>музыкаға қимылдарды өз бетінше білдіру дағдыларын қалыптастыру;</w:t>
      </w:r>
    </w:p>
    <w:p w:rsidR="00C22F8A" w:rsidRPr="00A46095" w:rsidRDefault="00C22F8A" w:rsidP="00C22F8A">
      <w:pPr>
        <w:numPr>
          <w:ilvl w:val="0"/>
          <w:numId w:val="39"/>
        </w:numPr>
        <w:spacing w:after="0" w:line="240" w:lineRule="auto"/>
        <w:ind w:left="426"/>
        <w:jc w:val="both"/>
        <w:rPr>
          <w:rFonts w:ascii="Times New Roman" w:hAnsi="Times New Roman"/>
          <w:bCs/>
          <w:sz w:val="28"/>
          <w:szCs w:val="28"/>
          <w:lang w:val="kk-KZ"/>
        </w:rPr>
      </w:pPr>
      <w:r w:rsidRPr="00A46095">
        <w:rPr>
          <w:rFonts w:ascii="Times New Roman" w:hAnsi="Times New Roman"/>
          <w:bCs/>
          <w:sz w:val="28"/>
          <w:szCs w:val="28"/>
          <w:lang w:val="kk-KZ"/>
        </w:rPr>
        <w:t>көшбасшылықты, бастаманы, серіктестік сезімін, өзара көмек сезімін дамыту;</w:t>
      </w:r>
    </w:p>
    <w:p w:rsidR="00C22F8A" w:rsidRPr="00A46095" w:rsidRDefault="00C22F8A" w:rsidP="00C22F8A">
      <w:pPr>
        <w:numPr>
          <w:ilvl w:val="0"/>
          <w:numId w:val="39"/>
        </w:numPr>
        <w:spacing w:after="0" w:line="240" w:lineRule="auto"/>
        <w:ind w:left="426"/>
        <w:jc w:val="both"/>
        <w:rPr>
          <w:rFonts w:ascii="Times New Roman" w:hAnsi="Times New Roman"/>
          <w:bCs/>
          <w:sz w:val="28"/>
          <w:szCs w:val="28"/>
          <w:lang w:val="kk-KZ"/>
        </w:rPr>
      </w:pPr>
      <w:r w:rsidRPr="00A46095">
        <w:rPr>
          <w:rFonts w:ascii="Times New Roman" w:hAnsi="Times New Roman"/>
          <w:bCs/>
          <w:sz w:val="28"/>
          <w:szCs w:val="28"/>
          <w:lang w:val="kk-KZ"/>
        </w:rPr>
        <w:t>би және музыкалық-ритмикалық әрекет арқылы үлкен мектеп жасына дейінгі балалардың шығармашылық қабілеттерін дамытуға ықпал ету; шығармашылық көрініс пен көркемдік талғамға дайын болуға тәрбиелеу;</w:t>
      </w:r>
    </w:p>
    <w:p w:rsidR="00C22F8A" w:rsidRPr="00A46095" w:rsidRDefault="00C22F8A" w:rsidP="00C22F8A">
      <w:pPr>
        <w:numPr>
          <w:ilvl w:val="0"/>
          <w:numId w:val="39"/>
        </w:numPr>
        <w:spacing w:after="0" w:line="240" w:lineRule="auto"/>
        <w:ind w:left="426"/>
        <w:jc w:val="both"/>
        <w:rPr>
          <w:rFonts w:ascii="Times New Roman" w:hAnsi="Times New Roman"/>
          <w:bCs/>
          <w:sz w:val="28"/>
          <w:szCs w:val="28"/>
          <w:lang w:val="kk-KZ"/>
        </w:rPr>
      </w:pPr>
      <w:r w:rsidRPr="00A46095">
        <w:rPr>
          <w:rFonts w:ascii="Times New Roman" w:hAnsi="Times New Roman"/>
          <w:bCs/>
          <w:sz w:val="28"/>
          <w:szCs w:val="28"/>
          <w:lang w:val="kk-KZ"/>
        </w:rPr>
        <w:t>әлемнің түрлі халықтарының ұлттық мәдениетімен таныстыру.</w:t>
      </w:r>
    </w:p>
    <w:p w:rsidR="00C22F8A" w:rsidRPr="0031767E" w:rsidRDefault="00C22F8A" w:rsidP="00C22F8A">
      <w:pPr>
        <w:numPr>
          <w:ilvl w:val="0"/>
          <w:numId w:val="39"/>
        </w:numPr>
        <w:spacing w:after="0" w:line="240" w:lineRule="auto"/>
        <w:ind w:left="426"/>
        <w:jc w:val="both"/>
        <w:rPr>
          <w:rFonts w:ascii="Times New Roman" w:hAnsi="Times New Roman"/>
          <w:b/>
          <w:sz w:val="28"/>
          <w:szCs w:val="28"/>
          <w:lang w:val="kk-KZ"/>
        </w:rPr>
      </w:pPr>
      <w:r w:rsidRPr="00A46095">
        <w:rPr>
          <w:rFonts w:ascii="Times New Roman" w:hAnsi="Times New Roman"/>
          <w:bCs/>
          <w:sz w:val="28"/>
          <w:szCs w:val="28"/>
          <w:lang w:val="kk-KZ"/>
        </w:rPr>
        <w:t>педагогтар мен ата-аналарды балаларға осы бағытта көмек көрсетуге бағыттау.</w:t>
      </w:r>
    </w:p>
    <w:p w:rsidR="0031767E" w:rsidRPr="0031767E" w:rsidRDefault="0031767E" w:rsidP="0031767E">
      <w:pPr>
        <w:pStyle w:val="af0"/>
        <w:ind w:firstLine="709"/>
        <w:jc w:val="both"/>
        <w:rPr>
          <w:rFonts w:ascii="Times New Roman" w:hAnsi="Times New Roman"/>
          <w:sz w:val="28"/>
          <w:szCs w:val="28"/>
          <w:lang w:val="kk-KZ"/>
        </w:rPr>
      </w:pPr>
      <w:r w:rsidRPr="0031767E">
        <w:rPr>
          <w:rFonts w:ascii="Times New Roman" w:hAnsi="Times New Roman"/>
          <w:sz w:val="28"/>
          <w:szCs w:val="28"/>
          <w:lang w:val="kk-KZ"/>
        </w:rPr>
        <w:t>Біздің тәрбиеленушілеріміз балабақша қабырғасынан тыс үйірмелерге, Шахан кентінің және Шахтинск қаласының қосымша білім беру үйірмелеріне барады.</w:t>
      </w: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12"/>
        <w:gridCol w:w="3380"/>
      </w:tblGrid>
      <w:tr w:rsidR="0031767E" w:rsidRPr="00E251E8" w:rsidTr="004C5848">
        <w:tc>
          <w:tcPr>
            <w:tcW w:w="817" w:type="dxa"/>
          </w:tcPr>
          <w:p w:rsidR="0031767E" w:rsidRPr="0031767E" w:rsidRDefault="0031767E" w:rsidP="004C5848">
            <w:pPr>
              <w:pStyle w:val="af0"/>
              <w:jc w:val="center"/>
              <w:rPr>
                <w:rFonts w:ascii="Times New Roman" w:hAnsi="Times New Roman"/>
                <w:b/>
                <w:sz w:val="28"/>
                <w:szCs w:val="28"/>
              </w:rPr>
            </w:pPr>
            <w:r w:rsidRPr="0031767E">
              <w:rPr>
                <w:rFonts w:ascii="Times New Roman" w:hAnsi="Times New Roman"/>
                <w:b/>
                <w:sz w:val="28"/>
                <w:szCs w:val="28"/>
              </w:rPr>
              <w:t>№</w:t>
            </w:r>
          </w:p>
        </w:tc>
        <w:tc>
          <w:tcPr>
            <w:tcW w:w="5812" w:type="dxa"/>
          </w:tcPr>
          <w:p w:rsidR="0031767E" w:rsidRPr="0031767E" w:rsidRDefault="0031767E" w:rsidP="004C5848">
            <w:pPr>
              <w:pStyle w:val="af0"/>
              <w:jc w:val="center"/>
              <w:rPr>
                <w:rFonts w:ascii="Times New Roman" w:hAnsi="Times New Roman"/>
                <w:b/>
                <w:sz w:val="28"/>
                <w:szCs w:val="28"/>
                <w:lang w:val="kk-KZ"/>
              </w:rPr>
            </w:pPr>
            <w:r w:rsidRPr="0031767E">
              <w:rPr>
                <w:rFonts w:ascii="Times New Roman" w:hAnsi="Times New Roman"/>
                <w:b/>
                <w:sz w:val="28"/>
                <w:szCs w:val="28"/>
                <w:lang w:val="kk-KZ"/>
              </w:rPr>
              <w:t xml:space="preserve">Үйірме бағыты </w:t>
            </w:r>
          </w:p>
        </w:tc>
        <w:tc>
          <w:tcPr>
            <w:tcW w:w="3380" w:type="dxa"/>
          </w:tcPr>
          <w:p w:rsidR="0031767E" w:rsidRPr="0031767E" w:rsidRDefault="0031767E" w:rsidP="004C5848">
            <w:pPr>
              <w:pStyle w:val="af0"/>
              <w:jc w:val="center"/>
              <w:rPr>
                <w:rFonts w:ascii="Times New Roman" w:hAnsi="Times New Roman"/>
                <w:b/>
                <w:sz w:val="28"/>
                <w:szCs w:val="28"/>
                <w:lang w:val="kk-KZ"/>
              </w:rPr>
            </w:pPr>
            <w:r w:rsidRPr="0031767E">
              <w:rPr>
                <w:rFonts w:ascii="Times New Roman" w:hAnsi="Times New Roman"/>
                <w:b/>
                <w:sz w:val="28"/>
                <w:szCs w:val="28"/>
                <w:lang w:val="kk-KZ"/>
              </w:rPr>
              <w:t xml:space="preserve">Балалар саны </w:t>
            </w:r>
          </w:p>
        </w:tc>
      </w:tr>
      <w:tr w:rsidR="0031767E" w:rsidRPr="00E251E8" w:rsidTr="004C5848">
        <w:tc>
          <w:tcPr>
            <w:tcW w:w="817" w:type="dxa"/>
          </w:tcPr>
          <w:p w:rsidR="0031767E" w:rsidRPr="0031767E" w:rsidRDefault="0031767E" w:rsidP="004C5848">
            <w:pPr>
              <w:pStyle w:val="af0"/>
              <w:jc w:val="both"/>
              <w:rPr>
                <w:rFonts w:ascii="Times New Roman" w:hAnsi="Times New Roman"/>
                <w:sz w:val="28"/>
                <w:szCs w:val="28"/>
              </w:rPr>
            </w:pPr>
            <w:r w:rsidRPr="0031767E">
              <w:rPr>
                <w:rFonts w:ascii="Times New Roman" w:hAnsi="Times New Roman"/>
                <w:sz w:val="28"/>
                <w:szCs w:val="28"/>
              </w:rPr>
              <w:t>1</w:t>
            </w:r>
          </w:p>
        </w:tc>
        <w:tc>
          <w:tcPr>
            <w:tcW w:w="5812" w:type="dxa"/>
          </w:tcPr>
          <w:p w:rsidR="0031767E" w:rsidRPr="0031767E" w:rsidRDefault="0031767E" w:rsidP="004C5848">
            <w:pPr>
              <w:pStyle w:val="af0"/>
              <w:jc w:val="both"/>
              <w:rPr>
                <w:rFonts w:ascii="Times New Roman" w:hAnsi="Times New Roman"/>
                <w:sz w:val="28"/>
                <w:szCs w:val="28"/>
                <w:lang w:val="kk-KZ"/>
              </w:rPr>
            </w:pPr>
            <w:r w:rsidRPr="0031767E">
              <w:rPr>
                <w:rFonts w:ascii="Times New Roman" w:hAnsi="Times New Roman"/>
                <w:sz w:val="28"/>
                <w:szCs w:val="28"/>
                <w:lang w:val="kk-KZ"/>
              </w:rPr>
              <w:t xml:space="preserve">Би </w:t>
            </w:r>
          </w:p>
        </w:tc>
        <w:tc>
          <w:tcPr>
            <w:tcW w:w="3380" w:type="dxa"/>
          </w:tcPr>
          <w:p w:rsidR="0031767E" w:rsidRPr="0031767E" w:rsidRDefault="0031767E" w:rsidP="004C5848">
            <w:pPr>
              <w:pStyle w:val="af0"/>
              <w:jc w:val="center"/>
              <w:rPr>
                <w:rFonts w:ascii="Times New Roman" w:hAnsi="Times New Roman"/>
                <w:sz w:val="28"/>
                <w:szCs w:val="28"/>
              </w:rPr>
            </w:pPr>
            <w:r w:rsidRPr="0031767E">
              <w:rPr>
                <w:rFonts w:ascii="Times New Roman" w:hAnsi="Times New Roman"/>
                <w:sz w:val="28"/>
                <w:szCs w:val="28"/>
              </w:rPr>
              <w:t>8</w:t>
            </w:r>
          </w:p>
        </w:tc>
      </w:tr>
      <w:tr w:rsidR="0031767E" w:rsidRPr="00E251E8" w:rsidTr="004C5848">
        <w:tc>
          <w:tcPr>
            <w:tcW w:w="817" w:type="dxa"/>
          </w:tcPr>
          <w:p w:rsidR="0031767E" w:rsidRPr="0031767E" w:rsidRDefault="0031767E" w:rsidP="004C5848">
            <w:pPr>
              <w:pStyle w:val="af0"/>
              <w:jc w:val="both"/>
              <w:rPr>
                <w:rFonts w:ascii="Times New Roman" w:hAnsi="Times New Roman"/>
                <w:sz w:val="28"/>
                <w:szCs w:val="28"/>
              </w:rPr>
            </w:pPr>
            <w:r w:rsidRPr="0031767E">
              <w:rPr>
                <w:rFonts w:ascii="Times New Roman" w:hAnsi="Times New Roman"/>
                <w:sz w:val="28"/>
                <w:szCs w:val="28"/>
              </w:rPr>
              <w:t>2</w:t>
            </w:r>
          </w:p>
        </w:tc>
        <w:tc>
          <w:tcPr>
            <w:tcW w:w="5812" w:type="dxa"/>
          </w:tcPr>
          <w:p w:rsidR="0031767E" w:rsidRPr="0031767E" w:rsidRDefault="0031767E" w:rsidP="004C5848">
            <w:pPr>
              <w:pStyle w:val="af0"/>
              <w:jc w:val="both"/>
              <w:rPr>
                <w:rFonts w:ascii="Times New Roman" w:hAnsi="Times New Roman"/>
                <w:sz w:val="28"/>
                <w:szCs w:val="28"/>
              </w:rPr>
            </w:pPr>
            <w:r w:rsidRPr="0031767E">
              <w:rPr>
                <w:rFonts w:ascii="Times New Roman" w:hAnsi="Times New Roman"/>
                <w:sz w:val="28"/>
                <w:szCs w:val="28"/>
              </w:rPr>
              <w:t xml:space="preserve">Балет </w:t>
            </w:r>
          </w:p>
        </w:tc>
        <w:tc>
          <w:tcPr>
            <w:tcW w:w="3380" w:type="dxa"/>
          </w:tcPr>
          <w:p w:rsidR="0031767E" w:rsidRPr="0031767E" w:rsidRDefault="0031767E" w:rsidP="004C5848">
            <w:pPr>
              <w:pStyle w:val="af0"/>
              <w:jc w:val="center"/>
              <w:rPr>
                <w:rFonts w:ascii="Times New Roman" w:hAnsi="Times New Roman"/>
                <w:sz w:val="28"/>
                <w:szCs w:val="28"/>
              </w:rPr>
            </w:pPr>
            <w:r w:rsidRPr="0031767E">
              <w:rPr>
                <w:rFonts w:ascii="Times New Roman" w:hAnsi="Times New Roman"/>
                <w:sz w:val="28"/>
                <w:szCs w:val="28"/>
              </w:rPr>
              <w:t>1</w:t>
            </w:r>
          </w:p>
        </w:tc>
      </w:tr>
      <w:tr w:rsidR="0031767E" w:rsidRPr="00E251E8" w:rsidTr="004C5848">
        <w:tc>
          <w:tcPr>
            <w:tcW w:w="817" w:type="dxa"/>
          </w:tcPr>
          <w:p w:rsidR="0031767E" w:rsidRPr="0031767E" w:rsidRDefault="0031767E" w:rsidP="004C5848">
            <w:pPr>
              <w:pStyle w:val="af0"/>
              <w:jc w:val="both"/>
              <w:rPr>
                <w:rFonts w:ascii="Times New Roman" w:hAnsi="Times New Roman"/>
                <w:sz w:val="28"/>
                <w:szCs w:val="28"/>
              </w:rPr>
            </w:pPr>
            <w:r w:rsidRPr="0031767E">
              <w:rPr>
                <w:rFonts w:ascii="Times New Roman" w:hAnsi="Times New Roman"/>
                <w:sz w:val="28"/>
                <w:szCs w:val="28"/>
              </w:rPr>
              <w:t>3</w:t>
            </w:r>
          </w:p>
        </w:tc>
        <w:tc>
          <w:tcPr>
            <w:tcW w:w="5812" w:type="dxa"/>
          </w:tcPr>
          <w:p w:rsidR="0031767E" w:rsidRPr="0031767E" w:rsidRDefault="0031767E" w:rsidP="004C5848">
            <w:pPr>
              <w:pStyle w:val="af0"/>
              <w:jc w:val="both"/>
              <w:rPr>
                <w:rFonts w:ascii="Times New Roman" w:hAnsi="Times New Roman"/>
                <w:sz w:val="28"/>
                <w:szCs w:val="28"/>
              </w:rPr>
            </w:pPr>
            <w:r w:rsidRPr="0031767E">
              <w:rPr>
                <w:rFonts w:ascii="Times New Roman" w:hAnsi="Times New Roman"/>
                <w:sz w:val="28"/>
                <w:szCs w:val="28"/>
              </w:rPr>
              <w:t xml:space="preserve">Каратэ </w:t>
            </w:r>
          </w:p>
        </w:tc>
        <w:tc>
          <w:tcPr>
            <w:tcW w:w="3380" w:type="dxa"/>
          </w:tcPr>
          <w:p w:rsidR="0031767E" w:rsidRPr="0031767E" w:rsidRDefault="0031767E" w:rsidP="004C5848">
            <w:pPr>
              <w:pStyle w:val="af0"/>
              <w:jc w:val="center"/>
              <w:rPr>
                <w:rFonts w:ascii="Times New Roman" w:hAnsi="Times New Roman"/>
                <w:sz w:val="28"/>
                <w:szCs w:val="28"/>
              </w:rPr>
            </w:pPr>
            <w:r w:rsidRPr="0031767E">
              <w:rPr>
                <w:rFonts w:ascii="Times New Roman" w:hAnsi="Times New Roman"/>
                <w:sz w:val="28"/>
                <w:szCs w:val="28"/>
              </w:rPr>
              <w:t>8</w:t>
            </w:r>
          </w:p>
        </w:tc>
      </w:tr>
      <w:tr w:rsidR="0031767E" w:rsidRPr="00E251E8" w:rsidTr="004C5848">
        <w:tc>
          <w:tcPr>
            <w:tcW w:w="817" w:type="dxa"/>
          </w:tcPr>
          <w:p w:rsidR="0031767E" w:rsidRPr="0031767E" w:rsidRDefault="0031767E" w:rsidP="004C5848">
            <w:pPr>
              <w:pStyle w:val="af0"/>
              <w:jc w:val="both"/>
              <w:rPr>
                <w:rFonts w:ascii="Times New Roman" w:hAnsi="Times New Roman"/>
                <w:sz w:val="28"/>
                <w:szCs w:val="28"/>
              </w:rPr>
            </w:pPr>
            <w:r w:rsidRPr="0031767E">
              <w:rPr>
                <w:rFonts w:ascii="Times New Roman" w:hAnsi="Times New Roman"/>
                <w:sz w:val="28"/>
                <w:szCs w:val="28"/>
              </w:rPr>
              <w:t>4</w:t>
            </w:r>
          </w:p>
        </w:tc>
        <w:tc>
          <w:tcPr>
            <w:tcW w:w="5812" w:type="dxa"/>
          </w:tcPr>
          <w:p w:rsidR="0031767E" w:rsidRPr="0031767E" w:rsidRDefault="0031767E" w:rsidP="004C5848">
            <w:pPr>
              <w:pStyle w:val="af0"/>
              <w:jc w:val="both"/>
              <w:rPr>
                <w:rFonts w:ascii="Times New Roman" w:hAnsi="Times New Roman"/>
                <w:sz w:val="28"/>
                <w:szCs w:val="28"/>
              </w:rPr>
            </w:pPr>
            <w:r w:rsidRPr="0031767E">
              <w:rPr>
                <w:rFonts w:ascii="Times New Roman" w:hAnsi="Times New Roman"/>
                <w:sz w:val="28"/>
                <w:szCs w:val="28"/>
              </w:rPr>
              <w:t xml:space="preserve">Гимнастика </w:t>
            </w:r>
          </w:p>
        </w:tc>
        <w:tc>
          <w:tcPr>
            <w:tcW w:w="3380" w:type="dxa"/>
          </w:tcPr>
          <w:p w:rsidR="0031767E" w:rsidRPr="0031767E" w:rsidRDefault="0031767E" w:rsidP="004C5848">
            <w:pPr>
              <w:pStyle w:val="af0"/>
              <w:jc w:val="center"/>
              <w:rPr>
                <w:rFonts w:ascii="Times New Roman" w:hAnsi="Times New Roman"/>
                <w:sz w:val="28"/>
                <w:szCs w:val="28"/>
              </w:rPr>
            </w:pPr>
            <w:r w:rsidRPr="0031767E">
              <w:rPr>
                <w:rFonts w:ascii="Times New Roman" w:hAnsi="Times New Roman"/>
                <w:sz w:val="28"/>
                <w:szCs w:val="28"/>
              </w:rPr>
              <w:t>1</w:t>
            </w:r>
          </w:p>
        </w:tc>
      </w:tr>
      <w:tr w:rsidR="0031767E" w:rsidRPr="00E251E8" w:rsidTr="004C5848">
        <w:tc>
          <w:tcPr>
            <w:tcW w:w="817" w:type="dxa"/>
          </w:tcPr>
          <w:p w:rsidR="0031767E" w:rsidRPr="0031767E" w:rsidRDefault="0031767E" w:rsidP="004C5848">
            <w:pPr>
              <w:pStyle w:val="af0"/>
              <w:jc w:val="both"/>
              <w:rPr>
                <w:rFonts w:ascii="Times New Roman" w:hAnsi="Times New Roman"/>
                <w:sz w:val="28"/>
                <w:szCs w:val="28"/>
              </w:rPr>
            </w:pPr>
            <w:r w:rsidRPr="0031767E">
              <w:rPr>
                <w:rFonts w:ascii="Times New Roman" w:hAnsi="Times New Roman"/>
                <w:sz w:val="28"/>
                <w:szCs w:val="28"/>
              </w:rPr>
              <w:t>5</w:t>
            </w:r>
          </w:p>
        </w:tc>
        <w:tc>
          <w:tcPr>
            <w:tcW w:w="5812" w:type="dxa"/>
          </w:tcPr>
          <w:p w:rsidR="0031767E" w:rsidRPr="0031767E" w:rsidRDefault="0031767E" w:rsidP="004C5848">
            <w:pPr>
              <w:pStyle w:val="af0"/>
              <w:jc w:val="both"/>
              <w:rPr>
                <w:rFonts w:ascii="Times New Roman" w:hAnsi="Times New Roman"/>
                <w:sz w:val="28"/>
                <w:szCs w:val="28"/>
                <w:lang w:val="kk-KZ"/>
              </w:rPr>
            </w:pPr>
            <w:r w:rsidRPr="0031767E">
              <w:rPr>
                <w:rFonts w:ascii="Times New Roman" w:hAnsi="Times New Roman"/>
                <w:sz w:val="28"/>
                <w:szCs w:val="28"/>
                <w:lang w:val="kk-KZ"/>
              </w:rPr>
              <w:t xml:space="preserve">Дамыту </w:t>
            </w:r>
          </w:p>
        </w:tc>
        <w:tc>
          <w:tcPr>
            <w:tcW w:w="3380" w:type="dxa"/>
          </w:tcPr>
          <w:p w:rsidR="0031767E" w:rsidRPr="0031767E" w:rsidRDefault="0031767E" w:rsidP="004C5848">
            <w:pPr>
              <w:pStyle w:val="af0"/>
              <w:jc w:val="center"/>
              <w:rPr>
                <w:rFonts w:ascii="Times New Roman" w:hAnsi="Times New Roman"/>
                <w:sz w:val="28"/>
                <w:szCs w:val="28"/>
              </w:rPr>
            </w:pPr>
            <w:r w:rsidRPr="0031767E">
              <w:rPr>
                <w:rFonts w:ascii="Times New Roman" w:hAnsi="Times New Roman"/>
                <w:sz w:val="28"/>
                <w:szCs w:val="28"/>
              </w:rPr>
              <w:t>1</w:t>
            </w:r>
          </w:p>
        </w:tc>
      </w:tr>
    </w:tbl>
    <w:p w:rsidR="0031767E" w:rsidRPr="00B712D4" w:rsidRDefault="0031767E" w:rsidP="0031767E">
      <w:pPr>
        <w:spacing w:after="0" w:line="240" w:lineRule="auto"/>
        <w:jc w:val="both"/>
        <w:rPr>
          <w:rFonts w:ascii="Times New Roman" w:hAnsi="Times New Roman"/>
          <w:b/>
          <w:sz w:val="28"/>
          <w:szCs w:val="28"/>
          <w:lang w:val="kk-KZ"/>
        </w:rPr>
      </w:pPr>
    </w:p>
    <w:p w:rsidR="00C22F8A" w:rsidRPr="00481AB4" w:rsidRDefault="00C22F8A" w:rsidP="00C22F8A">
      <w:pPr>
        <w:spacing w:after="0" w:line="240" w:lineRule="auto"/>
        <w:ind w:right="176" w:firstLine="426"/>
        <w:jc w:val="both"/>
        <w:rPr>
          <w:rFonts w:ascii="Times New Roman" w:hAnsi="Times New Roman"/>
          <w:sz w:val="28"/>
          <w:szCs w:val="28"/>
          <w:lang w:val="kk-KZ"/>
        </w:rPr>
      </w:pPr>
      <w:r w:rsidRPr="00481AB4">
        <w:rPr>
          <w:rFonts w:ascii="Times New Roman" w:hAnsi="Times New Roman"/>
          <w:b/>
          <w:sz w:val="28"/>
          <w:szCs w:val="28"/>
          <w:lang w:val="kk-KZ"/>
        </w:rPr>
        <w:t>Қорытынды :</w:t>
      </w:r>
      <w:r w:rsidRPr="00481AB4">
        <w:rPr>
          <w:rFonts w:ascii="Times New Roman" w:hAnsi="Times New Roman"/>
          <w:sz w:val="28"/>
          <w:szCs w:val="28"/>
          <w:lang w:val="kk-KZ"/>
        </w:rPr>
        <w:t xml:space="preserve"> Қосымша білім беру білім берудің көптеген салаларында бар, сіз тек өзін-өзі дамытып, жетілдіргіңіз келеді және қосымша білім алудың көптеген жолдары бар. Мектеп жасына дейінгі балалар үшін әрқашан ата-ана мен мұғалімнің көмегі қажет, бірақ үйірмені таңдау әрқашан ересек адамға емес, баланың өзіне байланысты болуы керек екенін білу керек. Біз балалардың қабілеттері мен мүмкін таланттарын ашуға серпін береміз.</w:t>
      </w:r>
    </w:p>
    <w:p w:rsidR="00C22F8A" w:rsidRDefault="00C22F8A" w:rsidP="00C22F8A">
      <w:pPr>
        <w:spacing w:after="0" w:line="240" w:lineRule="auto"/>
        <w:ind w:left="360"/>
        <w:jc w:val="both"/>
        <w:rPr>
          <w:rFonts w:ascii="Times New Roman" w:hAnsi="Times New Roman"/>
          <w:b/>
          <w:sz w:val="28"/>
          <w:szCs w:val="28"/>
          <w:lang w:val="kk-KZ"/>
        </w:rPr>
      </w:pPr>
    </w:p>
    <w:p w:rsidR="00C22F8A" w:rsidRPr="00722073" w:rsidRDefault="00C22F8A" w:rsidP="00C22F8A">
      <w:pPr>
        <w:spacing w:after="0" w:line="240" w:lineRule="auto"/>
        <w:ind w:left="360"/>
        <w:jc w:val="both"/>
        <w:rPr>
          <w:rFonts w:ascii="Times New Roman" w:hAnsi="Times New Roman"/>
          <w:b/>
          <w:sz w:val="28"/>
          <w:szCs w:val="28"/>
          <w:lang w:val="kk-KZ"/>
        </w:rPr>
      </w:pPr>
      <w:r w:rsidRPr="00825FA2">
        <w:rPr>
          <w:rFonts w:ascii="Times New Roman" w:hAnsi="Times New Roman"/>
          <w:b/>
          <w:sz w:val="28"/>
          <w:szCs w:val="28"/>
          <w:lang w:val="kk-KZ"/>
        </w:rPr>
        <w:t>6</w:t>
      </w:r>
      <w:r>
        <w:rPr>
          <w:rFonts w:ascii="Times New Roman" w:hAnsi="Times New Roman"/>
          <w:bCs/>
          <w:sz w:val="28"/>
          <w:szCs w:val="28"/>
          <w:lang w:val="kk-KZ"/>
        </w:rPr>
        <w:t>.</w:t>
      </w:r>
      <w:r w:rsidRPr="00722073">
        <w:rPr>
          <w:lang w:val="kk-KZ"/>
        </w:rPr>
        <w:t xml:space="preserve"> </w:t>
      </w:r>
      <w:r w:rsidRPr="00722073">
        <w:rPr>
          <w:rFonts w:ascii="Times New Roman" w:hAnsi="Times New Roman"/>
          <w:b/>
          <w:sz w:val="28"/>
          <w:szCs w:val="28"/>
          <w:lang w:val="kk-KZ"/>
        </w:rPr>
        <w:t>Жобалық және эксперименттік қызмет</w:t>
      </w:r>
    </w:p>
    <w:p w:rsidR="00C22F8A" w:rsidRDefault="0031767E" w:rsidP="00C22F8A">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«Березка» бөбекжайы»</w:t>
      </w:r>
      <w:r w:rsidR="00C22F8A" w:rsidRPr="00722073">
        <w:rPr>
          <w:rFonts w:ascii="Times New Roman" w:hAnsi="Times New Roman"/>
          <w:sz w:val="28"/>
          <w:szCs w:val="28"/>
          <w:lang w:val="kk-KZ"/>
        </w:rPr>
        <w:t xml:space="preserve"> жобалық қызмет бірнеше бағытта жүргізіледі:</w:t>
      </w:r>
    </w:p>
    <w:p w:rsidR="00C22F8A" w:rsidRDefault="00C22F8A" w:rsidP="00C22F8A">
      <w:pPr>
        <w:spacing w:after="0" w:line="240" w:lineRule="auto"/>
        <w:ind w:firstLine="708"/>
        <w:jc w:val="both"/>
        <w:rPr>
          <w:rFonts w:ascii="Times New Roman" w:hAnsi="Times New Roman"/>
          <w:sz w:val="28"/>
          <w:szCs w:val="28"/>
          <w:lang w:val="kk-KZ"/>
        </w:rPr>
      </w:pPr>
      <w:r w:rsidRPr="000C045C">
        <w:rPr>
          <w:rFonts w:ascii="Times New Roman" w:hAnsi="Times New Roman"/>
          <w:sz w:val="28"/>
          <w:szCs w:val="28"/>
          <w:lang w:val="kk-KZ"/>
        </w:rPr>
        <w:t>Балабақша қалалық педагогикалық жобаға қатысады "QÝYRSHAQ" қазіргі қоғамдағы мектеп жасына дейінгі балаларды отбасылық тәрбиелеу қағидаттарына негізделген баланың жеке басын әлеуметтендіруге және қалыптастыруға адамгершілік педагогикалық бағытты пайдалану арқылы мектеп жасына дейінгі балалардың зияткерлік және ойын шығармашылық әлеуетін өзін-өзі дамытуға бағытталған.</w:t>
      </w:r>
    </w:p>
    <w:p w:rsidR="00C22F8A" w:rsidRPr="000C045C" w:rsidRDefault="00C22F8A" w:rsidP="00C22F8A">
      <w:pPr>
        <w:spacing w:after="0" w:line="240" w:lineRule="auto"/>
        <w:ind w:right="176" w:firstLine="709"/>
        <w:jc w:val="both"/>
        <w:rPr>
          <w:rFonts w:ascii="Times New Roman" w:hAnsi="Times New Roman"/>
          <w:sz w:val="28"/>
          <w:szCs w:val="28"/>
          <w:lang w:val="kk-KZ"/>
        </w:rPr>
      </w:pPr>
      <w:r w:rsidRPr="000C045C">
        <w:rPr>
          <w:rFonts w:ascii="Times New Roman" w:hAnsi="Times New Roman"/>
          <w:sz w:val="28"/>
          <w:szCs w:val="28"/>
          <w:lang w:val="kk-KZ"/>
        </w:rPr>
        <w:t xml:space="preserve">Балабақша "Сырттай балабақша"әлеуметтік-педагогикалық жобасына қатысуды жалғастыруда. Әлеуметтік жоба 2017 жылдың қаңтар айынан бастап жұмыс істейді және балалары мектепке дейінгі біліммен қамтылмаған отбасыларға консультациялық пункттер, ойын қолдау орталықтары, ақпараттық портал нысанында қолдау көрсетуге бағытталған, бұл ерте жастағы балаларды </w:t>
      </w:r>
      <w:r w:rsidRPr="000C045C">
        <w:rPr>
          <w:rFonts w:ascii="Times New Roman" w:hAnsi="Times New Roman"/>
          <w:sz w:val="28"/>
          <w:szCs w:val="28"/>
          <w:lang w:val="kk-KZ"/>
        </w:rPr>
        <w:lastRenderedPageBreak/>
        <w:t>тәрбиелеу және дамыту проблемаларын шешуге ықпал етеді. 2017 жылдың қараша айында "Ойна-ка"облыстық семинары өтті. 2019 жылы педагогтер облыстық "Зерек" педагогикалық жобасына енгізілді, ол мектеп жасына дейінгі балалардың оқу қызметін оңтайландыруға, шығармашылық әлеуетін сақтау мен дамытуға, шаршаудың алдын алуға, жоғары оқу мотивациясын дамытуға және қолдауға, оларда аналитикалық қызмет, Өзін-өзі бақылау дағдыларын қалыптастыруға, сондай-ақ алған білімдерін сабақтарда және әртүрлі өмірлік жағдайларда қолдануға бағытталған. 2019 ж</w:t>
      </w:r>
      <w:r>
        <w:rPr>
          <w:rFonts w:ascii="Times New Roman" w:hAnsi="Times New Roman"/>
          <w:sz w:val="28"/>
          <w:szCs w:val="28"/>
          <w:lang w:val="kk-KZ"/>
        </w:rPr>
        <w:t>ылдың наурыз айында балабақша "С</w:t>
      </w:r>
      <w:r w:rsidRPr="000C045C">
        <w:rPr>
          <w:rFonts w:ascii="Times New Roman" w:hAnsi="Times New Roman"/>
          <w:sz w:val="28"/>
          <w:szCs w:val="28"/>
          <w:lang w:val="kk-KZ"/>
        </w:rPr>
        <w:t>өйлеу шеберханасы" облыстық семинарына қатысты . "Балабақша мен БЖСМ ынтымақтастығы арқылы мектеп жасына дейінгі баланың салауатты және қауі</w:t>
      </w:r>
      <w:r>
        <w:rPr>
          <w:rFonts w:ascii="Times New Roman" w:hAnsi="Times New Roman"/>
          <w:sz w:val="28"/>
          <w:szCs w:val="28"/>
          <w:lang w:val="kk-KZ"/>
        </w:rPr>
        <w:t>псіз өмір салтын қалыптастыру "П</w:t>
      </w:r>
      <w:r w:rsidRPr="000C045C">
        <w:rPr>
          <w:rFonts w:ascii="Times New Roman" w:hAnsi="Times New Roman"/>
          <w:sz w:val="28"/>
          <w:szCs w:val="28"/>
          <w:lang w:val="kk-KZ"/>
        </w:rPr>
        <w:t>едагогикалық жоба 20019 жылдың қаңтар айынан бастап м</w:t>
      </w:r>
      <w:r>
        <w:rPr>
          <w:rFonts w:ascii="Times New Roman" w:hAnsi="Times New Roman"/>
          <w:sz w:val="28"/>
          <w:szCs w:val="28"/>
          <w:lang w:val="kk-KZ"/>
        </w:rPr>
        <w:t>ектеп жасына дейінгі балаларды "Б</w:t>
      </w:r>
      <w:r w:rsidRPr="000C045C">
        <w:rPr>
          <w:rFonts w:ascii="Times New Roman" w:hAnsi="Times New Roman"/>
          <w:sz w:val="28"/>
          <w:szCs w:val="28"/>
          <w:lang w:val="kk-KZ"/>
        </w:rPr>
        <w:t>алабақша – БЖСМ" интеграцияланған білім беру процесі арқылы белсенді дене шынықтыру және спорттық іс-шараларға тартуға бағытталған.</w:t>
      </w:r>
    </w:p>
    <w:p w:rsidR="00C22F8A" w:rsidRDefault="00C22F8A" w:rsidP="00C22F8A">
      <w:pPr>
        <w:spacing w:after="0" w:line="240" w:lineRule="auto"/>
        <w:ind w:right="176" w:firstLine="709"/>
        <w:jc w:val="both"/>
        <w:rPr>
          <w:rFonts w:ascii="Times New Roman" w:hAnsi="Times New Roman"/>
          <w:sz w:val="28"/>
          <w:szCs w:val="28"/>
          <w:lang w:val="kk-KZ"/>
        </w:rPr>
      </w:pPr>
      <w:r w:rsidRPr="000C045C">
        <w:rPr>
          <w:rFonts w:ascii="Times New Roman" w:hAnsi="Times New Roman"/>
          <w:sz w:val="28"/>
          <w:szCs w:val="28"/>
          <w:lang w:val="kk-KZ"/>
        </w:rPr>
        <w:t>Мектепке дейінгі мекемеде 3 әдістемелік бірлестік жұмыс істейді: "</w:t>
      </w:r>
      <w:r>
        <w:rPr>
          <w:rFonts w:ascii="Times New Roman" w:hAnsi="Times New Roman"/>
          <w:sz w:val="28"/>
          <w:szCs w:val="28"/>
          <w:lang w:val="kk-KZ"/>
        </w:rPr>
        <w:t>Т</w:t>
      </w:r>
      <w:r w:rsidRPr="000C045C">
        <w:rPr>
          <w:rFonts w:ascii="Times New Roman" w:hAnsi="Times New Roman"/>
          <w:sz w:val="28"/>
          <w:szCs w:val="28"/>
          <w:lang w:val="kk-KZ"/>
        </w:rPr>
        <w:t>әлімгерлік</w:t>
      </w:r>
      <w:r>
        <w:rPr>
          <w:rFonts w:ascii="Times New Roman" w:hAnsi="Times New Roman"/>
          <w:sz w:val="28"/>
          <w:szCs w:val="28"/>
          <w:lang w:val="kk-KZ"/>
        </w:rPr>
        <w:t xml:space="preserve"> институты", "М</w:t>
      </w:r>
      <w:r w:rsidRPr="000C045C">
        <w:rPr>
          <w:rFonts w:ascii="Times New Roman" w:hAnsi="Times New Roman"/>
          <w:sz w:val="28"/>
          <w:szCs w:val="28"/>
          <w:lang w:val="kk-KZ"/>
        </w:rPr>
        <w:t>ониторин</w:t>
      </w:r>
      <w:r>
        <w:rPr>
          <w:rFonts w:ascii="Times New Roman" w:hAnsi="Times New Roman"/>
          <w:sz w:val="28"/>
          <w:szCs w:val="28"/>
          <w:lang w:val="kk-KZ"/>
        </w:rPr>
        <w:t>г және Диагностика орталығы", "Ә</w:t>
      </w:r>
      <w:r w:rsidRPr="000C045C">
        <w:rPr>
          <w:rFonts w:ascii="Times New Roman" w:hAnsi="Times New Roman"/>
          <w:sz w:val="28"/>
          <w:szCs w:val="28"/>
          <w:lang w:val="kk-KZ"/>
        </w:rPr>
        <w:t>дістемелік кеңес" және шығармашылық топ.</w:t>
      </w:r>
    </w:p>
    <w:p w:rsidR="00C22F8A" w:rsidRPr="000C045C" w:rsidRDefault="00C22F8A" w:rsidP="00C22F8A">
      <w:pPr>
        <w:spacing w:after="0" w:line="240" w:lineRule="auto"/>
        <w:ind w:right="176" w:firstLine="709"/>
        <w:jc w:val="both"/>
        <w:rPr>
          <w:rFonts w:ascii="Times New Roman" w:hAnsi="Times New Roman"/>
          <w:sz w:val="28"/>
          <w:szCs w:val="28"/>
          <w:lang w:val="kk-KZ"/>
        </w:rPr>
      </w:pPr>
      <w:r>
        <w:rPr>
          <w:rFonts w:ascii="Times New Roman" w:hAnsi="Times New Roman"/>
          <w:b/>
          <w:sz w:val="28"/>
          <w:szCs w:val="28"/>
          <w:lang w:val="kk-KZ"/>
        </w:rPr>
        <w:t xml:space="preserve">Қорытыныд </w:t>
      </w:r>
      <w:r w:rsidRPr="000C045C">
        <w:rPr>
          <w:rFonts w:ascii="Times New Roman" w:hAnsi="Times New Roman"/>
          <w:sz w:val="28"/>
          <w:szCs w:val="28"/>
          <w:lang w:val="kk-KZ"/>
        </w:rPr>
        <w:t>: Педагогикалық ұжым жұмысқа қабілетті, бастамашыл.</w:t>
      </w:r>
    </w:p>
    <w:p w:rsidR="00C22F8A" w:rsidRDefault="00C22F8A" w:rsidP="00C22F8A">
      <w:pPr>
        <w:spacing w:after="0" w:line="240" w:lineRule="auto"/>
        <w:ind w:right="176" w:firstLine="709"/>
        <w:jc w:val="both"/>
        <w:rPr>
          <w:rFonts w:ascii="Times New Roman" w:hAnsi="Times New Roman"/>
          <w:sz w:val="28"/>
          <w:szCs w:val="28"/>
          <w:lang w:val="kk-KZ"/>
        </w:rPr>
      </w:pPr>
      <w:r w:rsidRPr="00B712D4">
        <w:rPr>
          <w:rFonts w:ascii="Times New Roman" w:hAnsi="Times New Roman"/>
          <w:sz w:val="28"/>
          <w:szCs w:val="28"/>
          <w:lang w:val="kk-KZ"/>
        </w:rPr>
        <w:t>Мектепке дейінгі ұйымның педагогтары өз күш-жігерін тар мамандардың күш-жігерімен алға қойылған міндеттерді барынша толық іске асыруға, баланың толыққанды, жан-жақты дамуын қамтамасыз ететін тұтас педагогикалық процесті құруға бағыттай отырып, вариативті бағдарламалар мен технологияларды таңдауға шығармашылық тұрғыдан қарайды: өзара байланыста физикалық, әлеуметтік, адамгершілік, көркемдік-эстетикалық және зияткерлік. Барлығы дерлік өз қызметін объективті бағалайды, әріптестерінің жұмысында шығармашылық тәсілдерді табуды үйренеді және олардың тәжірибесін бейімдейді, топтардың пәндік-дамытушылық білім беру ортасын өзгертеді, инновациялық педагогикалық технологияларды игереді, балалар, ата-аналар мен мұғалімдер арасындағы Біртұтас байланыс кеңістігін құруға тырысады.</w:t>
      </w:r>
    </w:p>
    <w:p w:rsidR="00C22F8A" w:rsidRDefault="00C22F8A" w:rsidP="00C22F8A">
      <w:pPr>
        <w:spacing w:after="0" w:line="240" w:lineRule="auto"/>
        <w:ind w:right="176" w:firstLine="709"/>
        <w:jc w:val="both"/>
        <w:rPr>
          <w:rFonts w:ascii="Times New Roman" w:hAnsi="Times New Roman"/>
          <w:sz w:val="28"/>
          <w:szCs w:val="28"/>
          <w:lang w:val="kk-KZ"/>
        </w:rPr>
      </w:pPr>
    </w:p>
    <w:p w:rsidR="00C22F8A" w:rsidRPr="00481AB4" w:rsidRDefault="00C22F8A" w:rsidP="00C22F8A">
      <w:pPr>
        <w:pStyle w:val="af3"/>
        <w:numPr>
          <w:ilvl w:val="0"/>
          <w:numId w:val="43"/>
        </w:numPr>
        <w:spacing w:after="0" w:line="240" w:lineRule="auto"/>
        <w:jc w:val="both"/>
        <w:outlineLvl w:val="0"/>
        <w:rPr>
          <w:rFonts w:ascii="Times New Roman" w:hAnsi="Times New Roman"/>
          <w:b/>
          <w:sz w:val="28"/>
          <w:szCs w:val="28"/>
          <w:lang w:val="kk-KZ"/>
        </w:rPr>
      </w:pPr>
      <w:r w:rsidRPr="00481AB4">
        <w:rPr>
          <w:rFonts w:ascii="Times New Roman" w:hAnsi="Times New Roman"/>
          <w:b/>
          <w:sz w:val="28"/>
          <w:szCs w:val="28"/>
          <w:lang w:val="kk-KZ"/>
        </w:rPr>
        <w:t>Дене тәрбиесі және СӨС қалыптастыру</w:t>
      </w:r>
    </w:p>
    <w:p w:rsidR="00C22F8A" w:rsidRDefault="00C22F8A" w:rsidP="00C22F8A">
      <w:pPr>
        <w:spacing w:after="0" w:line="240" w:lineRule="auto"/>
        <w:ind w:firstLine="360"/>
        <w:contextualSpacing/>
        <w:jc w:val="both"/>
        <w:rPr>
          <w:rFonts w:ascii="Times New Roman" w:hAnsi="Times New Roman"/>
          <w:sz w:val="28"/>
          <w:szCs w:val="28"/>
          <w:lang w:val="kk-KZ"/>
        </w:rPr>
      </w:pPr>
      <w:r w:rsidRPr="000C045C">
        <w:rPr>
          <w:rFonts w:ascii="Times New Roman" w:hAnsi="Times New Roman"/>
          <w:sz w:val="28"/>
          <w:szCs w:val="28"/>
          <w:lang w:val="kk-KZ"/>
        </w:rPr>
        <w:t xml:space="preserve">Көптеген жылдар бойы басты міндет балалардың өмірін қорғау және денсаулығын нығайту, олардың физикалық дамуы болып табылады. Дене шынықтыру тәрбиешісі Л. И. Антропова дене шынықтыру жабдықтарын толықтыру бойынша үнемі жұмыс жүргізеді. Любовь Ивановна салауатты өмір салты бойынша іс-шаралар жоспарын әзірледі. Жоспарға әртүрлі қызмет түрлері енгізілген: спорттық мерекелер мен ойын-сауық, денсаулық күндері, спорттық жарыстар және т.б. Антропова л. и. барлық іс-шараларды жоғары кәсіби деңгейде өткізеді. Денсаулық күндері үй-жайда да, көшеде де тоқсанына 1 рет өткізіледі. </w:t>
      </w:r>
      <w:r w:rsidRPr="00B712D4">
        <w:rPr>
          <w:rFonts w:ascii="Times New Roman" w:hAnsi="Times New Roman"/>
          <w:sz w:val="28"/>
          <w:szCs w:val="28"/>
          <w:lang w:val="kk-KZ"/>
        </w:rPr>
        <w:t>Биылғы оқу жылында денсаулық күндері мен апталары өткізілді.</w:t>
      </w:r>
    </w:p>
    <w:p w:rsidR="00C22F8A" w:rsidRDefault="00C22F8A" w:rsidP="00C22F8A">
      <w:pPr>
        <w:spacing w:after="0" w:line="240" w:lineRule="auto"/>
        <w:ind w:firstLine="360"/>
        <w:jc w:val="both"/>
        <w:rPr>
          <w:rFonts w:ascii="Times New Roman" w:hAnsi="Times New Roman"/>
          <w:sz w:val="28"/>
          <w:szCs w:val="28"/>
          <w:lang w:val="kk-KZ"/>
        </w:rPr>
      </w:pPr>
      <w:r w:rsidRPr="00B712D4">
        <w:rPr>
          <w:rFonts w:ascii="Times New Roman" w:hAnsi="Times New Roman"/>
          <w:sz w:val="28"/>
          <w:szCs w:val="28"/>
          <w:lang w:val="kk-KZ"/>
        </w:rPr>
        <w:t>Жарыстар әр түрлі жастағы балалармен өткізіледі, Любовь Ивановна әрдайым мерекенің мазмұны мен кейіпкерлерін мұқият ойластырады, балалар барлық ойындар мен эстафеталарға қуана қатысады.</w:t>
      </w:r>
    </w:p>
    <w:p w:rsidR="00C22F8A" w:rsidRDefault="00C22F8A" w:rsidP="00C22F8A">
      <w:pPr>
        <w:spacing w:after="0" w:line="240" w:lineRule="auto"/>
        <w:jc w:val="both"/>
        <w:rPr>
          <w:rFonts w:ascii="Times New Roman" w:hAnsi="Times New Roman"/>
          <w:sz w:val="28"/>
          <w:szCs w:val="28"/>
          <w:lang w:val="kk-KZ" w:eastAsia="ru-RU"/>
        </w:rPr>
      </w:pPr>
      <w:r w:rsidRPr="000C045C">
        <w:rPr>
          <w:rFonts w:ascii="Times New Roman" w:hAnsi="Times New Roman"/>
          <w:sz w:val="28"/>
          <w:szCs w:val="28"/>
          <w:lang w:val="kk-KZ" w:eastAsia="ru-RU"/>
        </w:rPr>
        <w:lastRenderedPageBreak/>
        <w:t xml:space="preserve">Жыл сайын Любовь Ивановна балалардың дене шынықтыру дайындығына диагностика жүргізеді және осы жылы балалардың дене құзыреттілігін дамыту деңгейі келесі нәтижелерді көрсетті: оқу жылының басталуы: 1 деңгей – 39%, 2 деңгей -61%, 3 деңгей – 0%. 2020 жылғы қаңтарда: 1 – деңгей – 9 %, 2 – деңгей-83 %, 3-деңгей-8 %. Оқу жылының соңында: 1 деңгей – 3%, 2 деңгей 57% - ға дейін төмендеді, ал 3 деңгей 40% - ға дейін өсті. </w:t>
      </w:r>
      <w:r w:rsidRPr="000C045C">
        <w:rPr>
          <w:rFonts w:ascii="Times New Roman" w:hAnsi="Times New Roman"/>
          <w:sz w:val="28"/>
          <w:szCs w:val="28"/>
          <w:lang w:eastAsia="ru-RU"/>
        </w:rPr>
        <w:t>Дене тәрбиесіндегі балалардың құзыреттілігінің 3 деңгейінің 40% - ға жақсаруы байқалады.</w:t>
      </w:r>
    </w:p>
    <w:p w:rsidR="0031767E" w:rsidRPr="0031767E" w:rsidRDefault="0031767E" w:rsidP="00C22F8A">
      <w:pPr>
        <w:spacing w:after="0" w:line="240" w:lineRule="auto"/>
        <w:jc w:val="both"/>
        <w:rPr>
          <w:rFonts w:ascii="Times New Roman" w:hAnsi="Times New Roman"/>
          <w:sz w:val="28"/>
          <w:szCs w:val="28"/>
          <w:lang w:val="kk-KZ" w:eastAsia="ru-RU"/>
        </w:rPr>
      </w:pPr>
    </w:p>
    <w:p w:rsidR="00C22F8A" w:rsidRDefault="00C22F8A" w:rsidP="00C22F8A">
      <w:pPr>
        <w:spacing w:after="0" w:line="240" w:lineRule="auto"/>
        <w:jc w:val="both"/>
        <w:rPr>
          <w:rFonts w:ascii="Times New Roman" w:hAnsi="Times New Roman"/>
          <w:sz w:val="28"/>
          <w:szCs w:val="28"/>
          <w:lang w:val="kk-KZ"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850"/>
        <w:gridCol w:w="851"/>
        <w:gridCol w:w="850"/>
        <w:gridCol w:w="851"/>
        <w:gridCol w:w="567"/>
        <w:gridCol w:w="283"/>
        <w:gridCol w:w="851"/>
        <w:gridCol w:w="850"/>
        <w:gridCol w:w="851"/>
      </w:tblGrid>
      <w:tr w:rsidR="00484640" w:rsidRPr="00197D70" w:rsidTr="00484640">
        <w:trPr>
          <w:trHeight w:val="353"/>
        </w:trPr>
        <w:tc>
          <w:tcPr>
            <w:tcW w:w="1843" w:type="dxa"/>
            <w:vMerge w:val="restart"/>
            <w:shd w:val="clear" w:color="auto" w:fill="auto"/>
          </w:tcPr>
          <w:p w:rsidR="00C22F8A" w:rsidRPr="00484640" w:rsidRDefault="00C22F8A" w:rsidP="00484640">
            <w:pPr>
              <w:ind w:left="720"/>
              <w:contextualSpacing/>
              <w:jc w:val="center"/>
              <w:rPr>
                <w:rFonts w:ascii="Times New Roman" w:hAnsi="Times New Roman"/>
                <w:sz w:val="28"/>
                <w:szCs w:val="28"/>
              </w:rPr>
            </w:pPr>
          </w:p>
          <w:p w:rsidR="00C22F8A" w:rsidRPr="00484640" w:rsidRDefault="00C22F8A" w:rsidP="00484640">
            <w:pPr>
              <w:ind w:left="720"/>
              <w:contextualSpacing/>
              <w:jc w:val="center"/>
              <w:rPr>
                <w:rFonts w:ascii="Times New Roman" w:hAnsi="Times New Roman"/>
                <w:sz w:val="28"/>
                <w:szCs w:val="28"/>
              </w:rPr>
            </w:pPr>
          </w:p>
          <w:p w:rsidR="00C22F8A" w:rsidRPr="00484640" w:rsidRDefault="00C22F8A" w:rsidP="00941473">
            <w:pPr>
              <w:contextualSpacing/>
              <w:rPr>
                <w:rFonts w:ascii="Times New Roman" w:hAnsi="Times New Roman"/>
                <w:sz w:val="28"/>
                <w:szCs w:val="28"/>
              </w:rPr>
            </w:pPr>
            <w:r w:rsidRPr="00484640">
              <w:rPr>
                <w:rFonts w:ascii="Times New Roman" w:hAnsi="Times New Roman"/>
                <w:sz w:val="28"/>
                <w:szCs w:val="28"/>
                <w:lang w:val="kk-KZ"/>
              </w:rPr>
              <w:t>Топтар</w:t>
            </w:r>
          </w:p>
        </w:tc>
        <w:tc>
          <w:tcPr>
            <w:tcW w:w="2410" w:type="dxa"/>
            <w:gridSpan w:val="3"/>
            <w:shd w:val="clear" w:color="auto" w:fill="auto"/>
          </w:tcPr>
          <w:p w:rsidR="00C22F8A" w:rsidRPr="00484640" w:rsidRDefault="00C22F8A" w:rsidP="00941473">
            <w:pPr>
              <w:contextualSpacing/>
              <w:rPr>
                <w:rFonts w:ascii="Times New Roman" w:hAnsi="Times New Roman"/>
                <w:sz w:val="28"/>
                <w:szCs w:val="28"/>
              </w:rPr>
            </w:pPr>
            <w:r w:rsidRPr="00484640">
              <w:rPr>
                <w:rFonts w:ascii="Times New Roman" w:hAnsi="Times New Roman"/>
                <w:sz w:val="28"/>
                <w:szCs w:val="28"/>
                <w:lang w:val="kk-KZ"/>
              </w:rPr>
              <w:t xml:space="preserve">Қыркүйек </w:t>
            </w:r>
            <w:r w:rsidRPr="00484640">
              <w:rPr>
                <w:rFonts w:ascii="Times New Roman" w:hAnsi="Times New Roman"/>
                <w:sz w:val="28"/>
                <w:szCs w:val="28"/>
              </w:rPr>
              <w:t xml:space="preserve">2019 </w:t>
            </w:r>
            <w:r w:rsidRPr="00484640">
              <w:rPr>
                <w:rFonts w:ascii="Times New Roman" w:hAnsi="Times New Roman"/>
                <w:sz w:val="28"/>
                <w:szCs w:val="28"/>
                <w:lang w:val="kk-KZ"/>
              </w:rPr>
              <w:t>ж</w:t>
            </w:r>
            <w:r w:rsidRPr="00484640">
              <w:rPr>
                <w:rFonts w:ascii="Times New Roman" w:hAnsi="Times New Roman"/>
                <w:sz w:val="28"/>
                <w:szCs w:val="28"/>
              </w:rPr>
              <w:t>.</w:t>
            </w:r>
          </w:p>
        </w:tc>
        <w:tc>
          <w:tcPr>
            <w:tcW w:w="2551" w:type="dxa"/>
            <w:gridSpan w:val="4"/>
            <w:shd w:val="clear" w:color="auto" w:fill="auto"/>
          </w:tcPr>
          <w:p w:rsidR="00C22F8A" w:rsidRPr="00484640" w:rsidRDefault="00C22F8A" w:rsidP="00941473">
            <w:pPr>
              <w:contextualSpacing/>
              <w:rPr>
                <w:rFonts w:ascii="Times New Roman" w:hAnsi="Times New Roman"/>
                <w:sz w:val="28"/>
                <w:szCs w:val="28"/>
              </w:rPr>
            </w:pPr>
            <w:r w:rsidRPr="00484640">
              <w:rPr>
                <w:rFonts w:ascii="Times New Roman" w:hAnsi="Times New Roman"/>
                <w:sz w:val="28"/>
                <w:szCs w:val="28"/>
                <w:lang w:val="kk-KZ"/>
              </w:rPr>
              <w:t xml:space="preserve">Қаңтар </w:t>
            </w:r>
            <w:r w:rsidRPr="00484640">
              <w:rPr>
                <w:rFonts w:ascii="Times New Roman" w:hAnsi="Times New Roman"/>
                <w:sz w:val="28"/>
                <w:szCs w:val="28"/>
              </w:rPr>
              <w:t xml:space="preserve">2020 </w:t>
            </w:r>
            <w:r w:rsidRPr="00484640">
              <w:rPr>
                <w:rFonts w:ascii="Times New Roman" w:hAnsi="Times New Roman"/>
                <w:sz w:val="28"/>
                <w:szCs w:val="28"/>
                <w:lang w:val="kk-KZ"/>
              </w:rPr>
              <w:t>ж</w:t>
            </w:r>
            <w:r w:rsidRPr="00484640">
              <w:rPr>
                <w:rFonts w:ascii="Times New Roman" w:hAnsi="Times New Roman"/>
                <w:sz w:val="28"/>
                <w:szCs w:val="28"/>
              </w:rPr>
              <w:t>.</w:t>
            </w:r>
          </w:p>
        </w:tc>
        <w:tc>
          <w:tcPr>
            <w:tcW w:w="2552" w:type="dxa"/>
            <w:gridSpan w:val="3"/>
            <w:shd w:val="clear" w:color="auto" w:fill="auto"/>
          </w:tcPr>
          <w:p w:rsidR="00C22F8A" w:rsidRPr="00484640" w:rsidRDefault="00C22F8A" w:rsidP="00941473">
            <w:pPr>
              <w:contextualSpacing/>
              <w:rPr>
                <w:rFonts w:ascii="Times New Roman" w:hAnsi="Times New Roman"/>
                <w:sz w:val="28"/>
                <w:szCs w:val="28"/>
              </w:rPr>
            </w:pPr>
            <w:r w:rsidRPr="00484640">
              <w:rPr>
                <w:rFonts w:ascii="Times New Roman" w:hAnsi="Times New Roman"/>
                <w:sz w:val="28"/>
                <w:szCs w:val="28"/>
              </w:rPr>
              <w:t>Ма</w:t>
            </w:r>
            <w:r w:rsidRPr="00484640">
              <w:rPr>
                <w:rFonts w:ascii="Times New Roman" w:hAnsi="Times New Roman"/>
                <w:sz w:val="28"/>
                <w:szCs w:val="28"/>
                <w:lang w:val="kk-KZ"/>
              </w:rPr>
              <w:t>мыр</w:t>
            </w:r>
            <w:r w:rsidRPr="00484640">
              <w:rPr>
                <w:rFonts w:ascii="Times New Roman" w:hAnsi="Times New Roman"/>
                <w:sz w:val="28"/>
                <w:szCs w:val="28"/>
              </w:rPr>
              <w:t xml:space="preserve"> 2020 </w:t>
            </w:r>
            <w:r w:rsidRPr="00484640">
              <w:rPr>
                <w:rFonts w:ascii="Times New Roman" w:hAnsi="Times New Roman"/>
                <w:sz w:val="28"/>
                <w:szCs w:val="28"/>
                <w:lang w:val="kk-KZ"/>
              </w:rPr>
              <w:t>ж</w:t>
            </w:r>
            <w:r w:rsidRPr="00484640">
              <w:rPr>
                <w:rFonts w:ascii="Times New Roman" w:hAnsi="Times New Roman"/>
                <w:sz w:val="28"/>
                <w:szCs w:val="28"/>
              </w:rPr>
              <w:t>.</w:t>
            </w:r>
          </w:p>
        </w:tc>
      </w:tr>
      <w:tr w:rsidR="00484640" w:rsidRPr="00197D70" w:rsidTr="00484640">
        <w:trPr>
          <w:trHeight w:val="69"/>
        </w:trPr>
        <w:tc>
          <w:tcPr>
            <w:tcW w:w="1843" w:type="dxa"/>
            <w:vMerge/>
            <w:shd w:val="clear" w:color="auto" w:fill="auto"/>
          </w:tcPr>
          <w:p w:rsidR="00C22F8A" w:rsidRPr="00484640" w:rsidRDefault="00C22F8A" w:rsidP="00484640">
            <w:pPr>
              <w:ind w:left="720"/>
              <w:contextualSpacing/>
              <w:jc w:val="center"/>
              <w:rPr>
                <w:rFonts w:ascii="Times New Roman" w:hAnsi="Times New Roman"/>
                <w:sz w:val="28"/>
                <w:szCs w:val="28"/>
              </w:rPr>
            </w:pPr>
          </w:p>
        </w:tc>
        <w:tc>
          <w:tcPr>
            <w:tcW w:w="7513" w:type="dxa"/>
            <w:gridSpan w:val="10"/>
            <w:shd w:val="clear" w:color="auto" w:fill="auto"/>
          </w:tcPr>
          <w:p w:rsidR="00C22F8A" w:rsidRPr="00484640" w:rsidRDefault="00C22F8A" w:rsidP="00941473">
            <w:pPr>
              <w:contextualSpacing/>
              <w:rPr>
                <w:rFonts w:ascii="Times New Roman" w:hAnsi="Times New Roman"/>
                <w:sz w:val="28"/>
                <w:szCs w:val="28"/>
              </w:rPr>
            </w:pPr>
            <w:r w:rsidRPr="00484640">
              <w:rPr>
                <w:rFonts w:ascii="Times New Roman" w:hAnsi="Times New Roman"/>
                <w:b/>
                <w:sz w:val="28"/>
                <w:szCs w:val="28"/>
              </w:rPr>
              <w:t>Балалардың құзыреттілігін дамыту деңгейлері</w:t>
            </w:r>
          </w:p>
        </w:tc>
      </w:tr>
      <w:tr w:rsidR="00484640" w:rsidRPr="00197D70" w:rsidTr="00484640">
        <w:trPr>
          <w:trHeight w:val="69"/>
        </w:trPr>
        <w:tc>
          <w:tcPr>
            <w:tcW w:w="1843" w:type="dxa"/>
            <w:vMerge/>
            <w:shd w:val="clear" w:color="auto" w:fill="auto"/>
          </w:tcPr>
          <w:p w:rsidR="00C22F8A" w:rsidRPr="00484640" w:rsidRDefault="00C22F8A" w:rsidP="00484640">
            <w:pPr>
              <w:ind w:left="720"/>
              <w:contextualSpacing/>
              <w:jc w:val="center"/>
              <w:rPr>
                <w:rFonts w:ascii="Times New Roman" w:hAnsi="Times New Roman"/>
                <w:sz w:val="28"/>
                <w:szCs w:val="28"/>
              </w:rPr>
            </w:pPr>
          </w:p>
        </w:tc>
        <w:tc>
          <w:tcPr>
            <w:tcW w:w="709" w:type="dxa"/>
            <w:shd w:val="clear" w:color="auto" w:fill="auto"/>
          </w:tcPr>
          <w:p w:rsidR="00C22F8A" w:rsidRPr="00484640" w:rsidRDefault="00C22F8A" w:rsidP="00941473">
            <w:pPr>
              <w:contextualSpacing/>
              <w:rPr>
                <w:rFonts w:ascii="Times New Roman" w:hAnsi="Times New Roman"/>
                <w:sz w:val="28"/>
                <w:szCs w:val="28"/>
              </w:rPr>
            </w:pPr>
            <w:r w:rsidRPr="00484640">
              <w:rPr>
                <w:rFonts w:ascii="Times New Roman" w:hAnsi="Times New Roman"/>
                <w:sz w:val="28"/>
                <w:szCs w:val="28"/>
              </w:rPr>
              <w:t>1</w:t>
            </w:r>
          </w:p>
        </w:tc>
        <w:tc>
          <w:tcPr>
            <w:tcW w:w="850" w:type="dxa"/>
            <w:shd w:val="clear" w:color="auto" w:fill="auto"/>
          </w:tcPr>
          <w:p w:rsidR="00C22F8A" w:rsidRPr="00484640" w:rsidRDefault="00C22F8A" w:rsidP="00941473">
            <w:pPr>
              <w:contextualSpacing/>
              <w:rPr>
                <w:rFonts w:ascii="Times New Roman" w:hAnsi="Times New Roman"/>
                <w:sz w:val="28"/>
                <w:szCs w:val="28"/>
              </w:rPr>
            </w:pPr>
            <w:r w:rsidRPr="00484640">
              <w:rPr>
                <w:rFonts w:ascii="Times New Roman" w:hAnsi="Times New Roman"/>
                <w:sz w:val="28"/>
                <w:szCs w:val="28"/>
              </w:rPr>
              <w:t>2</w:t>
            </w:r>
          </w:p>
        </w:tc>
        <w:tc>
          <w:tcPr>
            <w:tcW w:w="851" w:type="dxa"/>
            <w:shd w:val="clear" w:color="auto" w:fill="auto"/>
          </w:tcPr>
          <w:p w:rsidR="00C22F8A" w:rsidRPr="00484640" w:rsidRDefault="00C22F8A" w:rsidP="00941473">
            <w:pPr>
              <w:contextualSpacing/>
              <w:rPr>
                <w:rFonts w:ascii="Times New Roman" w:hAnsi="Times New Roman"/>
                <w:sz w:val="28"/>
                <w:szCs w:val="28"/>
              </w:rPr>
            </w:pPr>
            <w:r w:rsidRPr="00484640">
              <w:rPr>
                <w:rFonts w:ascii="Times New Roman" w:hAnsi="Times New Roman"/>
                <w:sz w:val="28"/>
                <w:szCs w:val="28"/>
              </w:rPr>
              <w:t>3</w:t>
            </w:r>
          </w:p>
        </w:tc>
        <w:tc>
          <w:tcPr>
            <w:tcW w:w="850" w:type="dxa"/>
            <w:shd w:val="clear" w:color="auto" w:fill="auto"/>
          </w:tcPr>
          <w:p w:rsidR="00C22F8A" w:rsidRPr="00484640" w:rsidRDefault="00C22F8A" w:rsidP="00941473">
            <w:pPr>
              <w:contextualSpacing/>
              <w:rPr>
                <w:rFonts w:ascii="Times New Roman" w:hAnsi="Times New Roman"/>
                <w:sz w:val="28"/>
                <w:szCs w:val="28"/>
              </w:rPr>
            </w:pPr>
            <w:r w:rsidRPr="00484640">
              <w:rPr>
                <w:rFonts w:ascii="Times New Roman" w:hAnsi="Times New Roman"/>
                <w:sz w:val="28"/>
                <w:szCs w:val="28"/>
              </w:rPr>
              <w:t>1</w:t>
            </w:r>
          </w:p>
        </w:tc>
        <w:tc>
          <w:tcPr>
            <w:tcW w:w="851" w:type="dxa"/>
            <w:shd w:val="clear" w:color="auto" w:fill="auto"/>
          </w:tcPr>
          <w:p w:rsidR="00C22F8A" w:rsidRPr="00484640" w:rsidRDefault="00C22F8A" w:rsidP="00941473">
            <w:pPr>
              <w:contextualSpacing/>
              <w:rPr>
                <w:rFonts w:ascii="Times New Roman" w:hAnsi="Times New Roman"/>
                <w:sz w:val="28"/>
                <w:szCs w:val="28"/>
              </w:rPr>
            </w:pPr>
            <w:r w:rsidRPr="00484640">
              <w:rPr>
                <w:rFonts w:ascii="Times New Roman" w:hAnsi="Times New Roman"/>
                <w:sz w:val="28"/>
                <w:szCs w:val="28"/>
              </w:rPr>
              <w:t>2</w:t>
            </w:r>
          </w:p>
        </w:tc>
        <w:tc>
          <w:tcPr>
            <w:tcW w:w="567" w:type="dxa"/>
            <w:shd w:val="clear" w:color="auto" w:fill="auto"/>
          </w:tcPr>
          <w:p w:rsidR="00C22F8A" w:rsidRPr="00484640" w:rsidRDefault="00C22F8A" w:rsidP="00941473">
            <w:pPr>
              <w:contextualSpacing/>
              <w:rPr>
                <w:rFonts w:ascii="Times New Roman" w:hAnsi="Times New Roman"/>
                <w:sz w:val="28"/>
                <w:szCs w:val="28"/>
              </w:rPr>
            </w:pPr>
            <w:r w:rsidRPr="00484640">
              <w:rPr>
                <w:rFonts w:ascii="Times New Roman" w:hAnsi="Times New Roman"/>
                <w:sz w:val="28"/>
                <w:szCs w:val="28"/>
              </w:rPr>
              <w:t>3</w:t>
            </w:r>
          </w:p>
        </w:tc>
        <w:tc>
          <w:tcPr>
            <w:tcW w:w="283" w:type="dxa"/>
            <w:shd w:val="clear" w:color="auto" w:fill="auto"/>
          </w:tcPr>
          <w:p w:rsidR="00C22F8A" w:rsidRPr="00484640" w:rsidRDefault="00C22F8A" w:rsidP="00941473">
            <w:pPr>
              <w:contextualSpacing/>
              <w:rPr>
                <w:rFonts w:ascii="Times New Roman" w:hAnsi="Times New Roman"/>
                <w:sz w:val="28"/>
                <w:szCs w:val="28"/>
              </w:rPr>
            </w:pPr>
          </w:p>
        </w:tc>
        <w:tc>
          <w:tcPr>
            <w:tcW w:w="851" w:type="dxa"/>
            <w:shd w:val="clear" w:color="auto" w:fill="auto"/>
          </w:tcPr>
          <w:p w:rsidR="00C22F8A" w:rsidRPr="00484640" w:rsidRDefault="00C22F8A" w:rsidP="00941473">
            <w:pPr>
              <w:contextualSpacing/>
              <w:rPr>
                <w:rFonts w:ascii="Times New Roman" w:hAnsi="Times New Roman"/>
                <w:sz w:val="28"/>
                <w:szCs w:val="28"/>
              </w:rPr>
            </w:pPr>
            <w:r w:rsidRPr="00484640">
              <w:rPr>
                <w:rFonts w:ascii="Times New Roman" w:hAnsi="Times New Roman"/>
                <w:sz w:val="28"/>
                <w:szCs w:val="28"/>
              </w:rPr>
              <w:t>1</w:t>
            </w:r>
          </w:p>
        </w:tc>
        <w:tc>
          <w:tcPr>
            <w:tcW w:w="850" w:type="dxa"/>
            <w:shd w:val="clear" w:color="auto" w:fill="auto"/>
          </w:tcPr>
          <w:p w:rsidR="00C22F8A" w:rsidRPr="00484640" w:rsidRDefault="00C22F8A" w:rsidP="00941473">
            <w:pPr>
              <w:contextualSpacing/>
              <w:rPr>
                <w:rFonts w:ascii="Times New Roman" w:hAnsi="Times New Roman"/>
                <w:sz w:val="28"/>
                <w:szCs w:val="28"/>
              </w:rPr>
            </w:pPr>
            <w:r w:rsidRPr="00484640">
              <w:rPr>
                <w:rFonts w:ascii="Times New Roman" w:hAnsi="Times New Roman"/>
                <w:sz w:val="28"/>
                <w:szCs w:val="28"/>
              </w:rPr>
              <w:t>2</w:t>
            </w:r>
          </w:p>
        </w:tc>
        <w:tc>
          <w:tcPr>
            <w:tcW w:w="851" w:type="dxa"/>
            <w:shd w:val="clear" w:color="auto" w:fill="auto"/>
          </w:tcPr>
          <w:p w:rsidR="00C22F8A" w:rsidRPr="00484640" w:rsidRDefault="00C22F8A" w:rsidP="00941473">
            <w:pPr>
              <w:contextualSpacing/>
              <w:rPr>
                <w:rFonts w:ascii="Times New Roman" w:hAnsi="Times New Roman"/>
                <w:sz w:val="28"/>
                <w:szCs w:val="28"/>
              </w:rPr>
            </w:pPr>
            <w:r w:rsidRPr="00484640">
              <w:rPr>
                <w:rFonts w:ascii="Times New Roman" w:hAnsi="Times New Roman"/>
                <w:sz w:val="28"/>
                <w:szCs w:val="28"/>
              </w:rPr>
              <w:t>3</w:t>
            </w:r>
          </w:p>
        </w:tc>
      </w:tr>
      <w:tr w:rsidR="00484640" w:rsidRPr="00197D70" w:rsidTr="00484640">
        <w:trPr>
          <w:trHeight w:val="803"/>
        </w:trPr>
        <w:tc>
          <w:tcPr>
            <w:tcW w:w="1843" w:type="dxa"/>
            <w:shd w:val="clear" w:color="auto" w:fill="auto"/>
          </w:tcPr>
          <w:p w:rsidR="00C22F8A" w:rsidRPr="00484640" w:rsidRDefault="00C22F8A" w:rsidP="00941473">
            <w:pPr>
              <w:contextualSpacing/>
              <w:rPr>
                <w:rFonts w:ascii="Times New Roman" w:hAnsi="Times New Roman"/>
                <w:b/>
                <w:sz w:val="28"/>
                <w:szCs w:val="28"/>
                <w:lang w:val="kk-KZ"/>
              </w:rPr>
            </w:pPr>
            <w:r w:rsidRPr="00484640">
              <w:rPr>
                <w:rFonts w:ascii="Times New Roman" w:hAnsi="Times New Roman"/>
                <w:b/>
                <w:sz w:val="28"/>
                <w:szCs w:val="28"/>
                <w:lang w:val="kk-KZ"/>
              </w:rPr>
              <w:t>Орташа пайыз</w:t>
            </w:r>
          </w:p>
        </w:tc>
        <w:tc>
          <w:tcPr>
            <w:tcW w:w="709" w:type="dxa"/>
            <w:shd w:val="clear" w:color="auto" w:fill="auto"/>
          </w:tcPr>
          <w:p w:rsidR="00C22F8A" w:rsidRPr="00484640" w:rsidRDefault="00C22F8A" w:rsidP="00941473">
            <w:pPr>
              <w:contextualSpacing/>
              <w:rPr>
                <w:rFonts w:ascii="Times New Roman" w:hAnsi="Times New Roman"/>
                <w:b/>
                <w:sz w:val="28"/>
                <w:szCs w:val="28"/>
              </w:rPr>
            </w:pPr>
            <w:r w:rsidRPr="00484640">
              <w:rPr>
                <w:rFonts w:ascii="Times New Roman" w:hAnsi="Times New Roman"/>
                <w:b/>
                <w:sz w:val="28"/>
                <w:szCs w:val="28"/>
              </w:rPr>
              <w:t>39</w:t>
            </w:r>
          </w:p>
        </w:tc>
        <w:tc>
          <w:tcPr>
            <w:tcW w:w="850" w:type="dxa"/>
            <w:shd w:val="clear" w:color="auto" w:fill="auto"/>
          </w:tcPr>
          <w:p w:rsidR="00C22F8A" w:rsidRPr="00484640" w:rsidRDefault="00C22F8A" w:rsidP="00941473">
            <w:pPr>
              <w:contextualSpacing/>
              <w:rPr>
                <w:rFonts w:ascii="Times New Roman" w:hAnsi="Times New Roman"/>
                <w:b/>
                <w:sz w:val="28"/>
                <w:szCs w:val="28"/>
              </w:rPr>
            </w:pPr>
            <w:r w:rsidRPr="00484640">
              <w:rPr>
                <w:rFonts w:ascii="Times New Roman" w:hAnsi="Times New Roman"/>
                <w:b/>
                <w:sz w:val="28"/>
                <w:szCs w:val="28"/>
              </w:rPr>
              <w:t>61</w:t>
            </w:r>
          </w:p>
        </w:tc>
        <w:tc>
          <w:tcPr>
            <w:tcW w:w="851" w:type="dxa"/>
            <w:shd w:val="clear" w:color="auto" w:fill="auto"/>
          </w:tcPr>
          <w:p w:rsidR="00C22F8A" w:rsidRPr="00484640" w:rsidRDefault="00C22F8A" w:rsidP="00941473">
            <w:pPr>
              <w:contextualSpacing/>
              <w:rPr>
                <w:rFonts w:ascii="Times New Roman" w:hAnsi="Times New Roman"/>
                <w:b/>
                <w:sz w:val="28"/>
                <w:szCs w:val="28"/>
              </w:rPr>
            </w:pPr>
            <w:r w:rsidRPr="00484640">
              <w:rPr>
                <w:rFonts w:ascii="Times New Roman" w:hAnsi="Times New Roman"/>
                <w:b/>
                <w:sz w:val="28"/>
                <w:szCs w:val="28"/>
              </w:rPr>
              <w:t>0</w:t>
            </w:r>
          </w:p>
        </w:tc>
        <w:tc>
          <w:tcPr>
            <w:tcW w:w="850" w:type="dxa"/>
            <w:shd w:val="clear" w:color="auto" w:fill="auto"/>
          </w:tcPr>
          <w:p w:rsidR="00C22F8A" w:rsidRPr="00484640" w:rsidRDefault="00C22F8A" w:rsidP="00941473">
            <w:pPr>
              <w:contextualSpacing/>
              <w:rPr>
                <w:rFonts w:ascii="Times New Roman" w:hAnsi="Times New Roman"/>
                <w:b/>
                <w:sz w:val="28"/>
                <w:szCs w:val="28"/>
              </w:rPr>
            </w:pPr>
            <w:r w:rsidRPr="00484640">
              <w:rPr>
                <w:rFonts w:ascii="Times New Roman" w:hAnsi="Times New Roman"/>
                <w:b/>
                <w:sz w:val="28"/>
                <w:szCs w:val="28"/>
              </w:rPr>
              <w:t>9</w:t>
            </w:r>
          </w:p>
        </w:tc>
        <w:tc>
          <w:tcPr>
            <w:tcW w:w="851" w:type="dxa"/>
            <w:shd w:val="clear" w:color="auto" w:fill="auto"/>
          </w:tcPr>
          <w:p w:rsidR="00C22F8A" w:rsidRPr="00484640" w:rsidRDefault="00C22F8A" w:rsidP="00941473">
            <w:pPr>
              <w:contextualSpacing/>
              <w:rPr>
                <w:rFonts w:ascii="Times New Roman" w:hAnsi="Times New Roman"/>
                <w:b/>
                <w:sz w:val="28"/>
                <w:szCs w:val="28"/>
              </w:rPr>
            </w:pPr>
            <w:r w:rsidRPr="00484640">
              <w:rPr>
                <w:rFonts w:ascii="Times New Roman" w:hAnsi="Times New Roman"/>
                <w:b/>
                <w:sz w:val="28"/>
                <w:szCs w:val="28"/>
              </w:rPr>
              <w:t>83</w:t>
            </w:r>
          </w:p>
        </w:tc>
        <w:tc>
          <w:tcPr>
            <w:tcW w:w="567" w:type="dxa"/>
            <w:shd w:val="clear" w:color="auto" w:fill="auto"/>
          </w:tcPr>
          <w:p w:rsidR="00C22F8A" w:rsidRPr="00484640" w:rsidRDefault="00C22F8A" w:rsidP="00941473">
            <w:pPr>
              <w:contextualSpacing/>
              <w:rPr>
                <w:rFonts w:ascii="Times New Roman" w:hAnsi="Times New Roman"/>
                <w:b/>
                <w:sz w:val="28"/>
                <w:szCs w:val="28"/>
              </w:rPr>
            </w:pPr>
            <w:r w:rsidRPr="00484640">
              <w:rPr>
                <w:rFonts w:ascii="Times New Roman" w:hAnsi="Times New Roman"/>
                <w:b/>
                <w:sz w:val="28"/>
                <w:szCs w:val="28"/>
              </w:rPr>
              <w:t>8</w:t>
            </w:r>
          </w:p>
        </w:tc>
        <w:tc>
          <w:tcPr>
            <w:tcW w:w="283" w:type="dxa"/>
            <w:shd w:val="clear" w:color="auto" w:fill="auto"/>
          </w:tcPr>
          <w:p w:rsidR="00C22F8A" w:rsidRPr="00484640" w:rsidRDefault="00C22F8A" w:rsidP="00941473">
            <w:pPr>
              <w:contextualSpacing/>
              <w:rPr>
                <w:rFonts w:ascii="Times New Roman" w:hAnsi="Times New Roman"/>
                <w:b/>
                <w:sz w:val="28"/>
                <w:szCs w:val="28"/>
              </w:rPr>
            </w:pPr>
          </w:p>
        </w:tc>
        <w:tc>
          <w:tcPr>
            <w:tcW w:w="851" w:type="dxa"/>
            <w:shd w:val="clear" w:color="auto" w:fill="auto"/>
          </w:tcPr>
          <w:p w:rsidR="00C22F8A" w:rsidRPr="00484640" w:rsidRDefault="00C22F8A" w:rsidP="00941473">
            <w:pPr>
              <w:contextualSpacing/>
              <w:rPr>
                <w:rFonts w:ascii="Times New Roman" w:hAnsi="Times New Roman"/>
                <w:b/>
                <w:sz w:val="28"/>
                <w:szCs w:val="28"/>
              </w:rPr>
            </w:pPr>
            <w:r w:rsidRPr="00484640">
              <w:rPr>
                <w:rFonts w:ascii="Times New Roman" w:hAnsi="Times New Roman"/>
                <w:b/>
                <w:sz w:val="28"/>
                <w:szCs w:val="28"/>
              </w:rPr>
              <w:t>3</w:t>
            </w:r>
          </w:p>
        </w:tc>
        <w:tc>
          <w:tcPr>
            <w:tcW w:w="850" w:type="dxa"/>
            <w:shd w:val="clear" w:color="auto" w:fill="auto"/>
          </w:tcPr>
          <w:p w:rsidR="00C22F8A" w:rsidRPr="00484640" w:rsidRDefault="00C22F8A" w:rsidP="00941473">
            <w:pPr>
              <w:contextualSpacing/>
              <w:rPr>
                <w:rFonts w:ascii="Times New Roman" w:hAnsi="Times New Roman"/>
                <w:b/>
                <w:sz w:val="28"/>
                <w:szCs w:val="28"/>
              </w:rPr>
            </w:pPr>
            <w:r w:rsidRPr="00484640">
              <w:rPr>
                <w:rFonts w:ascii="Times New Roman" w:hAnsi="Times New Roman"/>
                <w:b/>
                <w:sz w:val="28"/>
                <w:szCs w:val="28"/>
              </w:rPr>
              <w:t>57</w:t>
            </w:r>
          </w:p>
        </w:tc>
        <w:tc>
          <w:tcPr>
            <w:tcW w:w="851" w:type="dxa"/>
            <w:shd w:val="clear" w:color="auto" w:fill="auto"/>
          </w:tcPr>
          <w:p w:rsidR="00C22F8A" w:rsidRPr="00484640" w:rsidRDefault="00C22F8A" w:rsidP="00941473">
            <w:pPr>
              <w:contextualSpacing/>
              <w:rPr>
                <w:rFonts w:ascii="Times New Roman" w:hAnsi="Times New Roman"/>
                <w:b/>
                <w:sz w:val="28"/>
                <w:szCs w:val="28"/>
              </w:rPr>
            </w:pPr>
            <w:r w:rsidRPr="00484640">
              <w:rPr>
                <w:rFonts w:ascii="Times New Roman" w:hAnsi="Times New Roman"/>
                <w:b/>
                <w:sz w:val="28"/>
                <w:szCs w:val="28"/>
              </w:rPr>
              <w:t>40</w:t>
            </w:r>
          </w:p>
        </w:tc>
      </w:tr>
    </w:tbl>
    <w:p w:rsidR="00C22F8A" w:rsidRDefault="00C22F8A" w:rsidP="00C22F8A">
      <w:pPr>
        <w:spacing w:after="0" w:line="240" w:lineRule="auto"/>
        <w:jc w:val="both"/>
        <w:rPr>
          <w:rFonts w:ascii="Times New Roman" w:hAnsi="Times New Roman"/>
          <w:sz w:val="28"/>
          <w:szCs w:val="28"/>
          <w:lang w:val="kk-KZ" w:eastAsia="ru-RU"/>
        </w:rPr>
      </w:pPr>
    </w:p>
    <w:p w:rsidR="00C22F8A" w:rsidRDefault="00C22F8A" w:rsidP="00C22F8A">
      <w:pPr>
        <w:spacing w:after="0" w:line="240" w:lineRule="auto"/>
        <w:ind w:firstLine="360"/>
        <w:rPr>
          <w:rFonts w:ascii="Times New Roman" w:hAnsi="Times New Roman"/>
          <w:sz w:val="28"/>
          <w:szCs w:val="28"/>
          <w:lang w:val="kk-KZ"/>
        </w:rPr>
      </w:pPr>
      <w:r>
        <w:rPr>
          <w:rFonts w:ascii="Times New Roman" w:hAnsi="Times New Roman"/>
          <w:b/>
          <w:sz w:val="28"/>
          <w:szCs w:val="28"/>
          <w:lang w:val="kk-KZ"/>
        </w:rPr>
        <w:t xml:space="preserve">Қорытынды </w:t>
      </w:r>
      <w:r w:rsidRPr="000C045C">
        <w:rPr>
          <w:rFonts w:ascii="Times New Roman" w:hAnsi="Times New Roman"/>
          <w:b/>
          <w:sz w:val="28"/>
          <w:szCs w:val="28"/>
          <w:lang w:val="kk-KZ"/>
        </w:rPr>
        <w:t xml:space="preserve">: </w:t>
      </w:r>
      <w:r w:rsidRPr="000C045C">
        <w:rPr>
          <w:rFonts w:ascii="Times New Roman" w:hAnsi="Times New Roman"/>
          <w:sz w:val="28"/>
          <w:szCs w:val="28"/>
          <w:lang w:val="kk-KZ"/>
        </w:rPr>
        <w:t>Осылайша, мектепке дейінгі мекемеде дене шынықтыру-сауықтыру жұмыстарын жүйелі түрде жүргізген кезде, балабақшадан мектепке баратын балалар жақсы дене шынықтырумен айналысады, денсаулығын жақсартады және бұл әрі қарай оқудың сенімді негізі болып табылады деп қорытынды жасауға болады. Сондай-ақ, МДҰ-да балаларды салауатты өмір салты режимінде тәрбиелеу баланың болашаққа пайдалы дағдылары мен дағдыларын қалыптастырады.</w:t>
      </w:r>
    </w:p>
    <w:p w:rsidR="00C22F8A" w:rsidRPr="000C045C" w:rsidRDefault="00C22F8A" w:rsidP="00C22F8A">
      <w:pPr>
        <w:spacing w:after="0" w:line="240" w:lineRule="auto"/>
        <w:ind w:firstLine="360"/>
        <w:rPr>
          <w:rFonts w:ascii="Times New Roman" w:hAnsi="Times New Roman"/>
          <w:b/>
          <w:sz w:val="28"/>
          <w:szCs w:val="28"/>
          <w:lang w:val="kk-KZ"/>
        </w:rPr>
      </w:pPr>
    </w:p>
    <w:p w:rsidR="00C22F8A" w:rsidRPr="00481AB4" w:rsidRDefault="00C22F8A" w:rsidP="00C22F8A">
      <w:pPr>
        <w:pStyle w:val="af3"/>
        <w:numPr>
          <w:ilvl w:val="0"/>
          <w:numId w:val="43"/>
        </w:numPr>
        <w:rPr>
          <w:rFonts w:ascii="Times New Roman" w:hAnsi="Times New Roman"/>
          <w:b/>
          <w:sz w:val="28"/>
          <w:szCs w:val="28"/>
        </w:rPr>
      </w:pPr>
      <w:r w:rsidRPr="00722073">
        <w:rPr>
          <w:lang w:val="kk-KZ"/>
        </w:rPr>
        <w:t xml:space="preserve"> </w:t>
      </w:r>
      <w:r w:rsidRPr="00481AB4">
        <w:rPr>
          <w:rFonts w:ascii="Times New Roman" w:hAnsi="Times New Roman"/>
          <w:b/>
          <w:sz w:val="28"/>
          <w:szCs w:val="28"/>
        </w:rPr>
        <w:t>Инклюзивті білім беру және оны дамыту</w:t>
      </w:r>
    </w:p>
    <w:p w:rsidR="00C22F8A" w:rsidRDefault="00C22F8A" w:rsidP="00C22F8A">
      <w:pPr>
        <w:spacing w:after="0" w:line="240" w:lineRule="auto"/>
        <w:ind w:firstLine="708"/>
        <w:jc w:val="both"/>
        <w:rPr>
          <w:rFonts w:ascii="Times New Roman" w:hAnsi="Times New Roman"/>
          <w:sz w:val="28"/>
          <w:szCs w:val="28"/>
          <w:lang w:val="kk-KZ"/>
        </w:rPr>
      </w:pPr>
      <w:r w:rsidRPr="00941473">
        <w:rPr>
          <w:rFonts w:ascii="Times New Roman" w:hAnsi="Times New Roman"/>
          <w:sz w:val="28"/>
          <w:szCs w:val="28"/>
          <w:lang w:val="ru-RU"/>
        </w:rPr>
        <w:t xml:space="preserve">2020 жылдың наурыз айынан бастап, Қарағанды облысы бойынша ПМПК қорытындысы негізінде 8 баланың болуын ескере отырып, </w:t>
      </w:r>
      <w:r>
        <w:rPr>
          <w:rFonts w:ascii="Times New Roman" w:hAnsi="Times New Roman"/>
          <w:sz w:val="28"/>
          <w:szCs w:val="28"/>
          <w:lang w:val="kk-KZ"/>
        </w:rPr>
        <w:t>«</w:t>
      </w:r>
      <w:r w:rsidRPr="00941473">
        <w:rPr>
          <w:rFonts w:ascii="Times New Roman" w:hAnsi="Times New Roman"/>
          <w:sz w:val="28"/>
          <w:szCs w:val="28"/>
          <w:lang w:val="ru-RU"/>
        </w:rPr>
        <w:t>Березка</w:t>
      </w:r>
      <w:r>
        <w:rPr>
          <w:rFonts w:ascii="Times New Roman" w:hAnsi="Times New Roman"/>
          <w:sz w:val="28"/>
          <w:szCs w:val="28"/>
          <w:lang w:val="kk-KZ"/>
        </w:rPr>
        <w:t>»</w:t>
      </w:r>
      <w:r w:rsidR="0031767E">
        <w:rPr>
          <w:rFonts w:ascii="Times New Roman" w:hAnsi="Times New Roman"/>
          <w:sz w:val="28"/>
          <w:szCs w:val="28"/>
          <w:lang w:val="ru-RU"/>
        </w:rPr>
        <w:t xml:space="preserve"> бөбекжайы</w:t>
      </w:r>
      <w:r>
        <w:rPr>
          <w:rFonts w:ascii="Times New Roman" w:hAnsi="Times New Roman"/>
          <w:sz w:val="28"/>
          <w:szCs w:val="28"/>
          <w:lang w:val="kk-KZ"/>
        </w:rPr>
        <w:t xml:space="preserve">» </w:t>
      </w:r>
      <w:r w:rsidRPr="00941473">
        <w:rPr>
          <w:rFonts w:ascii="Times New Roman" w:hAnsi="Times New Roman"/>
          <w:sz w:val="28"/>
          <w:szCs w:val="28"/>
          <w:lang w:val="ru-RU"/>
        </w:rPr>
        <w:t xml:space="preserve"> КМҚК инклюзивті топтар ашылды, 10.03.2020 Ж. № 50 бұйрық.</w:t>
      </w:r>
    </w:p>
    <w:p w:rsidR="00C22F8A" w:rsidRDefault="00C22F8A" w:rsidP="00C22F8A">
      <w:pPr>
        <w:spacing w:after="0" w:line="240" w:lineRule="auto"/>
        <w:ind w:firstLine="708"/>
        <w:jc w:val="both"/>
        <w:rPr>
          <w:rFonts w:ascii="Times New Roman" w:hAnsi="Times New Roman"/>
          <w:sz w:val="28"/>
          <w:szCs w:val="28"/>
          <w:lang w:val="kk-KZ"/>
        </w:rPr>
      </w:pPr>
      <w:r w:rsidRPr="00941473">
        <w:rPr>
          <w:rFonts w:ascii="Times New Roman" w:hAnsi="Times New Roman"/>
          <w:sz w:val="28"/>
          <w:szCs w:val="28"/>
          <w:lang w:val="ru-RU"/>
        </w:rPr>
        <w:t>Әр балаға мамандар: психолог, логопед, тәрбиешілер жеке даму жоспарын жасады. Жұмыс Қарағанды қ.ПМПК КММ ұсынымдарын ескере отырып және келесі бағыттар бойынша жүргізілді: танымдық саланы, эмоционалды-еріктік коммуникативті-тілдік құзыреттілікті дамыту және түзету, психологиялық процестердің қасиеттерін, қарым-қатынас дағдыларын түзету, сөйлеудің жалпы дамымауын жеңу, әлеуметтік бейімделу. Жеке сабақтар оқу жылы бойы аптасына екі рет өткізіледі.</w:t>
      </w:r>
    </w:p>
    <w:p w:rsidR="00C22F8A" w:rsidRPr="000C045C" w:rsidRDefault="00C22F8A" w:rsidP="00C22F8A">
      <w:pPr>
        <w:spacing w:after="0" w:line="240" w:lineRule="auto"/>
        <w:ind w:firstLine="708"/>
        <w:jc w:val="both"/>
        <w:rPr>
          <w:rFonts w:ascii="Times New Roman" w:hAnsi="Times New Roman"/>
          <w:sz w:val="28"/>
          <w:szCs w:val="28"/>
          <w:lang w:val="kk-KZ"/>
        </w:rPr>
      </w:pPr>
      <w:r w:rsidRPr="000C045C">
        <w:rPr>
          <w:rFonts w:ascii="Times New Roman" w:hAnsi="Times New Roman"/>
          <w:sz w:val="28"/>
          <w:szCs w:val="28"/>
          <w:lang w:val="kk-KZ"/>
        </w:rPr>
        <w:t>2020 жылдың тамыз айында ЕҚТА бар 3 бала мектепте одан әрі оқу үшін балабақшадан кетті, 1 бала отбасымен бірге жақын шет елге көшіп кетті.</w:t>
      </w:r>
    </w:p>
    <w:p w:rsidR="00C22F8A" w:rsidRPr="000C045C" w:rsidRDefault="00C22F8A" w:rsidP="00C22F8A">
      <w:pPr>
        <w:spacing w:after="0" w:line="240" w:lineRule="auto"/>
        <w:ind w:firstLine="708"/>
        <w:jc w:val="both"/>
        <w:rPr>
          <w:rFonts w:ascii="Times New Roman" w:hAnsi="Times New Roman"/>
          <w:sz w:val="28"/>
          <w:szCs w:val="28"/>
          <w:lang w:val="kk-KZ"/>
        </w:rPr>
      </w:pPr>
      <w:r w:rsidRPr="000C045C">
        <w:rPr>
          <w:rFonts w:ascii="Times New Roman" w:hAnsi="Times New Roman"/>
          <w:sz w:val="28"/>
          <w:szCs w:val="28"/>
          <w:lang w:val="kk-KZ"/>
        </w:rPr>
        <w:t>2020 жылдың қыркүйегіне балабақшада белгілі бір білім беру қажеттіліктері мен жеке мүмкіндіктері бар 5 бала бар. Тағы бір бала Қарағанды облысы бойынша ПМПК қорытындысымен балабақшаға түсті.</w:t>
      </w:r>
    </w:p>
    <w:p w:rsidR="00C22F8A" w:rsidRDefault="00C22F8A" w:rsidP="00C22F8A">
      <w:pPr>
        <w:spacing w:after="0" w:line="240" w:lineRule="auto"/>
        <w:ind w:firstLine="708"/>
        <w:jc w:val="both"/>
        <w:rPr>
          <w:rFonts w:ascii="Times New Roman" w:hAnsi="Times New Roman"/>
          <w:sz w:val="28"/>
          <w:szCs w:val="28"/>
          <w:lang w:val="kk-KZ"/>
        </w:rPr>
      </w:pPr>
      <w:r w:rsidRPr="00B712D4">
        <w:rPr>
          <w:rFonts w:ascii="Times New Roman" w:hAnsi="Times New Roman"/>
          <w:sz w:val="28"/>
          <w:szCs w:val="28"/>
          <w:lang w:val="kk-KZ"/>
        </w:rPr>
        <w:lastRenderedPageBreak/>
        <w:t>Инклюзивті білім беру процесінде оқу-әдістемелік кешендерді, оқу құралдарын сатып алу.</w:t>
      </w:r>
    </w:p>
    <w:p w:rsidR="00C22F8A" w:rsidRPr="000C045C" w:rsidRDefault="00C22F8A" w:rsidP="00C22F8A">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Сатып алынды </w:t>
      </w:r>
      <w:r w:rsidRPr="000C045C">
        <w:rPr>
          <w:rFonts w:ascii="Times New Roman" w:hAnsi="Times New Roman"/>
          <w:sz w:val="28"/>
          <w:szCs w:val="28"/>
          <w:lang w:val="kk-KZ"/>
        </w:rPr>
        <w:t xml:space="preserve">: </w:t>
      </w:r>
    </w:p>
    <w:p w:rsidR="00C22F8A" w:rsidRPr="000C045C" w:rsidRDefault="00C22F8A" w:rsidP="00C22F8A">
      <w:pPr>
        <w:pStyle w:val="af3"/>
        <w:numPr>
          <w:ilvl w:val="0"/>
          <w:numId w:val="37"/>
        </w:numPr>
        <w:tabs>
          <w:tab w:val="clear" w:pos="1080"/>
          <w:tab w:val="num" w:pos="720"/>
        </w:tabs>
        <w:spacing w:after="0" w:line="240" w:lineRule="auto"/>
        <w:ind w:left="0" w:firstLine="567"/>
        <w:jc w:val="both"/>
        <w:rPr>
          <w:rFonts w:ascii="Times New Roman" w:hAnsi="Times New Roman"/>
          <w:sz w:val="28"/>
          <w:szCs w:val="28"/>
          <w:lang w:val="kk-KZ"/>
        </w:rPr>
      </w:pPr>
      <w:r w:rsidRPr="000C045C">
        <w:rPr>
          <w:rFonts w:ascii="Times New Roman" w:hAnsi="Times New Roman"/>
          <w:sz w:val="28"/>
          <w:szCs w:val="28"/>
          <w:lang w:val="kk-KZ"/>
        </w:rPr>
        <w:t>Инклюзивті білім беру ортасын ұйымдастыру бойынша ақпараттық-әдістемелік жинақ. Қарағанды, 2018 жыл;</w:t>
      </w:r>
    </w:p>
    <w:p w:rsidR="00C22F8A" w:rsidRPr="000C045C" w:rsidRDefault="00C22F8A" w:rsidP="00C22F8A">
      <w:pPr>
        <w:pStyle w:val="af3"/>
        <w:numPr>
          <w:ilvl w:val="0"/>
          <w:numId w:val="37"/>
        </w:numPr>
        <w:tabs>
          <w:tab w:val="clear" w:pos="1080"/>
          <w:tab w:val="num" w:pos="720"/>
        </w:tabs>
        <w:spacing w:after="0" w:line="240" w:lineRule="auto"/>
        <w:ind w:left="0" w:firstLine="567"/>
        <w:jc w:val="both"/>
        <w:rPr>
          <w:rFonts w:ascii="Times New Roman" w:hAnsi="Times New Roman"/>
          <w:sz w:val="28"/>
          <w:szCs w:val="28"/>
          <w:lang w:val="kk-KZ"/>
        </w:rPr>
      </w:pPr>
      <w:r w:rsidRPr="000C045C">
        <w:rPr>
          <w:rFonts w:ascii="Times New Roman" w:hAnsi="Times New Roman"/>
          <w:sz w:val="28"/>
          <w:szCs w:val="28"/>
          <w:lang w:val="kk-KZ"/>
        </w:rPr>
        <w:t>"Біз бірге болған кезде оңай" ерекше білім берілуіне қажеттілігі</w:t>
      </w:r>
      <w:r>
        <w:rPr>
          <w:rFonts w:ascii="Times New Roman" w:hAnsi="Times New Roman"/>
          <w:sz w:val="28"/>
          <w:szCs w:val="28"/>
          <w:lang w:val="kk-KZ"/>
        </w:rPr>
        <w:t xml:space="preserve"> </w:t>
      </w:r>
      <w:r w:rsidRPr="000C045C">
        <w:rPr>
          <w:rFonts w:ascii="Times New Roman" w:hAnsi="Times New Roman"/>
          <w:sz w:val="28"/>
          <w:szCs w:val="28"/>
          <w:lang w:val="kk-KZ"/>
        </w:rPr>
        <w:t>бар мектеп жасына дейінгі балалардың ата-аналарының педагогикалық құзыреттілігін арттыру және әдетте дамып келе жатқан балалардың ата-аналарының инклюзивті мәдениетін қалыптастыру бағдарламасы. Қарағанды 2018 жыл.</w:t>
      </w:r>
    </w:p>
    <w:p w:rsidR="00C22F8A" w:rsidRPr="000C045C" w:rsidRDefault="00C22F8A" w:rsidP="00C22F8A">
      <w:pPr>
        <w:pStyle w:val="af3"/>
        <w:numPr>
          <w:ilvl w:val="0"/>
          <w:numId w:val="37"/>
        </w:numPr>
        <w:tabs>
          <w:tab w:val="clear" w:pos="1080"/>
          <w:tab w:val="num" w:pos="720"/>
        </w:tabs>
        <w:spacing w:after="0" w:line="240" w:lineRule="auto"/>
        <w:ind w:left="0" w:firstLine="567"/>
        <w:jc w:val="both"/>
        <w:rPr>
          <w:rFonts w:ascii="Times New Roman" w:hAnsi="Times New Roman"/>
          <w:sz w:val="28"/>
          <w:szCs w:val="28"/>
          <w:lang w:val="kk-KZ"/>
        </w:rPr>
      </w:pPr>
      <w:r w:rsidRPr="000C045C">
        <w:rPr>
          <w:rFonts w:ascii="Times New Roman" w:hAnsi="Times New Roman"/>
          <w:sz w:val="28"/>
          <w:szCs w:val="28"/>
          <w:lang w:val="kk-KZ"/>
        </w:rPr>
        <w:t xml:space="preserve">"Үміт" </w:t>
      </w:r>
      <w:r w:rsidRPr="00633322">
        <w:rPr>
          <w:rFonts w:ascii="Times New Roman" w:hAnsi="Times New Roman"/>
          <w:sz w:val="28"/>
          <w:szCs w:val="28"/>
          <w:lang w:val="kk-KZ"/>
        </w:rPr>
        <w:t>ерекше білім берілуіне қажеттілігі</w:t>
      </w:r>
      <w:r>
        <w:rPr>
          <w:rFonts w:ascii="Times New Roman" w:hAnsi="Times New Roman"/>
          <w:sz w:val="28"/>
          <w:szCs w:val="28"/>
          <w:lang w:val="kk-KZ"/>
        </w:rPr>
        <w:t xml:space="preserve"> </w:t>
      </w:r>
      <w:r w:rsidRPr="000C045C">
        <w:rPr>
          <w:rFonts w:ascii="Times New Roman" w:hAnsi="Times New Roman"/>
          <w:sz w:val="28"/>
          <w:szCs w:val="28"/>
          <w:lang w:val="kk-KZ"/>
        </w:rPr>
        <w:t>бар мектеп жасына дейінгі балалардың дене тәрбиесі бағдарламасы (вариативті компонент).</w:t>
      </w:r>
    </w:p>
    <w:p w:rsidR="00C22F8A" w:rsidRDefault="00C22F8A" w:rsidP="00C22F8A">
      <w:pPr>
        <w:spacing w:after="0" w:line="240" w:lineRule="auto"/>
        <w:ind w:firstLine="348"/>
        <w:jc w:val="both"/>
        <w:rPr>
          <w:rFonts w:ascii="Times New Roman" w:hAnsi="Times New Roman"/>
          <w:sz w:val="28"/>
          <w:szCs w:val="28"/>
          <w:lang w:val="kk-KZ"/>
        </w:rPr>
      </w:pPr>
      <w:r w:rsidRPr="00633322">
        <w:rPr>
          <w:rFonts w:ascii="Times New Roman" w:hAnsi="Times New Roman"/>
          <w:sz w:val="28"/>
          <w:szCs w:val="28"/>
          <w:lang w:val="kk-KZ"/>
        </w:rPr>
        <w:t>21 педагогтың инклюзивті білім беру бойынша ӨК курстары бар (40 сағат және 72 сағат). Қазіргі уақытта 2 педагог инклюзивті білім беру бойынша курстардан өтпеген (1 жас маман қараша айында жұмысқа орналасты және 1 педагог қараша айында декреттік демалыстан шықты) жыл соңына дейін ерекше білім берілуіне қажеттілігі бар балалармен жұмыс істеу үшін курстардан өтеді.</w:t>
      </w:r>
    </w:p>
    <w:p w:rsidR="00C22F8A" w:rsidRDefault="00C22F8A" w:rsidP="00C22F8A">
      <w:pPr>
        <w:spacing w:after="0" w:line="240" w:lineRule="auto"/>
        <w:ind w:firstLine="348"/>
        <w:jc w:val="both"/>
        <w:rPr>
          <w:rFonts w:ascii="Times New Roman" w:hAnsi="Times New Roman"/>
          <w:sz w:val="28"/>
          <w:szCs w:val="28"/>
          <w:lang w:val="kk-KZ"/>
        </w:rPr>
      </w:pPr>
      <w:r>
        <w:rPr>
          <w:rFonts w:ascii="Times New Roman" w:hAnsi="Times New Roman"/>
          <w:sz w:val="28"/>
          <w:szCs w:val="28"/>
          <w:lang w:val="kk-KZ"/>
        </w:rPr>
        <w:t>Е</w:t>
      </w:r>
      <w:r w:rsidRPr="00633322">
        <w:rPr>
          <w:rFonts w:ascii="Times New Roman" w:hAnsi="Times New Roman"/>
          <w:sz w:val="28"/>
          <w:szCs w:val="28"/>
          <w:lang w:val="kk-KZ"/>
        </w:rPr>
        <w:t>рекше білім берілуіне қажеттілігі бар балалармен жұмыс жүргізілуде, 2021 жылға жоспарланған: жаттығу залы, массаж жабдықтары, зондтар. Мамандардың кабинеттеріне (логопед, психолог) түзету - дамыту ортасын құру үшін мамандандырылған жабдық сатып алу 2021 жылға жоспарланған.</w:t>
      </w:r>
    </w:p>
    <w:p w:rsidR="00C22F8A" w:rsidRPr="00633322" w:rsidRDefault="00C22F8A" w:rsidP="00C22F8A">
      <w:pPr>
        <w:spacing w:after="0" w:line="240" w:lineRule="auto"/>
        <w:ind w:firstLine="348"/>
        <w:jc w:val="both"/>
        <w:rPr>
          <w:rFonts w:ascii="Times New Roman" w:hAnsi="Times New Roman"/>
          <w:b/>
          <w:sz w:val="28"/>
          <w:szCs w:val="28"/>
          <w:lang w:val="kk-KZ"/>
        </w:rPr>
      </w:pPr>
      <w:r w:rsidRPr="00633322">
        <w:rPr>
          <w:rFonts w:ascii="Times New Roman" w:hAnsi="Times New Roman"/>
          <w:b/>
          <w:bCs/>
          <w:sz w:val="28"/>
          <w:szCs w:val="28"/>
          <w:lang w:val="kk-KZ"/>
        </w:rPr>
        <w:t xml:space="preserve">  </w:t>
      </w:r>
      <w:r>
        <w:rPr>
          <w:rFonts w:ascii="Times New Roman" w:hAnsi="Times New Roman"/>
          <w:b/>
          <w:bCs/>
          <w:sz w:val="28"/>
          <w:szCs w:val="28"/>
          <w:lang w:val="kk-KZ"/>
        </w:rPr>
        <w:t xml:space="preserve">Қорытынды </w:t>
      </w:r>
      <w:r w:rsidRPr="00633322">
        <w:rPr>
          <w:rFonts w:ascii="Times New Roman" w:hAnsi="Times New Roman"/>
          <w:b/>
          <w:bCs/>
          <w:sz w:val="28"/>
          <w:szCs w:val="28"/>
          <w:lang w:val="kk-KZ"/>
        </w:rPr>
        <w:t>:</w:t>
      </w:r>
      <w:r w:rsidRPr="00633322">
        <w:rPr>
          <w:rFonts w:ascii="Times New Roman" w:hAnsi="Times New Roman"/>
          <w:sz w:val="28"/>
          <w:szCs w:val="28"/>
          <w:lang w:val="kk-KZ"/>
        </w:rPr>
        <w:t xml:space="preserve"> Бірақ барлық проблемаларға қарамастан, тәжірибе көрсеткендей, балабақшаларда инклюзивті топтар құру ПМПК-ның әртүрлі тұжырымдары бар балалардың әлеуметтік бейімделуіне, олардың тәуелсіздігі мен тәуелсіздігінің дамуына ықпал етеді, және, ең бастысы, қазіргі қоғамды оларға деген көзқарасты өзгертуге итермелейді, дені сау балаларды басқа адамдарда көруге үйретеді.олардың ерекшеліктеріне қарамастан, толерантты болыңыз және белгілі бір қажеттіліктері мен жеке мүмкіндіктері бар адамдарға құрмет сезімін оятады.</w:t>
      </w:r>
    </w:p>
    <w:p w:rsidR="00C22F8A" w:rsidRDefault="00C22F8A" w:rsidP="00C22F8A">
      <w:pPr>
        <w:ind w:left="360"/>
        <w:contextualSpacing/>
        <w:rPr>
          <w:rFonts w:ascii="Times New Roman" w:hAnsi="Times New Roman"/>
          <w:b/>
          <w:sz w:val="28"/>
          <w:szCs w:val="28"/>
          <w:lang w:val="kk-KZ"/>
        </w:rPr>
      </w:pPr>
    </w:p>
    <w:p w:rsidR="00C22F8A" w:rsidRPr="00633322" w:rsidRDefault="00C22F8A" w:rsidP="00C22F8A">
      <w:pPr>
        <w:ind w:left="360"/>
        <w:contextualSpacing/>
        <w:rPr>
          <w:rFonts w:ascii="Times New Roman" w:hAnsi="Times New Roman"/>
          <w:b/>
          <w:sz w:val="28"/>
          <w:szCs w:val="28"/>
          <w:lang w:val="kk-KZ"/>
        </w:rPr>
      </w:pPr>
      <w:r>
        <w:rPr>
          <w:rFonts w:ascii="Times New Roman" w:hAnsi="Times New Roman"/>
          <w:b/>
          <w:sz w:val="28"/>
          <w:szCs w:val="28"/>
          <w:lang w:val="kk-KZ"/>
        </w:rPr>
        <w:t>9.</w:t>
      </w:r>
      <w:r w:rsidRPr="00633322">
        <w:rPr>
          <w:lang w:val="kk-KZ"/>
        </w:rPr>
        <w:t xml:space="preserve"> </w:t>
      </w:r>
      <w:r w:rsidRPr="00633322">
        <w:rPr>
          <w:rFonts w:ascii="Times New Roman" w:hAnsi="Times New Roman"/>
          <w:b/>
          <w:sz w:val="28"/>
          <w:szCs w:val="28"/>
          <w:lang w:val="kk-KZ"/>
        </w:rPr>
        <w:t>Материалдық база және оқыту мен тәрбиелеу жағдайлары</w:t>
      </w:r>
    </w:p>
    <w:p w:rsidR="00C22F8A" w:rsidRPr="004102C5" w:rsidRDefault="00C22F8A" w:rsidP="0031767E">
      <w:pPr>
        <w:spacing w:after="0" w:line="240" w:lineRule="auto"/>
        <w:ind w:left="360" w:firstLine="348"/>
        <w:contextualSpacing/>
        <w:jc w:val="both"/>
        <w:rPr>
          <w:rFonts w:ascii="Times New Roman" w:hAnsi="Times New Roman"/>
          <w:sz w:val="28"/>
          <w:szCs w:val="28"/>
          <w:lang w:val="kk-KZ"/>
        </w:rPr>
      </w:pPr>
      <w:r w:rsidRPr="00633322">
        <w:rPr>
          <w:rFonts w:ascii="Times New Roman" w:hAnsi="Times New Roman"/>
          <w:sz w:val="28"/>
          <w:szCs w:val="28"/>
          <w:lang w:val="kk-KZ"/>
        </w:rPr>
        <w:t xml:space="preserve">Шахтинск қаласы әкімдігі Шахтинск қаласы білім бөлімінің "Березка" </w:t>
      </w:r>
      <w:r w:rsidR="0031767E">
        <w:rPr>
          <w:rFonts w:ascii="Times New Roman" w:hAnsi="Times New Roman"/>
          <w:sz w:val="28"/>
          <w:szCs w:val="28"/>
          <w:lang w:val="kk-KZ"/>
        </w:rPr>
        <w:t>бөбекжайы</w:t>
      </w:r>
      <w:r w:rsidRPr="00633322">
        <w:rPr>
          <w:rFonts w:ascii="Times New Roman" w:hAnsi="Times New Roman"/>
          <w:sz w:val="28"/>
          <w:szCs w:val="28"/>
          <w:lang w:val="kk-KZ"/>
        </w:rPr>
        <w:t xml:space="preserve"> " КМҚК 1963 жылы пайдалануға енгізілді. Оқу-тәрбие процесін ұйымдастыру үшін жеткілікті дамыған материалдық-техникалық база бар:</w:t>
      </w:r>
    </w:p>
    <w:p w:rsidR="00C22F8A" w:rsidRPr="004102C5" w:rsidRDefault="00C22F8A" w:rsidP="00C22F8A">
      <w:pPr>
        <w:pStyle w:val="af0"/>
        <w:rPr>
          <w:rFonts w:ascii="Times New Roman" w:hAnsi="Times New Roman"/>
          <w:b/>
          <w:bCs/>
          <w:sz w:val="28"/>
          <w:szCs w:val="28"/>
          <w:lang w:val="kk-KZ"/>
        </w:rPr>
      </w:pPr>
      <w:r w:rsidRPr="004102C5">
        <w:rPr>
          <w:rFonts w:ascii="Times New Roman" w:hAnsi="Times New Roman"/>
          <w:b/>
          <w:bCs/>
          <w:sz w:val="28"/>
          <w:szCs w:val="28"/>
          <w:lang w:val="kk-KZ"/>
        </w:rPr>
        <w:t>Оқу-материалдық базасы:</w:t>
      </w:r>
    </w:p>
    <w:p w:rsidR="00C22F8A" w:rsidRPr="004102C5" w:rsidRDefault="00C22F8A" w:rsidP="00C22F8A">
      <w:pPr>
        <w:pStyle w:val="af0"/>
        <w:numPr>
          <w:ilvl w:val="0"/>
          <w:numId w:val="40"/>
        </w:numPr>
        <w:rPr>
          <w:rFonts w:ascii="Times New Roman" w:hAnsi="Times New Roman"/>
          <w:sz w:val="28"/>
          <w:szCs w:val="28"/>
          <w:lang w:val="kk-KZ"/>
        </w:rPr>
      </w:pPr>
      <w:r w:rsidRPr="004102C5">
        <w:rPr>
          <w:rFonts w:ascii="Times New Roman" w:hAnsi="Times New Roman"/>
          <w:sz w:val="28"/>
          <w:szCs w:val="28"/>
        </w:rPr>
        <w:t>спорт залы және музыкалық зал біріктірілген-1</w:t>
      </w:r>
    </w:p>
    <w:p w:rsidR="00C22F8A" w:rsidRPr="004102C5" w:rsidRDefault="00C22F8A" w:rsidP="00C22F8A">
      <w:pPr>
        <w:pStyle w:val="af0"/>
        <w:numPr>
          <w:ilvl w:val="0"/>
          <w:numId w:val="40"/>
        </w:numPr>
        <w:rPr>
          <w:rFonts w:ascii="Times New Roman" w:hAnsi="Times New Roman"/>
          <w:sz w:val="28"/>
          <w:szCs w:val="28"/>
          <w:lang w:val="kk-KZ"/>
        </w:rPr>
      </w:pPr>
      <w:r w:rsidRPr="004102C5">
        <w:rPr>
          <w:rFonts w:ascii="Times New Roman" w:hAnsi="Times New Roman"/>
          <w:sz w:val="28"/>
          <w:szCs w:val="28"/>
        </w:rPr>
        <w:t>спорт учаскесі-1</w:t>
      </w:r>
    </w:p>
    <w:p w:rsidR="00C22F8A" w:rsidRPr="004102C5" w:rsidRDefault="00C22F8A" w:rsidP="00C22F8A">
      <w:pPr>
        <w:pStyle w:val="af0"/>
        <w:numPr>
          <w:ilvl w:val="0"/>
          <w:numId w:val="40"/>
        </w:numPr>
        <w:rPr>
          <w:rFonts w:ascii="Times New Roman" w:hAnsi="Times New Roman"/>
          <w:sz w:val="28"/>
          <w:szCs w:val="28"/>
          <w:lang w:val="kk-KZ"/>
        </w:rPr>
      </w:pPr>
      <w:r w:rsidRPr="004102C5">
        <w:rPr>
          <w:rFonts w:ascii="Times New Roman" w:hAnsi="Times New Roman"/>
          <w:sz w:val="28"/>
          <w:szCs w:val="28"/>
        </w:rPr>
        <w:t>ашық бассейн-1</w:t>
      </w:r>
    </w:p>
    <w:p w:rsidR="00C22F8A" w:rsidRPr="004102C5" w:rsidRDefault="00C22F8A" w:rsidP="00C22F8A">
      <w:pPr>
        <w:pStyle w:val="af0"/>
        <w:numPr>
          <w:ilvl w:val="0"/>
          <w:numId w:val="40"/>
        </w:numPr>
        <w:rPr>
          <w:rFonts w:ascii="Times New Roman" w:hAnsi="Times New Roman"/>
          <w:sz w:val="28"/>
          <w:szCs w:val="28"/>
          <w:lang w:val="kk-KZ"/>
        </w:rPr>
      </w:pPr>
      <w:r w:rsidRPr="004102C5">
        <w:rPr>
          <w:rFonts w:ascii="Times New Roman" w:hAnsi="Times New Roman"/>
          <w:sz w:val="28"/>
          <w:szCs w:val="28"/>
        </w:rPr>
        <w:t>ойын алаңдары – 8</w:t>
      </w:r>
    </w:p>
    <w:p w:rsidR="00C22F8A" w:rsidRPr="004102C5" w:rsidRDefault="00C22F8A" w:rsidP="00C22F8A">
      <w:pPr>
        <w:pStyle w:val="af0"/>
        <w:numPr>
          <w:ilvl w:val="0"/>
          <w:numId w:val="40"/>
        </w:numPr>
        <w:rPr>
          <w:rFonts w:ascii="Times New Roman" w:hAnsi="Times New Roman"/>
          <w:sz w:val="28"/>
          <w:szCs w:val="28"/>
          <w:lang w:val="kk-KZ"/>
        </w:rPr>
      </w:pPr>
      <w:r w:rsidRPr="004102C5">
        <w:rPr>
          <w:rFonts w:ascii="Times New Roman" w:hAnsi="Times New Roman"/>
          <w:sz w:val="28"/>
          <w:szCs w:val="28"/>
        </w:rPr>
        <w:t>ас блогы-1</w:t>
      </w:r>
    </w:p>
    <w:p w:rsidR="00C22F8A" w:rsidRPr="004102C5" w:rsidRDefault="00C22F8A" w:rsidP="00C22F8A">
      <w:pPr>
        <w:pStyle w:val="af0"/>
        <w:numPr>
          <w:ilvl w:val="0"/>
          <w:numId w:val="40"/>
        </w:numPr>
        <w:rPr>
          <w:rFonts w:ascii="Times New Roman" w:hAnsi="Times New Roman"/>
          <w:sz w:val="28"/>
          <w:szCs w:val="28"/>
          <w:lang w:val="kk-KZ"/>
        </w:rPr>
      </w:pPr>
      <w:r w:rsidRPr="004102C5">
        <w:rPr>
          <w:rFonts w:ascii="Times New Roman" w:hAnsi="Times New Roman"/>
          <w:sz w:val="28"/>
          <w:szCs w:val="28"/>
        </w:rPr>
        <w:t>медициналық кабинет – 1</w:t>
      </w:r>
    </w:p>
    <w:p w:rsidR="00C22F8A" w:rsidRPr="004102C5" w:rsidRDefault="00C22F8A" w:rsidP="00C22F8A">
      <w:pPr>
        <w:pStyle w:val="af0"/>
        <w:numPr>
          <w:ilvl w:val="0"/>
          <w:numId w:val="40"/>
        </w:numPr>
        <w:rPr>
          <w:rFonts w:ascii="Times New Roman" w:hAnsi="Times New Roman"/>
          <w:sz w:val="28"/>
          <w:szCs w:val="28"/>
          <w:lang w:val="kk-KZ"/>
        </w:rPr>
      </w:pPr>
      <w:r w:rsidRPr="004102C5">
        <w:rPr>
          <w:rFonts w:ascii="Times New Roman" w:hAnsi="Times New Roman"/>
          <w:sz w:val="28"/>
          <w:szCs w:val="28"/>
        </w:rPr>
        <w:t>әдіскер кабинеті-1</w:t>
      </w:r>
    </w:p>
    <w:p w:rsidR="00C22F8A" w:rsidRPr="00722073" w:rsidRDefault="00C22F8A" w:rsidP="00C22F8A">
      <w:pPr>
        <w:pStyle w:val="af0"/>
        <w:numPr>
          <w:ilvl w:val="0"/>
          <w:numId w:val="40"/>
        </w:numPr>
        <w:rPr>
          <w:rFonts w:ascii="Times New Roman" w:hAnsi="Times New Roman"/>
          <w:sz w:val="28"/>
          <w:szCs w:val="28"/>
          <w:lang w:val="kk-KZ"/>
        </w:rPr>
      </w:pPr>
      <w:r w:rsidRPr="004102C5">
        <w:rPr>
          <w:rFonts w:ascii="Times New Roman" w:hAnsi="Times New Roman"/>
          <w:sz w:val="28"/>
          <w:szCs w:val="28"/>
        </w:rPr>
        <w:t>қазақ тілі кабинеті-1</w:t>
      </w:r>
      <w:r>
        <w:rPr>
          <w:rFonts w:ascii="Times New Roman" w:hAnsi="Times New Roman"/>
          <w:sz w:val="28"/>
          <w:szCs w:val="28"/>
          <w:lang w:val="kk-KZ"/>
        </w:rPr>
        <w:t xml:space="preserve">           </w:t>
      </w:r>
      <w:r w:rsidRPr="00722073">
        <w:rPr>
          <w:rFonts w:ascii="Times New Roman" w:hAnsi="Times New Roman"/>
          <w:sz w:val="28"/>
          <w:szCs w:val="28"/>
        </w:rPr>
        <w:t>психолог кабинеті-1</w:t>
      </w:r>
    </w:p>
    <w:p w:rsidR="00C22F8A" w:rsidRPr="00722073" w:rsidRDefault="00C22F8A" w:rsidP="00C22F8A">
      <w:pPr>
        <w:pStyle w:val="af0"/>
        <w:numPr>
          <w:ilvl w:val="0"/>
          <w:numId w:val="40"/>
        </w:numPr>
        <w:rPr>
          <w:rFonts w:ascii="Times New Roman" w:hAnsi="Times New Roman"/>
          <w:sz w:val="28"/>
          <w:szCs w:val="28"/>
          <w:lang w:val="kk-KZ"/>
        </w:rPr>
      </w:pPr>
      <w:r w:rsidRPr="004102C5">
        <w:rPr>
          <w:rFonts w:ascii="Times New Roman" w:hAnsi="Times New Roman"/>
          <w:sz w:val="28"/>
          <w:szCs w:val="28"/>
        </w:rPr>
        <w:t>логопедтік кабинет-1</w:t>
      </w:r>
      <w:r>
        <w:rPr>
          <w:rFonts w:ascii="Times New Roman" w:hAnsi="Times New Roman"/>
          <w:sz w:val="28"/>
          <w:szCs w:val="28"/>
          <w:lang w:val="kk-KZ"/>
        </w:rPr>
        <w:t xml:space="preserve">         </w:t>
      </w:r>
      <w:r w:rsidRPr="00722073">
        <w:rPr>
          <w:rFonts w:ascii="Times New Roman" w:hAnsi="Times New Roman"/>
          <w:sz w:val="28"/>
          <w:szCs w:val="28"/>
        </w:rPr>
        <w:t>директор кабинеті-1</w:t>
      </w:r>
    </w:p>
    <w:p w:rsidR="00C22F8A" w:rsidRPr="004102C5" w:rsidRDefault="00C22F8A" w:rsidP="00C22F8A">
      <w:pPr>
        <w:pStyle w:val="af0"/>
        <w:rPr>
          <w:rFonts w:ascii="Times New Roman" w:hAnsi="Times New Roman"/>
          <w:sz w:val="28"/>
          <w:szCs w:val="28"/>
          <w:lang w:val="kk-KZ"/>
        </w:rPr>
      </w:pPr>
      <w:r w:rsidRPr="004102C5">
        <w:rPr>
          <w:rFonts w:ascii="Times New Roman" w:hAnsi="Times New Roman"/>
          <w:sz w:val="28"/>
          <w:szCs w:val="28"/>
          <w:lang w:val="kk-KZ"/>
        </w:rPr>
        <w:lastRenderedPageBreak/>
        <w:t>Интерактивті жабдықпен жарақтандыру:</w:t>
      </w:r>
    </w:p>
    <w:p w:rsidR="00C22F8A" w:rsidRPr="004102C5" w:rsidRDefault="00C22F8A" w:rsidP="00C22F8A">
      <w:pPr>
        <w:pStyle w:val="af0"/>
        <w:numPr>
          <w:ilvl w:val="0"/>
          <w:numId w:val="41"/>
        </w:numPr>
        <w:rPr>
          <w:rFonts w:ascii="Times New Roman" w:hAnsi="Times New Roman"/>
          <w:sz w:val="28"/>
          <w:szCs w:val="28"/>
          <w:lang w:val="kk-KZ"/>
        </w:rPr>
      </w:pPr>
      <w:r w:rsidRPr="004102C5">
        <w:rPr>
          <w:rFonts w:ascii="Times New Roman" w:hAnsi="Times New Roman"/>
          <w:sz w:val="28"/>
          <w:szCs w:val="28"/>
          <w:lang w:val="kk-KZ"/>
        </w:rPr>
        <w:t>мультимедиялық жабдықтар: экран + проектор-1</w:t>
      </w:r>
    </w:p>
    <w:p w:rsidR="00C22F8A" w:rsidRPr="004102C5" w:rsidRDefault="00C22F8A" w:rsidP="00C22F8A">
      <w:pPr>
        <w:pStyle w:val="af0"/>
        <w:numPr>
          <w:ilvl w:val="0"/>
          <w:numId w:val="41"/>
        </w:numPr>
        <w:rPr>
          <w:rFonts w:ascii="Times New Roman" w:hAnsi="Times New Roman"/>
          <w:sz w:val="28"/>
          <w:szCs w:val="28"/>
        </w:rPr>
      </w:pPr>
      <w:r w:rsidRPr="004102C5">
        <w:rPr>
          <w:rFonts w:ascii="Times New Roman" w:hAnsi="Times New Roman"/>
          <w:sz w:val="28"/>
          <w:szCs w:val="28"/>
        </w:rPr>
        <w:t>моноблок-8</w:t>
      </w:r>
    </w:p>
    <w:p w:rsidR="00C22F8A" w:rsidRPr="004102C5" w:rsidRDefault="00C22F8A" w:rsidP="00C22F8A">
      <w:pPr>
        <w:pStyle w:val="af0"/>
        <w:numPr>
          <w:ilvl w:val="0"/>
          <w:numId w:val="41"/>
        </w:numPr>
        <w:rPr>
          <w:rFonts w:ascii="Times New Roman" w:hAnsi="Times New Roman"/>
          <w:sz w:val="28"/>
          <w:szCs w:val="28"/>
        </w:rPr>
      </w:pPr>
      <w:r w:rsidRPr="004102C5">
        <w:rPr>
          <w:rFonts w:ascii="Times New Roman" w:hAnsi="Times New Roman"/>
          <w:sz w:val="28"/>
          <w:szCs w:val="28"/>
        </w:rPr>
        <w:t>компьютер-6</w:t>
      </w:r>
    </w:p>
    <w:p w:rsidR="00C22F8A" w:rsidRPr="004102C5" w:rsidRDefault="00C22F8A" w:rsidP="00C22F8A">
      <w:pPr>
        <w:pStyle w:val="af0"/>
        <w:numPr>
          <w:ilvl w:val="0"/>
          <w:numId w:val="41"/>
        </w:numPr>
        <w:rPr>
          <w:rFonts w:ascii="Times New Roman" w:hAnsi="Times New Roman"/>
          <w:sz w:val="28"/>
          <w:szCs w:val="28"/>
        </w:rPr>
      </w:pPr>
      <w:r w:rsidRPr="004102C5">
        <w:rPr>
          <w:rFonts w:ascii="Times New Roman" w:hAnsi="Times New Roman"/>
          <w:sz w:val="28"/>
          <w:szCs w:val="28"/>
        </w:rPr>
        <w:t>компьютер-ноутбук -6</w:t>
      </w:r>
    </w:p>
    <w:p w:rsidR="00C22F8A" w:rsidRPr="004102C5" w:rsidRDefault="00C22F8A" w:rsidP="00C22F8A">
      <w:pPr>
        <w:pStyle w:val="af0"/>
        <w:numPr>
          <w:ilvl w:val="0"/>
          <w:numId w:val="41"/>
        </w:numPr>
        <w:rPr>
          <w:rFonts w:ascii="Times New Roman" w:hAnsi="Times New Roman"/>
          <w:sz w:val="28"/>
          <w:szCs w:val="28"/>
        </w:rPr>
      </w:pPr>
      <w:r w:rsidRPr="004102C5">
        <w:rPr>
          <w:rFonts w:ascii="Times New Roman" w:hAnsi="Times New Roman"/>
          <w:sz w:val="28"/>
          <w:szCs w:val="28"/>
        </w:rPr>
        <w:t>лазерлік принтер – 12</w:t>
      </w:r>
    </w:p>
    <w:p w:rsidR="00C22F8A" w:rsidRPr="004102C5" w:rsidRDefault="00C22F8A" w:rsidP="00C22F8A">
      <w:pPr>
        <w:pStyle w:val="af0"/>
        <w:numPr>
          <w:ilvl w:val="0"/>
          <w:numId w:val="41"/>
        </w:numPr>
        <w:rPr>
          <w:rFonts w:ascii="Times New Roman" w:hAnsi="Times New Roman"/>
          <w:sz w:val="28"/>
          <w:szCs w:val="28"/>
        </w:rPr>
      </w:pPr>
      <w:r w:rsidRPr="004102C5">
        <w:rPr>
          <w:rFonts w:ascii="Times New Roman" w:hAnsi="Times New Roman"/>
          <w:sz w:val="28"/>
          <w:szCs w:val="28"/>
        </w:rPr>
        <w:t>факс аппараты-2</w:t>
      </w:r>
    </w:p>
    <w:p w:rsidR="00C22F8A" w:rsidRPr="004102C5" w:rsidRDefault="00C22F8A" w:rsidP="00C22F8A">
      <w:pPr>
        <w:pStyle w:val="af0"/>
        <w:numPr>
          <w:ilvl w:val="0"/>
          <w:numId w:val="41"/>
        </w:numPr>
        <w:rPr>
          <w:rFonts w:ascii="Times New Roman" w:hAnsi="Times New Roman"/>
          <w:sz w:val="28"/>
          <w:szCs w:val="28"/>
        </w:rPr>
      </w:pPr>
      <w:r w:rsidRPr="004102C5">
        <w:rPr>
          <w:rFonts w:ascii="Times New Roman" w:hAnsi="Times New Roman"/>
          <w:sz w:val="28"/>
          <w:szCs w:val="28"/>
        </w:rPr>
        <w:t>теледидар-1</w:t>
      </w:r>
    </w:p>
    <w:p w:rsidR="00C22F8A" w:rsidRPr="004102C5" w:rsidRDefault="00C22F8A" w:rsidP="00C22F8A">
      <w:pPr>
        <w:pStyle w:val="af0"/>
        <w:numPr>
          <w:ilvl w:val="0"/>
          <w:numId w:val="41"/>
        </w:numPr>
        <w:rPr>
          <w:rFonts w:ascii="Times New Roman" w:hAnsi="Times New Roman"/>
          <w:sz w:val="28"/>
          <w:szCs w:val="28"/>
        </w:rPr>
      </w:pPr>
      <w:r w:rsidRPr="004102C5">
        <w:rPr>
          <w:rFonts w:ascii="Times New Roman" w:hAnsi="Times New Roman"/>
          <w:sz w:val="28"/>
          <w:szCs w:val="28"/>
        </w:rPr>
        <w:t>интерактивті тақта-1</w:t>
      </w:r>
    </w:p>
    <w:p w:rsidR="00C22F8A" w:rsidRPr="004102C5" w:rsidRDefault="00C22F8A" w:rsidP="00C22F8A">
      <w:pPr>
        <w:pStyle w:val="af0"/>
        <w:numPr>
          <w:ilvl w:val="0"/>
          <w:numId w:val="41"/>
        </w:numPr>
        <w:rPr>
          <w:rFonts w:ascii="Times New Roman" w:hAnsi="Times New Roman"/>
          <w:sz w:val="28"/>
          <w:szCs w:val="28"/>
        </w:rPr>
      </w:pPr>
      <w:r w:rsidRPr="004102C5">
        <w:rPr>
          <w:rFonts w:ascii="Times New Roman" w:hAnsi="Times New Roman"/>
          <w:sz w:val="28"/>
          <w:szCs w:val="28"/>
        </w:rPr>
        <w:t>музыкалық блок-1</w:t>
      </w:r>
    </w:p>
    <w:p w:rsidR="00C22F8A" w:rsidRPr="004102C5" w:rsidRDefault="00C22F8A" w:rsidP="00C22F8A">
      <w:pPr>
        <w:pStyle w:val="af0"/>
        <w:numPr>
          <w:ilvl w:val="0"/>
          <w:numId w:val="41"/>
        </w:numPr>
        <w:rPr>
          <w:rFonts w:ascii="Times New Roman" w:hAnsi="Times New Roman"/>
          <w:sz w:val="28"/>
          <w:szCs w:val="28"/>
          <w:lang w:val="kk-KZ"/>
        </w:rPr>
      </w:pPr>
      <w:r w:rsidRPr="004102C5">
        <w:rPr>
          <w:rFonts w:ascii="Times New Roman" w:hAnsi="Times New Roman"/>
          <w:sz w:val="28"/>
          <w:szCs w:val="28"/>
        </w:rPr>
        <w:t>синтезатор-1</w:t>
      </w:r>
    </w:p>
    <w:p w:rsidR="00C22F8A" w:rsidRDefault="00C22F8A" w:rsidP="00C22F8A">
      <w:pPr>
        <w:autoSpaceDE w:val="0"/>
        <w:autoSpaceDN w:val="0"/>
        <w:adjustRightInd w:val="0"/>
        <w:spacing w:after="0" w:line="240" w:lineRule="auto"/>
        <w:jc w:val="both"/>
        <w:rPr>
          <w:rFonts w:ascii="Times New Roman" w:hAnsi="Times New Roman"/>
          <w:sz w:val="28"/>
          <w:szCs w:val="28"/>
          <w:lang w:val="kk-KZ"/>
        </w:rPr>
      </w:pPr>
      <w:r w:rsidRPr="00633322">
        <w:rPr>
          <w:rFonts w:ascii="Times New Roman" w:hAnsi="Times New Roman"/>
          <w:sz w:val="28"/>
          <w:szCs w:val="28"/>
          <w:lang w:val="kk-KZ"/>
        </w:rPr>
        <w:t>Мектепке дейінгі ұйымда компьютерлер жергілікті ақпараттық желіге біріктірілген, Интернетке 2 шығу, электрондық пошта бар.</w:t>
      </w:r>
    </w:p>
    <w:p w:rsidR="00C22F8A" w:rsidRPr="00633322" w:rsidRDefault="00C22F8A" w:rsidP="00C22F8A">
      <w:pPr>
        <w:autoSpaceDE w:val="0"/>
        <w:autoSpaceDN w:val="0"/>
        <w:adjustRightInd w:val="0"/>
        <w:spacing w:after="0" w:line="240" w:lineRule="auto"/>
        <w:jc w:val="both"/>
        <w:rPr>
          <w:rFonts w:ascii="Times New Roman" w:hAnsi="Times New Roman"/>
          <w:sz w:val="28"/>
          <w:szCs w:val="28"/>
          <w:lang w:val="kk-KZ" w:eastAsia="ru-RU"/>
        </w:rPr>
      </w:pPr>
      <w:r w:rsidRPr="00633322">
        <w:rPr>
          <w:rFonts w:ascii="Times New Roman" w:hAnsi="Times New Roman"/>
          <w:b/>
          <w:sz w:val="28"/>
          <w:szCs w:val="28"/>
          <w:lang w:val="kk-KZ" w:eastAsia="ru-RU"/>
        </w:rPr>
        <w:t xml:space="preserve">         </w:t>
      </w:r>
      <w:r>
        <w:rPr>
          <w:rFonts w:ascii="Times New Roman" w:hAnsi="Times New Roman"/>
          <w:b/>
          <w:sz w:val="28"/>
          <w:szCs w:val="28"/>
          <w:lang w:val="kk-KZ" w:eastAsia="ru-RU"/>
        </w:rPr>
        <w:t xml:space="preserve">Қорытынды </w:t>
      </w:r>
      <w:r w:rsidRPr="00633322">
        <w:rPr>
          <w:rFonts w:ascii="Times New Roman" w:hAnsi="Times New Roman"/>
          <w:b/>
          <w:sz w:val="28"/>
          <w:szCs w:val="28"/>
          <w:lang w:val="kk-KZ" w:eastAsia="ru-RU"/>
        </w:rPr>
        <w:t>:</w:t>
      </w:r>
      <w:r w:rsidRPr="00633322">
        <w:rPr>
          <w:rFonts w:ascii="Times New Roman" w:hAnsi="Times New Roman"/>
          <w:sz w:val="28"/>
          <w:szCs w:val="28"/>
          <w:lang w:val="kk-KZ" w:eastAsia="ru-RU"/>
        </w:rPr>
        <w:t xml:space="preserve"> Жалпы, топтар мен кабинеттердің жабдықталуы МДҰ мақсаттары мен міндеттеріне сәйкес келеді. Топтар қауіпсіздік техникасы қағидаларын, белгіленген нормативтерді сақтай отырып жабдықталған және тәрбиеленушілердің бойы мен жасына сәйкес жабдықпен жасақталған. Ғимаратта автоматты өрт дабылы орнатылған. Бейне бақылау камералары орнатылды: ішкі 15, сыртқы 7.</w:t>
      </w:r>
    </w:p>
    <w:p w:rsidR="00C22F8A" w:rsidRDefault="00C22F8A" w:rsidP="00C22F8A">
      <w:pPr>
        <w:autoSpaceDE w:val="0"/>
        <w:autoSpaceDN w:val="0"/>
        <w:adjustRightInd w:val="0"/>
        <w:spacing w:after="0" w:line="240" w:lineRule="auto"/>
        <w:jc w:val="both"/>
        <w:rPr>
          <w:rFonts w:ascii="Times New Roman" w:hAnsi="Times New Roman"/>
          <w:sz w:val="28"/>
          <w:szCs w:val="28"/>
          <w:lang w:val="kk-KZ" w:eastAsia="ru-RU"/>
        </w:rPr>
      </w:pPr>
      <w:r w:rsidRPr="00B712D4">
        <w:rPr>
          <w:rFonts w:ascii="Times New Roman" w:hAnsi="Times New Roman"/>
          <w:sz w:val="28"/>
          <w:szCs w:val="28"/>
          <w:lang w:val="kk-KZ" w:eastAsia="ru-RU"/>
        </w:rPr>
        <w:t>Материалдық – техникалық қамтамасыз етудің дамуын тежейтін басты мәселе-жатын бөлмелер мен спорт залының болмауы.</w:t>
      </w:r>
    </w:p>
    <w:p w:rsidR="00C22F8A" w:rsidRDefault="00C22F8A" w:rsidP="00C22F8A">
      <w:pPr>
        <w:autoSpaceDE w:val="0"/>
        <w:autoSpaceDN w:val="0"/>
        <w:adjustRightInd w:val="0"/>
        <w:spacing w:after="0" w:line="240" w:lineRule="auto"/>
        <w:jc w:val="both"/>
        <w:rPr>
          <w:rFonts w:ascii="Times New Roman" w:hAnsi="Times New Roman"/>
          <w:sz w:val="28"/>
          <w:szCs w:val="28"/>
          <w:lang w:val="kk-KZ" w:eastAsia="ru-RU"/>
        </w:rPr>
      </w:pPr>
      <w:r w:rsidRPr="00B712D4">
        <w:rPr>
          <w:rFonts w:ascii="Times New Roman" w:hAnsi="Times New Roman"/>
          <w:sz w:val="28"/>
          <w:szCs w:val="28"/>
          <w:lang w:val="kk-KZ" w:eastAsia="ru-RU"/>
        </w:rPr>
        <w:t xml:space="preserve">   </w:t>
      </w:r>
      <w:r w:rsidRPr="00B712D4">
        <w:rPr>
          <w:rFonts w:ascii="Times New Roman" w:hAnsi="Times New Roman"/>
          <w:sz w:val="28"/>
          <w:szCs w:val="28"/>
          <w:lang w:val="kk-KZ" w:eastAsia="ru-RU"/>
        </w:rPr>
        <w:tab/>
      </w:r>
      <w:r>
        <w:rPr>
          <w:rFonts w:ascii="Times New Roman" w:hAnsi="Times New Roman"/>
          <w:b/>
          <w:sz w:val="28"/>
          <w:szCs w:val="28"/>
          <w:lang w:val="kk-KZ" w:eastAsia="ru-RU"/>
        </w:rPr>
        <w:t xml:space="preserve">Шешу жолдары </w:t>
      </w:r>
      <w:r w:rsidRPr="00B712D4">
        <w:rPr>
          <w:rFonts w:ascii="Times New Roman" w:hAnsi="Times New Roman"/>
          <w:b/>
          <w:sz w:val="28"/>
          <w:szCs w:val="28"/>
          <w:lang w:val="kk-KZ" w:eastAsia="ru-RU"/>
        </w:rPr>
        <w:t xml:space="preserve">: </w:t>
      </w:r>
      <w:r w:rsidRPr="00B712D4">
        <w:rPr>
          <w:rFonts w:ascii="Times New Roman" w:hAnsi="Times New Roman"/>
          <w:sz w:val="28"/>
          <w:szCs w:val="28"/>
          <w:lang w:val="kk-KZ" w:eastAsia="ru-RU"/>
        </w:rPr>
        <w:t>Шахтинск қаласының білім бөлімі ММ –не материалдық құндылықтарды, жабдықтарды, ойыншықтарды сатып алуға және басқа да интерактивті жабдықпен жарақтандыруға өтінім беру жолымен балабақшаның материалдық-техникалық базасын дамыту. Балабақшаның материалдық базасын толықтыру үшін демеушілерді тарту.</w:t>
      </w:r>
    </w:p>
    <w:p w:rsidR="00C22F8A" w:rsidRPr="00633322" w:rsidRDefault="00C22F8A" w:rsidP="00C22F8A">
      <w:pPr>
        <w:autoSpaceDE w:val="0"/>
        <w:autoSpaceDN w:val="0"/>
        <w:adjustRightInd w:val="0"/>
        <w:spacing w:after="0" w:line="240" w:lineRule="auto"/>
        <w:jc w:val="both"/>
        <w:rPr>
          <w:rFonts w:ascii="Arial" w:hAnsi="Arial" w:cs="Arial"/>
          <w:b/>
          <w:color w:val="FF0000"/>
          <w:sz w:val="36"/>
          <w:szCs w:val="36"/>
          <w:lang w:val="kk-KZ"/>
        </w:rPr>
      </w:pPr>
    </w:p>
    <w:p w:rsidR="00C22F8A" w:rsidRPr="00633322" w:rsidRDefault="00C22F8A" w:rsidP="00C22F8A">
      <w:pPr>
        <w:tabs>
          <w:tab w:val="left" w:pos="993"/>
        </w:tabs>
        <w:ind w:left="360"/>
        <w:contextualSpacing/>
        <w:rPr>
          <w:rFonts w:ascii="Times New Roman" w:hAnsi="Times New Roman"/>
          <w:b/>
          <w:sz w:val="28"/>
          <w:szCs w:val="28"/>
          <w:lang w:val="kk-KZ"/>
        </w:rPr>
      </w:pPr>
      <w:r>
        <w:rPr>
          <w:rFonts w:ascii="Times New Roman" w:hAnsi="Times New Roman"/>
          <w:b/>
          <w:sz w:val="28"/>
          <w:szCs w:val="28"/>
          <w:lang w:val="kk-KZ"/>
        </w:rPr>
        <w:t>10.</w:t>
      </w:r>
      <w:r w:rsidRPr="00633322">
        <w:rPr>
          <w:lang w:val="kk-KZ"/>
        </w:rPr>
        <w:t xml:space="preserve"> </w:t>
      </w:r>
      <w:r w:rsidRPr="00633322">
        <w:rPr>
          <w:rFonts w:ascii="Times New Roman" w:hAnsi="Times New Roman"/>
          <w:b/>
          <w:sz w:val="28"/>
          <w:szCs w:val="28"/>
          <w:lang w:val="kk-KZ"/>
        </w:rPr>
        <w:t>Қауіпсіз білім беру кеңістігі.</w:t>
      </w:r>
    </w:p>
    <w:p w:rsidR="00C22F8A" w:rsidRPr="00633322" w:rsidRDefault="00C22F8A" w:rsidP="00C22F8A">
      <w:pPr>
        <w:spacing w:after="0" w:line="240" w:lineRule="auto"/>
        <w:ind w:firstLine="360"/>
        <w:jc w:val="both"/>
        <w:rPr>
          <w:rFonts w:ascii="Times New Roman" w:hAnsi="Times New Roman"/>
          <w:sz w:val="28"/>
          <w:szCs w:val="28"/>
          <w:lang w:val="kk-KZ"/>
        </w:rPr>
      </w:pPr>
      <w:r w:rsidRPr="00633322">
        <w:rPr>
          <w:rFonts w:ascii="Times New Roman" w:hAnsi="Times New Roman"/>
          <w:sz w:val="28"/>
          <w:szCs w:val="28"/>
          <w:lang w:val="kk-KZ"/>
        </w:rPr>
        <w:t>Балабақшада қауіпсіз білім беру кеңістігін құру бойынша жұмысты ұйымдастыру бала өмірінің қауіпсіздігі мәселесі, яғни өмір сүрудің қолайлы жағдайларына қол жеткізу-біздің еліміздің басты міндеті.</w:t>
      </w:r>
    </w:p>
    <w:p w:rsidR="00C22F8A" w:rsidRDefault="00C22F8A" w:rsidP="00C22F8A">
      <w:pPr>
        <w:spacing w:after="0" w:line="240" w:lineRule="auto"/>
        <w:ind w:firstLine="360"/>
        <w:jc w:val="both"/>
        <w:rPr>
          <w:rFonts w:ascii="Times New Roman" w:hAnsi="Times New Roman"/>
          <w:sz w:val="28"/>
          <w:szCs w:val="28"/>
          <w:lang w:val="kk-KZ"/>
        </w:rPr>
      </w:pPr>
      <w:r w:rsidRPr="00B712D4">
        <w:rPr>
          <w:rFonts w:ascii="Times New Roman" w:hAnsi="Times New Roman"/>
          <w:sz w:val="28"/>
          <w:szCs w:val="28"/>
          <w:lang w:val="kk-KZ"/>
        </w:rPr>
        <w:t>Қазіргі өмір өмір қауіпсіздігін қамтамасыз ету қажеттілігін дәлелдеді, мектепке дейінгі білім беру ұйымдарының қызметкерлерін, ата-аналар мен тәрбиеленушілерді әлеуметтік, техногендік, табиғи және экологиялық қолайсыздық жағдайында қауіпсіз өмір салтына үйретуді талап етті.</w:t>
      </w:r>
    </w:p>
    <w:p w:rsidR="00C22F8A" w:rsidRPr="00633322" w:rsidRDefault="00C22F8A" w:rsidP="00C22F8A">
      <w:pPr>
        <w:spacing w:after="0" w:line="240" w:lineRule="auto"/>
        <w:ind w:firstLine="360"/>
        <w:jc w:val="both"/>
        <w:rPr>
          <w:rFonts w:ascii="Times New Roman" w:hAnsi="Times New Roman"/>
          <w:sz w:val="28"/>
          <w:szCs w:val="28"/>
          <w:lang w:val="kk-KZ"/>
        </w:rPr>
      </w:pPr>
      <w:r w:rsidRPr="00633322">
        <w:rPr>
          <w:rFonts w:ascii="Times New Roman" w:hAnsi="Times New Roman"/>
          <w:sz w:val="28"/>
          <w:szCs w:val="28"/>
          <w:lang w:val="kk-KZ"/>
        </w:rPr>
        <w:t>Бұрын өмір сүру қауіпсіздігі ұғымы келесі аспектілерді қамтыды:</w:t>
      </w:r>
    </w:p>
    <w:p w:rsidR="00C22F8A" w:rsidRDefault="00C22F8A" w:rsidP="00C22F8A">
      <w:pPr>
        <w:spacing w:after="0" w:line="240" w:lineRule="auto"/>
        <w:ind w:firstLine="360"/>
        <w:jc w:val="both"/>
        <w:rPr>
          <w:rFonts w:ascii="Times New Roman" w:hAnsi="Times New Roman"/>
          <w:sz w:val="28"/>
          <w:szCs w:val="28"/>
          <w:lang w:val="kk-KZ"/>
        </w:rPr>
      </w:pPr>
      <w:r w:rsidRPr="00633322">
        <w:rPr>
          <w:rFonts w:ascii="Times New Roman" w:hAnsi="Times New Roman"/>
          <w:sz w:val="28"/>
          <w:szCs w:val="28"/>
          <w:lang w:val="kk-KZ"/>
        </w:rPr>
        <w:t>1. Балалардың өмірі мен денсаулығын қорғау.</w:t>
      </w:r>
    </w:p>
    <w:p w:rsidR="00C22F8A" w:rsidRPr="00633322" w:rsidRDefault="00C22F8A" w:rsidP="00C22F8A">
      <w:pPr>
        <w:spacing w:after="0" w:line="240" w:lineRule="auto"/>
        <w:ind w:firstLine="360"/>
        <w:jc w:val="both"/>
        <w:rPr>
          <w:rFonts w:ascii="Times New Roman" w:hAnsi="Times New Roman"/>
          <w:sz w:val="28"/>
          <w:szCs w:val="28"/>
          <w:lang w:val="kk-KZ"/>
        </w:rPr>
      </w:pPr>
      <w:r w:rsidRPr="00633322">
        <w:rPr>
          <w:rFonts w:ascii="Times New Roman" w:hAnsi="Times New Roman"/>
          <w:sz w:val="28"/>
          <w:szCs w:val="28"/>
          <w:lang w:val="kk-KZ"/>
        </w:rPr>
        <w:t>2.МДҰ қызметкерлерінің қауіпсіз еңбек жағдайларын қамтамасыз ету. Бірақ қазіргі әлем қауіпсіздік проблемасына көзқарасты өзгертті, оған экологиялық апат және терроризм сияқты ұғымдар кірді.</w:t>
      </w:r>
    </w:p>
    <w:p w:rsidR="00C22F8A" w:rsidRDefault="00C22F8A" w:rsidP="00C22F8A">
      <w:pPr>
        <w:spacing w:after="0" w:line="240" w:lineRule="auto"/>
        <w:ind w:firstLine="360"/>
        <w:jc w:val="both"/>
        <w:rPr>
          <w:rFonts w:ascii="Times New Roman" w:hAnsi="Times New Roman"/>
          <w:sz w:val="28"/>
          <w:szCs w:val="28"/>
          <w:lang w:val="kk-KZ"/>
        </w:rPr>
      </w:pPr>
      <w:r w:rsidRPr="00B712D4">
        <w:rPr>
          <w:rFonts w:ascii="Times New Roman" w:hAnsi="Times New Roman"/>
          <w:sz w:val="28"/>
          <w:szCs w:val="28"/>
          <w:lang w:val="kk-KZ"/>
        </w:rPr>
        <w:t xml:space="preserve">3. осы саладағы заңнамалық құжаттардың талаптарын орындау. Балабақша - бұл директордан бастап техникалық қызметкерлерге дейінгі барлық адамдар өмірі </w:t>
      </w:r>
      <w:r w:rsidRPr="00B712D4">
        <w:rPr>
          <w:rFonts w:ascii="Times New Roman" w:hAnsi="Times New Roman"/>
          <w:sz w:val="28"/>
          <w:szCs w:val="28"/>
          <w:lang w:val="kk-KZ"/>
        </w:rPr>
        <w:lastRenderedPageBreak/>
        <w:t>мен денсаулығын сақтау, бізге сеніп тапсырылған балалардың қауіпсіздігі үшін саналы және толық жауапкершілікті сезінетін тұтас организм.</w:t>
      </w:r>
    </w:p>
    <w:p w:rsidR="00C22F8A" w:rsidRPr="00633322" w:rsidRDefault="00C22F8A" w:rsidP="00C22F8A">
      <w:pPr>
        <w:spacing w:after="0" w:line="240" w:lineRule="auto"/>
        <w:ind w:left="360"/>
        <w:jc w:val="both"/>
        <w:rPr>
          <w:rFonts w:ascii="Times New Roman" w:hAnsi="Times New Roman"/>
          <w:b/>
          <w:bCs/>
          <w:sz w:val="28"/>
          <w:szCs w:val="28"/>
          <w:lang w:val="kk-KZ"/>
        </w:rPr>
      </w:pPr>
      <w:r w:rsidRPr="00633322">
        <w:rPr>
          <w:rFonts w:ascii="Times New Roman" w:hAnsi="Times New Roman"/>
          <w:b/>
          <w:bCs/>
          <w:sz w:val="28"/>
          <w:szCs w:val="28"/>
          <w:lang w:val="kk-KZ"/>
        </w:rPr>
        <w:t>Міндеттері:</w:t>
      </w:r>
    </w:p>
    <w:p w:rsidR="00C22F8A" w:rsidRPr="00633322" w:rsidRDefault="00C22F8A" w:rsidP="00C22F8A">
      <w:pPr>
        <w:spacing w:after="0" w:line="240" w:lineRule="auto"/>
        <w:ind w:firstLine="426"/>
        <w:jc w:val="both"/>
        <w:rPr>
          <w:rFonts w:ascii="Times New Roman" w:hAnsi="Times New Roman"/>
          <w:bCs/>
          <w:sz w:val="28"/>
          <w:szCs w:val="28"/>
          <w:lang w:val="kk-KZ"/>
        </w:rPr>
      </w:pPr>
      <w:r w:rsidRPr="00633322">
        <w:rPr>
          <w:rFonts w:ascii="Times New Roman" w:hAnsi="Times New Roman"/>
          <w:bCs/>
          <w:sz w:val="28"/>
          <w:szCs w:val="28"/>
          <w:lang w:val="kk-KZ"/>
        </w:rPr>
        <w:t>1. Қауіпсіздік мәселелері бойынша ҚР заңнамасының негізгі бағыттарын зерделеу және іске асыру, Нормативтік-құқықтық, әдістемелік және өзге де жергілікті актілерді, қауіпсіз білім беру кеңістігін қалыптастыру жөніндегі нұсқаулықтарды әзірлеу және енгізу.</w:t>
      </w:r>
    </w:p>
    <w:p w:rsidR="00C22F8A" w:rsidRPr="00633322" w:rsidRDefault="00C22F8A" w:rsidP="00C22F8A">
      <w:pPr>
        <w:spacing w:after="0" w:line="240" w:lineRule="auto"/>
        <w:ind w:firstLine="426"/>
        <w:jc w:val="both"/>
        <w:rPr>
          <w:rFonts w:ascii="Times New Roman" w:hAnsi="Times New Roman"/>
          <w:bCs/>
          <w:sz w:val="28"/>
          <w:szCs w:val="28"/>
          <w:lang w:val="kk-KZ"/>
        </w:rPr>
      </w:pPr>
      <w:r w:rsidRPr="00633322">
        <w:rPr>
          <w:rFonts w:ascii="Times New Roman" w:hAnsi="Times New Roman"/>
          <w:bCs/>
          <w:sz w:val="28"/>
          <w:szCs w:val="28"/>
          <w:lang w:val="kk-KZ"/>
        </w:rPr>
        <w:t>2. Қауіпсіз білім беру кеңістігін қалыптастыру кезінде кешенді және көп деңгейлі тәсілдердің тәжірибесін арттыру.</w:t>
      </w:r>
    </w:p>
    <w:p w:rsidR="00C22F8A" w:rsidRPr="00B712D4" w:rsidRDefault="00C22F8A" w:rsidP="00C22F8A">
      <w:pPr>
        <w:spacing w:after="0" w:line="240" w:lineRule="auto"/>
        <w:ind w:firstLine="426"/>
        <w:jc w:val="both"/>
        <w:rPr>
          <w:rFonts w:ascii="Times New Roman" w:hAnsi="Times New Roman"/>
          <w:bCs/>
          <w:sz w:val="28"/>
          <w:szCs w:val="28"/>
          <w:lang w:val="kk-KZ"/>
        </w:rPr>
      </w:pPr>
      <w:r w:rsidRPr="00B712D4">
        <w:rPr>
          <w:rFonts w:ascii="Times New Roman" w:hAnsi="Times New Roman"/>
          <w:bCs/>
          <w:sz w:val="28"/>
          <w:szCs w:val="28"/>
          <w:lang w:val="kk-KZ"/>
        </w:rPr>
        <w:t>3. Тәрбие-білім беру процесіне қатысушылардың барлығының қауіпсіздігі мен денсаулығын сақтауды қамтамасыз ететін медициналық–әлеуметтік, ұйымдастырушылық-техникалық жағдайлар жасау.</w:t>
      </w:r>
    </w:p>
    <w:p w:rsidR="00C22F8A" w:rsidRPr="00B712D4" w:rsidRDefault="00C22F8A" w:rsidP="00C22F8A">
      <w:pPr>
        <w:spacing w:after="0" w:line="240" w:lineRule="auto"/>
        <w:ind w:firstLine="426"/>
        <w:jc w:val="both"/>
        <w:rPr>
          <w:rFonts w:ascii="Times New Roman" w:hAnsi="Times New Roman"/>
          <w:bCs/>
          <w:sz w:val="28"/>
          <w:szCs w:val="28"/>
          <w:lang w:val="kk-KZ"/>
        </w:rPr>
      </w:pPr>
      <w:r w:rsidRPr="00B712D4">
        <w:rPr>
          <w:rFonts w:ascii="Times New Roman" w:hAnsi="Times New Roman"/>
          <w:bCs/>
          <w:sz w:val="28"/>
          <w:szCs w:val="28"/>
          <w:lang w:val="kk-KZ"/>
        </w:rPr>
        <w:t>4. Қызметкерлер мен тәрбиеленушілердің тәрбиенің салауатты және қауіпсіз жағдайларын жасауды регламенттейтін заңнамалық және басқа да нормативтік – құқықтық актілердің талаптарына дейін орындалуын қамтамасыз ету.</w:t>
      </w:r>
    </w:p>
    <w:p w:rsidR="00C22F8A" w:rsidRPr="00B712D4" w:rsidRDefault="00C22F8A" w:rsidP="00C22F8A">
      <w:pPr>
        <w:spacing w:after="0" w:line="240" w:lineRule="auto"/>
        <w:ind w:firstLine="426"/>
        <w:jc w:val="both"/>
        <w:rPr>
          <w:rFonts w:ascii="Times New Roman" w:hAnsi="Times New Roman"/>
          <w:bCs/>
          <w:sz w:val="28"/>
          <w:szCs w:val="28"/>
          <w:lang w:val="kk-KZ"/>
        </w:rPr>
      </w:pPr>
      <w:r w:rsidRPr="00B712D4">
        <w:rPr>
          <w:rFonts w:ascii="Times New Roman" w:hAnsi="Times New Roman"/>
          <w:bCs/>
          <w:sz w:val="28"/>
          <w:szCs w:val="28"/>
          <w:lang w:val="kk-KZ"/>
        </w:rPr>
        <w:t>5. Білім беру процесі барысында балалармен және қызметкерлермен жазатайым оқиғалардың алдын алу. Өндірістік жарақаттанудың алдын алу.</w:t>
      </w:r>
    </w:p>
    <w:p w:rsidR="00C22F8A" w:rsidRPr="00B712D4" w:rsidRDefault="00C22F8A" w:rsidP="00C22F8A">
      <w:pPr>
        <w:spacing w:after="0" w:line="240" w:lineRule="auto"/>
        <w:ind w:firstLine="426"/>
        <w:jc w:val="both"/>
        <w:rPr>
          <w:rFonts w:ascii="Times New Roman" w:hAnsi="Times New Roman"/>
          <w:bCs/>
          <w:sz w:val="28"/>
          <w:szCs w:val="28"/>
          <w:lang w:val="kk-KZ"/>
        </w:rPr>
      </w:pPr>
      <w:r w:rsidRPr="00B712D4">
        <w:rPr>
          <w:rFonts w:ascii="Times New Roman" w:hAnsi="Times New Roman"/>
          <w:bCs/>
          <w:sz w:val="28"/>
          <w:szCs w:val="28"/>
          <w:lang w:val="kk-KZ"/>
        </w:rPr>
        <w:t>6. Өрт қауіпсіздігі ережелерін орындау және өртке қарсы режимді сақтау. Тәрбиеленушілер мен қызметкерлерде Төтенше жағдайлар туындаған кезде қауіпсіз мінез-құлықтың тұрақты дағдыларын қалыптастыру.</w:t>
      </w:r>
    </w:p>
    <w:p w:rsidR="00C22F8A" w:rsidRPr="00B712D4" w:rsidRDefault="00C22F8A" w:rsidP="00C22F8A">
      <w:pPr>
        <w:spacing w:after="0" w:line="240" w:lineRule="auto"/>
        <w:ind w:firstLine="426"/>
        <w:jc w:val="both"/>
        <w:rPr>
          <w:rFonts w:ascii="Times New Roman" w:hAnsi="Times New Roman"/>
          <w:bCs/>
          <w:sz w:val="28"/>
          <w:szCs w:val="28"/>
          <w:lang w:val="kk-KZ"/>
        </w:rPr>
      </w:pPr>
      <w:r w:rsidRPr="00B712D4">
        <w:rPr>
          <w:rFonts w:ascii="Times New Roman" w:hAnsi="Times New Roman"/>
          <w:bCs/>
          <w:sz w:val="28"/>
          <w:szCs w:val="28"/>
          <w:lang w:val="kk-KZ"/>
        </w:rPr>
        <w:t>7. Балабақшаны өртке қарсы және күзет жабдықтарымен, қорғау және өрт сөндіру құралдарымен жабдықтау.</w:t>
      </w:r>
    </w:p>
    <w:p w:rsidR="00C22F8A" w:rsidRPr="00B712D4" w:rsidRDefault="00C22F8A" w:rsidP="00C22F8A">
      <w:pPr>
        <w:spacing w:after="0" w:line="240" w:lineRule="auto"/>
        <w:ind w:firstLine="426"/>
        <w:jc w:val="both"/>
        <w:rPr>
          <w:rFonts w:ascii="Times New Roman" w:hAnsi="Times New Roman"/>
          <w:bCs/>
          <w:sz w:val="28"/>
          <w:szCs w:val="28"/>
          <w:lang w:val="kk-KZ"/>
        </w:rPr>
      </w:pPr>
      <w:r w:rsidRPr="00B712D4">
        <w:rPr>
          <w:rFonts w:ascii="Times New Roman" w:hAnsi="Times New Roman"/>
          <w:bCs/>
          <w:sz w:val="28"/>
          <w:szCs w:val="28"/>
          <w:lang w:val="kk-KZ"/>
        </w:rPr>
        <w:t>8. Балалардың жол–көлік жарақаттануының алдын алу бойынша жұмыстың тиімділігін арттыру, жол - көлік полициясы бөлімдерімен өзара іс-қимыл жасау.</w:t>
      </w:r>
    </w:p>
    <w:p w:rsidR="00C22F8A" w:rsidRPr="00633322" w:rsidRDefault="00C22F8A" w:rsidP="00C22F8A">
      <w:pPr>
        <w:spacing w:after="0" w:line="240" w:lineRule="auto"/>
        <w:ind w:firstLine="426"/>
        <w:jc w:val="both"/>
        <w:rPr>
          <w:rFonts w:ascii="Times New Roman" w:hAnsi="Times New Roman"/>
          <w:bCs/>
          <w:sz w:val="28"/>
          <w:szCs w:val="28"/>
          <w:lang w:val="kk-KZ"/>
        </w:rPr>
      </w:pPr>
      <w:r w:rsidRPr="00B712D4">
        <w:rPr>
          <w:rFonts w:ascii="Times New Roman" w:hAnsi="Times New Roman"/>
          <w:bCs/>
          <w:sz w:val="28"/>
          <w:szCs w:val="28"/>
          <w:lang w:val="kk-KZ"/>
        </w:rPr>
        <w:t>9. Ғимаратты, жабдықтарды және техникалық оқыту құралдарын қауіпсіз пайдалануды қамтамасыз ету.</w:t>
      </w:r>
    </w:p>
    <w:p w:rsidR="00C22F8A" w:rsidRPr="00633322" w:rsidRDefault="00C22F8A" w:rsidP="00C22F8A">
      <w:pPr>
        <w:spacing w:after="0" w:line="240" w:lineRule="auto"/>
        <w:ind w:firstLine="360"/>
        <w:jc w:val="both"/>
        <w:rPr>
          <w:rFonts w:ascii="Times New Roman" w:hAnsi="Times New Roman"/>
          <w:sz w:val="28"/>
          <w:szCs w:val="28"/>
          <w:lang w:val="kk-KZ"/>
        </w:rPr>
      </w:pPr>
      <w:r>
        <w:rPr>
          <w:rFonts w:ascii="Times New Roman" w:hAnsi="Times New Roman"/>
          <w:b/>
          <w:bCs/>
          <w:sz w:val="28"/>
          <w:szCs w:val="28"/>
          <w:lang w:val="kk-KZ"/>
        </w:rPr>
        <w:t xml:space="preserve">Қорытынды </w:t>
      </w:r>
      <w:r w:rsidRPr="00633322">
        <w:rPr>
          <w:rFonts w:ascii="Times New Roman" w:hAnsi="Times New Roman"/>
          <w:b/>
          <w:bCs/>
          <w:sz w:val="28"/>
          <w:szCs w:val="28"/>
          <w:lang w:val="kk-KZ"/>
        </w:rPr>
        <w:t>:</w:t>
      </w:r>
      <w:r w:rsidRPr="00633322">
        <w:rPr>
          <w:rFonts w:ascii="Times New Roman" w:hAnsi="Times New Roman"/>
          <w:sz w:val="28"/>
          <w:szCs w:val="28"/>
          <w:lang w:val="kk-KZ"/>
        </w:rPr>
        <w:t xml:space="preserve"> Басқару компоненті-аталған міндеттердің орындалуын ұйымдастыру, талдау және болжау-бұл, ең алдымен,:</w:t>
      </w:r>
    </w:p>
    <w:p w:rsidR="00C22F8A" w:rsidRPr="00633322" w:rsidRDefault="00C22F8A" w:rsidP="00C22F8A">
      <w:pPr>
        <w:spacing w:after="0" w:line="240" w:lineRule="auto"/>
        <w:ind w:firstLine="360"/>
        <w:jc w:val="both"/>
        <w:rPr>
          <w:rFonts w:ascii="Times New Roman" w:hAnsi="Times New Roman"/>
          <w:sz w:val="28"/>
          <w:szCs w:val="28"/>
          <w:lang w:val="kk-KZ"/>
        </w:rPr>
      </w:pPr>
      <w:r w:rsidRPr="00633322">
        <w:rPr>
          <w:rFonts w:ascii="Times New Roman" w:hAnsi="Times New Roman"/>
          <w:sz w:val="28"/>
          <w:szCs w:val="28"/>
          <w:lang w:val="kk-KZ"/>
        </w:rPr>
        <w:t>Нормативтік-құқықтық қамтамасыз ету.</w:t>
      </w:r>
    </w:p>
    <w:p w:rsidR="00C22F8A" w:rsidRPr="00633322" w:rsidRDefault="00C22F8A" w:rsidP="00C22F8A">
      <w:pPr>
        <w:spacing w:after="0" w:line="240" w:lineRule="auto"/>
        <w:ind w:firstLine="360"/>
        <w:jc w:val="both"/>
        <w:rPr>
          <w:rFonts w:ascii="Times New Roman" w:hAnsi="Times New Roman"/>
          <w:sz w:val="28"/>
          <w:szCs w:val="28"/>
          <w:lang w:val="kk-KZ"/>
        </w:rPr>
      </w:pPr>
      <w:r w:rsidRPr="00633322">
        <w:rPr>
          <w:rFonts w:ascii="Times New Roman" w:hAnsi="Times New Roman"/>
          <w:sz w:val="28"/>
          <w:szCs w:val="28"/>
          <w:lang w:val="kk-KZ"/>
        </w:rPr>
        <w:t>Ғылыми-әдістемелік сүйемелдеу.</w:t>
      </w:r>
    </w:p>
    <w:p w:rsidR="00C22F8A" w:rsidRPr="00633322" w:rsidRDefault="00C22F8A" w:rsidP="00C22F8A">
      <w:pPr>
        <w:spacing w:after="0" w:line="240" w:lineRule="auto"/>
        <w:ind w:firstLine="360"/>
        <w:jc w:val="both"/>
        <w:rPr>
          <w:rFonts w:ascii="Times New Roman" w:hAnsi="Times New Roman"/>
          <w:sz w:val="28"/>
          <w:szCs w:val="28"/>
          <w:lang w:val="kk-KZ"/>
        </w:rPr>
      </w:pPr>
      <w:r w:rsidRPr="00633322">
        <w:rPr>
          <w:rFonts w:ascii="Times New Roman" w:hAnsi="Times New Roman"/>
          <w:sz w:val="28"/>
          <w:szCs w:val="28"/>
          <w:lang w:val="kk-KZ"/>
        </w:rPr>
        <w:t>Бағдарламалар мен ұсыныстарды әзірлеу.</w:t>
      </w:r>
    </w:p>
    <w:p w:rsidR="00C22F8A" w:rsidRPr="00633322" w:rsidRDefault="00C22F8A" w:rsidP="00C22F8A">
      <w:pPr>
        <w:spacing w:after="0" w:line="240" w:lineRule="auto"/>
        <w:ind w:firstLine="360"/>
        <w:jc w:val="both"/>
        <w:rPr>
          <w:rFonts w:ascii="Times New Roman" w:hAnsi="Times New Roman"/>
          <w:sz w:val="28"/>
          <w:szCs w:val="28"/>
          <w:lang w:val="kk-KZ"/>
        </w:rPr>
      </w:pPr>
      <w:r w:rsidRPr="00633322">
        <w:rPr>
          <w:rFonts w:ascii="Times New Roman" w:hAnsi="Times New Roman"/>
          <w:sz w:val="28"/>
          <w:szCs w:val="28"/>
          <w:lang w:val="kk-KZ"/>
        </w:rPr>
        <w:t>Еңбек жағдайлары бойынша жұмыс орындарын аттестаттау.</w:t>
      </w:r>
    </w:p>
    <w:p w:rsidR="00C22F8A" w:rsidRDefault="00C22F8A" w:rsidP="00C22F8A">
      <w:pPr>
        <w:spacing w:after="0" w:line="240" w:lineRule="auto"/>
        <w:ind w:firstLine="360"/>
        <w:jc w:val="both"/>
        <w:rPr>
          <w:rFonts w:ascii="Times New Roman" w:hAnsi="Times New Roman"/>
          <w:sz w:val="28"/>
          <w:szCs w:val="28"/>
          <w:lang w:val="kk-KZ"/>
        </w:rPr>
      </w:pPr>
      <w:r w:rsidRPr="00B712D4">
        <w:rPr>
          <w:rFonts w:ascii="Times New Roman" w:hAnsi="Times New Roman"/>
          <w:sz w:val="28"/>
          <w:szCs w:val="28"/>
          <w:lang w:val="kk-KZ"/>
        </w:rPr>
        <w:t>Білім беру процесіне қатысушылардың қауіпсіздігін қамтамасыз ету.</w:t>
      </w:r>
    </w:p>
    <w:p w:rsidR="00C22F8A" w:rsidRDefault="00C22F8A" w:rsidP="00C22F8A">
      <w:pPr>
        <w:spacing w:after="0" w:line="240" w:lineRule="auto"/>
        <w:ind w:firstLine="360"/>
        <w:jc w:val="both"/>
        <w:rPr>
          <w:rFonts w:ascii="Times New Roman" w:hAnsi="Times New Roman"/>
          <w:sz w:val="28"/>
          <w:szCs w:val="28"/>
          <w:lang w:val="kk-KZ"/>
        </w:rPr>
      </w:pPr>
      <w:r w:rsidRPr="00633322">
        <w:rPr>
          <w:rFonts w:ascii="Times New Roman" w:hAnsi="Times New Roman"/>
          <w:sz w:val="28"/>
          <w:szCs w:val="28"/>
          <w:lang w:val="kk-KZ"/>
        </w:rPr>
        <w:t>Алға қойылған міндеттерді іске асыру үшін мектепке дейінгі ұйымдардың оңтайлы жұмыс істеуіне бірқатар өкілеттіктер беруге жағдай жасалған. Бұл жеке тұлғаның жеке қауіпсіздігін қамтамасыз етеді, оған физикалық немесе психологиялық тұрғыдан жарақат алу жағдайларының алдын алу, Әртүрлі жағдайларда қауіпсіз мінез-құлық дағдыларын қалыптастыру кіреді. Сондай-ақ қорғалған кеңістік құруды және тыныш және барынша жайлы өмір сүру үшін жағдай жасауды көздейтін Ұжымдық қауіпсіздік ұйымы.</w:t>
      </w:r>
    </w:p>
    <w:p w:rsidR="00C22F8A" w:rsidRDefault="00C22F8A" w:rsidP="00C22F8A">
      <w:pPr>
        <w:spacing w:after="0" w:line="240" w:lineRule="auto"/>
        <w:ind w:firstLine="360"/>
        <w:jc w:val="both"/>
        <w:rPr>
          <w:lang w:val="kk-KZ"/>
        </w:rPr>
      </w:pPr>
    </w:p>
    <w:p w:rsidR="00C22F8A" w:rsidRDefault="00C22F8A" w:rsidP="00C22F8A">
      <w:pPr>
        <w:spacing w:after="0" w:line="240" w:lineRule="auto"/>
        <w:ind w:firstLine="360"/>
        <w:jc w:val="both"/>
        <w:rPr>
          <w:lang w:val="kk-KZ"/>
        </w:rPr>
      </w:pPr>
    </w:p>
    <w:p w:rsidR="00C22F8A" w:rsidRDefault="00C22F8A" w:rsidP="00C22F8A">
      <w:pPr>
        <w:spacing w:after="0" w:line="240" w:lineRule="auto"/>
        <w:jc w:val="both"/>
        <w:rPr>
          <w:lang w:val="kk-KZ"/>
        </w:rPr>
      </w:pPr>
    </w:p>
    <w:p w:rsidR="00D93649" w:rsidRDefault="00D93649" w:rsidP="006B023C">
      <w:pPr>
        <w:spacing w:after="0" w:line="240" w:lineRule="auto"/>
        <w:jc w:val="center"/>
        <w:rPr>
          <w:rFonts w:ascii="Times New Roman" w:hAnsi="Times New Roman"/>
          <w:b/>
          <w:i/>
          <w:sz w:val="28"/>
          <w:lang w:val="kk-KZ"/>
        </w:rPr>
      </w:pPr>
    </w:p>
    <w:p w:rsidR="00D93649" w:rsidRDefault="00D93649" w:rsidP="006B023C">
      <w:pPr>
        <w:spacing w:after="0" w:line="240" w:lineRule="auto"/>
        <w:jc w:val="center"/>
        <w:rPr>
          <w:rFonts w:ascii="Times New Roman" w:hAnsi="Times New Roman"/>
          <w:b/>
          <w:i/>
          <w:sz w:val="28"/>
          <w:lang w:val="kk-KZ"/>
        </w:rPr>
      </w:pPr>
    </w:p>
    <w:p w:rsidR="00C22F8A" w:rsidRDefault="006B023C" w:rsidP="006B023C">
      <w:pPr>
        <w:spacing w:after="0" w:line="240" w:lineRule="auto"/>
        <w:jc w:val="center"/>
        <w:rPr>
          <w:rFonts w:ascii="Times New Roman" w:hAnsi="Times New Roman"/>
          <w:b/>
          <w:i/>
          <w:sz w:val="28"/>
          <w:lang w:val="kk-KZ"/>
        </w:rPr>
      </w:pPr>
      <w:bookmarkStart w:id="2" w:name="_GoBack"/>
      <w:bookmarkEnd w:id="2"/>
      <w:r w:rsidRPr="006B023C">
        <w:rPr>
          <w:rFonts w:ascii="Times New Roman" w:hAnsi="Times New Roman"/>
          <w:b/>
          <w:i/>
          <w:sz w:val="28"/>
          <w:lang w:val="kk-KZ"/>
        </w:rPr>
        <w:lastRenderedPageBreak/>
        <w:t>Бағдарламаны іске асыру тетіктері</w:t>
      </w:r>
    </w:p>
    <w:p w:rsidR="006B023C" w:rsidRDefault="006B023C" w:rsidP="006B023C">
      <w:pPr>
        <w:spacing w:after="0" w:line="240" w:lineRule="auto"/>
        <w:jc w:val="center"/>
        <w:rPr>
          <w:rFonts w:ascii="Times New Roman" w:hAnsi="Times New Roman"/>
          <w:b/>
          <w:i/>
          <w:sz w:val="28"/>
          <w:lang w:val="kk-KZ"/>
        </w:rPr>
      </w:pPr>
    </w:p>
    <w:p w:rsidR="006B023C" w:rsidRPr="006B023C" w:rsidRDefault="006B023C" w:rsidP="006B023C">
      <w:pPr>
        <w:tabs>
          <w:tab w:val="left" w:pos="255"/>
        </w:tabs>
        <w:spacing w:after="0" w:line="240" w:lineRule="auto"/>
        <w:rPr>
          <w:rFonts w:ascii="Times New Roman" w:hAnsi="Times New Roman"/>
          <w:b/>
          <w:i/>
          <w:sz w:val="28"/>
          <w:lang w:val="kk-KZ"/>
        </w:rPr>
      </w:pPr>
      <w:r>
        <w:rPr>
          <w:rFonts w:ascii="Times New Roman" w:hAnsi="Times New Roman"/>
          <w:b/>
          <w:i/>
          <w:sz w:val="28"/>
          <w:lang w:val="kk-KZ"/>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7298"/>
      </w:tblGrid>
      <w:tr w:rsidR="006B023C" w:rsidRPr="00E75452" w:rsidTr="004C5848">
        <w:tc>
          <w:tcPr>
            <w:tcW w:w="2733" w:type="dxa"/>
          </w:tcPr>
          <w:p w:rsidR="006B023C" w:rsidRPr="00E75452" w:rsidRDefault="004C5848" w:rsidP="004C5848">
            <w:pPr>
              <w:spacing w:after="0"/>
              <w:jc w:val="center"/>
              <w:rPr>
                <w:rFonts w:ascii="Times New Roman" w:hAnsi="Times New Roman"/>
                <w:b/>
                <w:i/>
                <w:sz w:val="28"/>
                <w:szCs w:val="28"/>
              </w:rPr>
            </w:pPr>
            <w:r w:rsidRPr="004C5848">
              <w:rPr>
                <w:rFonts w:ascii="Times New Roman" w:hAnsi="Times New Roman"/>
                <w:b/>
                <w:i/>
                <w:sz w:val="28"/>
                <w:szCs w:val="28"/>
              </w:rPr>
              <w:t>Стратегиялық бағыттар</w:t>
            </w:r>
          </w:p>
        </w:tc>
        <w:tc>
          <w:tcPr>
            <w:tcW w:w="7298" w:type="dxa"/>
          </w:tcPr>
          <w:p w:rsidR="006B023C" w:rsidRPr="004C5848" w:rsidRDefault="004C5848" w:rsidP="004C5848">
            <w:pPr>
              <w:spacing w:after="0"/>
              <w:jc w:val="center"/>
              <w:rPr>
                <w:rFonts w:ascii="Times New Roman" w:hAnsi="Times New Roman"/>
                <w:b/>
                <w:i/>
                <w:sz w:val="28"/>
                <w:szCs w:val="28"/>
                <w:lang w:val="kk-KZ"/>
              </w:rPr>
            </w:pPr>
            <w:r>
              <w:rPr>
                <w:rFonts w:ascii="Times New Roman" w:hAnsi="Times New Roman"/>
                <w:b/>
                <w:i/>
                <w:sz w:val="28"/>
                <w:szCs w:val="28"/>
              </w:rPr>
              <w:t>Механизм</w:t>
            </w:r>
            <w:r>
              <w:rPr>
                <w:rFonts w:ascii="Times New Roman" w:hAnsi="Times New Roman"/>
                <w:b/>
                <w:i/>
                <w:sz w:val="28"/>
                <w:szCs w:val="28"/>
                <w:lang w:val="kk-KZ"/>
              </w:rPr>
              <w:t>дер</w:t>
            </w:r>
          </w:p>
        </w:tc>
      </w:tr>
      <w:tr w:rsidR="006B023C" w:rsidRPr="00D93649" w:rsidTr="004C5848">
        <w:tc>
          <w:tcPr>
            <w:tcW w:w="2733" w:type="dxa"/>
          </w:tcPr>
          <w:p w:rsidR="006B023C" w:rsidRPr="00E75452" w:rsidRDefault="006B023C" w:rsidP="004C5848">
            <w:pPr>
              <w:pStyle w:val="af0"/>
              <w:rPr>
                <w:rFonts w:ascii="Times New Roman" w:hAnsi="Times New Roman"/>
                <w:i/>
                <w:sz w:val="28"/>
                <w:szCs w:val="28"/>
              </w:rPr>
            </w:pPr>
            <w:r w:rsidRPr="00E75452">
              <w:rPr>
                <w:rFonts w:ascii="Times New Roman" w:hAnsi="Times New Roman"/>
                <w:i/>
                <w:sz w:val="28"/>
                <w:szCs w:val="28"/>
              </w:rPr>
              <w:t>1.</w:t>
            </w:r>
            <w:r w:rsidR="004C5848">
              <w:t xml:space="preserve"> </w:t>
            </w:r>
            <w:r w:rsidR="004C5848" w:rsidRPr="004C5848">
              <w:rPr>
                <w:rFonts w:ascii="Times New Roman" w:hAnsi="Times New Roman"/>
                <w:i/>
                <w:sz w:val="28"/>
                <w:szCs w:val="28"/>
              </w:rPr>
              <w:t>Кадрлық әлеует</w:t>
            </w:r>
          </w:p>
        </w:tc>
        <w:tc>
          <w:tcPr>
            <w:tcW w:w="7298" w:type="dxa"/>
          </w:tcPr>
          <w:p w:rsidR="004C5848" w:rsidRPr="004C5848" w:rsidRDefault="004C5848" w:rsidP="004C5848">
            <w:pPr>
              <w:pStyle w:val="af0"/>
              <w:ind w:left="102"/>
              <w:jc w:val="both"/>
              <w:rPr>
                <w:rFonts w:ascii="Times New Roman" w:hAnsi="Times New Roman"/>
                <w:sz w:val="28"/>
                <w:szCs w:val="28"/>
              </w:rPr>
            </w:pPr>
            <w:r w:rsidRPr="004C5848">
              <w:rPr>
                <w:rFonts w:ascii="Times New Roman" w:hAnsi="Times New Roman"/>
                <w:sz w:val="28"/>
                <w:szCs w:val="28"/>
              </w:rPr>
              <w:t>Мектепке дейінгі сапалы білім беруді жүзеге асыруға қабілетті педагогтердің кәсіби құзыреттілігін арттыруға:</w:t>
            </w:r>
          </w:p>
          <w:p w:rsidR="004C5848" w:rsidRPr="004C5848" w:rsidRDefault="004C5848" w:rsidP="004C5848">
            <w:pPr>
              <w:pStyle w:val="af0"/>
              <w:numPr>
                <w:ilvl w:val="0"/>
                <w:numId w:val="30"/>
              </w:numPr>
              <w:jc w:val="both"/>
              <w:rPr>
                <w:rFonts w:ascii="Times New Roman" w:hAnsi="Times New Roman"/>
                <w:sz w:val="28"/>
                <w:szCs w:val="28"/>
              </w:rPr>
            </w:pPr>
            <w:r w:rsidRPr="004C5848">
              <w:rPr>
                <w:rFonts w:ascii="Times New Roman" w:hAnsi="Times New Roman"/>
                <w:sz w:val="28"/>
                <w:szCs w:val="28"/>
              </w:rPr>
              <w:t>Жоғары оқу орындарында білім алу.</w:t>
            </w:r>
          </w:p>
          <w:p w:rsidR="004C5848" w:rsidRPr="004C5848" w:rsidRDefault="004C5848" w:rsidP="004C5848">
            <w:pPr>
              <w:pStyle w:val="af0"/>
              <w:numPr>
                <w:ilvl w:val="0"/>
                <w:numId w:val="30"/>
              </w:numPr>
              <w:jc w:val="both"/>
              <w:rPr>
                <w:rFonts w:ascii="Times New Roman" w:hAnsi="Times New Roman"/>
                <w:sz w:val="28"/>
                <w:szCs w:val="28"/>
              </w:rPr>
            </w:pPr>
            <w:r w:rsidRPr="004C5848">
              <w:rPr>
                <w:rFonts w:ascii="Times New Roman" w:hAnsi="Times New Roman"/>
                <w:sz w:val="28"/>
                <w:szCs w:val="28"/>
              </w:rPr>
              <w:t>Біліктілікті арттыру курстарынан және проблемалық курстардан өту.</w:t>
            </w:r>
          </w:p>
          <w:p w:rsidR="004C5848" w:rsidRPr="004C5848" w:rsidRDefault="004C5848" w:rsidP="004C5848">
            <w:pPr>
              <w:pStyle w:val="af0"/>
              <w:numPr>
                <w:ilvl w:val="0"/>
                <w:numId w:val="30"/>
              </w:numPr>
              <w:jc w:val="both"/>
              <w:rPr>
                <w:rFonts w:ascii="Times New Roman" w:hAnsi="Times New Roman"/>
                <w:sz w:val="28"/>
                <w:szCs w:val="28"/>
              </w:rPr>
            </w:pPr>
            <w:r w:rsidRPr="004C5848">
              <w:rPr>
                <w:rFonts w:ascii="Times New Roman" w:hAnsi="Times New Roman"/>
                <w:sz w:val="28"/>
                <w:szCs w:val="28"/>
              </w:rPr>
              <w:t>Семинарларға, шеберлік сыныптарына, воркшоптарға, семинар-практикумдарға қатысу.</w:t>
            </w:r>
          </w:p>
          <w:p w:rsidR="004C5848" w:rsidRPr="004C5848" w:rsidRDefault="004C5848" w:rsidP="004C5848">
            <w:pPr>
              <w:pStyle w:val="af0"/>
              <w:numPr>
                <w:ilvl w:val="0"/>
                <w:numId w:val="30"/>
              </w:numPr>
              <w:jc w:val="both"/>
              <w:rPr>
                <w:rFonts w:ascii="Times New Roman" w:hAnsi="Times New Roman"/>
                <w:sz w:val="28"/>
                <w:szCs w:val="28"/>
              </w:rPr>
            </w:pPr>
            <w:r w:rsidRPr="004C5848">
              <w:rPr>
                <w:rFonts w:ascii="Times New Roman" w:hAnsi="Times New Roman"/>
                <w:sz w:val="28"/>
                <w:szCs w:val="28"/>
              </w:rPr>
              <w:t>Ғылыми-практикалық конференцияларға, Педагогикалық оқуларға, түрлі деңгейдегі конкурстарға қатысу.</w:t>
            </w:r>
          </w:p>
          <w:p w:rsidR="004C5848" w:rsidRPr="004C5848" w:rsidRDefault="004C5848" w:rsidP="004C5848">
            <w:pPr>
              <w:pStyle w:val="af0"/>
              <w:numPr>
                <w:ilvl w:val="0"/>
                <w:numId w:val="30"/>
              </w:numPr>
              <w:jc w:val="both"/>
              <w:rPr>
                <w:rFonts w:ascii="Times New Roman" w:hAnsi="Times New Roman"/>
                <w:sz w:val="28"/>
                <w:szCs w:val="28"/>
              </w:rPr>
            </w:pPr>
            <w:r w:rsidRPr="004C5848">
              <w:rPr>
                <w:rFonts w:ascii="Times New Roman" w:hAnsi="Times New Roman"/>
                <w:sz w:val="28"/>
                <w:szCs w:val="28"/>
              </w:rPr>
              <w:t>Кәсіби қызметке инновациялық әдістемелер мен технологияларды енгізу.</w:t>
            </w:r>
          </w:p>
          <w:p w:rsidR="004C5848" w:rsidRPr="004C5848" w:rsidRDefault="004C5848" w:rsidP="004C5848">
            <w:pPr>
              <w:pStyle w:val="af0"/>
              <w:numPr>
                <w:ilvl w:val="0"/>
                <w:numId w:val="30"/>
              </w:numPr>
              <w:jc w:val="both"/>
              <w:rPr>
                <w:rFonts w:ascii="Times New Roman" w:hAnsi="Times New Roman"/>
                <w:sz w:val="28"/>
                <w:szCs w:val="28"/>
              </w:rPr>
            </w:pPr>
            <w:r w:rsidRPr="004C5848">
              <w:rPr>
                <w:rFonts w:ascii="Times New Roman" w:hAnsi="Times New Roman"/>
                <w:sz w:val="28"/>
                <w:szCs w:val="28"/>
              </w:rPr>
              <w:t>Өздігінен білім алу бойынша жұмысты ұйымдастыру.</w:t>
            </w:r>
          </w:p>
          <w:p w:rsidR="004C5848" w:rsidRPr="004C5848" w:rsidRDefault="004C5848" w:rsidP="004C5848">
            <w:pPr>
              <w:pStyle w:val="af0"/>
              <w:numPr>
                <w:ilvl w:val="0"/>
                <w:numId w:val="30"/>
              </w:numPr>
              <w:jc w:val="both"/>
              <w:rPr>
                <w:rFonts w:ascii="Times New Roman" w:hAnsi="Times New Roman"/>
                <w:sz w:val="28"/>
                <w:szCs w:val="28"/>
              </w:rPr>
            </w:pPr>
            <w:r w:rsidRPr="004C5848">
              <w:rPr>
                <w:rFonts w:ascii="Times New Roman" w:hAnsi="Times New Roman"/>
                <w:sz w:val="28"/>
                <w:szCs w:val="28"/>
              </w:rPr>
              <w:t>"Тәлімгерлік институтының" жұмысын жетілдіру.</w:t>
            </w:r>
          </w:p>
          <w:p w:rsidR="004C5848" w:rsidRPr="004C5848" w:rsidRDefault="004C5848" w:rsidP="004C5848">
            <w:pPr>
              <w:pStyle w:val="af0"/>
              <w:numPr>
                <w:ilvl w:val="0"/>
                <w:numId w:val="30"/>
              </w:numPr>
              <w:jc w:val="both"/>
              <w:rPr>
                <w:rFonts w:ascii="Times New Roman" w:hAnsi="Times New Roman"/>
                <w:sz w:val="28"/>
                <w:szCs w:val="28"/>
              </w:rPr>
            </w:pPr>
            <w:r w:rsidRPr="004C5848">
              <w:rPr>
                <w:rFonts w:ascii="Times New Roman" w:hAnsi="Times New Roman"/>
                <w:sz w:val="28"/>
                <w:szCs w:val="28"/>
              </w:rPr>
              <w:t>"Жас педагог"жобасын жас педагогтармен түзету.</w:t>
            </w:r>
          </w:p>
          <w:p w:rsidR="004C5848" w:rsidRPr="004C5848" w:rsidRDefault="004C5848" w:rsidP="004C5848">
            <w:pPr>
              <w:pStyle w:val="af0"/>
              <w:numPr>
                <w:ilvl w:val="0"/>
                <w:numId w:val="30"/>
              </w:numPr>
              <w:jc w:val="both"/>
              <w:rPr>
                <w:rFonts w:ascii="Times New Roman" w:hAnsi="Times New Roman"/>
                <w:sz w:val="28"/>
                <w:szCs w:val="28"/>
              </w:rPr>
            </w:pPr>
            <w:r>
              <w:rPr>
                <w:rFonts w:ascii="Times New Roman" w:hAnsi="Times New Roman"/>
                <w:sz w:val="28"/>
                <w:szCs w:val="28"/>
              </w:rPr>
              <w:t xml:space="preserve">Педагогтардың рейтингін енгізу </w:t>
            </w:r>
          </w:p>
          <w:p w:rsidR="006B023C" w:rsidRPr="00E75452" w:rsidRDefault="004C5848" w:rsidP="004C5848">
            <w:pPr>
              <w:pStyle w:val="af0"/>
              <w:numPr>
                <w:ilvl w:val="0"/>
                <w:numId w:val="30"/>
              </w:numPr>
              <w:jc w:val="both"/>
              <w:rPr>
                <w:rFonts w:ascii="Times New Roman" w:hAnsi="Times New Roman"/>
                <w:sz w:val="28"/>
                <w:szCs w:val="28"/>
              </w:rPr>
            </w:pPr>
            <w:r w:rsidRPr="004C5848">
              <w:rPr>
                <w:rFonts w:ascii="Times New Roman" w:hAnsi="Times New Roman"/>
                <w:sz w:val="28"/>
                <w:szCs w:val="28"/>
              </w:rPr>
              <w:t>Жұмыс тәжірибесін жинақтау, жобаларды, авторлық бағдарламалар мен әдістемелік құралдарды әзірлеу.</w:t>
            </w:r>
          </w:p>
        </w:tc>
      </w:tr>
      <w:tr w:rsidR="006B023C" w:rsidRPr="00E75452" w:rsidTr="004C5848">
        <w:tc>
          <w:tcPr>
            <w:tcW w:w="2733" w:type="dxa"/>
          </w:tcPr>
          <w:p w:rsidR="006B023C" w:rsidRPr="00E75452" w:rsidRDefault="006B023C" w:rsidP="004C5848">
            <w:pPr>
              <w:pStyle w:val="10"/>
              <w:spacing w:after="0"/>
              <w:jc w:val="both"/>
              <w:rPr>
                <w:rFonts w:ascii="Times New Roman" w:hAnsi="Times New Roman"/>
                <w:i/>
                <w:iCs/>
                <w:sz w:val="28"/>
                <w:szCs w:val="28"/>
              </w:rPr>
            </w:pPr>
            <w:r w:rsidRPr="00E75452">
              <w:rPr>
                <w:rFonts w:ascii="Times New Roman" w:hAnsi="Times New Roman"/>
                <w:i/>
                <w:iCs/>
                <w:sz w:val="28"/>
                <w:szCs w:val="28"/>
              </w:rPr>
              <w:t>2.</w:t>
            </w:r>
            <w:r w:rsidR="004C5848" w:rsidRPr="004C5848">
              <w:rPr>
                <w:rFonts w:ascii="Times New Roman" w:hAnsi="Times New Roman"/>
                <w:i/>
                <w:iCs/>
                <w:sz w:val="28"/>
                <w:szCs w:val="28"/>
              </w:rPr>
              <w:t>Басқару менеджменті</w:t>
            </w:r>
          </w:p>
          <w:p w:rsidR="006B023C" w:rsidRPr="00E75452" w:rsidRDefault="006B023C" w:rsidP="004C5848">
            <w:pPr>
              <w:spacing w:after="0"/>
              <w:rPr>
                <w:rFonts w:ascii="Times New Roman" w:hAnsi="Times New Roman"/>
                <w:sz w:val="28"/>
                <w:szCs w:val="28"/>
              </w:rPr>
            </w:pPr>
          </w:p>
        </w:tc>
        <w:tc>
          <w:tcPr>
            <w:tcW w:w="7298" w:type="dxa"/>
          </w:tcPr>
          <w:p w:rsidR="004C5848" w:rsidRPr="004C5848" w:rsidRDefault="004C5848" w:rsidP="004C5848">
            <w:pPr>
              <w:pStyle w:val="af0"/>
              <w:ind w:left="102"/>
              <w:jc w:val="both"/>
              <w:rPr>
                <w:rFonts w:ascii="Times New Roman" w:hAnsi="Times New Roman"/>
                <w:sz w:val="28"/>
                <w:szCs w:val="28"/>
                <w:lang w:val="en-US"/>
              </w:rPr>
            </w:pPr>
            <w:r w:rsidRPr="004C5848">
              <w:rPr>
                <w:rFonts w:ascii="Times New Roman" w:hAnsi="Times New Roman"/>
                <w:sz w:val="28"/>
                <w:szCs w:val="28"/>
              </w:rPr>
              <w:t>МДҰ</w:t>
            </w:r>
            <w:r w:rsidRPr="004C5848">
              <w:rPr>
                <w:rFonts w:ascii="Times New Roman" w:hAnsi="Times New Roman"/>
                <w:sz w:val="28"/>
                <w:szCs w:val="28"/>
                <w:lang w:val="en-US"/>
              </w:rPr>
              <w:t xml:space="preserve"> </w:t>
            </w:r>
            <w:r w:rsidRPr="004C5848">
              <w:rPr>
                <w:rFonts w:ascii="Times New Roman" w:hAnsi="Times New Roman"/>
                <w:sz w:val="28"/>
                <w:szCs w:val="28"/>
              </w:rPr>
              <w:t>басқару</w:t>
            </w:r>
            <w:r w:rsidRPr="004C5848">
              <w:rPr>
                <w:rFonts w:ascii="Times New Roman" w:hAnsi="Times New Roman"/>
                <w:sz w:val="28"/>
                <w:szCs w:val="28"/>
                <w:lang w:val="en-US"/>
              </w:rPr>
              <w:t xml:space="preserve"> </w:t>
            </w:r>
            <w:r w:rsidRPr="004C5848">
              <w:rPr>
                <w:rFonts w:ascii="Times New Roman" w:hAnsi="Times New Roman"/>
                <w:sz w:val="28"/>
                <w:szCs w:val="28"/>
              </w:rPr>
              <w:t>жүйесін</w:t>
            </w:r>
            <w:r w:rsidRPr="004C5848">
              <w:rPr>
                <w:rFonts w:ascii="Times New Roman" w:hAnsi="Times New Roman"/>
                <w:sz w:val="28"/>
                <w:szCs w:val="28"/>
                <w:lang w:val="en-US"/>
              </w:rPr>
              <w:t xml:space="preserve"> </w:t>
            </w:r>
            <w:r w:rsidRPr="004C5848">
              <w:rPr>
                <w:rFonts w:ascii="Times New Roman" w:hAnsi="Times New Roman"/>
                <w:sz w:val="28"/>
                <w:szCs w:val="28"/>
              </w:rPr>
              <w:t>сыртқы</w:t>
            </w:r>
            <w:r w:rsidRPr="004C5848">
              <w:rPr>
                <w:rFonts w:ascii="Times New Roman" w:hAnsi="Times New Roman"/>
                <w:sz w:val="28"/>
                <w:szCs w:val="28"/>
                <w:lang w:val="en-US"/>
              </w:rPr>
              <w:t xml:space="preserve"> </w:t>
            </w:r>
            <w:r w:rsidRPr="004C5848">
              <w:rPr>
                <w:rFonts w:ascii="Times New Roman" w:hAnsi="Times New Roman"/>
                <w:sz w:val="28"/>
                <w:szCs w:val="28"/>
              </w:rPr>
              <w:t>ортаның</w:t>
            </w:r>
            <w:r w:rsidRPr="004C5848">
              <w:rPr>
                <w:rFonts w:ascii="Times New Roman" w:hAnsi="Times New Roman"/>
                <w:sz w:val="28"/>
                <w:szCs w:val="28"/>
                <w:lang w:val="en-US"/>
              </w:rPr>
              <w:t xml:space="preserve"> </w:t>
            </w:r>
            <w:r w:rsidRPr="004C5848">
              <w:rPr>
                <w:rFonts w:ascii="Times New Roman" w:hAnsi="Times New Roman"/>
                <w:sz w:val="28"/>
                <w:szCs w:val="28"/>
              </w:rPr>
              <w:t>өзгеруіне</w:t>
            </w:r>
            <w:r w:rsidRPr="004C5848">
              <w:rPr>
                <w:rFonts w:ascii="Times New Roman" w:hAnsi="Times New Roman"/>
                <w:sz w:val="28"/>
                <w:szCs w:val="28"/>
                <w:lang w:val="en-US"/>
              </w:rPr>
              <w:t xml:space="preserve"> </w:t>
            </w:r>
            <w:r w:rsidRPr="004C5848">
              <w:rPr>
                <w:rFonts w:ascii="Times New Roman" w:hAnsi="Times New Roman"/>
                <w:sz w:val="28"/>
                <w:szCs w:val="28"/>
              </w:rPr>
              <w:t>неғұрлым</w:t>
            </w:r>
            <w:r w:rsidRPr="004C5848">
              <w:rPr>
                <w:rFonts w:ascii="Times New Roman" w:hAnsi="Times New Roman"/>
                <w:sz w:val="28"/>
                <w:szCs w:val="28"/>
                <w:lang w:val="en-US"/>
              </w:rPr>
              <w:t xml:space="preserve"> </w:t>
            </w:r>
            <w:r w:rsidRPr="004C5848">
              <w:rPr>
                <w:rFonts w:ascii="Times New Roman" w:hAnsi="Times New Roman"/>
                <w:sz w:val="28"/>
                <w:szCs w:val="28"/>
              </w:rPr>
              <w:t>сәтті</w:t>
            </w:r>
            <w:r w:rsidRPr="004C5848">
              <w:rPr>
                <w:rFonts w:ascii="Times New Roman" w:hAnsi="Times New Roman"/>
                <w:sz w:val="28"/>
                <w:szCs w:val="28"/>
                <w:lang w:val="en-US"/>
              </w:rPr>
              <w:t xml:space="preserve"> </w:t>
            </w:r>
            <w:r w:rsidRPr="004C5848">
              <w:rPr>
                <w:rFonts w:ascii="Times New Roman" w:hAnsi="Times New Roman"/>
                <w:sz w:val="28"/>
                <w:szCs w:val="28"/>
              </w:rPr>
              <w:t>және</w:t>
            </w:r>
            <w:r w:rsidRPr="004C5848">
              <w:rPr>
                <w:rFonts w:ascii="Times New Roman" w:hAnsi="Times New Roman"/>
                <w:sz w:val="28"/>
                <w:szCs w:val="28"/>
                <w:lang w:val="en-US"/>
              </w:rPr>
              <w:t xml:space="preserve"> </w:t>
            </w:r>
            <w:r w:rsidRPr="004C5848">
              <w:rPr>
                <w:rFonts w:ascii="Times New Roman" w:hAnsi="Times New Roman"/>
                <w:sz w:val="28"/>
                <w:szCs w:val="28"/>
              </w:rPr>
              <w:t>жылдам</w:t>
            </w:r>
            <w:r w:rsidRPr="004C5848">
              <w:rPr>
                <w:rFonts w:ascii="Times New Roman" w:hAnsi="Times New Roman"/>
                <w:sz w:val="28"/>
                <w:szCs w:val="28"/>
                <w:lang w:val="en-US"/>
              </w:rPr>
              <w:t xml:space="preserve"> </w:t>
            </w:r>
            <w:r w:rsidRPr="004C5848">
              <w:rPr>
                <w:rFonts w:ascii="Times New Roman" w:hAnsi="Times New Roman"/>
                <w:sz w:val="28"/>
                <w:szCs w:val="28"/>
              </w:rPr>
              <w:t>бейімдеу</w:t>
            </w:r>
            <w:r w:rsidRPr="004C5848">
              <w:rPr>
                <w:rFonts w:ascii="Times New Roman" w:hAnsi="Times New Roman"/>
                <w:sz w:val="28"/>
                <w:szCs w:val="28"/>
                <w:lang w:val="en-US"/>
              </w:rPr>
              <w:t xml:space="preserve">, </w:t>
            </w:r>
            <w:r w:rsidRPr="004C5848">
              <w:rPr>
                <w:rFonts w:ascii="Times New Roman" w:hAnsi="Times New Roman"/>
                <w:sz w:val="28"/>
                <w:szCs w:val="28"/>
              </w:rPr>
              <w:t>білім</w:t>
            </w:r>
            <w:r w:rsidRPr="004C5848">
              <w:rPr>
                <w:rFonts w:ascii="Times New Roman" w:hAnsi="Times New Roman"/>
                <w:sz w:val="28"/>
                <w:szCs w:val="28"/>
                <w:lang w:val="en-US"/>
              </w:rPr>
              <w:t xml:space="preserve"> </w:t>
            </w:r>
            <w:r w:rsidRPr="004C5848">
              <w:rPr>
                <w:rFonts w:ascii="Times New Roman" w:hAnsi="Times New Roman"/>
                <w:sz w:val="28"/>
                <w:szCs w:val="28"/>
              </w:rPr>
              <w:t>беру</w:t>
            </w:r>
            <w:r w:rsidRPr="004C5848">
              <w:rPr>
                <w:rFonts w:ascii="Times New Roman" w:hAnsi="Times New Roman"/>
                <w:sz w:val="28"/>
                <w:szCs w:val="28"/>
                <w:lang w:val="en-US"/>
              </w:rPr>
              <w:t xml:space="preserve"> </w:t>
            </w:r>
            <w:r w:rsidRPr="004C5848">
              <w:rPr>
                <w:rFonts w:ascii="Times New Roman" w:hAnsi="Times New Roman"/>
                <w:sz w:val="28"/>
                <w:szCs w:val="28"/>
              </w:rPr>
              <w:t>сапасын</w:t>
            </w:r>
            <w:r w:rsidRPr="004C5848">
              <w:rPr>
                <w:rFonts w:ascii="Times New Roman" w:hAnsi="Times New Roman"/>
                <w:sz w:val="28"/>
                <w:szCs w:val="28"/>
                <w:lang w:val="en-US"/>
              </w:rPr>
              <w:t xml:space="preserve"> </w:t>
            </w:r>
            <w:r w:rsidRPr="004C5848">
              <w:rPr>
                <w:rFonts w:ascii="Times New Roman" w:hAnsi="Times New Roman"/>
                <w:sz w:val="28"/>
                <w:szCs w:val="28"/>
              </w:rPr>
              <w:t>жақсарту</w:t>
            </w:r>
            <w:r w:rsidRPr="004C5848">
              <w:rPr>
                <w:rFonts w:ascii="Times New Roman" w:hAnsi="Times New Roman"/>
                <w:sz w:val="28"/>
                <w:szCs w:val="28"/>
                <w:lang w:val="en-US"/>
              </w:rPr>
              <w:t xml:space="preserve">, </w:t>
            </w:r>
            <w:r w:rsidRPr="004C5848">
              <w:rPr>
                <w:rFonts w:ascii="Times New Roman" w:hAnsi="Times New Roman"/>
                <w:sz w:val="28"/>
                <w:szCs w:val="28"/>
              </w:rPr>
              <w:t>басқару</w:t>
            </w:r>
            <w:r w:rsidRPr="004C5848">
              <w:rPr>
                <w:rFonts w:ascii="Times New Roman" w:hAnsi="Times New Roman"/>
                <w:sz w:val="28"/>
                <w:szCs w:val="28"/>
                <w:lang w:val="en-US"/>
              </w:rPr>
              <w:t xml:space="preserve"> </w:t>
            </w:r>
            <w:r w:rsidRPr="004C5848">
              <w:rPr>
                <w:rFonts w:ascii="Times New Roman" w:hAnsi="Times New Roman"/>
                <w:sz w:val="28"/>
                <w:szCs w:val="28"/>
              </w:rPr>
              <w:t>тиімділігін</w:t>
            </w:r>
            <w:r w:rsidRPr="004C5848">
              <w:rPr>
                <w:rFonts w:ascii="Times New Roman" w:hAnsi="Times New Roman"/>
                <w:sz w:val="28"/>
                <w:szCs w:val="28"/>
                <w:lang w:val="en-US"/>
              </w:rPr>
              <w:t xml:space="preserve"> </w:t>
            </w:r>
            <w:r w:rsidRPr="004C5848">
              <w:rPr>
                <w:rFonts w:ascii="Times New Roman" w:hAnsi="Times New Roman"/>
                <w:sz w:val="28"/>
                <w:szCs w:val="28"/>
              </w:rPr>
              <w:t>арттыру</w:t>
            </w:r>
            <w:r w:rsidRPr="004C5848">
              <w:rPr>
                <w:rFonts w:ascii="Times New Roman" w:hAnsi="Times New Roman"/>
                <w:sz w:val="28"/>
                <w:szCs w:val="28"/>
                <w:lang w:val="en-US"/>
              </w:rPr>
              <w:t xml:space="preserve"> </w:t>
            </w:r>
            <w:r w:rsidRPr="004C5848">
              <w:rPr>
                <w:rFonts w:ascii="Times New Roman" w:hAnsi="Times New Roman"/>
                <w:sz w:val="28"/>
                <w:szCs w:val="28"/>
              </w:rPr>
              <w:t>үшін</w:t>
            </w:r>
            <w:r w:rsidRPr="004C5848">
              <w:rPr>
                <w:rFonts w:ascii="Times New Roman" w:hAnsi="Times New Roman"/>
                <w:sz w:val="28"/>
                <w:szCs w:val="28"/>
                <w:lang w:val="en-US"/>
              </w:rPr>
              <w:t>:</w:t>
            </w:r>
          </w:p>
          <w:p w:rsidR="004C5848" w:rsidRPr="004C5848" w:rsidRDefault="004C5848" w:rsidP="004C5848">
            <w:pPr>
              <w:pStyle w:val="af0"/>
              <w:numPr>
                <w:ilvl w:val="0"/>
                <w:numId w:val="29"/>
              </w:numPr>
              <w:jc w:val="both"/>
              <w:rPr>
                <w:rFonts w:ascii="Times New Roman" w:hAnsi="Times New Roman"/>
                <w:sz w:val="28"/>
                <w:szCs w:val="28"/>
              </w:rPr>
            </w:pPr>
            <w:r w:rsidRPr="004C5848">
              <w:rPr>
                <w:rFonts w:ascii="Times New Roman" w:hAnsi="Times New Roman"/>
                <w:sz w:val="28"/>
                <w:szCs w:val="28"/>
              </w:rPr>
              <w:t>Директоры мен даму кеңесін басқару және бақылау;;</w:t>
            </w:r>
          </w:p>
          <w:p w:rsidR="004C5848" w:rsidRPr="004C5848" w:rsidRDefault="004C5848" w:rsidP="004C5848">
            <w:pPr>
              <w:pStyle w:val="af0"/>
              <w:numPr>
                <w:ilvl w:val="0"/>
                <w:numId w:val="29"/>
              </w:numPr>
              <w:jc w:val="both"/>
              <w:rPr>
                <w:rFonts w:ascii="Times New Roman" w:hAnsi="Times New Roman"/>
                <w:sz w:val="28"/>
                <w:szCs w:val="28"/>
              </w:rPr>
            </w:pPr>
            <w:r w:rsidRPr="004C5848">
              <w:rPr>
                <w:rFonts w:ascii="Times New Roman" w:hAnsi="Times New Roman"/>
                <w:sz w:val="28"/>
                <w:szCs w:val="28"/>
              </w:rPr>
              <w:t>Өкілеттіктерді беру арқылы өзін-өзі басқару органдары мен мектепке дейінгі және шығармашылық бірлестіктердің қызметтерін дамыту;</w:t>
            </w:r>
          </w:p>
          <w:p w:rsidR="004C5848" w:rsidRPr="004C5848" w:rsidRDefault="004C5848" w:rsidP="004C5848">
            <w:pPr>
              <w:pStyle w:val="af0"/>
              <w:numPr>
                <w:ilvl w:val="0"/>
                <w:numId w:val="29"/>
              </w:numPr>
              <w:jc w:val="both"/>
              <w:rPr>
                <w:rFonts w:ascii="Times New Roman" w:hAnsi="Times New Roman"/>
                <w:sz w:val="28"/>
                <w:szCs w:val="28"/>
              </w:rPr>
            </w:pPr>
            <w:r w:rsidRPr="004C5848">
              <w:rPr>
                <w:rFonts w:ascii="Times New Roman" w:hAnsi="Times New Roman"/>
                <w:sz w:val="28"/>
                <w:szCs w:val="28"/>
              </w:rPr>
              <w:t>Қамқоршылық кеңес "жұмысын ұйымдастыру»;</w:t>
            </w:r>
          </w:p>
          <w:p w:rsidR="004C5848" w:rsidRPr="004C5848" w:rsidRDefault="004C5848" w:rsidP="004C5848">
            <w:pPr>
              <w:pStyle w:val="af0"/>
              <w:numPr>
                <w:ilvl w:val="0"/>
                <w:numId w:val="29"/>
              </w:numPr>
              <w:jc w:val="both"/>
              <w:rPr>
                <w:rFonts w:ascii="Times New Roman" w:hAnsi="Times New Roman"/>
                <w:sz w:val="28"/>
                <w:szCs w:val="28"/>
              </w:rPr>
            </w:pPr>
            <w:r w:rsidRPr="004C5848">
              <w:rPr>
                <w:rFonts w:ascii="Times New Roman" w:hAnsi="Times New Roman"/>
                <w:sz w:val="28"/>
                <w:szCs w:val="28"/>
              </w:rPr>
              <w:t>"Ата-аналар комитетінің" жұмысын ұйымдастыру»;</w:t>
            </w:r>
          </w:p>
          <w:p w:rsidR="004C5848" w:rsidRPr="004C5848" w:rsidRDefault="004C5848" w:rsidP="004C5848">
            <w:pPr>
              <w:pStyle w:val="af0"/>
              <w:numPr>
                <w:ilvl w:val="0"/>
                <w:numId w:val="29"/>
              </w:numPr>
              <w:jc w:val="both"/>
              <w:rPr>
                <w:rFonts w:ascii="Times New Roman" w:hAnsi="Times New Roman"/>
                <w:sz w:val="28"/>
                <w:szCs w:val="28"/>
              </w:rPr>
            </w:pPr>
            <w:r w:rsidRPr="004C5848">
              <w:rPr>
                <w:rFonts w:ascii="Times New Roman" w:hAnsi="Times New Roman"/>
                <w:sz w:val="28"/>
                <w:szCs w:val="28"/>
              </w:rPr>
              <w:t xml:space="preserve">Даму бағдарламасының іске </w:t>
            </w:r>
            <w:r>
              <w:rPr>
                <w:rFonts w:ascii="Times New Roman" w:hAnsi="Times New Roman"/>
                <w:sz w:val="28"/>
                <w:szCs w:val="28"/>
              </w:rPr>
              <w:t xml:space="preserve">асырылуын мониторингтеу жүйесі </w:t>
            </w:r>
            <w:r w:rsidRPr="004C5848">
              <w:rPr>
                <w:rFonts w:ascii="Times New Roman" w:hAnsi="Times New Roman"/>
                <w:sz w:val="28"/>
                <w:szCs w:val="28"/>
              </w:rPr>
              <w:t xml:space="preserve"> ;</w:t>
            </w:r>
          </w:p>
          <w:p w:rsidR="006B023C" w:rsidRPr="00D35C71" w:rsidRDefault="004C5848" w:rsidP="004C5848">
            <w:pPr>
              <w:pStyle w:val="af0"/>
              <w:numPr>
                <w:ilvl w:val="0"/>
                <w:numId w:val="29"/>
              </w:numPr>
              <w:jc w:val="both"/>
              <w:rPr>
                <w:rFonts w:ascii="Times New Roman" w:hAnsi="Times New Roman"/>
                <w:b/>
                <w:sz w:val="28"/>
                <w:szCs w:val="28"/>
              </w:rPr>
            </w:pPr>
            <w:r w:rsidRPr="004C5848">
              <w:rPr>
                <w:rFonts w:ascii="Times New Roman" w:hAnsi="Times New Roman"/>
                <w:sz w:val="28"/>
                <w:szCs w:val="28"/>
              </w:rPr>
              <w:t>Басқарудың құрылымдық моделін құру.</w:t>
            </w:r>
          </w:p>
        </w:tc>
      </w:tr>
      <w:tr w:rsidR="006B023C" w:rsidRPr="00E75452" w:rsidTr="004C5848">
        <w:trPr>
          <w:trHeight w:val="545"/>
        </w:trPr>
        <w:tc>
          <w:tcPr>
            <w:tcW w:w="2733" w:type="dxa"/>
          </w:tcPr>
          <w:p w:rsidR="006B023C" w:rsidRPr="004C5848" w:rsidRDefault="006B023C" w:rsidP="004C5848">
            <w:pPr>
              <w:spacing w:after="0"/>
              <w:rPr>
                <w:rFonts w:ascii="Times New Roman" w:hAnsi="Times New Roman"/>
                <w:sz w:val="28"/>
                <w:szCs w:val="28"/>
              </w:rPr>
            </w:pPr>
            <w:r w:rsidRPr="004C5848">
              <w:rPr>
                <w:rFonts w:ascii="Times New Roman" w:hAnsi="Times New Roman"/>
                <w:sz w:val="28"/>
                <w:szCs w:val="28"/>
              </w:rPr>
              <w:t>3.</w:t>
            </w:r>
            <w:r w:rsidRPr="004C5848">
              <w:rPr>
                <w:rStyle w:val="NoSpacingChar"/>
                <w:rFonts w:ascii="Times New Roman" w:hAnsi="Times New Roman"/>
                <w:i/>
                <w:iCs/>
                <w:sz w:val="28"/>
                <w:szCs w:val="28"/>
              </w:rPr>
              <w:t xml:space="preserve"> </w:t>
            </w:r>
            <w:r w:rsidR="004C5848" w:rsidRPr="004C5848">
              <w:rPr>
                <w:rStyle w:val="NoSpacingChar"/>
                <w:rFonts w:ascii="Times New Roman" w:hAnsi="Times New Roman"/>
                <w:i/>
                <w:iCs/>
                <w:sz w:val="28"/>
                <w:szCs w:val="28"/>
                <w:lang w:val="ru-RU"/>
              </w:rPr>
              <w:t>Білім</w:t>
            </w:r>
            <w:r w:rsidR="004C5848" w:rsidRPr="004C5848">
              <w:rPr>
                <w:rStyle w:val="NoSpacingChar"/>
                <w:rFonts w:ascii="Times New Roman" w:hAnsi="Times New Roman"/>
                <w:i/>
                <w:iCs/>
                <w:sz w:val="28"/>
                <w:szCs w:val="28"/>
              </w:rPr>
              <w:t xml:space="preserve">, </w:t>
            </w:r>
            <w:r w:rsidR="004C5848" w:rsidRPr="004C5848">
              <w:rPr>
                <w:rStyle w:val="NoSpacingChar"/>
                <w:rFonts w:ascii="Times New Roman" w:hAnsi="Times New Roman"/>
                <w:i/>
                <w:iCs/>
                <w:sz w:val="28"/>
                <w:szCs w:val="28"/>
                <w:lang w:val="ru-RU"/>
              </w:rPr>
              <w:t>білік</w:t>
            </w:r>
            <w:r w:rsidR="004C5848" w:rsidRPr="004C5848">
              <w:rPr>
                <w:rStyle w:val="NoSpacingChar"/>
                <w:rFonts w:ascii="Times New Roman" w:hAnsi="Times New Roman"/>
                <w:i/>
                <w:iCs/>
                <w:sz w:val="28"/>
                <w:szCs w:val="28"/>
              </w:rPr>
              <w:t xml:space="preserve"> </w:t>
            </w:r>
            <w:r w:rsidR="004C5848" w:rsidRPr="004C5848">
              <w:rPr>
                <w:rStyle w:val="NoSpacingChar"/>
                <w:rFonts w:ascii="Times New Roman" w:hAnsi="Times New Roman"/>
                <w:i/>
                <w:iCs/>
                <w:sz w:val="28"/>
                <w:szCs w:val="28"/>
                <w:lang w:val="ru-RU"/>
              </w:rPr>
              <w:t>және</w:t>
            </w:r>
            <w:r w:rsidR="004C5848" w:rsidRPr="004C5848">
              <w:rPr>
                <w:rStyle w:val="NoSpacingChar"/>
                <w:rFonts w:ascii="Times New Roman" w:hAnsi="Times New Roman"/>
                <w:i/>
                <w:iCs/>
                <w:sz w:val="28"/>
                <w:szCs w:val="28"/>
              </w:rPr>
              <w:t xml:space="preserve"> </w:t>
            </w:r>
            <w:r w:rsidR="004C5848" w:rsidRPr="004C5848">
              <w:rPr>
                <w:rStyle w:val="NoSpacingChar"/>
                <w:rFonts w:ascii="Times New Roman" w:hAnsi="Times New Roman"/>
                <w:i/>
                <w:iCs/>
                <w:sz w:val="28"/>
                <w:szCs w:val="28"/>
                <w:lang w:val="ru-RU"/>
              </w:rPr>
              <w:t>дағдылардың</w:t>
            </w:r>
            <w:r w:rsidR="004C5848" w:rsidRPr="004C5848">
              <w:rPr>
                <w:rStyle w:val="NoSpacingChar"/>
                <w:rFonts w:ascii="Times New Roman" w:hAnsi="Times New Roman"/>
                <w:i/>
                <w:iCs/>
                <w:sz w:val="28"/>
                <w:szCs w:val="28"/>
              </w:rPr>
              <w:t xml:space="preserve"> </w:t>
            </w:r>
            <w:r w:rsidR="004C5848" w:rsidRPr="004C5848">
              <w:rPr>
                <w:rStyle w:val="NoSpacingChar"/>
                <w:rFonts w:ascii="Times New Roman" w:hAnsi="Times New Roman"/>
                <w:i/>
                <w:iCs/>
                <w:sz w:val="28"/>
                <w:szCs w:val="28"/>
                <w:lang w:val="ru-RU"/>
              </w:rPr>
              <w:t>сапасы</w:t>
            </w:r>
          </w:p>
        </w:tc>
        <w:tc>
          <w:tcPr>
            <w:tcW w:w="7298" w:type="dxa"/>
          </w:tcPr>
          <w:p w:rsidR="004C5848" w:rsidRDefault="004C5848" w:rsidP="004C5848">
            <w:pPr>
              <w:pStyle w:val="af0"/>
              <w:jc w:val="both"/>
              <w:rPr>
                <w:rFonts w:ascii="Times New Roman" w:hAnsi="Times New Roman"/>
                <w:sz w:val="28"/>
                <w:szCs w:val="28"/>
                <w:lang w:val="kk-KZ"/>
              </w:rPr>
            </w:pPr>
            <w:r w:rsidRPr="004C5848">
              <w:rPr>
                <w:rFonts w:ascii="Times New Roman" w:hAnsi="Times New Roman"/>
                <w:sz w:val="28"/>
                <w:szCs w:val="28"/>
              </w:rPr>
              <w:t>Мектепке</w:t>
            </w:r>
            <w:r w:rsidRPr="004C5848">
              <w:rPr>
                <w:rFonts w:ascii="Times New Roman" w:hAnsi="Times New Roman"/>
                <w:sz w:val="28"/>
                <w:szCs w:val="28"/>
                <w:lang w:val="en-US"/>
              </w:rPr>
              <w:t xml:space="preserve"> </w:t>
            </w:r>
            <w:r w:rsidRPr="004C5848">
              <w:rPr>
                <w:rFonts w:ascii="Times New Roman" w:hAnsi="Times New Roman"/>
                <w:sz w:val="28"/>
                <w:szCs w:val="28"/>
              </w:rPr>
              <w:t>дейінгі</w:t>
            </w:r>
            <w:r w:rsidRPr="004C5848">
              <w:rPr>
                <w:rFonts w:ascii="Times New Roman" w:hAnsi="Times New Roman"/>
                <w:sz w:val="28"/>
                <w:szCs w:val="28"/>
                <w:lang w:val="en-US"/>
              </w:rPr>
              <w:t xml:space="preserve"> </w:t>
            </w:r>
            <w:r w:rsidRPr="004C5848">
              <w:rPr>
                <w:rFonts w:ascii="Times New Roman" w:hAnsi="Times New Roman"/>
                <w:sz w:val="28"/>
                <w:szCs w:val="28"/>
              </w:rPr>
              <w:t>білім</w:t>
            </w:r>
            <w:r w:rsidRPr="004C5848">
              <w:rPr>
                <w:rFonts w:ascii="Times New Roman" w:hAnsi="Times New Roman"/>
                <w:sz w:val="28"/>
                <w:szCs w:val="28"/>
                <w:lang w:val="en-US"/>
              </w:rPr>
              <w:t xml:space="preserve"> </w:t>
            </w:r>
            <w:r w:rsidRPr="004C5848">
              <w:rPr>
                <w:rFonts w:ascii="Times New Roman" w:hAnsi="Times New Roman"/>
                <w:sz w:val="28"/>
                <w:szCs w:val="28"/>
              </w:rPr>
              <w:t>беру</w:t>
            </w:r>
            <w:r w:rsidRPr="004C5848">
              <w:rPr>
                <w:rFonts w:ascii="Times New Roman" w:hAnsi="Times New Roman"/>
                <w:sz w:val="28"/>
                <w:szCs w:val="28"/>
                <w:lang w:val="en-US"/>
              </w:rPr>
              <w:t xml:space="preserve"> </w:t>
            </w:r>
            <w:r w:rsidRPr="004C5848">
              <w:rPr>
                <w:rFonts w:ascii="Times New Roman" w:hAnsi="Times New Roman"/>
                <w:sz w:val="28"/>
                <w:szCs w:val="28"/>
              </w:rPr>
              <w:t>сапасын</w:t>
            </w:r>
            <w:r w:rsidRPr="004C5848">
              <w:rPr>
                <w:rFonts w:ascii="Times New Roman" w:hAnsi="Times New Roman"/>
                <w:sz w:val="28"/>
                <w:szCs w:val="28"/>
                <w:lang w:val="en-US"/>
              </w:rPr>
              <w:t xml:space="preserve"> </w:t>
            </w:r>
            <w:r w:rsidRPr="004C5848">
              <w:rPr>
                <w:rFonts w:ascii="Times New Roman" w:hAnsi="Times New Roman"/>
                <w:sz w:val="28"/>
                <w:szCs w:val="28"/>
              </w:rPr>
              <w:t>арттыру</w:t>
            </w:r>
            <w:r w:rsidRPr="004C5848">
              <w:rPr>
                <w:rFonts w:ascii="Times New Roman" w:hAnsi="Times New Roman"/>
                <w:sz w:val="28"/>
                <w:szCs w:val="28"/>
                <w:lang w:val="en-US"/>
              </w:rPr>
              <w:t xml:space="preserve"> </w:t>
            </w:r>
            <w:r w:rsidRPr="004C5848">
              <w:rPr>
                <w:rFonts w:ascii="Times New Roman" w:hAnsi="Times New Roman"/>
                <w:sz w:val="28"/>
                <w:szCs w:val="28"/>
              </w:rPr>
              <w:t>үшін</w:t>
            </w:r>
            <w:r w:rsidRPr="004C5848">
              <w:rPr>
                <w:rFonts w:ascii="Times New Roman" w:hAnsi="Times New Roman"/>
                <w:sz w:val="28"/>
                <w:szCs w:val="28"/>
                <w:lang w:val="en-US"/>
              </w:rPr>
              <w:t>:</w:t>
            </w:r>
          </w:p>
          <w:p w:rsidR="004C5848" w:rsidRDefault="004C5848" w:rsidP="004C5848">
            <w:pPr>
              <w:pStyle w:val="af0"/>
              <w:jc w:val="both"/>
              <w:rPr>
                <w:rFonts w:ascii="Times New Roman" w:hAnsi="Times New Roman"/>
                <w:sz w:val="28"/>
                <w:szCs w:val="28"/>
                <w:lang w:val="kk-KZ"/>
              </w:rPr>
            </w:pPr>
          </w:p>
          <w:p w:rsidR="004C5848" w:rsidRPr="004C5848" w:rsidRDefault="004C5848" w:rsidP="004C5848">
            <w:pPr>
              <w:pStyle w:val="af0"/>
              <w:numPr>
                <w:ilvl w:val="0"/>
                <w:numId w:val="45"/>
              </w:numPr>
              <w:jc w:val="both"/>
              <w:rPr>
                <w:rFonts w:ascii="Times New Roman" w:hAnsi="Times New Roman"/>
                <w:sz w:val="28"/>
                <w:szCs w:val="28"/>
              </w:rPr>
            </w:pPr>
            <w:r>
              <w:rPr>
                <w:rFonts w:ascii="Times New Roman" w:hAnsi="Times New Roman"/>
                <w:sz w:val="28"/>
                <w:szCs w:val="28"/>
                <w:lang w:val="kk-KZ"/>
              </w:rPr>
              <w:t>«</w:t>
            </w:r>
            <w:r>
              <w:rPr>
                <w:rFonts w:ascii="Times New Roman" w:hAnsi="Times New Roman"/>
                <w:sz w:val="28"/>
                <w:szCs w:val="28"/>
              </w:rPr>
              <w:t>Зерек</w:t>
            </w:r>
            <w:r>
              <w:rPr>
                <w:rFonts w:ascii="Times New Roman" w:hAnsi="Times New Roman"/>
                <w:sz w:val="28"/>
                <w:szCs w:val="28"/>
                <w:lang w:val="kk-KZ"/>
              </w:rPr>
              <w:t xml:space="preserve">» </w:t>
            </w:r>
            <w:r>
              <w:rPr>
                <w:rFonts w:ascii="Times New Roman" w:hAnsi="Times New Roman"/>
                <w:sz w:val="28"/>
                <w:szCs w:val="28"/>
              </w:rPr>
              <w:t>және</w:t>
            </w:r>
            <w:r>
              <w:rPr>
                <w:rFonts w:ascii="Times New Roman" w:hAnsi="Times New Roman"/>
                <w:sz w:val="28"/>
                <w:szCs w:val="28"/>
                <w:lang w:val="kk-KZ"/>
              </w:rPr>
              <w:t xml:space="preserve"> «</w:t>
            </w:r>
            <w:r w:rsidRPr="004C5848">
              <w:rPr>
                <w:rFonts w:ascii="Times New Roman" w:hAnsi="Times New Roman"/>
                <w:sz w:val="28"/>
                <w:szCs w:val="28"/>
              </w:rPr>
              <w:t xml:space="preserve">Сырттай </w:t>
            </w:r>
            <w:r>
              <w:rPr>
                <w:rFonts w:ascii="Times New Roman" w:hAnsi="Times New Roman"/>
                <w:sz w:val="28"/>
                <w:szCs w:val="28"/>
              </w:rPr>
              <w:t>балабақша»</w:t>
            </w:r>
            <w:r>
              <w:rPr>
                <w:rFonts w:ascii="Times New Roman" w:hAnsi="Times New Roman"/>
                <w:sz w:val="28"/>
                <w:szCs w:val="28"/>
                <w:lang w:val="kk-KZ"/>
              </w:rPr>
              <w:t xml:space="preserve"> </w:t>
            </w:r>
            <w:r>
              <w:rPr>
                <w:rFonts w:ascii="Times New Roman" w:hAnsi="Times New Roman"/>
                <w:sz w:val="28"/>
                <w:szCs w:val="28"/>
              </w:rPr>
              <w:t>жобалары</w:t>
            </w:r>
            <w:r w:rsidRPr="004C5848">
              <w:rPr>
                <w:rFonts w:ascii="Times New Roman" w:hAnsi="Times New Roman"/>
                <w:sz w:val="28"/>
                <w:szCs w:val="28"/>
              </w:rPr>
              <w:t>;</w:t>
            </w:r>
          </w:p>
          <w:p w:rsidR="004C5848" w:rsidRPr="004C5848" w:rsidRDefault="004C5848" w:rsidP="004C5848">
            <w:pPr>
              <w:pStyle w:val="af0"/>
              <w:numPr>
                <w:ilvl w:val="0"/>
                <w:numId w:val="45"/>
              </w:numPr>
              <w:jc w:val="both"/>
              <w:rPr>
                <w:rFonts w:ascii="Times New Roman" w:hAnsi="Times New Roman"/>
                <w:sz w:val="28"/>
                <w:szCs w:val="28"/>
              </w:rPr>
            </w:pPr>
            <w:r>
              <w:rPr>
                <w:rFonts w:ascii="Times New Roman" w:hAnsi="Times New Roman"/>
                <w:sz w:val="28"/>
                <w:szCs w:val="28"/>
                <w:lang w:val="kk-KZ"/>
              </w:rPr>
              <w:t>«</w:t>
            </w:r>
            <w:r w:rsidRPr="004C5848">
              <w:rPr>
                <w:rFonts w:ascii="Times New Roman" w:hAnsi="Times New Roman"/>
                <w:sz w:val="28"/>
                <w:szCs w:val="28"/>
              </w:rPr>
              <w:t>Жақында мектепке</w:t>
            </w:r>
            <w:r>
              <w:rPr>
                <w:rFonts w:ascii="Times New Roman" w:hAnsi="Times New Roman"/>
                <w:sz w:val="28"/>
                <w:szCs w:val="28"/>
                <w:lang w:val="kk-KZ"/>
              </w:rPr>
              <w:t xml:space="preserve">» </w:t>
            </w:r>
            <w:r>
              <w:rPr>
                <w:rFonts w:ascii="Times New Roman" w:hAnsi="Times New Roman"/>
                <w:sz w:val="28"/>
                <w:szCs w:val="28"/>
              </w:rPr>
              <w:t>жобасы</w:t>
            </w:r>
            <w:r w:rsidRPr="004C5848">
              <w:rPr>
                <w:rFonts w:ascii="Times New Roman" w:hAnsi="Times New Roman"/>
                <w:sz w:val="28"/>
                <w:szCs w:val="28"/>
              </w:rPr>
              <w:t>;</w:t>
            </w:r>
          </w:p>
          <w:p w:rsidR="004C5848" w:rsidRPr="004C5848" w:rsidRDefault="004C5848" w:rsidP="004C5848">
            <w:pPr>
              <w:pStyle w:val="af0"/>
              <w:numPr>
                <w:ilvl w:val="0"/>
                <w:numId w:val="45"/>
              </w:numPr>
              <w:jc w:val="both"/>
              <w:rPr>
                <w:rFonts w:ascii="Times New Roman" w:hAnsi="Times New Roman"/>
                <w:sz w:val="28"/>
                <w:szCs w:val="28"/>
              </w:rPr>
            </w:pPr>
            <w:r>
              <w:rPr>
                <w:rFonts w:ascii="Times New Roman" w:hAnsi="Times New Roman"/>
                <w:sz w:val="28"/>
                <w:szCs w:val="28"/>
              </w:rPr>
              <w:t xml:space="preserve">Жоба </w:t>
            </w:r>
            <w:r>
              <w:rPr>
                <w:rFonts w:ascii="Times New Roman" w:hAnsi="Times New Roman"/>
                <w:sz w:val="28"/>
                <w:szCs w:val="28"/>
                <w:lang w:val="kk-KZ"/>
              </w:rPr>
              <w:t>«</w:t>
            </w:r>
            <w:r w:rsidRPr="004C5848">
              <w:rPr>
                <w:rFonts w:ascii="Times New Roman" w:hAnsi="Times New Roman"/>
                <w:sz w:val="28"/>
                <w:szCs w:val="28"/>
              </w:rPr>
              <w:t>QÝYRSHAQ»</w:t>
            </w:r>
          </w:p>
          <w:p w:rsidR="006B023C" w:rsidRPr="00E75452" w:rsidRDefault="004C5848" w:rsidP="004C5848">
            <w:pPr>
              <w:pStyle w:val="af0"/>
              <w:numPr>
                <w:ilvl w:val="0"/>
                <w:numId w:val="45"/>
              </w:numPr>
              <w:jc w:val="both"/>
              <w:rPr>
                <w:rFonts w:ascii="Times New Roman" w:hAnsi="Times New Roman"/>
                <w:sz w:val="28"/>
                <w:szCs w:val="28"/>
              </w:rPr>
            </w:pPr>
            <w:r>
              <w:rPr>
                <w:rFonts w:ascii="Times New Roman" w:hAnsi="Times New Roman"/>
                <w:sz w:val="28"/>
                <w:szCs w:val="28"/>
                <w:lang w:val="kk-KZ"/>
              </w:rPr>
              <w:t>«</w:t>
            </w:r>
            <w:r>
              <w:rPr>
                <w:rFonts w:ascii="Times New Roman" w:hAnsi="Times New Roman"/>
                <w:sz w:val="28"/>
                <w:szCs w:val="28"/>
              </w:rPr>
              <w:t>Мониторинг</w:t>
            </w:r>
            <w:r>
              <w:rPr>
                <w:rFonts w:ascii="Times New Roman" w:hAnsi="Times New Roman"/>
                <w:sz w:val="28"/>
                <w:szCs w:val="28"/>
                <w:lang w:val="kk-KZ"/>
              </w:rPr>
              <w:t xml:space="preserve">» </w:t>
            </w:r>
            <w:r w:rsidRPr="004C5848">
              <w:rPr>
                <w:rFonts w:ascii="Times New Roman" w:hAnsi="Times New Roman"/>
                <w:sz w:val="28"/>
                <w:szCs w:val="28"/>
              </w:rPr>
              <w:t>әдістемелік бірлестігінің жоспары</w:t>
            </w:r>
          </w:p>
        </w:tc>
      </w:tr>
      <w:tr w:rsidR="006B023C" w:rsidRPr="00D93649" w:rsidTr="004C5848">
        <w:tc>
          <w:tcPr>
            <w:tcW w:w="2733" w:type="dxa"/>
          </w:tcPr>
          <w:p w:rsidR="006B023C" w:rsidRPr="004C5848" w:rsidRDefault="006B023C" w:rsidP="004C5848">
            <w:pPr>
              <w:spacing w:after="0"/>
              <w:rPr>
                <w:rFonts w:ascii="Times New Roman" w:hAnsi="Times New Roman"/>
                <w:sz w:val="28"/>
                <w:szCs w:val="28"/>
              </w:rPr>
            </w:pPr>
            <w:r w:rsidRPr="004C5848">
              <w:rPr>
                <w:rFonts w:ascii="Times New Roman" w:hAnsi="Times New Roman"/>
                <w:sz w:val="28"/>
                <w:szCs w:val="28"/>
              </w:rPr>
              <w:t>4.</w:t>
            </w:r>
            <w:r w:rsidR="004C5848">
              <w:t xml:space="preserve"> </w:t>
            </w:r>
            <w:r w:rsidR="004C5848" w:rsidRPr="004C5848">
              <w:rPr>
                <w:rStyle w:val="NoSpacingChar"/>
                <w:rFonts w:ascii="Times New Roman" w:hAnsi="Times New Roman"/>
                <w:i/>
                <w:iCs/>
                <w:sz w:val="28"/>
                <w:szCs w:val="28"/>
                <w:lang w:val="ru-RU"/>
              </w:rPr>
              <w:t>Тәрбие</w:t>
            </w:r>
            <w:r w:rsidR="004C5848" w:rsidRPr="004C5848">
              <w:rPr>
                <w:rStyle w:val="NoSpacingChar"/>
                <w:rFonts w:ascii="Times New Roman" w:hAnsi="Times New Roman"/>
                <w:i/>
                <w:iCs/>
                <w:sz w:val="28"/>
                <w:szCs w:val="28"/>
              </w:rPr>
              <w:t xml:space="preserve"> </w:t>
            </w:r>
            <w:r w:rsidR="004C5848" w:rsidRPr="004C5848">
              <w:rPr>
                <w:rStyle w:val="NoSpacingChar"/>
                <w:rFonts w:ascii="Times New Roman" w:hAnsi="Times New Roman"/>
                <w:i/>
                <w:iCs/>
                <w:sz w:val="28"/>
                <w:szCs w:val="28"/>
                <w:lang w:val="ru-RU"/>
              </w:rPr>
              <w:t>жұмысы</w:t>
            </w:r>
            <w:r w:rsidR="004C5848" w:rsidRPr="004C5848">
              <w:rPr>
                <w:rStyle w:val="NoSpacingChar"/>
                <w:rFonts w:ascii="Times New Roman" w:hAnsi="Times New Roman"/>
                <w:i/>
                <w:iCs/>
                <w:sz w:val="28"/>
                <w:szCs w:val="28"/>
              </w:rPr>
              <w:t xml:space="preserve"> </w:t>
            </w:r>
            <w:r w:rsidR="004C5848" w:rsidRPr="004C5848">
              <w:rPr>
                <w:rStyle w:val="NoSpacingChar"/>
                <w:rFonts w:ascii="Times New Roman" w:hAnsi="Times New Roman"/>
                <w:i/>
                <w:iCs/>
                <w:sz w:val="28"/>
                <w:szCs w:val="28"/>
                <w:lang w:val="ru-RU"/>
              </w:rPr>
              <w:lastRenderedPageBreak/>
              <w:t>және</w:t>
            </w:r>
            <w:r w:rsidR="004C5848" w:rsidRPr="004C5848">
              <w:rPr>
                <w:rStyle w:val="NoSpacingChar"/>
                <w:rFonts w:ascii="Times New Roman" w:hAnsi="Times New Roman"/>
                <w:i/>
                <w:iCs/>
                <w:sz w:val="28"/>
                <w:szCs w:val="28"/>
              </w:rPr>
              <w:t xml:space="preserve"> </w:t>
            </w:r>
            <w:r w:rsidR="004C5848" w:rsidRPr="004C5848">
              <w:rPr>
                <w:rStyle w:val="NoSpacingChar"/>
                <w:rFonts w:ascii="Times New Roman" w:hAnsi="Times New Roman"/>
                <w:i/>
                <w:iCs/>
                <w:sz w:val="28"/>
                <w:szCs w:val="28"/>
                <w:lang w:val="ru-RU"/>
              </w:rPr>
              <w:t>тәрбиеленушілерді</w:t>
            </w:r>
            <w:r w:rsidR="004C5848" w:rsidRPr="004C5848">
              <w:rPr>
                <w:rStyle w:val="NoSpacingChar"/>
                <w:rFonts w:ascii="Times New Roman" w:hAnsi="Times New Roman"/>
                <w:i/>
                <w:iCs/>
                <w:sz w:val="28"/>
                <w:szCs w:val="28"/>
              </w:rPr>
              <w:t xml:space="preserve"> </w:t>
            </w:r>
            <w:r w:rsidR="004C5848" w:rsidRPr="004C5848">
              <w:rPr>
                <w:rStyle w:val="NoSpacingChar"/>
                <w:rFonts w:ascii="Times New Roman" w:hAnsi="Times New Roman"/>
                <w:i/>
                <w:iCs/>
                <w:sz w:val="28"/>
                <w:szCs w:val="28"/>
                <w:lang w:val="ru-RU"/>
              </w:rPr>
              <w:t>әлеуметтендіру</w:t>
            </w:r>
          </w:p>
        </w:tc>
        <w:tc>
          <w:tcPr>
            <w:tcW w:w="7298" w:type="dxa"/>
          </w:tcPr>
          <w:p w:rsidR="004C5848" w:rsidRPr="004C5848" w:rsidRDefault="004C5848" w:rsidP="004C5848">
            <w:pPr>
              <w:pStyle w:val="af0"/>
              <w:jc w:val="both"/>
              <w:rPr>
                <w:rFonts w:ascii="Times New Roman" w:hAnsi="Times New Roman"/>
                <w:sz w:val="28"/>
                <w:szCs w:val="28"/>
                <w:lang w:val="en-US"/>
              </w:rPr>
            </w:pPr>
            <w:r w:rsidRPr="004C5848">
              <w:rPr>
                <w:rFonts w:ascii="Times New Roman" w:hAnsi="Times New Roman"/>
                <w:iCs/>
                <w:sz w:val="28"/>
                <w:szCs w:val="28"/>
              </w:rPr>
              <w:lastRenderedPageBreak/>
              <w:t>Балалардың</w:t>
            </w:r>
            <w:r w:rsidRPr="004C5848">
              <w:rPr>
                <w:rFonts w:ascii="Times New Roman" w:hAnsi="Times New Roman"/>
                <w:iCs/>
                <w:sz w:val="28"/>
                <w:szCs w:val="28"/>
                <w:lang w:val="en-US"/>
              </w:rPr>
              <w:t xml:space="preserve"> </w:t>
            </w:r>
            <w:r w:rsidRPr="004C5848">
              <w:rPr>
                <w:rFonts w:ascii="Times New Roman" w:hAnsi="Times New Roman"/>
                <w:iCs/>
                <w:sz w:val="28"/>
                <w:szCs w:val="28"/>
              </w:rPr>
              <w:t>жас</w:t>
            </w:r>
            <w:r w:rsidRPr="004C5848">
              <w:rPr>
                <w:rFonts w:ascii="Times New Roman" w:hAnsi="Times New Roman"/>
                <w:iCs/>
                <w:sz w:val="28"/>
                <w:szCs w:val="28"/>
                <w:lang w:val="en-US"/>
              </w:rPr>
              <w:t xml:space="preserve"> </w:t>
            </w:r>
            <w:r w:rsidRPr="004C5848">
              <w:rPr>
                <w:rFonts w:ascii="Times New Roman" w:hAnsi="Times New Roman"/>
                <w:iCs/>
                <w:sz w:val="28"/>
                <w:szCs w:val="28"/>
              </w:rPr>
              <w:t>және</w:t>
            </w:r>
            <w:r w:rsidRPr="004C5848">
              <w:rPr>
                <w:rFonts w:ascii="Times New Roman" w:hAnsi="Times New Roman"/>
                <w:iCs/>
                <w:sz w:val="28"/>
                <w:szCs w:val="28"/>
                <w:lang w:val="en-US"/>
              </w:rPr>
              <w:t xml:space="preserve"> </w:t>
            </w:r>
            <w:r w:rsidRPr="004C5848">
              <w:rPr>
                <w:rFonts w:ascii="Times New Roman" w:hAnsi="Times New Roman"/>
                <w:iCs/>
                <w:sz w:val="28"/>
                <w:szCs w:val="28"/>
              </w:rPr>
              <w:t>жеке</w:t>
            </w:r>
            <w:r w:rsidRPr="004C5848">
              <w:rPr>
                <w:rFonts w:ascii="Times New Roman" w:hAnsi="Times New Roman"/>
                <w:iCs/>
                <w:sz w:val="28"/>
                <w:szCs w:val="28"/>
                <w:lang w:val="en-US"/>
              </w:rPr>
              <w:t xml:space="preserve"> </w:t>
            </w:r>
            <w:r w:rsidRPr="004C5848">
              <w:rPr>
                <w:rFonts w:ascii="Times New Roman" w:hAnsi="Times New Roman"/>
                <w:iCs/>
                <w:sz w:val="28"/>
                <w:szCs w:val="28"/>
              </w:rPr>
              <w:t>мүмкіндіктеріне</w:t>
            </w:r>
            <w:r w:rsidRPr="004C5848">
              <w:rPr>
                <w:rFonts w:ascii="Times New Roman" w:hAnsi="Times New Roman"/>
                <w:iCs/>
                <w:sz w:val="28"/>
                <w:szCs w:val="28"/>
                <w:lang w:val="en-US"/>
              </w:rPr>
              <w:t xml:space="preserve"> </w:t>
            </w:r>
            <w:r w:rsidRPr="004C5848">
              <w:rPr>
                <w:rFonts w:ascii="Times New Roman" w:hAnsi="Times New Roman"/>
                <w:iCs/>
                <w:sz w:val="28"/>
                <w:szCs w:val="28"/>
              </w:rPr>
              <w:t>сәйкес</w:t>
            </w:r>
            <w:r w:rsidRPr="004C5848">
              <w:rPr>
                <w:rFonts w:ascii="Times New Roman" w:hAnsi="Times New Roman"/>
                <w:iCs/>
                <w:sz w:val="28"/>
                <w:szCs w:val="28"/>
                <w:lang w:val="en-US"/>
              </w:rPr>
              <w:t xml:space="preserve"> </w:t>
            </w:r>
            <w:r w:rsidRPr="004C5848">
              <w:rPr>
                <w:rFonts w:ascii="Times New Roman" w:hAnsi="Times New Roman"/>
                <w:iCs/>
                <w:sz w:val="28"/>
                <w:szCs w:val="28"/>
              </w:rPr>
              <w:t>рухани</w:t>
            </w:r>
            <w:r w:rsidRPr="004C5848">
              <w:rPr>
                <w:rFonts w:ascii="Times New Roman" w:hAnsi="Times New Roman"/>
                <w:iCs/>
                <w:sz w:val="28"/>
                <w:szCs w:val="28"/>
                <w:lang w:val="en-US"/>
              </w:rPr>
              <w:t xml:space="preserve"> </w:t>
            </w:r>
            <w:r w:rsidRPr="004C5848">
              <w:rPr>
                <w:rFonts w:ascii="Times New Roman" w:hAnsi="Times New Roman"/>
                <w:iCs/>
                <w:sz w:val="28"/>
                <w:szCs w:val="28"/>
                <w:lang w:val="en-US"/>
              </w:rPr>
              <w:lastRenderedPageBreak/>
              <w:t xml:space="preserve">- </w:t>
            </w:r>
            <w:r w:rsidRPr="004C5848">
              <w:rPr>
                <w:rFonts w:ascii="Times New Roman" w:hAnsi="Times New Roman"/>
                <w:iCs/>
                <w:sz w:val="28"/>
                <w:szCs w:val="28"/>
              </w:rPr>
              <w:t>адамгершілік</w:t>
            </w:r>
            <w:r w:rsidRPr="004C5848">
              <w:rPr>
                <w:rFonts w:ascii="Times New Roman" w:hAnsi="Times New Roman"/>
                <w:iCs/>
                <w:sz w:val="28"/>
                <w:szCs w:val="28"/>
                <w:lang w:val="en-US"/>
              </w:rPr>
              <w:t xml:space="preserve"> </w:t>
            </w:r>
            <w:r w:rsidRPr="004C5848">
              <w:rPr>
                <w:rFonts w:ascii="Times New Roman" w:hAnsi="Times New Roman"/>
                <w:iCs/>
                <w:sz w:val="28"/>
                <w:szCs w:val="28"/>
              </w:rPr>
              <w:t>құндылықтарды</w:t>
            </w:r>
            <w:r w:rsidRPr="004C5848">
              <w:rPr>
                <w:rFonts w:ascii="Times New Roman" w:hAnsi="Times New Roman"/>
                <w:iCs/>
                <w:sz w:val="28"/>
                <w:szCs w:val="28"/>
                <w:lang w:val="en-US"/>
              </w:rPr>
              <w:t xml:space="preserve"> </w:t>
            </w:r>
            <w:r w:rsidRPr="004C5848">
              <w:rPr>
                <w:rFonts w:ascii="Times New Roman" w:hAnsi="Times New Roman"/>
                <w:iCs/>
                <w:sz w:val="28"/>
                <w:szCs w:val="28"/>
              </w:rPr>
              <w:t>тәрбиелеу</w:t>
            </w:r>
            <w:r w:rsidRPr="004C5848">
              <w:rPr>
                <w:rFonts w:ascii="Times New Roman" w:hAnsi="Times New Roman"/>
                <w:iCs/>
                <w:sz w:val="28"/>
                <w:szCs w:val="28"/>
                <w:lang w:val="en-US"/>
              </w:rPr>
              <w:t xml:space="preserve"> </w:t>
            </w:r>
            <w:r w:rsidRPr="004C5848">
              <w:rPr>
                <w:rFonts w:ascii="Times New Roman" w:hAnsi="Times New Roman"/>
                <w:iCs/>
                <w:sz w:val="28"/>
                <w:szCs w:val="28"/>
              </w:rPr>
              <w:t>үшін</w:t>
            </w:r>
            <w:r w:rsidRPr="004C5848">
              <w:rPr>
                <w:rFonts w:ascii="Times New Roman" w:hAnsi="Times New Roman"/>
                <w:iCs/>
                <w:sz w:val="28"/>
                <w:szCs w:val="28"/>
                <w:lang w:val="en-US"/>
              </w:rPr>
              <w:t xml:space="preserve"> </w:t>
            </w:r>
            <w:r w:rsidRPr="004C5848">
              <w:rPr>
                <w:rFonts w:ascii="Times New Roman" w:hAnsi="Times New Roman"/>
                <w:iCs/>
                <w:sz w:val="28"/>
                <w:szCs w:val="28"/>
              </w:rPr>
              <w:t>қолайлы</w:t>
            </w:r>
            <w:r w:rsidRPr="004C5848">
              <w:rPr>
                <w:rFonts w:ascii="Times New Roman" w:hAnsi="Times New Roman"/>
                <w:iCs/>
                <w:sz w:val="28"/>
                <w:szCs w:val="28"/>
                <w:lang w:val="en-US"/>
              </w:rPr>
              <w:t xml:space="preserve"> </w:t>
            </w:r>
            <w:r w:rsidRPr="004C5848">
              <w:rPr>
                <w:rFonts w:ascii="Times New Roman" w:hAnsi="Times New Roman"/>
                <w:iCs/>
                <w:sz w:val="28"/>
                <w:szCs w:val="28"/>
              </w:rPr>
              <w:t>жағдайлар</w:t>
            </w:r>
            <w:r w:rsidRPr="004C5848">
              <w:rPr>
                <w:rFonts w:ascii="Times New Roman" w:hAnsi="Times New Roman"/>
                <w:iCs/>
                <w:sz w:val="28"/>
                <w:szCs w:val="28"/>
                <w:lang w:val="en-US"/>
              </w:rPr>
              <w:t xml:space="preserve"> </w:t>
            </w:r>
            <w:r w:rsidRPr="004C5848">
              <w:rPr>
                <w:rFonts w:ascii="Times New Roman" w:hAnsi="Times New Roman"/>
                <w:iCs/>
                <w:sz w:val="28"/>
                <w:szCs w:val="28"/>
              </w:rPr>
              <w:t>жасау</w:t>
            </w:r>
            <w:r w:rsidRPr="004C5848">
              <w:rPr>
                <w:rFonts w:ascii="Times New Roman" w:hAnsi="Times New Roman"/>
                <w:iCs/>
                <w:sz w:val="28"/>
                <w:szCs w:val="28"/>
                <w:lang w:val="en-US"/>
              </w:rPr>
              <w:t xml:space="preserve"> </w:t>
            </w:r>
            <w:r w:rsidRPr="004C5848">
              <w:rPr>
                <w:rFonts w:ascii="Times New Roman" w:hAnsi="Times New Roman"/>
                <w:iCs/>
                <w:sz w:val="28"/>
                <w:szCs w:val="28"/>
              </w:rPr>
              <w:t>үшін</w:t>
            </w:r>
            <w:r w:rsidRPr="004C5848">
              <w:rPr>
                <w:rFonts w:ascii="Times New Roman" w:hAnsi="Times New Roman"/>
                <w:iCs/>
                <w:sz w:val="28"/>
                <w:szCs w:val="28"/>
                <w:lang w:val="en-US"/>
              </w:rPr>
              <w:t xml:space="preserve"> </w:t>
            </w:r>
            <w:r w:rsidRPr="004C5848">
              <w:rPr>
                <w:rFonts w:ascii="Times New Roman" w:hAnsi="Times New Roman"/>
                <w:iCs/>
                <w:sz w:val="28"/>
                <w:szCs w:val="28"/>
              </w:rPr>
              <w:t>жұмысты</w:t>
            </w:r>
            <w:r w:rsidRPr="004C5848">
              <w:rPr>
                <w:rFonts w:ascii="Times New Roman" w:hAnsi="Times New Roman"/>
                <w:iCs/>
                <w:sz w:val="28"/>
                <w:szCs w:val="28"/>
                <w:lang w:val="en-US"/>
              </w:rPr>
              <w:t xml:space="preserve"> </w:t>
            </w:r>
            <w:r w:rsidRPr="004C5848">
              <w:rPr>
                <w:rFonts w:ascii="Times New Roman" w:hAnsi="Times New Roman"/>
                <w:iCs/>
                <w:sz w:val="28"/>
                <w:szCs w:val="28"/>
              </w:rPr>
              <w:t>жалғастыру</w:t>
            </w:r>
            <w:r w:rsidRPr="004C5848">
              <w:rPr>
                <w:rFonts w:ascii="Times New Roman" w:hAnsi="Times New Roman"/>
                <w:iCs/>
                <w:sz w:val="28"/>
                <w:szCs w:val="28"/>
                <w:lang w:val="en-US"/>
              </w:rPr>
              <w:t xml:space="preserve"> </w:t>
            </w:r>
            <w:r w:rsidRPr="004C5848">
              <w:rPr>
                <w:rFonts w:ascii="Times New Roman" w:hAnsi="Times New Roman"/>
                <w:iCs/>
                <w:sz w:val="28"/>
                <w:szCs w:val="28"/>
              </w:rPr>
              <w:t>қажет</w:t>
            </w:r>
            <w:r w:rsidRPr="004C5848">
              <w:rPr>
                <w:rFonts w:ascii="Times New Roman" w:hAnsi="Times New Roman"/>
                <w:iCs/>
                <w:sz w:val="28"/>
                <w:szCs w:val="28"/>
                <w:lang w:val="en-US"/>
              </w:rPr>
              <w:t>:</w:t>
            </w:r>
          </w:p>
          <w:p w:rsidR="004C5848" w:rsidRPr="004C5848" w:rsidRDefault="004C5848" w:rsidP="004C5848">
            <w:pPr>
              <w:pStyle w:val="af0"/>
              <w:numPr>
                <w:ilvl w:val="0"/>
                <w:numId w:val="27"/>
              </w:numPr>
              <w:jc w:val="both"/>
              <w:rPr>
                <w:rFonts w:ascii="Times New Roman" w:hAnsi="Times New Roman"/>
                <w:sz w:val="28"/>
                <w:szCs w:val="28"/>
                <w:lang w:val="en-US"/>
              </w:rPr>
            </w:pPr>
            <w:r>
              <w:rPr>
                <w:rFonts w:ascii="Times New Roman" w:hAnsi="Times New Roman"/>
                <w:sz w:val="28"/>
                <w:szCs w:val="28"/>
                <w:lang w:val="kk-KZ"/>
              </w:rPr>
              <w:t>«</w:t>
            </w:r>
            <w:r w:rsidRPr="004C5848">
              <w:rPr>
                <w:rFonts w:ascii="Times New Roman" w:hAnsi="Times New Roman"/>
                <w:sz w:val="28"/>
                <w:szCs w:val="28"/>
              </w:rPr>
              <w:t>Достық</w:t>
            </w:r>
            <w:r w:rsidRPr="004C5848">
              <w:rPr>
                <w:rFonts w:ascii="Times New Roman" w:hAnsi="Times New Roman"/>
                <w:sz w:val="28"/>
                <w:szCs w:val="28"/>
                <w:lang w:val="en-US"/>
              </w:rPr>
              <w:t xml:space="preserve"> </w:t>
            </w:r>
            <w:r w:rsidRPr="004C5848">
              <w:rPr>
                <w:rFonts w:ascii="Times New Roman" w:hAnsi="Times New Roman"/>
                <w:sz w:val="28"/>
                <w:szCs w:val="28"/>
              </w:rPr>
              <w:t>хоры</w:t>
            </w:r>
            <w:r>
              <w:rPr>
                <w:rFonts w:ascii="Times New Roman" w:hAnsi="Times New Roman"/>
                <w:sz w:val="28"/>
                <w:szCs w:val="28"/>
                <w:lang w:val="kk-KZ"/>
              </w:rPr>
              <w:t xml:space="preserve">» </w:t>
            </w:r>
            <w:r w:rsidRPr="004C5848">
              <w:rPr>
                <w:rFonts w:ascii="Times New Roman" w:hAnsi="Times New Roman"/>
                <w:sz w:val="28"/>
                <w:szCs w:val="28"/>
              </w:rPr>
              <w:t>әлеуметтік</w:t>
            </w:r>
            <w:r w:rsidRPr="004C5848">
              <w:rPr>
                <w:rFonts w:ascii="Times New Roman" w:hAnsi="Times New Roman"/>
                <w:sz w:val="28"/>
                <w:szCs w:val="28"/>
                <w:lang w:val="en-US"/>
              </w:rPr>
              <w:t>-</w:t>
            </w:r>
            <w:r w:rsidRPr="004C5848">
              <w:rPr>
                <w:rFonts w:ascii="Times New Roman" w:hAnsi="Times New Roman"/>
                <w:sz w:val="28"/>
                <w:szCs w:val="28"/>
              </w:rPr>
              <w:t>педагогикалық</w:t>
            </w:r>
            <w:r w:rsidRPr="004C5848">
              <w:rPr>
                <w:rFonts w:ascii="Times New Roman" w:hAnsi="Times New Roman"/>
                <w:sz w:val="28"/>
                <w:szCs w:val="28"/>
                <w:lang w:val="en-US"/>
              </w:rPr>
              <w:t xml:space="preserve"> </w:t>
            </w:r>
            <w:r w:rsidRPr="004C5848">
              <w:rPr>
                <w:rFonts w:ascii="Times New Roman" w:hAnsi="Times New Roman"/>
                <w:sz w:val="28"/>
                <w:szCs w:val="28"/>
              </w:rPr>
              <w:t>жобасы</w:t>
            </w:r>
            <w:r w:rsidRPr="004C5848">
              <w:rPr>
                <w:rFonts w:ascii="Times New Roman" w:hAnsi="Times New Roman"/>
                <w:sz w:val="28"/>
                <w:szCs w:val="28"/>
                <w:lang w:val="en-US"/>
              </w:rPr>
              <w:t>;</w:t>
            </w:r>
          </w:p>
          <w:p w:rsidR="004C5848" w:rsidRPr="004C5848" w:rsidRDefault="00D82356" w:rsidP="004C5848">
            <w:pPr>
              <w:pStyle w:val="af0"/>
              <w:numPr>
                <w:ilvl w:val="0"/>
                <w:numId w:val="27"/>
              </w:numPr>
              <w:jc w:val="both"/>
              <w:rPr>
                <w:rFonts w:ascii="Times New Roman" w:hAnsi="Times New Roman"/>
                <w:sz w:val="28"/>
                <w:szCs w:val="28"/>
                <w:lang w:val="en-US"/>
              </w:rPr>
            </w:pPr>
            <w:r>
              <w:rPr>
                <w:rFonts w:ascii="Times New Roman" w:hAnsi="Times New Roman"/>
                <w:sz w:val="28"/>
                <w:szCs w:val="28"/>
                <w:lang w:val="kk-KZ"/>
              </w:rPr>
              <w:t>«К</w:t>
            </w:r>
            <w:r w:rsidR="004C5848" w:rsidRPr="004C5848">
              <w:rPr>
                <w:rFonts w:ascii="Times New Roman" w:hAnsi="Times New Roman"/>
                <w:sz w:val="28"/>
                <w:szCs w:val="28"/>
              </w:rPr>
              <w:t>ішкентай</w:t>
            </w:r>
            <w:r w:rsidR="004C5848" w:rsidRPr="004C5848">
              <w:rPr>
                <w:rFonts w:ascii="Times New Roman" w:hAnsi="Times New Roman"/>
                <w:sz w:val="28"/>
                <w:szCs w:val="28"/>
                <w:lang w:val="en-US"/>
              </w:rPr>
              <w:t xml:space="preserve"> </w:t>
            </w:r>
            <w:r w:rsidR="004C5848" w:rsidRPr="004C5848">
              <w:rPr>
                <w:rFonts w:ascii="Times New Roman" w:hAnsi="Times New Roman"/>
                <w:sz w:val="28"/>
                <w:szCs w:val="28"/>
              </w:rPr>
              <w:t>көмекшілер</w:t>
            </w:r>
            <w:r>
              <w:rPr>
                <w:rFonts w:ascii="Times New Roman" w:hAnsi="Times New Roman"/>
                <w:sz w:val="28"/>
                <w:szCs w:val="28"/>
                <w:lang w:val="kk-KZ"/>
              </w:rPr>
              <w:t>»</w:t>
            </w:r>
            <w:r w:rsidR="004C5848" w:rsidRPr="004C5848">
              <w:rPr>
                <w:rFonts w:ascii="Times New Roman" w:hAnsi="Times New Roman"/>
                <w:sz w:val="28"/>
                <w:szCs w:val="28"/>
                <w:lang w:val="en-US"/>
              </w:rPr>
              <w:t xml:space="preserve"> </w:t>
            </w:r>
            <w:r w:rsidR="004C5848" w:rsidRPr="004C5848">
              <w:rPr>
                <w:rFonts w:ascii="Times New Roman" w:hAnsi="Times New Roman"/>
                <w:sz w:val="28"/>
                <w:szCs w:val="28"/>
              </w:rPr>
              <w:t>балалар</w:t>
            </w:r>
            <w:r w:rsidR="004C5848" w:rsidRPr="004C5848">
              <w:rPr>
                <w:rFonts w:ascii="Times New Roman" w:hAnsi="Times New Roman"/>
                <w:sz w:val="28"/>
                <w:szCs w:val="28"/>
                <w:lang w:val="en-US"/>
              </w:rPr>
              <w:t>-</w:t>
            </w:r>
            <w:r w:rsidR="004C5848" w:rsidRPr="004C5848">
              <w:rPr>
                <w:rFonts w:ascii="Times New Roman" w:hAnsi="Times New Roman"/>
                <w:sz w:val="28"/>
                <w:szCs w:val="28"/>
              </w:rPr>
              <w:t>ересектер</w:t>
            </w:r>
            <w:r w:rsidR="004C5848" w:rsidRPr="004C5848">
              <w:rPr>
                <w:rFonts w:ascii="Times New Roman" w:hAnsi="Times New Roman"/>
                <w:sz w:val="28"/>
                <w:szCs w:val="28"/>
                <w:lang w:val="en-US"/>
              </w:rPr>
              <w:t xml:space="preserve"> </w:t>
            </w:r>
            <w:r w:rsidR="004C5848" w:rsidRPr="004C5848">
              <w:rPr>
                <w:rFonts w:ascii="Times New Roman" w:hAnsi="Times New Roman"/>
                <w:sz w:val="28"/>
                <w:szCs w:val="28"/>
              </w:rPr>
              <w:t>қоғамдастығы</w:t>
            </w:r>
            <w:r w:rsidR="004C5848" w:rsidRPr="004C5848">
              <w:rPr>
                <w:rFonts w:ascii="Times New Roman" w:hAnsi="Times New Roman"/>
                <w:sz w:val="28"/>
                <w:szCs w:val="28"/>
                <w:lang w:val="en-US"/>
              </w:rPr>
              <w:t>;</w:t>
            </w:r>
          </w:p>
          <w:p w:rsidR="004C5848" w:rsidRPr="004C5848" w:rsidRDefault="00D82356" w:rsidP="004C5848">
            <w:pPr>
              <w:pStyle w:val="af0"/>
              <w:numPr>
                <w:ilvl w:val="0"/>
                <w:numId w:val="27"/>
              </w:numPr>
              <w:jc w:val="both"/>
              <w:rPr>
                <w:rFonts w:ascii="Times New Roman" w:hAnsi="Times New Roman"/>
                <w:sz w:val="28"/>
                <w:szCs w:val="28"/>
              </w:rPr>
            </w:pPr>
            <w:r>
              <w:rPr>
                <w:rFonts w:ascii="Times New Roman" w:hAnsi="Times New Roman"/>
                <w:sz w:val="28"/>
                <w:szCs w:val="28"/>
                <w:lang w:val="kk-KZ"/>
              </w:rPr>
              <w:t>«</w:t>
            </w:r>
            <w:r>
              <w:rPr>
                <w:rFonts w:ascii="Times New Roman" w:hAnsi="Times New Roman"/>
                <w:sz w:val="28"/>
                <w:szCs w:val="28"/>
              </w:rPr>
              <w:t>Экоголята</w:t>
            </w:r>
            <w:r>
              <w:rPr>
                <w:rFonts w:ascii="Times New Roman" w:hAnsi="Times New Roman"/>
                <w:sz w:val="28"/>
                <w:szCs w:val="28"/>
                <w:lang w:val="kk-KZ"/>
              </w:rPr>
              <w:t xml:space="preserve">» </w:t>
            </w:r>
            <w:r>
              <w:rPr>
                <w:rFonts w:ascii="Times New Roman" w:hAnsi="Times New Roman"/>
                <w:sz w:val="28"/>
                <w:szCs w:val="28"/>
              </w:rPr>
              <w:t xml:space="preserve"> жобасы</w:t>
            </w:r>
            <w:r w:rsidR="004C5848" w:rsidRPr="004C5848">
              <w:rPr>
                <w:rFonts w:ascii="Times New Roman" w:hAnsi="Times New Roman"/>
                <w:sz w:val="28"/>
                <w:szCs w:val="28"/>
              </w:rPr>
              <w:t>;</w:t>
            </w:r>
          </w:p>
          <w:p w:rsidR="004C5848" w:rsidRPr="004C5848" w:rsidRDefault="004C5848" w:rsidP="004C5848">
            <w:pPr>
              <w:pStyle w:val="af0"/>
              <w:numPr>
                <w:ilvl w:val="0"/>
                <w:numId w:val="27"/>
              </w:numPr>
              <w:jc w:val="both"/>
              <w:rPr>
                <w:rFonts w:ascii="Times New Roman" w:hAnsi="Times New Roman"/>
                <w:sz w:val="28"/>
                <w:szCs w:val="28"/>
              </w:rPr>
            </w:pPr>
            <w:r w:rsidRPr="004C5848">
              <w:rPr>
                <w:rFonts w:ascii="Times New Roman" w:hAnsi="Times New Roman"/>
                <w:sz w:val="28"/>
                <w:szCs w:val="28"/>
              </w:rPr>
              <w:t>адамгершілік-патриоттық тәрбие мониторингінің жүйесі;</w:t>
            </w:r>
          </w:p>
          <w:p w:rsidR="004C5848" w:rsidRPr="004C5848" w:rsidRDefault="00D82356" w:rsidP="004C5848">
            <w:pPr>
              <w:pStyle w:val="af0"/>
              <w:numPr>
                <w:ilvl w:val="0"/>
                <w:numId w:val="27"/>
              </w:numPr>
              <w:jc w:val="both"/>
              <w:rPr>
                <w:rFonts w:ascii="Times New Roman" w:hAnsi="Times New Roman"/>
                <w:sz w:val="28"/>
                <w:szCs w:val="28"/>
              </w:rPr>
            </w:pPr>
            <w:r>
              <w:rPr>
                <w:rFonts w:ascii="Times New Roman" w:hAnsi="Times New Roman"/>
                <w:sz w:val="28"/>
                <w:szCs w:val="28"/>
                <w:lang w:val="kk-KZ"/>
              </w:rPr>
              <w:t>«</w:t>
            </w:r>
            <w:r w:rsidR="004C5848" w:rsidRPr="004C5848">
              <w:rPr>
                <w:rFonts w:ascii="Times New Roman" w:hAnsi="Times New Roman"/>
                <w:sz w:val="28"/>
                <w:szCs w:val="28"/>
              </w:rPr>
              <w:t>ӘЖЕМНІҢ ЕРТЕГІСІ</w:t>
            </w:r>
            <w:r>
              <w:rPr>
                <w:rFonts w:ascii="Times New Roman" w:hAnsi="Times New Roman"/>
                <w:sz w:val="28"/>
                <w:szCs w:val="28"/>
                <w:lang w:val="kk-KZ"/>
              </w:rPr>
              <w:t>»</w:t>
            </w:r>
            <w:r>
              <w:rPr>
                <w:rFonts w:ascii="Times New Roman" w:hAnsi="Times New Roman"/>
                <w:sz w:val="28"/>
                <w:szCs w:val="28"/>
              </w:rPr>
              <w:t xml:space="preserve"> және</w:t>
            </w:r>
            <w:r w:rsidR="004C5848" w:rsidRPr="004C5848">
              <w:rPr>
                <w:rFonts w:ascii="Times New Roman" w:hAnsi="Times New Roman"/>
                <w:sz w:val="28"/>
                <w:szCs w:val="28"/>
              </w:rPr>
              <w:t xml:space="preserve"> </w:t>
            </w:r>
            <w:r>
              <w:rPr>
                <w:rFonts w:ascii="Times New Roman" w:hAnsi="Times New Roman"/>
                <w:sz w:val="28"/>
                <w:szCs w:val="28"/>
                <w:lang w:val="kk-KZ"/>
              </w:rPr>
              <w:t>«</w:t>
            </w:r>
            <w:r w:rsidR="004C5848" w:rsidRPr="004C5848">
              <w:rPr>
                <w:rFonts w:ascii="Times New Roman" w:hAnsi="Times New Roman"/>
                <w:sz w:val="28"/>
                <w:szCs w:val="28"/>
              </w:rPr>
              <w:t>АЛҒАШҚЫ ҰСТАЗ — АТА-АНА</w:t>
            </w:r>
            <w:r>
              <w:rPr>
                <w:rFonts w:ascii="Times New Roman" w:hAnsi="Times New Roman"/>
                <w:sz w:val="28"/>
                <w:szCs w:val="28"/>
                <w:lang w:val="kk-KZ"/>
              </w:rPr>
              <w:t>»</w:t>
            </w:r>
            <w:r>
              <w:rPr>
                <w:rFonts w:ascii="Times New Roman" w:hAnsi="Times New Roman"/>
                <w:sz w:val="28"/>
                <w:szCs w:val="28"/>
              </w:rPr>
              <w:t xml:space="preserve"> жобаларын енгізу</w:t>
            </w:r>
            <w:r w:rsidR="004C5848" w:rsidRPr="004C5848">
              <w:rPr>
                <w:rFonts w:ascii="Times New Roman" w:hAnsi="Times New Roman"/>
                <w:sz w:val="28"/>
                <w:szCs w:val="28"/>
              </w:rPr>
              <w:t>;</w:t>
            </w:r>
          </w:p>
          <w:p w:rsidR="004C5848" w:rsidRPr="004C5848" w:rsidRDefault="004C5848" w:rsidP="004C5848">
            <w:pPr>
              <w:pStyle w:val="af0"/>
              <w:numPr>
                <w:ilvl w:val="0"/>
                <w:numId w:val="27"/>
              </w:numPr>
              <w:jc w:val="both"/>
              <w:rPr>
                <w:rFonts w:ascii="Times New Roman" w:hAnsi="Times New Roman"/>
                <w:sz w:val="28"/>
                <w:szCs w:val="28"/>
              </w:rPr>
            </w:pPr>
            <w:r w:rsidRPr="004C5848">
              <w:rPr>
                <w:rFonts w:ascii="Times New Roman" w:hAnsi="Times New Roman"/>
                <w:sz w:val="28"/>
                <w:szCs w:val="28"/>
              </w:rPr>
              <w:t>қайырымдылық акцияларын, әлеуметтік маңызы бар күндерді өткізу;</w:t>
            </w:r>
          </w:p>
          <w:p w:rsidR="004C5848" w:rsidRPr="004C5848" w:rsidRDefault="004C5848" w:rsidP="004C5848">
            <w:pPr>
              <w:pStyle w:val="af0"/>
              <w:numPr>
                <w:ilvl w:val="0"/>
                <w:numId w:val="27"/>
              </w:numPr>
              <w:jc w:val="both"/>
              <w:rPr>
                <w:rFonts w:ascii="Times New Roman" w:hAnsi="Times New Roman"/>
                <w:sz w:val="28"/>
                <w:szCs w:val="28"/>
              </w:rPr>
            </w:pPr>
            <w:r w:rsidRPr="004C5848">
              <w:rPr>
                <w:rFonts w:ascii="Times New Roman" w:hAnsi="Times New Roman"/>
                <w:sz w:val="28"/>
                <w:szCs w:val="28"/>
              </w:rPr>
              <w:t>мектепалды даярлық тобы балаларының мектеп сабақтарына қатысуы; мектеп мұғалімдері өткізетін байқау сабақтары;</w:t>
            </w:r>
          </w:p>
          <w:p w:rsidR="004C5848" w:rsidRPr="004C5848" w:rsidRDefault="004C5848" w:rsidP="004C5848">
            <w:pPr>
              <w:pStyle w:val="af0"/>
              <w:numPr>
                <w:ilvl w:val="0"/>
                <w:numId w:val="27"/>
              </w:numPr>
              <w:jc w:val="both"/>
              <w:rPr>
                <w:rFonts w:ascii="Times New Roman" w:hAnsi="Times New Roman"/>
                <w:sz w:val="28"/>
                <w:szCs w:val="28"/>
              </w:rPr>
            </w:pPr>
            <w:r w:rsidRPr="004C5848">
              <w:rPr>
                <w:rFonts w:ascii="Times New Roman" w:hAnsi="Times New Roman"/>
                <w:sz w:val="28"/>
                <w:szCs w:val="28"/>
              </w:rPr>
              <w:t>отбасылық тәрбие тәжірибесін зерттеу, консультациялық көмек;</w:t>
            </w:r>
          </w:p>
          <w:p w:rsidR="004C5848" w:rsidRPr="004C5848" w:rsidRDefault="004C5848" w:rsidP="004C5848">
            <w:pPr>
              <w:pStyle w:val="af0"/>
              <w:numPr>
                <w:ilvl w:val="0"/>
                <w:numId w:val="27"/>
              </w:numPr>
              <w:jc w:val="both"/>
              <w:rPr>
                <w:rFonts w:ascii="Times New Roman" w:hAnsi="Times New Roman"/>
                <w:sz w:val="28"/>
                <w:szCs w:val="28"/>
              </w:rPr>
            </w:pPr>
            <w:r w:rsidRPr="004C5848">
              <w:rPr>
                <w:rFonts w:ascii="Times New Roman" w:hAnsi="Times New Roman"/>
                <w:sz w:val="28"/>
                <w:szCs w:val="28"/>
              </w:rPr>
              <w:t>стандартты емес жалпы және топтық ата-аналар жиналысы арқылы ата-аналармен жұмыс жасаудың тиімді дәстүрлі емес н</w:t>
            </w:r>
            <w:r>
              <w:rPr>
                <w:rFonts w:ascii="Times New Roman" w:hAnsi="Times New Roman"/>
                <w:sz w:val="28"/>
                <w:szCs w:val="28"/>
              </w:rPr>
              <w:t xml:space="preserve">ысандары мен әдістерін қолдану </w:t>
            </w:r>
            <w:r w:rsidRPr="004C5848">
              <w:rPr>
                <w:rFonts w:ascii="Times New Roman" w:hAnsi="Times New Roman"/>
                <w:sz w:val="28"/>
                <w:szCs w:val="28"/>
              </w:rPr>
              <w:t xml:space="preserve"> ;</w:t>
            </w:r>
          </w:p>
          <w:p w:rsidR="006B023C" w:rsidRPr="00E75452" w:rsidRDefault="004C5848" w:rsidP="004C5848">
            <w:pPr>
              <w:numPr>
                <w:ilvl w:val="0"/>
                <w:numId w:val="27"/>
              </w:numPr>
              <w:shd w:val="clear" w:color="auto" w:fill="FFFFFF"/>
              <w:tabs>
                <w:tab w:val="left" w:pos="284"/>
              </w:tabs>
              <w:spacing w:after="0" w:line="240" w:lineRule="auto"/>
              <w:jc w:val="both"/>
              <w:rPr>
                <w:rFonts w:ascii="Times New Roman" w:hAnsi="Times New Roman"/>
                <w:sz w:val="28"/>
                <w:szCs w:val="28"/>
                <w:lang w:val="kk-KZ"/>
              </w:rPr>
            </w:pPr>
            <w:r w:rsidRPr="004C5848">
              <w:rPr>
                <w:rFonts w:ascii="Times New Roman" w:hAnsi="Times New Roman"/>
                <w:sz w:val="28"/>
                <w:szCs w:val="28"/>
                <w:lang w:val="ru-RU"/>
              </w:rPr>
              <w:t>ата-аналарды балабақша өміріне қатысуға тарту.</w:t>
            </w:r>
          </w:p>
        </w:tc>
      </w:tr>
      <w:tr w:rsidR="006B023C" w:rsidRPr="00E75452" w:rsidTr="004C5848">
        <w:tc>
          <w:tcPr>
            <w:tcW w:w="2733" w:type="dxa"/>
          </w:tcPr>
          <w:p w:rsidR="006B023C" w:rsidRPr="00E75452" w:rsidRDefault="006B023C" w:rsidP="004C5848">
            <w:pPr>
              <w:spacing w:after="0"/>
              <w:rPr>
                <w:rFonts w:ascii="Times New Roman" w:hAnsi="Times New Roman"/>
                <w:sz w:val="28"/>
                <w:szCs w:val="28"/>
                <w:lang w:val="ru-RU"/>
              </w:rPr>
            </w:pPr>
            <w:r w:rsidRPr="00E75452">
              <w:rPr>
                <w:rFonts w:ascii="Times New Roman" w:hAnsi="Times New Roman"/>
                <w:sz w:val="28"/>
                <w:szCs w:val="28"/>
                <w:lang w:val="ru-RU"/>
              </w:rPr>
              <w:lastRenderedPageBreak/>
              <w:t>5</w:t>
            </w:r>
            <w:r w:rsidRPr="00E75452">
              <w:rPr>
                <w:rStyle w:val="NoSpacingChar"/>
                <w:rFonts w:ascii="Times New Roman" w:hAnsi="Times New Roman"/>
                <w:i/>
                <w:iCs/>
                <w:sz w:val="28"/>
                <w:szCs w:val="28"/>
                <w:lang w:val="ru-RU"/>
              </w:rPr>
              <w:t>.</w:t>
            </w:r>
            <w:r w:rsidR="00D82356">
              <w:t xml:space="preserve"> </w:t>
            </w:r>
            <w:r w:rsidR="00D82356" w:rsidRPr="00D82356">
              <w:rPr>
                <w:rStyle w:val="NoSpacingChar"/>
                <w:rFonts w:ascii="Times New Roman" w:hAnsi="Times New Roman"/>
                <w:i/>
                <w:iCs/>
                <w:sz w:val="28"/>
                <w:szCs w:val="28"/>
                <w:lang w:val="ru-RU"/>
              </w:rPr>
              <w:t>Тәрбиеленушілерді қосымша біліммен қамту</w:t>
            </w:r>
          </w:p>
        </w:tc>
        <w:tc>
          <w:tcPr>
            <w:tcW w:w="7298" w:type="dxa"/>
          </w:tcPr>
          <w:p w:rsidR="00D82356" w:rsidRPr="00D82356" w:rsidRDefault="00D82356" w:rsidP="00D82356">
            <w:pPr>
              <w:pStyle w:val="af0"/>
              <w:ind w:left="102"/>
              <w:jc w:val="both"/>
              <w:rPr>
                <w:rFonts w:ascii="Times New Roman" w:hAnsi="Times New Roman"/>
                <w:b/>
                <w:sz w:val="28"/>
                <w:szCs w:val="28"/>
              </w:rPr>
            </w:pPr>
            <w:r w:rsidRPr="00D82356">
              <w:rPr>
                <w:rFonts w:ascii="Times New Roman" w:eastAsia="Times New Roman" w:hAnsi="Times New Roman"/>
                <w:bCs/>
                <w:sz w:val="28"/>
                <w:szCs w:val="28"/>
              </w:rPr>
              <w:t>Мектеп жасына дейінгі баланың мүдделерін, қабілеттері мен бейімділіктерін толыққанды іске асыруды қамтамасыз ететін өзара тиімді серіктестік құру мақсатында:</w:t>
            </w:r>
          </w:p>
          <w:p w:rsidR="00D82356" w:rsidRPr="00D82356" w:rsidRDefault="00D82356" w:rsidP="00D82356">
            <w:pPr>
              <w:pStyle w:val="af0"/>
              <w:numPr>
                <w:ilvl w:val="0"/>
                <w:numId w:val="26"/>
              </w:numPr>
              <w:jc w:val="both"/>
              <w:rPr>
                <w:rFonts w:ascii="Times New Roman" w:hAnsi="Times New Roman"/>
                <w:sz w:val="28"/>
                <w:szCs w:val="28"/>
              </w:rPr>
            </w:pPr>
            <w:r w:rsidRPr="00D82356">
              <w:rPr>
                <w:rFonts w:ascii="Times New Roman" w:hAnsi="Times New Roman"/>
                <w:sz w:val="28"/>
                <w:szCs w:val="28"/>
              </w:rPr>
              <w:t>Ата-аналардың қатысуымен әлеуметтік серіктестермен бірлескен іс-шаралар ұйымдастыру;</w:t>
            </w:r>
          </w:p>
          <w:p w:rsidR="00D82356" w:rsidRPr="00D82356" w:rsidRDefault="00D82356" w:rsidP="00D82356">
            <w:pPr>
              <w:pStyle w:val="af0"/>
              <w:numPr>
                <w:ilvl w:val="0"/>
                <w:numId w:val="26"/>
              </w:numPr>
              <w:jc w:val="both"/>
              <w:rPr>
                <w:rFonts w:ascii="Times New Roman" w:hAnsi="Times New Roman"/>
                <w:sz w:val="28"/>
                <w:szCs w:val="28"/>
              </w:rPr>
            </w:pPr>
            <w:r w:rsidRPr="00D82356">
              <w:rPr>
                <w:rFonts w:ascii="Times New Roman" w:hAnsi="Times New Roman"/>
                <w:sz w:val="28"/>
                <w:szCs w:val="28"/>
              </w:rPr>
              <w:t>Шахан кентінің кітапхана филиалымен ынтымақтастық орнату (балалардың кітапханаға баруы, МДҰ базасындағы көшпелі кітапхана);</w:t>
            </w:r>
          </w:p>
          <w:p w:rsidR="006B023C" w:rsidRPr="00E75452" w:rsidRDefault="00D82356" w:rsidP="00D82356">
            <w:pPr>
              <w:pStyle w:val="af0"/>
              <w:numPr>
                <w:ilvl w:val="0"/>
                <w:numId w:val="26"/>
              </w:numPr>
              <w:jc w:val="both"/>
              <w:rPr>
                <w:rFonts w:ascii="Times New Roman" w:hAnsi="Times New Roman"/>
                <w:b/>
                <w:sz w:val="28"/>
                <w:szCs w:val="28"/>
              </w:rPr>
            </w:pPr>
            <w:r w:rsidRPr="00D82356">
              <w:rPr>
                <w:rFonts w:ascii="Times New Roman" w:hAnsi="Times New Roman"/>
                <w:sz w:val="28"/>
                <w:szCs w:val="28"/>
              </w:rPr>
              <w:t>Музыка мектебімен өзара әрекеттесу.</w:t>
            </w:r>
          </w:p>
        </w:tc>
      </w:tr>
      <w:tr w:rsidR="006B023C" w:rsidRPr="004C5848" w:rsidTr="004C5848">
        <w:tc>
          <w:tcPr>
            <w:tcW w:w="2733" w:type="dxa"/>
          </w:tcPr>
          <w:p w:rsidR="006B023C" w:rsidRPr="00E75452" w:rsidRDefault="006B023C" w:rsidP="004C5848">
            <w:pPr>
              <w:pStyle w:val="21"/>
              <w:spacing w:after="0"/>
              <w:rPr>
                <w:rFonts w:ascii="Times New Roman" w:hAnsi="Times New Roman"/>
                <w:sz w:val="28"/>
                <w:szCs w:val="28"/>
              </w:rPr>
            </w:pPr>
            <w:r w:rsidRPr="00E75452">
              <w:rPr>
                <w:rFonts w:ascii="Times New Roman" w:hAnsi="Times New Roman"/>
                <w:sz w:val="28"/>
                <w:szCs w:val="28"/>
              </w:rPr>
              <w:t>6.</w:t>
            </w:r>
            <w:r w:rsidR="00D82356">
              <w:t xml:space="preserve"> </w:t>
            </w:r>
            <w:r w:rsidR="00D82356" w:rsidRPr="00D82356">
              <w:rPr>
                <w:rFonts w:ascii="Times New Roman" w:hAnsi="Times New Roman"/>
                <w:i/>
                <w:iCs/>
                <w:sz w:val="28"/>
                <w:szCs w:val="28"/>
              </w:rPr>
              <w:t>Жобалық және эксперименттік қызмет</w:t>
            </w:r>
          </w:p>
        </w:tc>
        <w:tc>
          <w:tcPr>
            <w:tcW w:w="7298" w:type="dxa"/>
          </w:tcPr>
          <w:p w:rsidR="00D82356" w:rsidRPr="00D82356" w:rsidRDefault="00D82356" w:rsidP="00D82356">
            <w:pPr>
              <w:pStyle w:val="10"/>
              <w:spacing w:after="0"/>
              <w:jc w:val="both"/>
              <w:rPr>
                <w:rFonts w:ascii="Times New Roman" w:hAnsi="Times New Roman"/>
                <w:sz w:val="28"/>
                <w:szCs w:val="28"/>
              </w:rPr>
            </w:pPr>
            <w:r w:rsidRPr="00D82356">
              <w:rPr>
                <w:rFonts w:ascii="Times New Roman" w:hAnsi="Times New Roman"/>
                <w:sz w:val="28"/>
                <w:szCs w:val="28"/>
                <w:lang w:val="ru-RU"/>
              </w:rPr>
              <w:t>Жобалау</w:t>
            </w:r>
            <w:r w:rsidRPr="00D82356">
              <w:rPr>
                <w:rFonts w:ascii="Times New Roman" w:hAnsi="Times New Roman"/>
                <w:sz w:val="28"/>
                <w:szCs w:val="28"/>
              </w:rPr>
              <w:t xml:space="preserve"> </w:t>
            </w:r>
            <w:r w:rsidRPr="00D82356">
              <w:rPr>
                <w:rFonts w:ascii="Times New Roman" w:hAnsi="Times New Roman"/>
                <w:sz w:val="28"/>
                <w:szCs w:val="28"/>
                <w:lang w:val="ru-RU"/>
              </w:rPr>
              <w:t>технологияларын</w:t>
            </w:r>
            <w:r w:rsidRPr="00D82356">
              <w:rPr>
                <w:rFonts w:ascii="Times New Roman" w:hAnsi="Times New Roman"/>
                <w:sz w:val="28"/>
                <w:szCs w:val="28"/>
              </w:rPr>
              <w:t xml:space="preserve"> </w:t>
            </w:r>
            <w:r w:rsidRPr="00D82356">
              <w:rPr>
                <w:rFonts w:ascii="Times New Roman" w:hAnsi="Times New Roman"/>
                <w:sz w:val="28"/>
                <w:szCs w:val="28"/>
                <w:lang w:val="ru-RU"/>
              </w:rPr>
              <w:t>енгізу</w:t>
            </w:r>
            <w:r w:rsidRPr="00D82356">
              <w:rPr>
                <w:rFonts w:ascii="Times New Roman" w:hAnsi="Times New Roman"/>
                <w:sz w:val="28"/>
                <w:szCs w:val="28"/>
              </w:rPr>
              <w:t xml:space="preserve"> </w:t>
            </w:r>
            <w:r w:rsidRPr="00D82356">
              <w:rPr>
                <w:rFonts w:ascii="Times New Roman" w:hAnsi="Times New Roman"/>
                <w:sz w:val="28"/>
                <w:szCs w:val="28"/>
                <w:lang w:val="ru-RU"/>
              </w:rPr>
              <w:t>үшін</w:t>
            </w:r>
            <w:r w:rsidRPr="00D82356">
              <w:rPr>
                <w:rFonts w:ascii="Times New Roman" w:hAnsi="Times New Roman"/>
                <w:sz w:val="28"/>
                <w:szCs w:val="28"/>
              </w:rPr>
              <w:t xml:space="preserve"> </w:t>
            </w:r>
            <w:r w:rsidRPr="00D82356">
              <w:rPr>
                <w:rFonts w:ascii="Times New Roman" w:hAnsi="Times New Roman"/>
                <w:sz w:val="28"/>
                <w:szCs w:val="28"/>
                <w:lang w:val="ru-RU"/>
              </w:rPr>
              <w:t>жағдай</w:t>
            </w:r>
            <w:r w:rsidRPr="00D82356">
              <w:rPr>
                <w:rFonts w:ascii="Times New Roman" w:hAnsi="Times New Roman"/>
                <w:sz w:val="28"/>
                <w:szCs w:val="28"/>
              </w:rPr>
              <w:t xml:space="preserve"> </w:t>
            </w:r>
            <w:r w:rsidRPr="00D82356">
              <w:rPr>
                <w:rFonts w:ascii="Times New Roman" w:hAnsi="Times New Roman"/>
                <w:sz w:val="28"/>
                <w:szCs w:val="28"/>
                <w:lang w:val="ru-RU"/>
              </w:rPr>
              <w:t>жасау</w:t>
            </w:r>
            <w:r w:rsidRPr="00D82356">
              <w:rPr>
                <w:rFonts w:ascii="Times New Roman" w:hAnsi="Times New Roman"/>
                <w:sz w:val="28"/>
                <w:szCs w:val="28"/>
              </w:rPr>
              <w:t xml:space="preserve"> </w:t>
            </w:r>
            <w:r w:rsidRPr="00D82356">
              <w:rPr>
                <w:rFonts w:ascii="Times New Roman" w:hAnsi="Times New Roman"/>
                <w:sz w:val="28"/>
                <w:szCs w:val="28"/>
                <w:lang w:val="ru-RU"/>
              </w:rPr>
              <w:t>үшін</w:t>
            </w:r>
            <w:r w:rsidRPr="00D82356">
              <w:rPr>
                <w:rFonts w:ascii="Times New Roman" w:hAnsi="Times New Roman"/>
                <w:sz w:val="28"/>
                <w:szCs w:val="28"/>
              </w:rPr>
              <w:t>:</w:t>
            </w:r>
          </w:p>
          <w:p w:rsidR="00D82356" w:rsidRPr="00D82356" w:rsidRDefault="00D82356" w:rsidP="00D82356">
            <w:pPr>
              <w:pStyle w:val="10"/>
              <w:numPr>
                <w:ilvl w:val="0"/>
                <w:numId w:val="25"/>
              </w:numPr>
              <w:spacing w:after="0"/>
              <w:jc w:val="both"/>
              <w:rPr>
                <w:rFonts w:ascii="Times New Roman" w:hAnsi="Times New Roman"/>
                <w:sz w:val="28"/>
                <w:szCs w:val="28"/>
              </w:rPr>
            </w:pPr>
            <w:r w:rsidRPr="00D82356">
              <w:rPr>
                <w:rFonts w:ascii="Times New Roman" w:hAnsi="Times New Roman"/>
                <w:sz w:val="28"/>
                <w:szCs w:val="28"/>
                <w:lang w:val="ru-RU"/>
              </w:rPr>
              <w:t>Балабақшадағы</w:t>
            </w:r>
            <w:r w:rsidRPr="00D82356">
              <w:rPr>
                <w:rFonts w:ascii="Times New Roman" w:hAnsi="Times New Roman"/>
                <w:sz w:val="28"/>
                <w:szCs w:val="28"/>
              </w:rPr>
              <w:t xml:space="preserve"> </w:t>
            </w:r>
            <w:r w:rsidRPr="00D82356">
              <w:rPr>
                <w:rFonts w:ascii="Times New Roman" w:hAnsi="Times New Roman"/>
                <w:sz w:val="28"/>
                <w:szCs w:val="28"/>
                <w:lang w:val="ru-RU"/>
              </w:rPr>
              <w:t>инновациялық</w:t>
            </w:r>
            <w:r w:rsidRPr="00D82356">
              <w:rPr>
                <w:rFonts w:ascii="Times New Roman" w:hAnsi="Times New Roman"/>
                <w:sz w:val="28"/>
                <w:szCs w:val="28"/>
              </w:rPr>
              <w:t xml:space="preserve">, </w:t>
            </w:r>
            <w:r w:rsidRPr="00D82356">
              <w:rPr>
                <w:rFonts w:ascii="Times New Roman" w:hAnsi="Times New Roman"/>
                <w:sz w:val="28"/>
                <w:szCs w:val="28"/>
                <w:lang w:val="ru-RU"/>
              </w:rPr>
              <w:t>ғылыми</w:t>
            </w:r>
            <w:r w:rsidRPr="00D82356">
              <w:rPr>
                <w:rFonts w:ascii="Times New Roman" w:hAnsi="Times New Roman"/>
                <w:sz w:val="28"/>
                <w:szCs w:val="28"/>
              </w:rPr>
              <w:t xml:space="preserve"> - </w:t>
            </w:r>
            <w:r w:rsidRPr="00D82356">
              <w:rPr>
                <w:rFonts w:ascii="Times New Roman" w:hAnsi="Times New Roman"/>
                <w:sz w:val="28"/>
                <w:szCs w:val="28"/>
                <w:lang w:val="ru-RU"/>
              </w:rPr>
              <w:t>зерттеу</w:t>
            </w:r>
            <w:r w:rsidRPr="00D82356">
              <w:rPr>
                <w:rFonts w:ascii="Times New Roman" w:hAnsi="Times New Roman"/>
                <w:sz w:val="28"/>
                <w:szCs w:val="28"/>
              </w:rPr>
              <w:t xml:space="preserve"> </w:t>
            </w:r>
            <w:r w:rsidRPr="00D82356">
              <w:rPr>
                <w:rFonts w:ascii="Times New Roman" w:hAnsi="Times New Roman"/>
                <w:sz w:val="28"/>
                <w:szCs w:val="28"/>
                <w:lang w:val="ru-RU"/>
              </w:rPr>
              <w:t>қызметін</w:t>
            </w:r>
            <w:r w:rsidRPr="00D82356">
              <w:rPr>
                <w:rFonts w:ascii="Times New Roman" w:hAnsi="Times New Roman"/>
                <w:sz w:val="28"/>
                <w:szCs w:val="28"/>
              </w:rPr>
              <w:t xml:space="preserve"> </w:t>
            </w:r>
            <w:r w:rsidRPr="00D82356">
              <w:rPr>
                <w:rFonts w:ascii="Times New Roman" w:hAnsi="Times New Roman"/>
                <w:sz w:val="28"/>
                <w:szCs w:val="28"/>
                <w:lang w:val="ru-RU"/>
              </w:rPr>
              <w:t>қолдау</w:t>
            </w:r>
            <w:r w:rsidRPr="00D82356">
              <w:rPr>
                <w:rFonts w:ascii="Times New Roman" w:hAnsi="Times New Roman"/>
                <w:sz w:val="28"/>
                <w:szCs w:val="28"/>
              </w:rPr>
              <w:t xml:space="preserve"> </w:t>
            </w:r>
            <w:r w:rsidRPr="00D82356">
              <w:rPr>
                <w:rFonts w:ascii="Times New Roman" w:hAnsi="Times New Roman"/>
                <w:sz w:val="28"/>
                <w:szCs w:val="28"/>
                <w:lang w:val="ru-RU"/>
              </w:rPr>
              <w:t>және</w:t>
            </w:r>
            <w:r w:rsidRPr="00D82356">
              <w:rPr>
                <w:rFonts w:ascii="Times New Roman" w:hAnsi="Times New Roman"/>
                <w:sz w:val="28"/>
                <w:szCs w:val="28"/>
              </w:rPr>
              <w:t xml:space="preserve"> </w:t>
            </w:r>
            <w:r w:rsidRPr="00D82356">
              <w:rPr>
                <w:rFonts w:ascii="Times New Roman" w:hAnsi="Times New Roman"/>
                <w:sz w:val="28"/>
                <w:szCs w:val="28"/>
                <w:lang w:val="ru-RU"/>
              </w:rPr>
              <w:t>қолдау</w:t>
            </w:r>
            <w:r w:rsidRPr="00D82356">
              <w:rPr>
                <w:rFonts w:ascii="Times New Roman" w:hAnsi="Times New Roman"/>
                <w:sz w:val="28"/>
                <w:szCs w:val="28"/>
              </w:rPr>
              <w:t xml:space="preserve"> </w:t>
            </w:r>
            <w:r w:rsidRPr="00D82356">
              <w:rPr>
                <w:rFonts w:ascii="Times New Roman" w:hAnsi="Times New Roman"/>
                <w:sz w:val="28"/>
                <w:szCs w:val="28"/>
                <w:lang w:val="ru-RU"/>
              </w:rPr>
              <w:t>жүйесін</w:t>
            </w:r>
            <w:r w:rsidRPr="00D82356">
              <w:rPr>
                <w:rFonts w:ascii="Times New Roman" w:hAnsi="Times New Roman"/>
                <w:sz w:val="28"/>
                <w:szCs w:val="28"/>
              </w:rPr>
              <w:t>;;</w:t>
            </w:r>
          </w:p>
          <w:p w:rsidR="00D82356" w:rsidRPr="00D82356" w:rsidRDefault="00D82356" w:rsidP="00D82356">
            <w:pPr>
              <w:pStyle w:val="10"/>
              <w:numPr>
                <w:ilvl w:val="0"/>
                <w:numId w:val="25"/>
              </w:numPr>
              <w:spacing w:after="0"/>
              <w:jc w:val="both"/>
              <w:rPr>
                <w:rFonts w:ascii="Times New Roman" w:hAnsi="Times New Roman"/>
                <w:sz w:val="28"/>
                <w:szCs w:val="28"/>
              </w:rPr>
            </w:pPr>
            <w:r w:rsidRPr="00D82356">
              <w:rPr>
                <w:rFonts w:ascii="Times New Roman" w:hAnsi="Times New Roman"/>
                <w:sz w:val="28"/>
                <w:szCs w:val="28"/>
                <w:lang w:val="ru-RU"/>
              </w:rPr>
              <w:t>педагогтердің</w:t>
            </w:r>
            <w:r w:rsidRPr="00D82356">
              <w:rPr>
                <w:rFonts w:ascii="Times New Roman" w:hAnsi="Times New Roman"/>
                <w:sz w:val="28"/>
                <w:szCs w:val="28"/>
              </w:rPr>
              <w:t xml:space="preserve"> </w:t>
            </w:r>
            <w:r w:rsidRPr="00D82356">
              <w:rPr>
                <w:rFonts w:ascii="Times New Roman" w:hAnsi="Times New Roman"/>
                <w:sz w:val="28"/>
                <w:szCs w:val="28"/>
                <w:lang w:val="ru-RU"/>
              </w:rPr>
              <w:t>кәсіби</w:t>
            </w:r>
            <w:r w:rsidRPr="00D82356">
              <w:rPr>
                <w:rFonts w:ascii="Times New Roman" w:hAnsi="Times New Roman"/>
                <w:sz w:val="28"/>
                <w:szCs w:val="28"/>
              </w:rPr>
              <w:t xml:space="preserve"> </w:t>
            </w:r>
            <w:r w:rsidRPr="00D82356">
              <w:rPr>
                <w:rFonts w:ascii="Times New Roman" w:hAnsi="Times New Roman"/>
                <w:sz w:val="28"/>
                <w:szCs w:val="28"/>
                <w:lang w:val="ru-RU"/>
              </w:rPr>
              <w:t>деңгейін</w:t>
            </w:r>
            <w:r w:rsidRPr="00D82356">
              <w:rPr>
                <w:rFonts w:ascii="Times New Roman" w:hAnsi="Times New Roman"/>
                <w:sz w:val="28"/>
                <w:szCs w:val="28"/>
              </w:rPr>
              <w:t xml:space="preserve"> </w:t>
            </w:r>
            <w:r w:rsidRPr="00D82356">
              <w:rPr>
                <w:rFonts w:ascii="Times New Roman" w:hAnsi="Times New Roman"/>
                <w:sz w:val="28"/>
                <w:szCs w:val="28"/>
                <w:lang w:val="ru-RU"/>
              </w:rPr>
              <w:t>арттыру</w:t>
            </w:r>
            <w:r w:rsidRPr="00D82356">
              <w:rPr>
                <w:rFonts w:ascii="Times New Roman" w:hAnsi="Times New Roman"/>
                <w:sz w:val="28"/>
                <w:szCs w:val="28"/>
              </w:rPr>
              <w:t xml:space="preserve"> </w:t>
            </w:r>
            <w:r w:rsidRPr="00D82356">
              <w:rPr>
                <w:rFonts w:ascii="Times New Roman" w:hAnsi="Times New Roman"/>
                <w:sz w:val="28"/>
                <w:szCs w:val="28"/>
                <w:lang w:val="ru-RU"/>
              </w:rPr>
              <w:t>үшін</w:t>
            </w:r>
            <w:r w:rsidRPr="00D82356">
              <w:rPr>
                <w:rFonts w:ascii="Times New Roman" w:hAnsi="Times New Roman"/>
                <w:sz w:val="28"/>
                <w:szCs w:val="28"/>
              </w:rPr>
              <w:t xml:space="preserve"> </w:t>
            </w:r>
            <w:r w:rsidRPr="00D82356">
              <w:rPr>
                <w:rFonts w:ascii="Times New Roman" w:hAnsi="Times New Roman"/>
                <w:sz w:val="28"/>
                <w:szCs w:val="28"/>
                <w:lang w:val="ru-RU"/>
              </w:rPr>
              <w:t>жаңа</w:t>
            </w:r>
            <w:r w:rsidRPr="00D82356">
              <w:rPr>
                <w:rFonts w:ascii="Times New Roman" w:hAnsi="Times New Roman"/>
                <w:sz w:val="28"/>
                <w:szCs w:val="28"/>
              </w:rPr>
              <w:t xml:space="preserve"> </w:t>
            </w:r>
            <w:r w:rsidRPr="00D82356">
              <w:rPr>
                <w:rFonts w:ascii="Times New Roman" w:hAnsi="Times New Roman"/>
                <w:sz w:val="28"/>
                <w:szCs w:val="28"/>
                <w:lang w:val="ru-RU"/>
              </w:rPr>
              <w:t>формалар</w:t>
            </w:r>
            <w:r w:rsidRPr="00D82356">
              <w:rPr>
                <w:rFonts w:ascii="Times New Roman" w:hAnsi="Times New Roman"/>
                <w:sz w:val="28"/>
                <w:szCs w:val="28"/>
              </w:rPr>
              <w:t xml:space="preserve">, </w:t>
            </w:r>
            <w:r w:rsidRPr="00D82356">
              <w:rPr>
                <w:rFonts w:ascii="Times New Roman" w:hAnsi="Times New Roman"/>
                <w:sz w:val="28"/>
                <w:szCs w:val="28"/>
                <w:lang w:val="ru-RU"/>
              </w:rPr>
              <w:t>әдістер</w:t>
            </w:r>
            <w:r w:rsidRPr="00D82356">
              <w:rPr>
                <w:rFonts w:ascii="Times New Roman" w:hAnsi="Times New Roman"/>
                <w:sz w:val="28"/>
                <w:szCs w:val="28"/>
              </w:rPr>
              <w:t xml:space="preserve"> </w:t>
            </w:r>
            <w:r w:rsidRPr="00D82356">
              <w:rPr>
                <w:rFonts w:ascii="Times New Roman" w:hAnsi="Times New Roman"/>
                <w:sz w:val="28"/>
                <w:szCs w:val="28"/>
                <w:lang w:val="ru-RU"/>
              </w:rPr>
              <w:t>мен</w:t>
            </w:r>
            <w:r w:rsidRPr="00D82356">
              <w:rPr>
                <w:rFonts w:ascii="Times New Roman" w:hAnsi="Times New Roman"/>
                <w:sz w:val="28"/>
                <w:szCs w:val="28"/>
              </w:rPr>
              <w:t xml:space="preserve"> </w:t>
            </w:r>
            <w:r w:rsidRPr="00D82356">
              <w:rPr>
                <w:rFonts w:ascii="Times New Roman" w:hAnsi="Times New Roman"/>
                <w:sz w:val="28"/>
                <w:szCs w:val="28"/>
                <w:lang w:val="ru-RU"/>
              </w:rPr>
              <w:t>заманауи</w:t>
            </w:r>
            <w:r w:rsidRPr="00D82356">
              <w:rPr>
                <w:rFonts w:ascii="Times New Roman" w:hAnsi="Times New Roman"/>
                <w:sz w:val="28"/>
                <w:szCs w:val="28"/>
              </w:rPr>
              <w:t xml:space="preserve"> </w:t>
            </w:r>
            <w:r w:rsidRPr="00D82356">
              <w:rPr>
                <w:rFonts w:ascii="Times New Roman" w:hAnsi="Times New Roman"/>
                <w:sz w:val="28"/>
                <w:szCs w:val="28"/>
                <w:lang w:val="ru-RU"/>
              </w:rPr>
              <w:t>педагогикалық</w:t>
            </w:r>
            <w:r w:rsidRPr="00D82356">
              <w:rPr>
                <w:rFonts w:ascii="Times New Roman" w:hAnsi="Times New Roman"/>
                <w:sz w:val="28"/>
                <w:szCs w:val="28"/>
              </w:rPr>
              <w:t xml:space="preserve"> </w:t>
            </w:r>
            <w:r w:rsidRPr="00D82356">
              <w:rPr>
                <w:rFonts w:ascii="Times New Roman" w:hAnsi="Times New Roman"/>
                <w:sz w:val="28"/>
                <w:szCs w:val="28"/>
                <w:lang w:val="ru-RU"/>
              </w:rPr>
              <w:t>технологияларды</w:t>
            </w:r>
            <w:r w:rsidRPr="00D82356">
              <w:rPr>
                <w:rFonts w:ascii="Times New Roman" w:hAnsi="Times New Roman"/>
                <w:sz w:val="28"/>
                <w:szCs w:val="28"/>
              </w:rPr>
              <w:t xml:space="preserve"> </w:t>
            </w:r>
            <w:r w:rsidRPr="00D82356">
              <w:rPr>
                <w:rFonts w:ascii="Times New Roman" w:hAnsi="Times New Roman"/>
                <w:sz w:val="28"/>
                <w:szCs w:val="28"/>
                <w:lang w:val="ru-RU"/>
              </w:rPr>
              <w:t>енгізу</w:t>
            </w:r>
            <w:r w:rsidRPr="00D82356">
              <w:rPr>
                <w:rFonts w:ascii="Times New Roman" w:hAnsi="Times New Roman"/>
                <w:sz w:val="28"/>
                <w:szCs w:val="28"/>
              </w:rPr>
              <w:t>.</w:t>
            </w:r>
          </w:p>
          <w:p w:rsidR="006B023C" w:rsidRPr="00D93649" w:rsidRDefault="00D82356" w:rsidP="00D82356">
            <w:pPr>
              <w:pStyle w:val="af0"/>
              <w:numPr>
                <w:ilvl w:val="0"/>
                <w:numId w:val="25"/>
              </w:numPr>
              <w:jc w:val="both"/>
              <w:rPr>
                <w:rFonts w:ascii="Times New Roman" w:hAnsi="Times New Roman"/>
                <w:sz w:val="28"/>
                <w:szCs w:val="28"/>
                <w:lang w:val="en-US"/>
              </w:rPr>
            </w:pPr>
            <w:r w:rsidRPr="00D82356">
              <w:rPr>
                <w:rFonts w:ascii="Times New Roman" w:hAnsi="Times New Roman"/>
                <w:sz w:val="28"/>
                <w:szCs w:val="28"/>
              </w:rPr>
              <w:t>Тәрбиеленушілердің</w:t>
            </w:r>
            <w:r w:rsidRPr="00D93649">
              <w:rPr>
                <w:rFonts w:ascii="Times New Roman" w:hAnsi="Times New Roman"/>
                <w:sz w:val="28"/>
                <w:szCs w:val="28"/>
                <w:lang w:val="en-US"/>
              </w:rPr>
              <w:t xml:space="preserve"> </w:t>
            </w:r>
            <w:r w:rsidRPr="00D82356">
              <w:rPr>
                <w:rFonts w:ascii="Times New Roman" w:hAnsi="Times New Roman"/>
                <w:sz w:val="28"/>
                <w:szCs w:val="28"/>
              </w:rPr>
              <w:t>ата</w:t>
            </w:r>
            <w:r w:rsidRPr="00D93649">
              <w:rPr>
                <w:rFonts w:ascii="Times New Roman" w:hAnsi="Times New Roman"/>
                <w:sz w:val="28"/>
                <w:szCs w:val="28"/>
                <w:lang w:val="en-US"/>
              </w:rPr>
              <w:t>-</w:t>
            </w:r>
            <w:r w:rsidRPr="00D82356">
              <w:rPr>
                <w:rFonts w:ascii="Times New Roman" w:hAnsi="Times New Roman"/>
                <w:sz w:val="28"/>
                <w:szCs w:val="28"/>
              </w:rPr>
              <w:t>аналарының</w:t>
            </w:r>
            <w:r w:rsidRPr="00D93649">
              <w:rPr>
                <w:rFonts w:ascii="Times New Roman" w:hAnsi="Times New Roman"/>
                <w:sz w:val="28"/>
                <w:szCs w:val="28"/>
                <w:lang w:val="en-US"/>
              </w:rPr>
              <w:t xml:space="preserve"> </w:t>
            </w:r>
            <w:r w:rsidRPr="00D82356">
              <w:rPr>
                <w:rFonts w:ascii="Times New Roman" w:hAnsi="Times New Roman"/>
                <w:sz w:val="28"/>
                <w:szCs w:val="28"/>
              </w:rPr>
              <w:t>жобаларын</w:t>
            </w:r>
            <w:r w:rsidRPr="00D93649">
              <w:rPr>
                <w:rFonts w:ascii="Times New Roman" w:hAnsi="Times New Roman"/>
                <w:sz w:val="28"/>
                <w:szCs w:val="28"/>
                <w:lang w:val="en-US"/>
              </w:rPr>
              <w:t xml:space="preserve"> </w:t>
            </w:r>
            <w:r w:rsidRPr="00D82356">
              <w:rPr>
                <w:rFonts w:ascii="Times New Roman" w:hAnsi="Times New Roman"/>
                <w:sz w:val="28"/>
                <w:szCs w:val="28"/>
              </w:rPr>
              <w:t>жұмысқа</w:t>
            </w:r>
            <w:r w:rsidRPr="00D93649">
              <w:rPr>
                <w:rFonts w:ascii="Times New Roman" w:hAnsi="Times New Roman"/>
                <w:sz w:val="28"/>
                <w:szCs w:val="28"/>
                <w:lang w:val="en-US"/>
              </w:rPr>
              <w:t xml:space="preserve"> </w:t>
            </w:r>
            <w:r w:rsidRPr="00D82356">
              <w:rPr>
                <w:rFonts w:ascii="Times New Roman" w:hAnsi="Times New Roman"/>
                <w:sz w:val="28"/>
                <w:szCs w:val="28"/>
              </w:rPr>
              <w:t>тарту</w:t>
            </w:r>
            <w:r w:rsidRPr="00D93649">
              <w:rPr>
                <w:rFonts w:ascii="Times New Roman" w:hAnsi="Times New Roman"/>
                <w:sz w:val="28"/>
                <w:szCs w:val="28"/>
                <w:lang w:val="en-US"/>
              </w:rPr>
              <w:t>.</w:t>
            </w:r>
          </w:p>
        </w:tc>
      </w:tr>
      <w:tr w:rsidR="006B023C" w:rsidRPr="00D93649" w:rsidTr="004C5848">
        <w:tc>
          <w:tcPr>
            <w:tcW w:w="2733" w:type="dxa"/>
          </w:tcPr>
          <w:p w:rsidR="006B023C" w:rsidRPr="00D93649" w:rsidRDefault="006B023C" w:rsidP="004C5848">
            <w:pPr>
              <w:spacing w:after="0"/>
              <w:rPr>
                <w:rFonts w:ascii="Times New Roman" w:hAnsi="Times New Roman"/>
                <w:b/>
                <w:sz w:val="28"/>
                <w:szCs w:val="28"/>
              </w:rPr>
            </w:pPr>
            <w:r w:rsidRPr="00D93649">
              <w:rPr>
                <w:rFonts w:ascii="Times New Roman" w:hAnsi="Times New Roman"/>
                <w:b/>
                <w:i/>
                <w:iCs/>
                <w:sz w:val="28"/>
                <w:szCs w:val="28"/>
              </w:rPr>
              <w:t xml:space="preserve">7. </w:t>
            </w:r>
            <w:r w:rsidR="00D82356" w:rsidRPr="00D82356">
              <w:rPr>
                <w:rFonts w:ascii="Times New Roman" w:hAnsi="Times New Roman"/>
                <w:bCs/>
                <w:i/>
                <w:iCs/>
                <w:sz w:val="28"/>
                <w:szCs w:val="28"/>
                <w:lang w:val="ru-RU"/>
              </w:rPr>
              <w:t>Дене</w:t>
            </w:r>
            <w:r w:rsidR="00D82356" w:rsidRPr="00D93649">
              <w:rPr>
                <w:rFonts w:ascii="Times New Roman" w:hAnsi="Times New Roman"/>
                <w:bCs/>
                <w:i/>
                <w:iCs/>
                <w:sz w:val="28"/>
                <w:szCs w:val="28"/>
              </w:rPr>
              <w:t xml:space="preserve"> </w:t>
            </w:r>
            <w:r w:rsidR="00D82356" w:rsidRPr="00D82356">
              <w:rPr>
                <w:rFonts w:ascii="Times New Roman" w:hAnsi="Times New Roman"/>
                <w:bCs/>
                <w:i/>
                <w:iCs/>
                <w:sz w:val="28"/>
                <w:szCs w:val="28"/>
                <w:lang w:val="ru-RU"/>
              </w:rPr>
              <w:t>тәрбиесі</w:t>
            </w:r>
            <w:r w:rsidR="00D82356" w:rsidRPr="00D93649">
              <w:rPr>
                <w:rFonts w:ascii="Times New Roman" w:hAnsi="Times New Roman"/>
                <w:bCs/>
                <w:i/>
                <w:iCs/>
                <w:sz w:val="28"/>
                <w:szCs w:val="28"/>
              </w:rPr>
              <w:t xml:space="preserve"> </w:t>
            </w:r>
            <w:r w:rsidR="00D82356" w:rsidRPr="00D82356">
              <w:rPr>
                <w:rFonts w:ascii="Times New Roman" w:hAnsi="Times New Roman"/>
                <w:bCs/>
                <w:i/>
                <w:iCs/>
                <w:sz w:val="28"/>
                <w:szCs w:val="28"/>
                <w:lang w:val="ru-RU"/>
              </w:rPr>
              <w:t>және</w:t>
            </w:r>
            <w:r w:rsidR="00D82356" w:rsidRPr="00D93649">
              <w:rPr>
                <w:rFonts w:ascii="Times New Roman" w:hAnsi="Times New Roman"/>
                <w:bCs/>
                <w:i/>
                <w:iCs/>
                <w:sz w:val="28"/>
                <w:szCs w:val="28"/>
              </w:rPr>
              <w:t xml:space="preserve"> </w:t>
            </w:r>
            <w:r w:rsidR="00D82356" w:rsidRPr="00D82356">
              <w:rPr>
                <w:rFonts w:ascii="Times New Roman" w:hAnsi="Times New Roman"/>
                <w:bCs/>
                <w:i/>
                <w:iCs/>
                <w:sz w:val="28"/>
                <w:szCs w:val="28"/>
                <w:lang w:val="ru-RU"/>
              </w:rPr>
              <w:t>СӨС</w:t>
            </w:r>
            <w:r w:rsidR="00D82356" w:rsidRPr="00D93649">
              <w:rPr>
                <w:rFonts w:ascii="Times New Roman" w:hAnsi="Times New Roman"/>
                <w:bCs/>
                <w:i/>
                <w:iCs/>
                <w:sz w:val="28"/>
                <w:szCs w:val="28"/>
              </w:rPr>
              <w:t xml:space="preserve"> </w:t>
            </w:r>
            <w:r w:rsidR="00D82356" w:rsidRPr="00D82356">
              <w:rPr>
                <w:rFonts w:ascii="Times New Roman" w:hAnsi="Times New Roman"/>
                <w:bCs/>
                <w:i/>
                <w:iCs/>
                <w:sz w:val="28"/>
                <w:szCs w:val="28"/>
                <w:lang w:val="ru-RU"/>
              </w:rPr>
              <w:lastRenderedPageBreak/>
              <w:t>қалыптастыру</w:t>
            </w:r>
          </w:p>
        </w:tc>
        <w:tc>
          <w:tcPr>
            <w:tcW w:w="7298" w:type="dxa"/>
          </w:tcPr>
          <w:p w:rsidR="00D82356" w:rsidRPr="00D93649" w:rsidRDefault="00D82356" w:rsidP="00D82356">
            <w:pPr>
              <w:pStyle w:val="af0"/>
              <w:ind w:left="102"/>
              <w:jc w:val="both"/>
              <w:rPr>
                <w:rFonts w:ascii="Times New Roman" w:hAnsi="Times New Roman"/>
                <w:sz w:val="28"/>
                <w:szCs w:val="28"/>
                <w:lang w:val="en-US"/>
              </w:rPr>
            </w:pPr>
            <w:r w:rsidRPr="00D82356">
              <w:rPr>
                <w:rFonts w:ascii="Times New Roman" w:hAnsi="Times New Roman"/>
                <w:sz w:val="28"/>
                <w:szCs w:val="28"/>
              </w:rPr>
              <w:lastRenderedPageBreak/>
              <w:t>Дені</w:t>
            </w:r>
            <w:r w:rsidRPr="00D93649">
              <w:rPr>
                <w:rFonts w:ascii="Times New Roman" w:hAnsi="Times New Roman"/>
                <w:sz w:val="28"/>
                <w:szCs w:val="28"/>
                <w:lang w:val="en-US"/>
              </w:rPr>
              <w:t xml:space="preserve"> </w:t>
            </w:r>
            <w:r w:rsidRPr="00D82356">
              <w:rPr>
                <w:rFonts w:ascii="Times New Roman" w:hAnsi="Times New Roman"/>
                <w:sz w:val="28"/>
                <w:szCs w:val="28"/>
              </w:rPr>
              <w:t>сау</w:t>
            </w:r>
            <w:r w:rsidRPr="00D93649">
              <w:rPr>
                <w:rFonts w:ascii="Times New Roman" w:hAnsi="Times New Roman"/>
                <w:sz w:val="28"/>
                <w:szCs w:val="28"/>
                <w:lang w:val="en-US"/>
              </w:rPr>
              <w:t xml:space="preserve">, </w:t>
            </w:r>
            <w:r w:rsidRPr="00D82356">
              <w:rPr>
                <w:rFonts w:ascii="Times New Roman" w:hAnsi="Times New Roman"/>
                <w:sz w:val="28"/>
                <w:szCs w:val="28"/>
              </w:rPr>
              <w:t>физикалық</w:t>
            </w:r>
            <w:r w:rsidRPr="00D93649">
              <w:rPr>
                <w:rFonts w:ascii="Times New Roman" w:hAnsi="Times New Roman"/>
                <w:sz w:val="28"/>
                <w:szCs w:val="28"/>
                <w:lang w:val="en-US"/>
              </w:rPr>
              <w:t xml:space="preserve"> </w:t>
            </w:r>
            <w:r w:rsidRPr="00D82356">
              <w:rPr>
                <w:rFonts w:ascii="Times New Roman" w:hAnsi="Times New Roman"/>
                <w:sz w:val="28"/>
                <w:szCs w:val="28"/>
              </w:rPr>
              <w:t>дамыған</w:t>
            </w:r>
            <w:r w:rsidRPr="00D93649">
              <w:rPr>
                <w:rFonts w:ascii="Times New Roman" w:hAnsi="Times New Roman"/>
                <w:sz w:val="28"/>
                <w:szCs w:val="28"/>
                <w:lang w:val="en-US"/>
              </w:rPr>
              <w:t xml:space="preserve"> </w:t>
            </w:r>
            <w:r w:rsidRPr="00D82356">
              <w:rPr>
                <w:rFonts w:ascii="Times New Roman" w:hAnsi="Times New Roman"/>
                <w:sz w:val="28"/>
                <w:szCs w:val="28"/>
              </w:rPr>
              <w:t>баланы</w:t>
            </w:r>
            <w:r w:rsidRPr="00D93649">
              <w:rPr>
                <w:rFonts w:ascii="Times New Roman" w:hAnsi="Times New Roman"/>
                <w:sz w:val="28"/>
                <w:szCs w:val="28"/>
                <w:lang w:val="en-US"/>
              </w:rPr>
              <w:t xml:space="preserve"> </w:t>
            </w:r>
            <w:r w:rsidRPr="00D82356">
              <w:rPr>
                <w:rFonts w:ascii="Times New Roman" w:hAnsi="Times New Roman"/>
                <w:sz w:val="28"/>
                <w:szCs w:val="28"/>
              </w:rPr>
              <w:t>тәрбиелеу</w:t>
            </w:r>
            <w:r w:rsidRPr="00D93649">
              <w:rPr>
                <w:rFonts w:ascii="Times New Roman" w:hAnsi="Times New Roman"/>
                <w:sz w:val="28"/>
                <w:szCs w:val="28"/>
                <w:lang w:val="en-US"/>
              </w:rPr>
              <w:t xml:space="preserve">, </w:t>
            </w:r>
            <w:r w:rsidRPr="00D82356">
              <w:rPr>
                <w:rFonts w:ascii="Times New Roman" w:hAnsi="Times New Roman"/>
                <w:sz w:val="28"/>
                <w:szCs w:val="28"/>
              </w:rPr>
              <w:t>оқушылардың</w:t>
            </w:r>
            <w:r w:rsidRPr="00D93649">
              <w:rPr>
                <w:rFonts w:ascii="Times New Roman" w:hAnsi="Times New Roman"/>
                <w:sz w:val="28"/>
                <w:szCs w:val="28"/>
                <w:lang w:val="en-US"/>
              </w:rPr>
              <w:t xml:space="preserve"> </w:t>
            </w:r>
            <w:r w:rsidRPr="00D82356">
              <w:rPr>
                <w:rFonts w:ascii="Times New Roman" w:hAnsi="Times New Roman"/>
                <w:sz w:val="28"/>
                <w:szCs w:val="28"/>
              </w:rPr>
              <w:t>өз</w:t>
            </w:r>
            <w:r w:rsidRPr="00D93649">
              <w:rPr>
                <w:rFonts w:ascii="Times New Roman" w:hAnsi="Times New Roman"/>
                <w:sz w:val="28"/>
                <w:szCs w:val="28"/>
                <w:lang w:val="en-US"/>
              </w:rPr>
              <w:t xml:space="preserve"> </w:t>
            </w:r>
            <w:r w:rsidRPr="00D82356">
              <w:rPr>
                <w:rFonts w:ascii="Times New Roman" w:hAnsi="Times New Roman"/>
                <w:sz w:val="28"/>
                <w:szCs w:val="28"/>
              </w:rPr>
              <w:t>денсаулығына</w:t>
            </w:r>
            <w:r w:rsidRPr="00D93649">
              <w:rPr>
                <w:rFonts w:ascii="Times New Roman" w:hAnsi="Times New Roman"/>
                <w:sz w:val="28"/>
                <w:szCs w:val="28"/>
                <w:lang w:val="en-US"/>
              </w:rPr>
              <w:t xml:space="preserve"> </w:t>
            </w:r>
            <w:r w:rsidRPr="00D82356">
              <w:rPr>
                <w:rFonts w:ascii="Times New Roman" w:hAnsi="Times New Roman"/>
                <w:sz w:val="28"/>
                <w:szCs w:val="28"/>
              </w:rPr>
              <w:t>саналы</w:t>
            </w:r>
            <w:r w:rsidRPr="00D93649">
              <w:rPr>
                <w:rFonts w:ascii="Times New Roman" w:hAnsi="Times New Roman"/>
                <w:sz w:val="28"/>
                <w:szCs w:val="28"/>
                <w:lang w:val="en-US"/>
              </w:rPr>
              <w:t xml:space="preserve"> </w:t>
            </w:r>
            <w:r w:rsidRPr="00D82356">
              <w:rPr>
                <w:rFonts w:ascii="Times New Roman" w:hAnsi="Times New Roman"/>
                <w:sz w:val="28"/>
                <w:szCs w:val="28"/>
              </w:rPr>
              <w:t>көзқарасын</w:t>
            </w:r>
            <w:r w:rsidRPr="00D93649">
              <w:rPr>
                <w:rFonts w:ascii="Times New Roman" w:hAnsi="Times New Roman"/>
                <w:sz w:val="28"/>
                <w:szCs w:val="28"/>
                <w:lang w:val="en-US"/>
              </w:rPr>
              <w:t xml:space="preserve"> </w:t>
            </w:r>
            <w:r w:rsidRPr="00D82356">
              <w:rPr>
                <w:rFonts w:ascii="Times New Roman" w:hAnsi="Times New Roman"/>
                <w:sz w:val="28"/>
                <w:szCs w:val="28"/>
              </w:rPr>
              <w:t>қалыптастыру</w:t>
            </w:r>
            <w:r w:rsidRPr="00D93649">
              <w:rPr>
                <w:rFonts w:ascii="Times New Roman" w:hAnsi="Times New Roman"/>
                <w:sz w:val="28"/>
                <w:szCs w:val="28"/>
                <w:lang w:val="en-US"/>
              </w:rPr>
              <w:t xml:space="preserve"> </w:t>
            </w:r>
            <w:r w:rsidRPr="00D82356">
              <w:rPr>
                <w:rFonts w:ascii="Times New Roman" w:hAnsi="Times New Roman"/>
                <w:sz w:val="28"/>
                <w:szCs w:val="28"/>
              </w:rPr>
              <w:t>үшін</w:t>
            </w:r>
            <w:r w:rsidRPr="00D93649">
              <w:rPr>
                <w:rFonts w:ascii="Times New Roman" w:hAnsi="Times New Roman"/>
                <w:sz w:val="28"/>
                <w:szCs w:val="28"/>
                <w:lang w:val="en-US"/>
              </w:rPr>
              <w:t>:</w:t>
            </w:r>
          </w:p>
          <w:p w:rsidR="00D82356" w:rsidRPr="00D82356" w:rsidRDefault="00D82356" w:rsidP="00D82356">
            <w:pPr>
              <w:pStyle w:val="af0"/>
              <w:numPr>
                <w:ilvl w:val="0"/>
                <w:numId w:val="24"/>
              </w:numPr>
              <w:jc w:val="both"/>
              <w:rPr>
                <w:rFonts w:ascii="Times New Roman" w:hAnsi="Times New Roman"/>
                <w:sz w:val="28"/>
                <w:szCs w:val="28"/>
              </w:rPr>
            </w:pPr>
            <w:r w:rsidRPr="00D82356">
              <w:rPr>
                <w:rFonts w:ascii="Times New Roman" w:hAnsi="Times New Roman"/>
                <w:sz w:val="28"/>
                <w:szCs w:val="28"/>
              </w:rPr>
              <w:lastRenderedPageBreak/>
              <w:t>ата-аналардың қатысуымен жаңа спорттық және сауықтыру іс-шараларын енгізу (Олимпиада, спартакиада, ата-аналардың міндетті қатысуымен бос уақыт, Денсаулық күндері мен апталары).</w:t>
            </w:r>
          </w:p>
          <w:p w:rsidR="00D82356" w:rsidRPr="00D82356" w:rsidRDefault="00D82356" w:rsidP="00D82356">
            <w:pPr>
              <w:pStyle w:val="af0"/>
              <w:numPr>
                <w:ilvl w:val="0"/>
                <w:numId w:val="24"/>
              </w:numPr>
              <w:jc w:val="both"/>
              <w:rPr>
                <w:rFonts w:ascii="Times New Roman" w:hAnsi="Times New Roman"/>
                <w:sz w:val="28"/>
                <w:szCs w:val="28"/>
              </w:rPr>
            </w:pPr>
            <w:r w:rsidRPr="00D82356">
              <w:rPr>
                <w:rFonts w:ascii="Times New Roman" w:hAnsi="Times New Roman"/>
                <w:sz w:val="28"/>
                <w:szCs w:val="28"/>
              </w:rPr>
              <w:t>Медицина қызметкерлерін аттестациядан өткізу.</w:t>
            </w:r>
          </w:p>
          <w:p w:rsidR="00D82356" w:rsidRPr="00D82356" w:rsidRDefault="00D82356" w:rsidP="00D82356">
            <w:pPr>
              <w:pStyle w:val="af0"/>
              <w:numPr>
                <w:ilvl w:val="0"/>
                <w:numId w:val="24"/>
              </w:numPr>
              <w:jc w:val="both"/>
              <w:rPr>
                <w:rFonts w:ascii="Times New Roman" w:hAnsi="Times New Roman"/>
                <w:sz w:val="28"/>
                <w:szCs w:val="28"/>
              </w:rPr>
            </w:pPr>
            <w:r w:rsidRPr="00D82356">
              <w:rPr>
                <w:rFonts w:ascii="Times New Roman" w:hAnsi="Times New Roman"/>
                <w:sz w:val="28"/>
                <w:szCs w:val="28"/>
              </w:rPr>
              <w:t>Мұғалімдер, балалар және олардың ата-аналары арасында салауатты өмір салтын насихаттау.</w:t>
            </w:r>
          </w:p>
          <w:p w:rsidR="00D82356" w:rsidRPr="00D82356" w:rsidRDefault="00D82356" w:rsidP="00D82356">
            <w:pPr>
              <w:pStyle w:val="af0"/>
              <w:numPr>
                <w:ilvl w:val="0"/>
                <w:numId w:val="24"/>
              </w:numPr>
              <w:jc w:val="both"/>
              <w:rPr>
                <w:rFonts w:ascii="Times New Roman" w:hAnsi="Times New Roman"/>
                <w:sz w:val="28"/>
                <w:szCs w:val="28"/>
              </w:rPr>
            </w:pPr>
            <w:r>
              <w:rPr>
                <w:rFonts w:ascii="Times New Roman" w:hAnsi="Times New Roman"/>
                <w:sz w:val="28"/>
                <w:szCs w:val="28"/>
                <w:lang w:val="kk-KZ"/>
              </w:rPr>
              <w:t>«</w:t>
            </w:r>
            <w:r w:rsidRPr="00D82356">
              <w:rPr>
                <w:rFonts w:ascii="Times New Roman" w:hAnsi="Times New Roman"/>
                <w:sz w:val="28"/>
                <w:szCs w:val="28"/>
              </w:rPr>
              <w:t>Балабақша мен БЖСМ ынтымақтастығы арқылы мектеп жасына дейінгі баланың салауатты және қа</w:t>
            </w:r>
            <w:r>
              <w:rPr>
                <w:rFonts w:ascii="Times New Roman" w:hAnsi="Times New Roman"/>
                <w:sz w:val="28"/>
                <w:szCs w:val="28"/>
              </w:rPr>
              <w:t>уіпсіз өмір салтын қалыптастыру</w:t>
            </w:r>
            <w:r>
              <w:rPr>
                <w:rFonts w:ascii="Times New Roman" w:hAnsi="Times New Roman"/>
                <w:sz w:val="28"/>
                <w:szCs w:val="28"/>
                <w:lang w:val="kk-KZ"/>
              </w:rPr>
              <w:t xml:space="preserve">» </w:t>
            </w:r>
            <w:r w:rsidRPr="00D82356">
              <w:rPr>
                <w:rFonts w:ascii="Times New Roman" w:hAnsi="Times New Roman"/>
                <w:sz w:val="28"/>
                <w:szCs w:val="28"/>
              </w:rPr>
              <w:t>жобасын енгізу.</w:t>
            </w:r>
          </w:p>
          <w:p w:rsidR="00D82356" w:rsidRPr="00D82356" w:rsidRDefault="00D82356" w:rsidP="00D82356">
            <w:pPr>
              <w:pStyle w:val="af0"/>
              <w:numPr>
                <w:ilvl w:val="0"/>
                <w:numId w:val="24"/>
              </w:numPr>
              <w:jc w:val="both"/>
              <w:rPr>
                <w:rFonts w:ascii="Times New Roman" w:hAnsi="Times New Roman"/>
                <w:sz w:val="28"/>
                <w:szCs w:val="28"/>
              </w:rPr>
            </w:pPr>
            <w:r w:rsidRPr="00D82356">
              <w:rPr>
                <w:rFonts w:ascii="Times New Roman" w:hAnsi="Times New Roman"/>
                <w:sz w:val="28"/>
                <w:szCs w:val="28"/>
              </w:rPr>
              <w:t>Серуендеу кезінде және еркін әрекетте негізгі қозғалыстарды дамыту бойынша балалармен жеке жұмысты жүзеге асыру.</w:t>
            </w:r>
          </w:p>
          <w:p w:rsidR="00D82356" w:rsidRPr="00D82356" w:rsidRDefault="008C47D3" w:rsidP="00D82356">
            <w:pPr>
              <w:pStyle w:val="af0"/>
              <w:numPr>
                <w:ilvl w:val="0"/>
                <w:numId w:val="24"/>
              </w:numPr>
              <w:jc w:val="both"/>
              <w:rPr>
                <w:rFonts w:ascii="Times New Roman" w:hAnsi="Times New Roman"/>
                <w:sz w:val="28"/>
                <w:szCs w:val="28"/>
              </w:rPr>
            </w:pPr>
            <w:r w:rsidRPr="008C47D3">
              <w:rPr>
                <w:rFonts w:ascii="Times New Roman" w:hAnsi="Times New Roman"/>
                <w:sz w:val="28"/>
                <w:szCs w:val="28"/>
                <w:lang w:val="kk-KZ"/>
              </w:rPr>
              <w:t>ерекше дамуы</w:t>
            </w:r>
            <w:r w:rsidR="00D82356" w:rsidRPr="00D82356">
              <w:rPr>
                <w:rFonts w:ascii="Times New Roman" w:hAnsi="Times New Roman"/>
                <w:sz w:val="28"/>
                <w:szCs w:val="28"/>
              </w:rPr>
              <w:t xml:space="preserve"> бар балалармен Денсаулық сақтау технологияларын қолдану.</w:t>
            </w:r>
          </w:p>
          <w:p w:rsidR="00D82356" w:rsidRPr="00D82356" w:rsidRDefault="00D82356" w:rsidP="00D82356">
            <w:pPr>
              <w:pStyle w:val="af0"/>
              <w:numPr>
                <w:ilvl w:val="0"/>
                <w:numId w:val="24"/>
              </w:numPr>
              <w:jc w:val="both"/>
              <w:rPr>
                <w:rFonts w:ascii="Times New Roman" w:hAnsi="Times New Roman"/>
                <w:sz w:val="28"/>
                <w:szCs w:val="28"/>
              </w:rPr>
            </w:pPr>
            <w:r w:rsidRPr="00D82356">
              <w:rPr>
                <w:rFonts w:ascii="Times New Roman" w:hAnsi="Times New Roman"/>
                <w:sz w:val="28"/>
                <w:szCs w:val="28"/>
              </w:rPr>
              <w:t>Аурудың алдын алу және азайту бойынша іс-шаралар әзірлеуді жүргізеді.</w:t>
            </w:r>
          </w:p>
          <w:p w:rsidR="006B023C" w:rsidRPr="00E75452" w:rsidRDefault="00D82356" w:rsidP="00D82356">
            <w:pPr>
              <w:pStyle w:val="10"/>
              <w:numPr>
                <w:ilvl w:val="0"/>
                <w:numId w:val="24"/>
              </w:numPr>
              <w:spacing w:after="0"/>
              <w:jc w:val="both"/>
              <w:rPr>
                <w:rFonts w:ascii="Times New Roman" w:hAnsi="Times New Roman"/>
                <w:sz w:val="28"/>
                <w:szCs w:val="28"/>
                <w:lang w:val="ru-RU"/>
              </w:rPr>
            </w:pPr>
            <w:r w:rsidRPr="00D82356">
              <w:rPr>
                <w:rFonts w:ascii="Times New Roman" w:hAnsi="Times New Roman"/>
                <w:sz w:val="28"/>
                <w:szCs w:val="28"/>
                <w:lang w:val="ru-RU"/>
              </w:rPr>
              <w:t>Мектеп жасына дейінгі балалардың салауатты өмір салтын отбасылық бағдарлауды қалыптастыру.</w:t>
            </w:r>
          </w:p>
        </w:tc>
      </w:tr>
      <w:tr w:rsidR="006B023C" w:rsidRPr="00D93649" w:rsidTr="004C5848">
        <w:tc>
          <w:tcPr>
            <w:tcW w:w="2733" w:type="dxa"/>
          </w:tcPr>
          <w:p w:rsidR="006B023C" w:rsidRPr="00E75452" w:rsidRDefault="006B023C" w:rsidP="004C5848">
            <w:pPr>
              <w:spacing w:after="0"/>
              <w:rPr>
                <w:rFonts w:ascii="Times New Roman" w:hAnsi="Times New Roman"/>
                <w:b/>
                <w:sz w:val="28"/>
                <w:szCs w:val="28"/>
                <w:lang w:val="ru-RU"/>
              </w:rPr>
            </w:pPr>
            <w:r w:rsidRPr="00E75452">
              <w:rPr>
                <w:rFonts w:ascii="Times New Roman" w:hAnsi="Times New Roman"/>
                <w:bCs/>
                <w:i/>
                <w:iCs/>
                <w:sz w:val="28"/>
                <w:szCs w:val="28"/>
                <w:lang w:val="ru-RU"/>
              </w:rPr>
              <w:lastRenderedPageBreak/>
              <w:t xml:space="preserve">8. </w:t>
            </w:r>
            <w:r w:rsidR="00D82356" w:rsidRPr="00D82356">
              <w:rPr>
                <w:rStyle w:val="NoSpacingChar"/>
                <w:rFonts w:ascii="Times New Roman" w:hAnsi="Times New Roman"/>
                <w:i/>
                <w:iCs/>
                <w:sz w:val="28"/>
                <w:szCs w:val="28"/>
                <w:lang w:val="ru-RU"/>
              </w:rPr>
              <w:t>Инклюзивті білім беру және оны дамыту</w:t>
            </w:r>
          </w:p>
        </w:tc>
        <w:tc>
          <w:tcPr>
            <w:tcW w:w="7298" w:type="dxa"/>
          </w:tcPr>
          <w:p w:rsidR="00D82356" w:rsidRPr="00D82356" w:rsidRDefault="00D82356" w:rsidP="00D82356">
            <w:pPr>
              <w:pStyle w:val="af0"/>
              <w:ind w:left="102"/>
              <w:jc w:val="both"/>
              <w:rPr>
                <w:rFonts w:ascii="Times New Roman" w:hAnsi="Times New Roman"/>
                <w:sz w:val="28"/>
                <w:szCs w:val="28"/>
              </w:rPr>
            </w:pPr>
            <w:r w:rsidRPr="00D82356">
              <w:rPr>
                <w:rFonts w:ascii="Times New Roman" w:hAnsi="Times New Roman"/>
                <w:sz w:val="28"/>
                <w:szCs w:val="28"/>
              </w:rPr>
              <w:t>ЕҚТА бар мектеп жасына дейінгі балалар мен олардың құрдастарының табысты дамуы мен әлеуметтік бейімделуі үшін жағдай жасау мақсатында:</w:t>
            </w:r>
            <w:r>
              <w:rPr>
                <w:rFonts w:ascii="Times New Roman" w:hAnsi="Times New Roman"/>
                <w:sz w:val="28"/>
                <w:szCs w:val="28"/>
                <w:lang w:val="kk-KZ"/>
              </w:rPr>
              <w:t xml:space="preserve"> </w:t>
            </w:r>
          </w:p>
          <w:p w:rsidR="00D82356" w:rsidRPr="00D82356" w:rsidRDefault="00D82356" w:rsidP="00D82356">
            <w:pPr>
              <w:pStyle w:val="af0"/>
              <w:numPr>
                <w:ilvl w:val="0"/>
                <w:numId w:val="23"/>
              </w:numPr>
              <w:jc w:val="both"/>
              <w:rPr>
                <w:rFonts w:ascii="Times New Roman" w:hAnsi="Times New Roman"/>
                <w:sz w:val="28"/>
                <w:szCs w:val="28"/>
              </w:rPr>
            </w:pPr>
            <w:r>
              <w:rPr>
                <w:rFonts w:ascii="Times New Roman" w:hAnsi="Times New Roman"/>
                <w:sz w:val="28"/>
                <w:szCs w:val="28"/>
              </w:rPr>
              <w:t>ПМП</w:t>
            </w:r>
            <w:r>
              <w:rPr>
                <w:rFonts w:ascii="Times New Roman" w:hAnsi="Times New Roman"/>
                <w:sz w:val="28"/>
                <w:szCs w:val="28"/>
                <w:lang w:val="kk-KZ"/>
              </w:rPr>
              <w:t>К</w:t>
            </w:r>
            <w:r w:rsidRPr="00D82356">
              <w:rPr>
                <w:rFonts w:ascii="Times New Roman" w:hAnsi="Times New Roman"/>
                <w:sz w:val="28"/>
                <w:szCs w:val="28"/>
              </w:rPr>
              <w:t xml:space="preserve"> жұмысын ұйымдастыруды;</w:t>
            </w:r>
          </w:p>
          <w:p w:rsidR="00D82356" w:rsidRPr="00D82356" w:rsidRDefault="00D82356" w:rsidP="00D82356">
            <w:pPr>
              <w:pStyle w:val="af0"/>
              <w:numPr>
                <w:ilvl w:val="0"/>
                <w:numId w:val="23"/>
              </w:numPr>
              <w:jc w:val="both"/>
              <w:rPr>
                <w:rFonts w:ascii="Times New Roman" w:hAnsi="Times New Roman"/>
                <w:sz w:val="28"/>
                <w:szCs w:val="28"/>
              </w:rPr>
            </w:pPr>
            <w:r w:rsidRPr="00D82356">
              <w:rPr>
                <w:rFonts w:ascii="Times New Roman" w:hAnsi="Times New Roman"/>
                <w:sz w:val="28"/>
                <w:szCs w:val="28"/>
              </w:rPr>
              <w:t>жеке даму бағдарламалары мен жеке даму бағыттарын әзірлеу және іске асыру;</w:t>
            </w:r>
          </w:p>
          <w:p w:rsidR="00D82356" w:rsidRPr="00D82356" w:rsidRDefault="00D82356" w:rsidP="00D82356">
            <w:pPr>
              <w:pStyle w:val="af0"/>
              <w:numPr>
                <w:ilvl w:val="0"/>
                <w:numId w:val="23"/>
              </w:numPr>
              <w:jc w:val="both"/>
              <w:rPr>
                <w:rFonts w:ascii="Times New Roman" w:hAnsi="Times New Roman"/>
                <w:sz w:val="28"/>
                <w:szCs w:val="28"/>
              </w:rPr>
            </w:pPr>
            <w:r w:rsidRPr="00D82356">
              <w:rPr>
                <w:rFonts w:ascii="Times New Roman" w:hAnsi="Times New Roman"/>
                <w:sz w:val="28"/>
                <w:szCs w:val="28"/>
              </w:rPr>
              <w:t>ҚБҰ бар балалардың ата-аналары мен педагогтардың сұранысы бойынша кеңес беру пунктінің жұмысын ұйымдастыру;</w:t>
            </w:r>
          </w:p>
          <w:p w:rsidR="006B023C" w:rsidRPr="003D157B" w:rsidRDefault="00D82356" w:rsidP="00D82356">
            <w:pPr>
              <w:pStyle w:val="af0"/>
              <w:numPr>
                <w:ilvl w:val="0"/>
                <w:numId w:val="23"/>
              </w:numPr>
              <w:jc w:val="both"/>
              <w:rPr>
                <w:rFonts w:ascii="Times New Roman" w:hAnsi="Times New Roman"/>
                <w:sz w:val="28"/>
                <w:szCs w:val="28"/>
              </w:rPr>
            </w:pPr>
            <w:r w:rsidRPr="00D82356">
              <w:rPr>
                <w:rFonts w:ascii="Times New Roman" w:hAnsi="Times New Roman"/>
                <w:sz w:val="28"/>
                <w:szCs w:val="28"/>
              </w:rPr>
              <w:t>педагогтар мен ата-аналарға арналған тренингтер, семинарлар, кеңестер, оқыту сабақтары</w:t>
            </w:r>
          </w:p>
        </w:tc>
      </w:tr>
      <w:tr w:rsidR="006B023C" w:rsidRPr="00D93649" w:rsidTr="004C5848">
        <w:trPr>
          <w:trHeight w:val="1020"/>
        </w:trPr>
        <w:tc>
          <w:tcPr>
            <w:tcW w:w="2733" w:type="dxa"/>
          </w:tcPr>
          <w:p w:rsidR="006B023C" w:rsidRPr="00E75452" w:rsidRDefault="006B023C" w:rsidP="004C5848">
            <w:pPr>
              <w:spacing w:after="0"/>
              <w:rPr>
                <w:rFonts w:ascii="Times New Roman" w:hAnsi="Times New Roman"/>
                <w:bCs/>
                <w:i/>
                <w:iCs/>
                <w:sz w:val="28"/>
                <w:szCs w:val="28"/>
                <w:lang w:val="ru-RU"/>
              </w:rPr>
            </w:pPr>
            <w:r w:rsidRPr="00E75452">
              <w:rPr>
                <w:rFonts w:ascii="Times New Roman" w:hAnsi="Times New Roman"/>
                <w:bCs/>
                <w:i/>
                <w:iCs/>
                <w:sz w:val="28"/>
                <w:szCs w:val="28"/>
                <w:lang w:val="ru-RU"/>
              </w:rPr>
              <w:t>9.</w:t>
            </w:r>
            <w:r w:rsidR="00D82356" w:rsidRPr="00D82356">
              <w:rPr>
                <w:lang w:val="ru-RU"/>
              </w:rPr>
              <w:t xml:space="preserve"> </w:t>
            </w:r>
            <w:r w:rsidR="00D82356" w:rsidRPr="00D82356">
              <w:rPr>
                <w:rFonts w:ascii="Times New Roman" w:hAnsi="Times New Roman"/>
                <w:bCs/>
                <w:i/>
                <w:iCs/>
                <w:sz w:val="28"/>
                <w:szCs w:val="28"/>
                <w:lang w:val="ru-RU"/>
              </w:rPr>
              <w:t>Материалдық база және оқыту мен тәрбиелеу жағдайлары</w:t>
            </w:r>
          </w:p>
          <w:p w:rsidR="006B023C" w:rsidRPr="00E75452" w:rsidRDefault="006B023C" w:rsidP="004C5848">
            <w:pPr>
              <w:spacing w:after="0"/>
              <w:rPr>
                <w:rFonts w:ascii="Times New Roman" w:hAnsi="Times New Roman"/>
                <w:b/>
                <w:sz w:val="28"/>
                <w:szCs w:val="28"/>
                <w:lang w:val="ru-RU"/>
              </w:rPr>
            </w:pPr>
          </w:p>
          <w:p w:rsidR="006B023C" w:rsidRPr="00E75452" w:rsidRDefault="006B023C" w:rsidP="004C5848">
            <w:pPr>
              <w:spacing w:after="0"/>
              <w:rPr>
                <w:rFonts w:ascii="Times New Roman" w:hAnsi="Times New Roman"/>
                <w:b/>
                <w:sz w:val="28"/>
                <w:szCs w:val="28"/>
                <w:lang w:val="ru-RU"/>
              </w:rPr>
            </w:pPr>
          </w:p>
          <w:p w:rsidR="006B023C" w:rsidRPr="00E75452" w:rsidRDefault="006B023C" w:rsidP="004C5848">
            <w:pPr>
              <w:spacing w:after="0"/>
              <w:rPr>
                <w:rFonts w:ascii="Times New Roman" w:hAnsi="Times New Roman"/>
                <w:b/>
                <w:sz w:val="28"/>
                <w:szCs w:val="28"/>
                <w:lang w:val="ru-RU"/>
              </w:rPr>
            </w:pPr>
          </w:p>
        </w:tc>
        <w:tc>
          <w:tcPr>
            <w:tcW w:w="7298" w:type="dxa"/>
          </w:tcPr>
          <w:p w:rsidR="00D82356" w:rsidRDefault="00D82356" w:rsidP="00D82356">
            <w:pPr>
              <w:pStyle w:val="af0"/>
              <w:ind w:left="102"/>
              <w:jc w:val="both"/>
              <w:rPr>
                <w:rFonts w:ascii="Times New Roman" w:hAnsi="Times New Roman"/>
                <w:sz w:val="28"/>
                <w:szCs w:val="28"/>
                <w:lang w:val="kk-KZ"/>
              </w:rPr>
            </w:pPr>
            <w:r w:rsidRPr="00D82356">
              <w:rPr>
                <w:rFonts w:ascii="Times New Roman" w:hAnsi="Times New Roman"/>
                <w:sz w:val="28"/>
                <w:szCs w:val="28"/>
              </w:rPr>
              <w:t>Материалдық – техникалық және бағдарламалық-әдістемелік қамтамасыз етуді жетілдіру мақсатында:</w:t>
            </w:r>
          </w:p>
          <w:p w:rsidR="00D82356" w:rsidRPr="00D82356" w:rsidRDefault="00D82356" w:rsidP="00D82356">
            <w:pPr>
              <w:pStyle w:val="af0"/>
              <w:numPr>
                <w:ilvl w:val="0"/>
                <w:numId w:val="47"/>
              </w:numPr>
              <w:jc w:val="both"/>
              <w:rPr>
                <w:rStyle w:val="s9"/>
                <w:rFonts w:ascii="Times New Roman" w:hAnsi="Times New Roman"/>
                <w:sz w:val="28"/>
                <w:szCs w:val="28"/>
                <w:lang w:val="kk-KZ"/>
              </w:rPr>
            </w:pPr>
            <w:r w:rsidRPr="00D82356">
              <w:rPr>
                <w:rStyle w:val="s9"/>
                <w:rFonts w:ascii="Times New Roman" w:hAnsi="Times New Roman"/>
                <w:sz w:val="28"/>
                <w:szCs w:val="28"/>
                <w:lang w:val="kk-KZ"/>
              </w:rPr>
              <w:t>ҚР мектепке дейінгі тәрбие мен оқытудың үлгілік оқу бағдарламасын іске асыру шарттарына МЕМДВО-ны ескере отырып, пәндік-кеңісті</w:t>
            </w:r>
            <w:r>
              <w:rPr>
                <w:rStyle w:val="s9"/>
                <w:rFonts w:ascii="Times New Roman" w:hAnsi="Times New Roman"/>
                <w:sz w:val="28"/>
                <w:szCs w:val="28"/>
                <w:lang w:val="kk-KZ"/>
              </w:rPr>
              <w:t xml:space="preserve">ктік дамытушы ортаны жетілдіру </w:t>
            </w:r>
          </w:p>
          <w:p w:rsidR="00D82356" w:rsidRPr="00D82356" w:rsidRDefault="00D82356" w:rsidP="00D82356">
            <w:pPr>
              <w:pStyle w:val="af0"/>
              <w:numPr>
                <w:ilvl w:val="0"/>
                <w:numId w:val="47"/>
              </w:numPr>
              <w:jc w:val="both"/>
              <w:rPr>
                <w:rStyle w:val="s9"/>
                <w:rFonts w:ascii="Times New Roman" w:hAnsi="Times New Roman"/>
                <w:sz w:val="28"/>
                <w:szCs w:val="28"/>
                <w:lang w:val="kk-KZ"/>
              </w:rPr>
            </w:pPr>
            <w:r w:rsidRPr="00D82356">
              <w:rPr>
                <w:rStyle w:val="s9"/>
                <w:rFonts w:ascii="Times New Roman" w:hAnsi="Times New Roman"/>
                <w:sz w:val="28"/>
                <w:szCs w:val="28"/>
                <w:lang w:val="kk-KZ"/>
              </w:rPr>
              <w:t>балалардың дене тәрбиесі топтарындағы</w:t>
            </w:r>
            <w:r>
              <w:rPr>
                <w:rStyle w:val="s9"/>
                <w:rFonts w:ascii="Times New Roman" w:hAnsi="Times New Roman"/>
                <w:sz w:val="28"/>
                <w:szCs w:val="28"/>
                <w:lang w:val="kk-KZ"/>
              </w:rPr>
              <w:t xml:space="preserve"> материалдық базаны нығайтуға </w:t>
            </w:r>
            <w:r w:rsidRPr="00D82356">
              <w:rPr>
                <w:rStyle w:val="s9"/>
                <w:rFonts w:ascii="Times New Roman" w:hAnsi="Times New Roman"/>
                <w:sz w:val="28"/>
                <w:szCs w:val="28"/>
                <w:lang w:val="kk-KZ"/>
              </w:rPr>
              <w:t>бұрыштарды спорттық жабдықтармен әрі қарай жабдықтау).</w:t>
            </w:r>
          </w:p>
          <w:p w:rsidR="00D82356" w:rsidRPr="00D82356" w:rsidRDefault="00D82356" w:rsidP="00D82356">
            <w:pPr>
              <w:pStyle w:val="af0"/>
              <w:numPr>
                <w:ilvl w:val="0"/>
                <w:numId w:val="47"/>
              </w:numPr>
              <w:jc w:val="both"/>
              <w:rPr>
                <w:rStyle w:val="s9"/>
                <w:rFonts w:ascii="Times New Roman" w:hAnsi="Times New Roman"/>
                <w:sz w:val="28"/>
                <w:szCs w:val="28"/>
              </w:rPr>
            </w:pPr>
            <w:r w:rsidRPr="00D82356">
              <w:rPr>
                <w:rStyle w:val="s9"/>
                <w:rFonts w:ascii="Times New Roman" w:hAnsi="Times New Roman"/>
                <w:sz w:val="28"/>
                <w:szCs w:val="28"/>
              </w:rPr>
              <w:t>шағын формалы серуендеу учаскелері;</w:t>
            </w:r>
          </w:p>
          <w:p w:rsidR="00D82356" w:rsidRPr="00D82356" w:rsidRDefault="00D82356" w:rsidP="00D82356">
            <w:pPr>
              <w:pStyle w:val="af0"/>
              <w:numPr>
                <w:ilvl w:val="0"/>
                <w:numId w:val="47"/>
              </w:numPr>
              <w:jc w:val="both"/>
              <w:rPr>
                <w:rStyle w:val="s9"/>
                <w:rFonts w:ascii="Times New Roman" w:hAnsi="Times New Roman"/>
                <w:sz w:val="28"/>
                <w:szCs w:val="28"/>
              </w:rPr>
            </w:pPr>
            <w:r w:rsidRPr="00D82356">
              <w:rPr>
                <w:rStyle w:val="s9"/>
                <w:rFonts w:ascii="Times New Roman" w:hAnsi="Times New Roman"/>
                <w:sz w:val="28"/>
                <w:szCs w:val="28"/>
              </w:rPr>
              <w:t>Робототехника кабинетінің ашылуы.</w:t>
            </w:r>
          </w:p>
          <w:p w:rsidR="00D82356" w:rsidRPr="00D82356" w:rsidRDefault="00D82356" w:rsidP="00D82356">
            <w:pPr>
              <w:pStyle w:val="af0"/>
              <w:numPr>
                <w:ilvl w:val="0"/>
                <w:numId w:val="47"/>
              </w:numPr>
              <w:jc w:val="both"/>
              <w:rPr>
                <w:rStyle w:val="s9"/>
                <w:rFonts w:ascii="Times New Roman" w:hAnsi="Times New Roman"/>
                <w:sz w:val="28"/>
                <w:szCs w:val="28"/>
              </w:rPr>
            </w:pPr>
            <w:r w:rsidRPr="00D82356">
              <w:rPr>
                <w:rStyle w:val="s9"/>
                <w:rFonts w:ascii="Times New Roman" w:hAnsi="Times New Roman"/>
                <w:sz w:val="28"/>
                <w:szCs w:val="28"/>
              </w:rPr>
              <w:t xml:space="preserve">Ескірген компьютерлік техника үлгілерін жаңаларына ауыстыра отырып, компьютерлік </w:t>
            </w:r>
            <w:r w:rsidRPr="00D82356">
              <w:rPr>
                <w:rStyle w:val="s9"/>
                <w:rFonts w:ascii="Times New Roman" w:hAnsi="Times New Roman"/>
                <w:sz w:val="28"/>
                <w:szCs w:val="28"/>
              </w:rPr>
              <w:lastRenderedPageBreak/>
              <w:t>жабдықтарды МДҰ-ға жаңарту қажет.</w:t>
            </w:r>
          </w:p>
          <w:p w:rsidR="006B023C" w:rsidRPr="00E75452" w:rsidRDefault="00D82356" w:rsidP="00D82356">
            <w:pPr>
              <w:pStyle w:val="af0"/>
              <w:numPr>
                <w:ilvl w:val="0"/>
                <w:numId w:val="47"/>
              </w:numPr>
              <w:jc w:val="both"/>
              <w:rPr>
                <w:rFonts w:ascii="Times New Roman" w:hAnsi="Times New Roman"/>
                <w:b/>
                <w:sz w:val="28"/>
                <w:szCs w:val="28"/>
              </w:rPr>
            </w:pPr>
            <w:r w:rsidRPr="00D82356">
              <w:rPr>
                <w:rStyle w:val="s9"/>
                <w:rFonts w:ascii="Times New Roman" w:hAnsi="Times New Roman"/>
                <w:sz w:val="28"/>
                <w:szCs w:val="28"/>
              </w:rPr>
              <w:t>Түзету-дамыту қызметі үшін ойын, дамыту және дидактикалық құралдарды сатып алу</w:t>
            </w:r>
          </w:p>
        </w:tc>
      </w:tr>
      <w:tr w:rsidR="006B023C" w:rsidRPr="00D93649" w:rsidTr="004C5848">
        <w:trPr>
          <w:trHeight w:val="5105"/>
        </w:trPr>
        <w:tc>
          <w:tcPr>
            <w:tcW w:w="2733" w:type="dxa"/>
          </w:tcPr>
          <w:p w:rsidR="006B023C" w:rsidRPr="00E75452" w:rsidRDefault="006B023C" w:rsidP="004C5848">
            <w:pPr>
              <w:spacing w:after="0"/>
              <w:rPr>
                <w:rFonts w:ascii="Times New Roman" w:hAnsi="Times New Roman"/>
                <w:bCs/>
                <w:i/>
                <w:iCs/>
                <w:sz w:val="28"/>
                <w:szCs w:val="28"/>
              </w:rPr>
            </w:pPr>
            <w:r w:rsidRPr="00E75452">
              <w:rPr>
                <w:rFonts w:ascii="Times New Roman" w:hAnsi="Times New Roman"/>
                <w:bCs/>
                <w:i/>
                <w:iCs/>
                <w:sz w:val="28"/>
                <w:szCs w:val="28"/>
              </w:rPr>
              <w:lastRenderedPageBreak/>
              <w:t>10.</w:t>
            </w:r>
            <w:r w:rsidR="00D82356">
              <w:t xml:space="preserve"> </w:t>
            </w:r>
            <w:r w:rsidR="00D82356" w:rsidRPr="00D82356">
              <w:rPr>
                <w:rFonts w:ascii="Times New Roman" w:hAnsi="Times New Roman"/>
                <w:bCs/>
                <w:i/>
                <w:iCs/>
                <w:sz w:val="28"/>
                <w:szCs w:val="28"/>
              </w:rPr>
              <w:t>Қауіпсіз білім беру кеңістігі</w:t>
            </w:r>
          </w:p>
          <w:p w:rsidR="006B023C" w:rsidRPr="00E75452" w:rsidRDefault="006B023C" w:rsidP="004C5848">
            <w:pPr>
              <w:spacing w:after="0"/>
              <w:rPr>
                <w:rFonts w:ascii="Times New Roman" w:hAnsi="Times New Roman"/>
                <w:bCs/>
                <w:i/>
                <w:iCs/>
                <w:sz w:val="28"/>
                <w:szCs w:val="28"/>
              </w:rPr>
            </w:pPr>
          </w:p>
        </w:tc>
        <w:tc>
          <w:tcPr>
            <w:tcW w:w="7298" w:type="dxa"/>
          </w:tcPr>
          <w:p w:rsidR="00D82356" w:rsidRDefault="00D82356" w:rsidP="00D82356">
            <w:pPr>
              <w:pStyle w:val="af0"/>
              <w:ind w:left="102"/>
              <w:jc w:val="both"/>
              <w:rPr>
                <w:rStyle w:val="ae"/>
                <w:rFonts w:ascii="Times New Roman" w:hAnsi="Times New Roman"/>
                <w:sz w:val="28"/>
                <w:szCs w:val="28"/>
                <w:lang w:val="kk-KZ" w:eastAsia="en-US"/>
              </w:rPr>
            </w:pPr>
            <w:r w:rsidRPr="00D82356">
              <w:rPr>
                <w:rStyle w:val="ae"/>
                <w:rFonts w:ascii="Times New Roman" w:hAnsi="Times New Roman"/>
                <w:sz w:val="28"/>
                <w:szCs w:val="28"/>
                <w:lang w:val="ru-RU" w:eastAsia="en-US"/>
              </w:rPr>
              <w:t>Тәрбие</w:t>
            </w:r>
            <w:r w:rsidRPr="00D82356">
              <w:rPr>
                <w:rStyle w:val="ae"/>
                <w:rFonts w:ascii="Times New Roman" w:hAnsi="Times New Roman"/>
                <w:sz w:val="28"/>
                <w:szCs w:val="28"/>
                <w:lang w:eastAsia="en-US"/>
              </w:rPr>
              <w:t xml:space="preserve"> - </w:t>
            </w:r>
            <w:r w:rsidRPr="00D82356">
              <w:rPr>
                <w:rStyle w:val="ae"/>
                <w:rFonts w:ascii="Times New Roman" w:hAnsi="Times New Roman"/>
                <w:sz w:val="28"/>
                <w:szCs w:val="28"/>
                <w:lang w:val="ru-RU" w:eastAsia="en-US"/>
              </w:rPr>
              <w:t>білім</w:t>
            </w:r>
            <w:r w:rsidRPr="00D82356">
              <w:rPr>
                <w:rStyle w:val="ae"/>
                <w:rFonts w:ascii="Times New Roman" w:hAnsi="Times New Roman"/>
                <w:sz w:val="28"/>
                <w:szCs w:val="28"/>
                <w:lang w:eastAsia="en-US"/>
              </w:rPr>
              <w:t xml:space="preserve"> </w:t>
            </w:r>
            <w:r w:rsidRPr="00D82356">
              <w:rPr>
                <w:rStyle w:val="ae"/>
                <w:rFonts w:ascii="Times New Roman" w:hAnsi="Times New Roman"/>
                <w:sz w:val="28"/>
                <w:szCs w:val="28"/>
                <w:lang w:val="ru-RU" w:eastAsia="en-US"/>
              </w:rPr>
              <w:t>беру</w:t>
            </w:r>
            <w:r w:rsidRPr="00D82356">
              <w:rPr>
                <w:rStyle w:val="ae"/>
                <w:rFonts w:ascii="Times New Roman" w:hAnsi="Times New Roman"/>
                <w:sz w:val="28"/>
                <w:szCs w:val="28"/>
                <w:lang w:eastAsia="en-US"/>
              </w:rPr>
              <w:t xml:space="preserve"> </w:t>
            </w:r>
            <w:r w:rsidRPr="00D82356">
              <w:rPr>
                <w:rStyle w:val="ae"/>
                <w:rFonts w:ascii="Times New Roman" w:hAnsi="Times New Roman"/>
                <w:sz w:val="28"/>
                <w:szCs w:val="28"/>
                <w:lang w:val="ru-RU" w:eastAsia="en-US"/>
              </w:rPr>
              <w:t>процесінде</w:t>
            </w:r>
            <w:r w:rsidRPr="00D82356">
              <w:rPr>
                <w:rStyle w:val="ae"/>
                <w:rFonts w:ascii="Times New Roman" w:hAnsi="Times New Roman"/>
                <w:sz w:val="28"/>
                <w:szCs w:val="28"/>
                <w:lang w:eastAsia="en-US"/>
              </w:rPr>
              <w:t xml:space="preserve"> </w:t>
            </w:r>
            <w:r w:rsidRPr="00D82356">
              <w:rPr>
                <w:rStyle w:val="ae"/>
                <w:rFonts w:ascii="Times New Roman" w:hAnsi="Times New Roman"/>
                <w:sz w:val="28"/>
                <w:szCs w:val="28"/>
                <w:lang w:val="ru-RU" w:eastAsia="en-US"/>
              </w:rPr>
              <w:t>қауіпсіз</w:t>
            </w:r>
            <w:r w:rsidRPr="00D82356">
              <w:rPr>
                <w:rStyle w:val="ae"/>
                <w:rFonts w:ascii="Times New Roman" w:hAnsi="Times New Roman"/>
                <w:sz w:val="28"/>
                <w:szCs w:val="28"/>
                <w:lang w:eastAsia="en-US"/>
              </w:rPr>
              <w:t xml:space="preserve"> </w:t>
            </w:r>
            <w:r w:rsidRPr="00D82356">
              <w:rPr>
                <w:rStyle w:val="ae"/>
                <w:rFonts w:ascii="Times New Roman" w:hAnsi="Times New Roman"/>
                <w:sz w:val="28"/>
                <w:szCs w:val="28"/>
                <w:lang w:val="ru-RU" w:eastAsia="en-US"/>
              </w:rPr>
              <w:t>білім</w:t>
            </w:r>
            <w:r w:rsidRPr="00D82356">
              <w:rPr>
                <w:rStyle w:val="ae"/>
                <w:rFonts w:ascii="Times New Roman" w:hAnsi="Times New Roman"/>
                <w:sz w:val="28"/>
                <w:szCs w:val="28"/>
                <w:lang w:eastAsia="en-US"/>
              </w:rPr>
              <w:t xml:space="preserve"> </w:t>
            </w:r>
            <w:r w:rsidRPr="00D82356">
              <w:rPr>
                <w:rStyle w:val="ae"/>
                <w:rFonts w:ascii="Times New Roman" w:hAnsi="Times New Roman"/>
                <w:sz w:val="28"/>
                <w:szCs w:val="28"/>
                <w:lang w:val="ru-RU" w:eastAsia="en-US"/>
              </w:rPr>
              <w:t>беру</w:t>
            </w:r>
            <w:r w:rsidRPr="00D82356">
              <w:rPr>
                <w:rStyle w:val="ae"/>
                <w:rFonts w:ascii="Times New Roman" w:hAnsi="Times New Roman"/>
                <w:sz w:val="28"/>
                <w:szCs w:val="28"/>
                <w:lang w:eastAsia="en-US"/>
              </w:rPr>
              <w:t xml:space="preserve"> </w:t>
            </w:r>
            <w:r w:rsidRPr="00D82356">
              <w:rPr>
                <w:rStyle w:val="ae"/>
                <w:rFonts w:ascii="Times New Roman" w:hAnsi="Times New Roman"/>
                <w:sz w:val="28"/>
                <w:szCs w:val="28"/>
                <w:lang w:val="ru-RU" w:eastAsia="en-US"/>
              </w:rPr>
              <w:t>ортасы</w:t>
            </w:r>
            <w:r w:rsidRPr="00D82356">
              <w:rPr>
                <w:rStyle w:val="ae"/>
                <w:rFonts w:ascii="Times New Roman" w:hAnsi="Times New Roman"/>
                <w:sz w:val="28"/>
                <w:szCs w:val="28"/>
                <w:lang w:eastAsia="en-US"/>
              </w:rPr>
              <w:t xml:space="preserve"> </w:t>
            </w:r>
            <w:r w:rsidRPr="00D82356">
              <w:rPr>
                <w:rStyle w:val="ae"/>
                <w:rFonts w:ascii="Times New Roman" w:hAnsi="Times New Roman"/>
                <w:sz w:val="28"/>
                <w:szCs w:val="28"/>
                <w:lang w:val="ru-RU" w:eastAsia="en-US"/>
              </w:rPr>
              <w:t>үшін</w:t>
            </w:r>
            <w:r w:rsidRPr="00D82356">
              <w:rPr>
                <w:rStyle w:val="ae"/>
                <w:rFonts w:ascii="Times New Roman" w:hAnsi="Times New Roman"/>
                <w:sz w:val="28"/>
                <w:szCs w:val="28"/>
                <w:lang w:eastAsia="en-US"/>
              </w:rPr>
              <w:t xml:space="preserve"> </w:t>
            </w:r>
            <w:r w:rsidRPr="00D82356">
              <w:rPr>
                <w:rStyle w:val="ae"/>
                <w:rFonts w:ascii="Times New Roman" w:hAnsi="Times New Roman"/>
                <w:sz w:val="28"/>
                <w:szCs w:val="28"/>
                <w:lang w:val="ru-RU" w:eastAsia="en-US"/>
              </w:rPr>
              <w:t>жағдай</w:t>
            </w:r>
            <w:r w:rsidRPr="00D82356">
              <w:rPr>
                <w:rStyle w:val="ae"/>
                <w:rFonts w:ascii="Times New Roman" w:hAnsi="Times New Roman"/>
                <w:sz w:val="28"/>
                <w:szCs w:val="28"/>
                <w:lang w:eastAsia="en-US"/>
              </w:rPr>
              <w:t xml:space="preserve"> </w:t>
            </w:r>
            <w:r w:rsidRPr="00D82356">
              <w:rPr>
                <w:rStyle w:val="ae"/>
                <w:rFonts w:ascii="Times New Roman" w:hAnsi="Times New Roman"/>
                <w:sz w:val="28"/>
                <w:szCs w:val="28"/>
                <w:lang w:val="ru-RU" w:eastAsia="en-US"/>
              </w:rPr>
              <w:t>жасауға</w:t>
            </w:r>
            <w:r w:rsidRPr="00D82356">
              <w:rPr>
                <w:rStyle w:val="ae"/>
                <w:rFonts w:ascii="Times New Roman" w:hAnsi="Times New Roman"/>
                <w:sz w:val="28"/>
                <w:szCs w:val="28"/>
                <w:lang w:eastAsia="en-US"/>
              </w:rPr>
              <w:t xml:space="preserve"> </w:t>
            </w:r>
            <w:r w:rsidRPr="00D82356">
              <w:rPr>
                <w:rStyle w:val="ae"/>
                <w:rFonts w:ascii="Times New Roman" w:hAnsi="Times New Roman"/>
                <w:sz w:val="28"/>
                <w:szCs w:val="28"/>
                <w:lang w:val="ru-RU" w:eastAsia="en-US"/>
              </w:rPr>
              <w:t>ықпал</w:t>
            </w:r>
            <w:r w:rsidRPr="00D82356">
              <w:rPr>
                <w:rStyle w:val="ae"/>
                <w:rFonts w:ascii="Times New Roman" w:hAnsi="Times New Roman"/>
                <w:sz w:val="28"/>
                <w:szCs w:val="28"/>
                <w:lang w:eastAsia="en-US"/>
              </w:rPr>
              <w:t xml:space="preserve"> </w:t>
            </w:r>
            <w:r w:rsidRPr="00D82356">
              <w:rPr>
                <w:rStyle w:val="ae"/>
                <w:rFonts w:ascii="Times New Roman" w:hAnsi="Times New Roman"/>
                <w:sz w:val="28"/>
                <w:szCs w:val="28"/>
                <w:lang w:val="ru-RU" w:eastAsia="en-US"/>
              </w:rPr>
              <w:t>ететін</w:t>
            </w:r>
            <w:r w:rsidRPr="00D82356">
              <w:rPr>
                <w:rStyle w:val="ae"/>
                <w:rFonts w:ascii="Times New Roman" w:hAnsi="Times New Roman"/>
                <w:sz w:val="28"/>
                <w:szCs w:val="28"/>
                <w:lang w:eastAsia="en-US"/>
              </w:rPr>
              <w:t xml:space="preserve"> </w:t>
            </w:r>
            <w:r w:rsidRPr="00D82356">
              <w:rPr>
                <w:rStyle w:val="ae"/>
                <w:rFonts w:ascii="Times New Roman" w:hAnsi="Times New Roman"/>
                <w:sz w:val="28"/>
                <w:szCs w:val="28"/>
                <w:lang w:val="ru-RU" w:eastAsia="en-US"/>
              </w:rPr>
              <w:t>болады</w:t>
            </w:r>
            <w:r w:rsidRPr="00D82356">
              <w:rPr>
                <w:rStyle w:val="ae"/>
                <w:rFonts w:ascii="Times New Roman" w:hAnsi="Times New Roman"/>
                <w:sz w:val="28"/>
                <w:szCs w:val="28"/>
                <w:lang w:eastAsia="en-US"/>
              </w:rPr>
              <w:t>:</w:t>
            </w:r>
          </w:p>
          <w:p w:rsidR="00D82356" w:rsidRPr="00D82356" w:rsidRDefault="00D82356" w:rsidP="00D82356">
            <w:pPr>
              <w:pStyle w:val="af0"/>
              <w:numPr>
                <w:ilvl w:val="0"/>
                <w:numId w:val="48"/>
              </w:numPr>
              <w:jc w:val="both"/>
              <w:rPr>
                <w:rFonts w:ascii="Times New Roman" w:hAnsi="Times New Roman"/>
                <w:sz w:val="28"/>
                <w:szCs w:val="28"/>
                <w:lang w:val="kk-KZ"/>
              </w:rPr>
            </w:pPr>
            <w:r w:rsidRPr="00D82356">
              <w:rPr>
                <w:rFonts w:ascii="Times New Roman" w:hAnsi="Times New Roman"/>
                <w:sz w:val="28"/>
                <w:szCs w:val="28"/>
                <w:lang w:val="kk-KZ"/>
              </w:rPr>
              <w:t>білім беру қатынастарына қатысушылардың кешенді қауіпсіздігін және қызметкерлердің еңбегін қорғауды қамта</w:t>
            </w:r>
            <w:r>
              <w:rPr>
                <w:rFonts w:ascii="Times New Roman" w:hAnsi="Times New Roman"/>
                <w:sz w:val="28"/>
                <w:szCs w:val="28"/>
                <w:lang w:val="kk-KZ"/>
              </w:rPr>
              <w:t xml:space="preserve">масыз ету бойынша жұмыс жүйесі </w:t>
            </w:r>
            <w:r w:rsidRPr="00D82356">
              <w:rPr>
                <w:rFonts w:ascii="Times New Roman" w:hAnsi="Times New Roman"/>
                <w:sz w:val="28"/>
                <w:szCs w:val="28"/>
                <w:lang w:val="kk-KZ"/>
              </w:rPr>
              <w:t xml:space="preserve"> ;</w:t>
            </w:r>
          </w:p>
          <w:p w:rsidR="00D82356" w:rsidRPr="00D82356" w:rsidRDefault="00D82356" w:rsidP="00D82356">
            <w:pPr>
              <w:pStyle w:val="af0"/>
              <w:numPr>
                <w:ilvl w:val="0"/>
                <w:numId w:val="48"/>
              </w:numPr>
              <w:jc w:val="both"/>
              <w:rPr>
                <w:rFonts w:ascii="Times New Roman" w:hAnsi="Times New Roman"/>
                <w:sz w:val="28"/>
                <w:szCs w:val="28"/>
              </w:rPr>
            </w:pPr>
            <w:r w:rsidRPr="00D82356">
              <w:rPr>
                <w:rFonts w:ascii="Times New Roman" w:hAnsi="Times New Roman"/>
                <w:sz w:val="28"/>
                <w:szCs w:val="28"/>
              </w:rPr>
              <w:t xml:space="preserve">автоматты өрт </w:t>
            </w:r>
            <w:r>
              <w:rPr>
                <w:rFonts w:ascii="Times New Roman" w:hAnsi="Times New Roman"/>
                <w:sz w:val="28"/>
                <w:szCs w:val="28"/>
              </w:rPr>
              <w:t xml:space="preserve">дабылын орнату </w:t>
            </w:r>
            <w:r w:rsidRPr="00D82356">
              <w:rPr>
                <w:rFonts w:ascii="Times New Roman" w:hAnsi="Times New Roman"/>
                <w:sz w:val="28"/>
                <w:szCs w:val="28"/>
              </w:rPr>
              <w:t>;</w:t>
            </w:r>
          </w:p>
          <w:p w:rsidR="00D82356" w:rsidRPr="00D82356" w:rsidRDefault="00D82356" w:rsidP="00D82356">
            <w:pPr>
              <w:pStyle w:val="af0"/>
              <w:numPr>
                <w:ilvl w:val="0"/>
                <w:numId w:val="48"/>
              </w:numPr>
              <w:jc w:val="both"/>
              <w:rPr>
                <w:rFonts w:ascii="Times New Roman" w:hAnsi="Times New Roman"/>
                <w:sz w:val="28"/>
                <w:szCs w:val="28"/>
              </w:rPr>
            </w:pPr>
            <w:r w:rsidRPr="00D82356">
              <w:rPr>
                <w:rFonts w:ascii="Times New Roman" w:hAnsi="Times New Roman"/>
                <w:sz w:val="28"/>
                <w:szCs w:val="28"/>
              </w:rPr>
              <w:t>өрт сөндірудің алғашқы құралдары (өрт сөндіргіштер, өрт қалқаны);</w:t>
            </w:r>
          </w:p>
          <w:p w:rsidR="00D82356" w:rsidRPr="00D82356" w:rsidRDefault="00D82356" w:rsidP="00D82356">
            <w:pPr>
              <w:pStyle w:val="af0"/>
              <w:numPr>
                <w:ilvl w:val="0"/>
                <w:numId w:val="48"/>
              </w:numPr>
              <w:jc w:val="both"/>
              <w:rPr>
                <w:rFonts w:ascii="Times New Roman" w:hAnsi="Times New Roman"/>
                <w:sz w:val="28"/>
                <w:szCs w:val="28"/>
              </w:rPr>
            </w:pPr>
            <w:r w:rsidRPr="00D82356">
              <w:rPr>
                <w:rFonts w:ascii="Times New Roman" w:hAnsi="Times New Roman"/>
                <w:sz w:val="28"/>
                <w:szCs w:val="28"/>
              </w:rPr>
              <w:t>терроризмге қарсы қорғалу паспорты жасалды;</w:t>
            </w:r>
          </w:p>
          <w:p w:rsidR="00D82356" w:rsidRPr="00D82356" w:rsidRDefault="00D82356" w:rsidP="00D82356">
            <w:pPr>
              <w:pStyle w:val="af0"/>
              <w:numPr>
                <w:ilvl w:val="0"/>
                <w:numId w:val="48"/>
              </w:numPr>
              <w:jc w:val="both"/>
              <w:rPr>
                <w:rFonts w:ascii="Times New Roman" w:hAnsi="Times New Roman"/>
                <w:sz w:val="28"/>
                <w:szCs w:val="28"/>
              </w:rPr>
            </w:pPr>
            <w:r w:rsidRPr="00D82356">
              <w:rPr>
                <w:rFonts w:ascii="Times New Roman" w:hAnsi="Times New Roman"/>
                <w:sz w:val="28"/>
                <w:szCs w:val="28"/>
              </w:rPr>
              <w:t>дейін аумақты тәулік бойы бейне бақылау;</w:t>
            </w:r>
          </w:p>
          <w:p w:rsidR="006B023C" w:rsidRPr="00E75452" w:rsidRDefault="00D82356" w:rsidP="00D82356">
            <w:pPr>
              <w:pStyle w:val="af0"/>
              <w:numPr>
                <w:ilvl w:val="0"/>
                <w:numId w:val="48"/>
              </w:numPr>
              <w:jc w:val="both"/>
              <w:rPr>
                <w:rFonts w:ascii="Times New Roman" w:hAnsi="Times New Roman"/>
                <w:sz w:val="28"/>
                <w:szCs w:val="28"/>
              </w:rPr>
            </w:pPr>
            <w:r w:rsidRPr="00D82356">
              <w:rPr>
                <w:rFonts w:ascii="Times New Roman" w:hAnsi="Times New Roman"/>
                <w:sz w:val="28"/>
                <w:szCs w:val="28"/>
              </w:rPr>
              <w:t>тәрбиеленушілердің еңбек қорғау, өмірі мен денсаулығын қорғау, өрт қауіпсіздігі, терроризмге қарсы іс-қимыл бойынша нұсқаулықтар сабақтары (бекітілген кесте бойынша).</w:t>
            </w:r>
          </w:p>
        </w:tc>
      </w:tr>
    </w:tbl>
    <w:p w:rsidR="006B023C" w:rsidRPr="006B023C" w:rsidRDefault="006B023C" w:rsidP="006B023C">
      <w:pPr>
        <w:tabs>
          <w:tab w:val="left" w:pos="255"/>
        </w:tabs>
        <w:spacing w:after="0" w:line="240" w:lineRule="auto"/>
        <w:rPr>
          <w:rFonts w:ascii="Times New Roman" w:hAnsi="Times New Roman"/>
          <w:b/>
          <w:i/>
          <w:sz w:val="28"/>
          <w:lang w:val="ru-RU"/>
        </w:rPr>
      </w:pPr>
    </w:p>
    <w:p w:rsidR="00C22F8A" w:rsidRDefault="00C22F8A" w:rsidP="00C22F8A">
      <w:pPr>
        <w:spacing w:after="0" w:line="240" w:lineRule="auto"/>
        <w:jc w:val="both"/>
        <w:rPr>
          <w:lang w:val="kk-KZ"/>
        </w:rPr>
      </w:pPr>
    </w:p>
    <w:p w:rsidR="00C22F8A" w:rsidRDefault="00C22F8A" w:rsidP="00C22F8A">
      <w:pPr>
        <w:spacing w:after="0" w:line="240" w:lineRule="auto"/>
        <w:jc w:val="both"/>
        <w:rPr>
          <w:lang w:val="kk-KZ"/>
        </w:rPr>
      </w:pPr>
    </w:p>
    <w:p w:rsidR="00C22F8A" w:rsidRDefault="00C22F8A" w:rsidP="00C22F8A">
      <w:pPr>
        <w:spacing w:after="0" w:line="240" w:lineRule="auto"/>
        <w:jc w:val="both"/>
        <w:rPr>
          <w:lang w:val="kk-KZ"/>
        </w:rPr>
      </w:pPr>
    </w:p>
    <w:p w:rsidR="00C22F8A" w:rsidRDefault="00C22F8A" w:rsidP="00C22F8A">
      <w:pPr>
        <w:spacing w:after="0" w:line="240" w:lineRule="auto"/>
        <w:jc w:val="both"/>
        <w:rPr>
          <w:lang w:val="kk-KZ"/>
        </w:rPr>
      </w:pPr>
    </w:p>
    <w:p w:rsidR="00C22F8A" w:rsidRDefault="00C22F8A" w:rsidP="00C22F8A">
      <w:pPr>
        <w:spacing w:after="0" w:line="240" w:lineRule="auto"/>
        <w:jc w:val="both"/>
        <w:rPr>
          <w:lang w:val="kk-KZ"/>
        </w:rPr>
      </w:pPr>
    </w:p>
    <w:p w:rsidR="00C22F8A" w:rsidRDefault="00C22F8A" w:rsidP="00C22F8A">
      <w:pPr>
        <w:spacing w:after="0" w:line="240" w:lineRule="auto"/>
        <w:jc w:val="both"/>
        <w:rPr>
          <w:lang w:val="kk-KZ"/>
        </w:rPr>
      </w:pPr>
    </w:p>
    <w:p w:rsidR="00C22F8A" w:rsidRDefault="00C22F8A" w:rsidP="00C22F8A">
      <w:pPr>
        <w:spacing w:after="0" w:line="240" w:lineRule="auto"/>
        <w:jc w:val="both"/>
        <w:rPr>
          <w:lang w:val="kk-KZ"/>
        </w:rPr>
      </w:pPr>
    </w:p>
    <w:p w:rsidR="00C22F8A" w:rsidRDefault="00C22F8A" w:rsidP="00C22F8A">
      <w:pPr>
        <w:spacing w:after="0" w:line="240" w:lineRule="auto"/>
        <w:jc w:val="both"/>
        <w:rPr>
          <w:lang w:val="kk-KZ"/>
        </w:rPr>
      </w:pPr>
    </w:p>
    <w:p w:rsidR="00C22F8A" w:rsidRDefault="00C22F8A" w:rsidP="00C22F8A">
      <w:pPr>
        <w:spacing w:after="0" w:line="240" w:lineRule="auto"/>
        <w:jc w:val="both"/>
        <w:rPr>
          <w:lang w:val="kk-KZ"/>
        </w:rPr>
      </w:pPr>
    </w:p>
    <w:p w:rsidR="00C22F8A" w:rsidRDefault="00C22F8A" w:rsidP="00C22F8A">
      <w:pPr>
        <w:spacing w:after="0" w:line="240" w:lineRule="auto"/>
        <w:jc w:val="both"/>
        <w:rPr>
          <w:lang w:val="kk-KZ"/>
        </w:rPr>
      </w:pPr>
    </w:p>
    <w:p w:rsidR="00C22F8A" w:rsidRDefault="00C22F8A" w:rsidP="00C22F8A">
      <w:pPr>
        <w:spacing w:after="0" w:line="240" w:lineRule="auto"/>
        <w:jc w:val="both"/>
        <w:rPr>
          <w:lang w:val="kk-KZ"/>
        </w:rPr>
      </w:pPr>
    </w:p>
    <w:p w:rsidR="00C22F8A" w:rsidRDefault="00C22F8A" w:rsidP="00C22F8A">
      <w:pPr>
        <w:spacing w:after="0" w:line="240" w:lineRule="auto"/>
        <w:jc w:val="both"/>
        <w:rPr>
          <w:lang w:val="kk-KZ"/>
        </w:rPr>
      </w:pPr>
    </w:p>
    <w:p w:rsidR="00C22F8A" w:rsidRDefault="00C22F8A" w:rsidP="00C22F8A">
      <w:pPr>
        <w:spacing w:after="0" w:line="240" w:lineRule="auto"/>
        <w:jc w:val="both"/>
        <w:rPr>
          <w:lang w:val="kk-KZ"/>
        </w:rPr>
      </w:pPr>
    </w:p>
    <w:sectPr w:rsidR="00C22F8A" w:rsidSect="00C22F8A">
      <w:footerReference w:type="default" r:id="rId10"/>
      <w:pgSz w:w="11906" w:h="16838"/>
      <w:pgMar w:top="1134" w:right="850" w:bottom="851"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740" w:rsidRDefault="00D66740">
      <w:pPr>
        <w:spacing w:after="0" w:line="240" w:lineRule="auto"/>
      </w:pPr>
      <w:r>
        <w:separator/>
      </w:r>
    </w:p>
  </w:endnote>
  <w:endnote w:type="continuationSeparator" w:id="0">
    <w:p w:rsidR="00D66740" w:rsidRDefault="00D6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48" w:rsidRDefault="004C5848">
    <w:pPr>
      <w:pStyle w:val="a7"/>
      <w:jc w:val="center"/>
    </w:pPr>
    <w:r>
      <w:fldChar w:fldCharType="begin"/>
    </w:r>
    <w:r>
      <w:instrText>PAGE   \* MERGEFORMAT</w:instrText>
    </w:r>
    <w:r>
      <w:fldChar w:fldCharType="separate"/>
    </w:r>
    <w:r w:rsidR="00D93649" w:rsidRPr="00D93649">
      <w:rPr>
        <w:noProof/>
        <w:lang w:val="ru-RU"/>
      </w:rPr>
      <w:t>33</w:t>
    </w:r>
    <w:r>
      <w:rPr>
        <w:noProof/>
        <w:lang w:val="ru-RU"/>
      </w:rPr>
      <w:fldChar w:fldCharType="end"/>
    </w:r>
  </w:p>
  <w:p w:rsidR="004C5848" w:rsidRDefault="004C58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740" w:rsidRDefault="00D66740">
      <w:pPr>
        <w:spacing w:after="0" w:line="240" w:lineRule="auto"/>
      </w:pPr>
      <w:r>
        <w:separator/>
      </w:r>
    </w:p>
  </w:footnote>
  <w:footnote w:type="continuationSeparator" w:id="0">
    <w:p w:rsidR="00D66740" w:rsidRDefault="00D667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92C"/>
    <w:multiLevelType w:val="hybridMultilevel"/>
    <w:tmpl w:val="279CE5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643AB3"/>
    <w:multiLevelType w:val="hybridMultilevel"/>
    <w:tmpl w:val="C20C0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5C199F"/>
    <w:multiLevelType w:val="hybridMultilevel"/>
    <w:tmpl w:val="062AB1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66173FE"/>
    <w:multiLevelType w:val="hybridMultilevel"/>
    <w:tmpl w:val="648250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473D46"/>
    <w:multiLevelType w:val="hybridMultilevel"/>
    <w:tmpl w:val="EC04E8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C62A11"/>
    <w:multiLevelType w:val="hybridMultilevel"/>
    <w:tmpl w:val="BC56B9A0"/>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1F81C39"/>
    <w:multiLevelType w:val="hybridMultilevel"/>
    <w:tmpl w:val="009CD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A559F0"/>
    <w:multiLevelType w:val="hybridMultilevel"/>
    <w:tmpl w:val="E9DC5D1C"/>
    <w:lvl w:ilvl="0" w:tplc="6CA8D3A8">
      <w:start w:val="1"/>
      <w:numFmt w:val="decimal"/>
      <w:lvlText w:val="%1."/>
      <w:lvlJc w:val="left"/>
      <w:pPr>
        <w:ind w:left="720" w:hanging="360"/>
      </w:pPr>
      <w:rPr>
        <w:rFonts w:ascii="Times New Roman" w:eastAsia="Times New Roman" w:hAnsi="Times New Roman" w:cs="Times New Roman"/>
        <w:color w:val="191919"/>
        <w:sz w:val="27"/>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147628A0"/>
    <w:multiLevelType w:val="hybridMultilevel"/>
    <w:tmpl w:val="863AED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103BCA"/>
    <w:multiLevelType w:val="hybridMultilevel"/>
    <w:tmpl w:val="0B284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1F30AA"/>
    <w:multiLevelType w:val="hybridMultilevel"/>
    <w:tmpl w:val="44249CA4"/>
    <w:lvl w:ilvl="0" w:tplc="9058EED6">
      <w:start w:val="2"/>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nsid w:val="203E11A5"/>
    <w:multiLevelType w:val="hybridMultilevel"/>
    <w:tmpl w:val="5896EC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645979"/>
    <w:multiLevelType w:val="hybridMultilevel"/>
    <w:tmpl w:val="FE768AC8"/>
    <w:lvl w:ilvl="0" w:tplc="2E1C339A">
      <w:start w:val="7"/>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nsid w:val="21F161DB"/>
    <w:multiLevelType w:val="hybridMultilevel"/>
    <w:tmpl w:val="D96C80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2B5147"/>
    <w:multiLevelType w:val="hybridMultilevel"/>
    <w:tmpl w:val="BB5063E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nsid w:val="276C15C5"/>
    <w:multiLevelType w:val="hybridMultilevel"/>
    <w:tmpl w:val="93DA7AB0"/>
    <w:lvl w:ilvl="0" w:tplc="7A9AF40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914AA5"/>
    <w:multiLevelType w:val="hybridMultilevel"/>
    <w:tmpl w:val="DC043E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ED5C22"/>
    <w:multiLevelType w:val="hybridMultilevel"/>
    <w:tmpl w:val="9F981C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CA0F54"/>
    <w:multiLevelType w:val="hybridMultilevel"/>
    <w:tmpl w:val="75465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A25984"/>
    <w:multiLevelType w:val="hybridMultilevel"/>
    <w:tmpl w:val="D79C0D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0D166B"/>
    <w:multiLevelType w:val="hybridMultilevel"/>
    <w:tmpl w:val="7362D2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2253C2"/>
    <w:multiLevelType w:val="hybridMultilevel"/>
    <w:tmpl w:val="FBA23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697781"/>
    <w:multiLevelType w:val="hybridMultilevel"/>
    <w:tmpl w:val="DD1AAF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E91DE7"/>
    <w:multiLevelType w:val="hybridMultilevel"/>
    <w:tmpl w:val="DA86D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A13100"/>
    <w:multiLevelType w:val="hybridMultilevel"/>
    <w:tmpl w:val="354AB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7C42345"/>
    <w:multiLevelType w:val="hybridMultilevel"/>
    <w:tmpl w:val="AAFC39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3CEE3D91"/>
    <w:multiLevelType w:val="hybridMultilevel"/>
    <w:tmpl w:val="67B053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7E27E5"/>
    <w:multiLevelType w:val="hybridMultilevel"/>
    <w:tmpl w:val="DC066C8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45174AD8"/>
    <w:multiLevelType w:val="hybridMultilevel"/>
    <w:tmpl w:val="33CC9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375EEA"/>
    <w:multiLevelType w:val="hybridMultilevel"/>
    <w:tmpl w:val="1A5A3BCA"/>
    <w:lvl w:ilvl="0" w:tplc="04190001">
      <w:start w:val="1"/>
      <w:numFmt w:val="bullet"/>
      <w:lvlText w:val=""/>
      <w:lvlJc w:val="left"/>
      <w:pPr>
        <w:tabs>
          <w:tab w:val="num" w:pos="1080"/>
        </w:tabs>
        <w:ind w:left="1080" w:hanging="360"/>
      </w:pPr>
      <w:rPr>
        <w:rFonts w:ascii="Symbol" w:hAnsi="Symbol" w:hint="default"/>
        <w:b/>
      </w:rPr>
    </w:lvl>
    <w:lvl w:ilvl="1" w:tplc="04190001">
      <w:start w:val="1"/>
      <w:numFmt w:val="bullet"/>
      <w:lvlText w:val=""/>
      <w:lvlJc w:val="left"/>
      <w:pPr>
        <w:tabs>
          <w:tab w:val="num" w:pos="1800"/>
        </w:tabs>
        <w:ind w:left="1800" w:hanging="360"/>
      </w:pPr>
      <w:rPr>
        <w:rFonts w:ascii="Symbol" w:hAnsi="Symbol" w:hint="default"/>
        <w:b/>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487C06DA"/>
    <w:multiLevelType w:val="hybridMultilevel"/>
    <w:tmpl w:val="7EC0033A"/>
    <w:lvl w:ilvl="0" w:tplc="18F6D58A">
      <w:start w:val="1"/>
      <w:numFmt w:val="decimal"/>
      <w:lvlText w:val="%1."/>
      <w:lvlJc w:val="left"/>
      <w:pPr>
        <w:ind w:left="720" w:hanging="360"/>
      </w:pPr>
      <w:rPr>
        <w:rFonts w:ascii="Times New Roman" w:eastAsia="Calibri" w:hAnsi="Times New Roman" w:cs="Times New Roman" w:hint="default"/>
        <w:b w:val="0"/>
        <w:bCs/>
        <w:color w:val="auto"/>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49254AE8"/>
    <w:multiLevelType w:val="hybridMultilevel"/>
    <w:tmpl w:val="79E0E6DA"/>
    <w:lvl w:ilvl="0" w:tplc="B692B86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513EB6"/>
    <w:multiLevelType w:val="hybridMultilevel"/>
    <w:tmpl w:val="2A267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3A220F"/>
    <w:multiLevelType w:val="hybridMultilevel"/>
    <w:tmpl w:val="57DE76DE"/>
    <w:lvl w:ilvl="0" w:tplc="2000000F">
      <w:start w:val="1"/>
      <w:numFmt w:val="decimal"/>
      <w:lvlText w:val="%1."/>
      <w:lvlJc w:val="left"/>
      <w:pPr>
        <w:ind w:left="720" w:hanging="360"/>
      </w:pPr>
      <w:rPr>
        <w:rFonts w:hint="default"/>
        <w:b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nsid w:val="55D8003B"/>
    <w:multiLevelType w:val="hybridMultilevel"/>
    <w:tmpl w:val="F42E3C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nsid w:val="5D543545"/>
    <w:multiLevelType w:val="hybridMultilevel"/>
    <w:tmpl w:val="8C3C82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0E5C03"/>
    <w:multiLevelType w:val="multilevel"/>
    <w:tmpl w:val="2FC048B6"/>
    <w:lvl w:ilvl="0">
      <w:start w:val="2017"/>
      <w:numFmt w:val="decimal"/>
      <w:lvlText w:val="%1"/>
      <w:lvlJc w:val="left"/>
      <w:pPr>
        <w:ind w:left="1260" w:hanging="1260"/>
      </w:pPr>
      <w:rPr>
        <w:rFonts w:hint="default"/>
      </w:rPr>
    </w:lvl>
    <w:lvl w:ilvl="1">
      <w:start w:val="2018"/>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4D634F0"/>
    <w:multiLevelType w:val="hybridMultilevel"/>
    <w:tmpl w:val="58DC7B6C"/>
    <w:lvl w:ilvl="0" w:tplc="6B5058BE">
      <w:start w:val="28"/>
      <w:numFmt w:val="bullet"/>
      <w:lvlText w:val="-"/>
      <w:lvlJc w:val="left"/>
      <w:pPr>
        <w:ind w:left="720" w:hanging="360"/>
      </w:pPr>
      <w:rPr>
        <w:rFonts w:ascii="Times New Roman" w:eastAsia="Times New Roman"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510F33"/>
    <w:multiLevelType w:val="hybridMultilevel"/>
    <w:tmpl w:val="7B62C8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5E400A"/>
    <w:multiLevelType w:val="hybridMultilevel"/>
    <w:tmpl w:val="DE98FD26"/>
    <w:lvl w:ilvl="0" w:tplc="04190005">
      <w:start w:val="1"/>
      <w:numFmt w:val="bullet"/>
      <w:lvlText w:val=""/>
      <w:lvlJc w:val="left"/>
      <w:pPr>
        <w:ind w:left="822" w:hanging="360"/>
      </w:pPr>
      <w:rPr>
        <w:rFonts w:ascii="Wingdings" w:hAnsi="Wingdings"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40">
    <w:nsid w:val="6BC53519"/>
    <w:multiLevelType w:val="hybridMultilevel"/>
    <w:tmpl w:val="4B28C882"/>
    <w:lvl w:ilvl="0" w:tplc="BBC29C1C">
      <w:start w:val="1"/>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CFE291D"/>
    <w:multiLevelType w:val="hybridMultilevel"/>
    <w:tmpl w:val="D17882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nsid w:val="6E6F6607"/>
    <w:multiLevelType w:val="hybridMultilevel"/>
    <w:tmpl w:val="112630AA"/>
    <w:lvl w:ilvl="0" w:tplc="04190001">
      <w:start w:val="1"/>
      <w:numFmt w:val="bullet"/>
      <w:lvlText w:val=""/>
      <w:lvlJc w:val="left"/>
      <w:pPr>
        <w:ind w:left="3285" w:hanging="360"/>
      </w:pPr>
      <w:rPr>
        <w:rFonts w:ascii="Symbol" w:hAnsi="Symbol" w:hint="default"/>
      </w:rPr>
    </w:lvl>
    <w:lvl w:ilvl="1" w:tplc="04190003" w:tentative="1">
      <w:start w:val="1"/>
      <w:numFmt w:val="bullet"/>
      <w:lvlText w:val="o"/>
      <w:lvlJc w:val="left"/>
      <w:pPr>
        <w:ind w:left="4005" w:hanging="360"/>
      </w:pPr>
      <w:rPr>
        <w:rFonts w:ascii="Courier New" w:hAnsi="Courier New" w:cs="Courier New" w:hint="default"/>
      </w:rPr>
    </w:lvl>
    <w:lvl w:ilvl="2" w:tplc="04190005" w:tentative="1">
      <w:start w:val="1"/>
      <w:numFmt w:val="bullet"/>
      <w:lvlText w:val=""/>
      <w:lvlJc w:val="left"/>
      <w:pPr>
        <w:ind w:left="4725" w:hanging="360"/>
      </w:pPr>
      <w:rPr>
        <w:rFonts w:ascii="Wingdings" w:hAnsi="Wingdings" w:hint="default"/>
      </w:rPr>
    </w:lvl>
    <w:lvl w:ilvl="3" w:tplc="04190001" w:tentative="1">
      <w:start w:val="1"/>
      <w:numFmt w:val="bullet"/>
      <w:lvlText w:val=""/>
      <w:lvlJc w:val="left"/>
      <w:pPr>
        <w:ind w:left="5445" w:hanging="360"/>
      </w:pPr>
      <w:rPr>
        <w:rFonts w:ascii="Symbol" w:hAnsi="Symbol" w:hint="default"/>
      </w:rPr>
    </w:lvl>
    <w:lvl w:ilvl="4" w:tplc="04190003" w:tentative="1">
      <w:start w:val="1"/>
      <w:numFmt w:val="bullet"/>
      <w:lvlText w:val="o"/>
      <w:lvlJc w:val="left"/>
      <w:pPr>
        <w:ind w:left="6165" w:hanging="360"/>
      </w:pPr>
      <w:rPr>
        <w:rFonts w:ascii="Courier New" w:hAnsi="Courier New" w:cs="Courier New" w:hint="default"/>
      </w:rPr>
    </w:lvl>
    <w:lvl w:ilvl="5" w:tplc="04190005" w:tentative="1">
      <w:start w:val="1"/>
      <w:numFmt w:val="bullet"/>
      <w:lvlText w:val=""/>
      <w:lvlJc w:val="left"/>
      <w:pPr>
        <w:ind w:left="6885" w:hanging="360"/>
      </w:pPr>
      <w:rPr>
        <w:rFonts w:ascii="Wingdings" w:hAnsi="Wingdings" w:hint="default"/>
      </w:rPr>
    </w:lvl>
    <w:lvl w:ilvl="6" w:tplc="04190001" w:tentative="1">
      <w:start w:val="1"/>
      <w:numFmt w:val="bullet"/>
      <w:lvlText w:val=""/>
      <w:lvlJc w:val="left"/>
      <w:pPr>
        <w:ind w:left="7605" w:hanging="360"/>
      </w:pPr>
      <w:rPr>
        <w:rFonts w:ascii="Symbol" w:hAnsi="Symbol" w:hint="default"/>
      </w:rPr>
    </w:lvl>
    <w:lvl w:ilvl="7" w:tplc="04190003" w:tentative="1">
      <w:start w:val="1"/>
      <w:numFmt w:val="bullet"/>
      <w:lvlText w:val="o"/>
      <w:lvlJc w:val="left"/>
      <w:pPr>
        <w:ind w:left="8325" w:hanging="360"/>
      </w:pPr>
      <w:rPr>
        <w:rFonts w:ascii="Courier New" w:hAnsi="Courier New" w:cs="Courier New" w:hint="default"/>
      </w:rPr>
    </w:lvl>
    <w:lvl w:ilvl="8" w:tplc="04190005" w:tentative="1">
      <w:start w:val="1"/>
      <w:numFmt w:val="bullet"/>
      <w:lvlText w:val=""/>
      <w:lvlJc w:val="left"/>
      <w:pPr>
        <w:ind w:left="9045" w:hanging="360"/>
      </w:pPr>
      <w:rPr>
        <w:rFonts w:ascii="Wingdings" w:hAnsi="Wingdings" w:hint="default"/>
      </w:rPr>
    </w:lvl>
  </w:abstractNum>
  <w:abstractNum w:abstractNumId="43">
    <w:nsid w:val="700F2DB6"/>
    <w:multiLevelType w:val="hybridMultilevel"/>
    <w:tmpl w:val="9A4E2FAE"/>
    <w:lvl w:ilvl="0" w:tplc="04190005">
      <w:start w:val="1"/>
      <w:numFmt w:val="bullet"/>
      <w:lvlText w:val=""/>
      <w:lvlJc w:val="left"/>
      <w:pPr>
        <w:ind w:left="822" w:hanging="360"/>
      </w:pPr>
      <w:rPr>
        <w:rFonts w:ascii="Wingdings" w:hAnsi="Wingdings"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44">
    <w:nsid w:val="71324DCF"/>
    <w:multiLevelType w:val="hybridMultilevel"/>
    <w:tmpl w:val="98580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EB7445"/>
    <w:multiLevelType w:val="multilevel"/>
    <w:tmpl w:val="7F484DFC"/>
    <w:lvl w:ilvl="0">
      <w:start w:val="2018"/>
      <w:numFmt w:val="decimal"/>
      <w:lvlText w:val="%1"/>
      <w:lvlJc w:val="left"/>
      <w:pPr>
        <w:ind w:left="1290" w:hanging="1290"/>
      </w:pPr>
      <w:rPr>
        <w:rFonts w:hint="default"/>
      </w:rPr>
    </w:lvl>
    <w:lvl w:ilvl="1">
      <w:start w:val="2019"/>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81A567A"/>
    <w:multiLevelType w:val="hybridMultilevel"/>
    <w:tmpl w:val="91B699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04622E"/>
    <w:multiLevelType w:val="hybridMultilevel"/>
    <w:tmpl w:val="04FA5996"/>
    <w:lvl w:ilvl="0" w:tplc="743470CE">
      <w:start w:val="1"/>
      <w:numFmt w:val="decimal"/>
      <w:lvlText w:val="%1."/>
      <w:lvlJc w:val="left"/>
      <w:pPr>
        <w:ind w:left="720" w:hanging="360"/>
      </w:pPr>
      <w:rPr>
        <w:rFonts w:ascii="Times New Roman" w:hAnsi="Times New Roman" w:cs="Times New Roman" w:hint="default"/>
        <w:color w:val="auto"/>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6"/>
  </w:num>
  <w:num w:numId="2">
    <w:abstractNumId w:val="45"/>
  </w:num>
  <w:num w:numId="3">
    <w:abstractNumId w:val="9"/>
  </w:num>
  <w:num w:numId="4">
    <w:abstractNumId w:val="32"/>
  </w:num>
  <w:num w:numId="5">
    <w:abstractNumId w:val="23"/>
  </w:num>
  <w:num w:numId="6">
    <w:abstractNumId w:val="28"/>
  </w:num>
  <w:num w:numId="7">
    <w:abstractNumId w:val="7"/>
  </w:num>
  <w:num w:numId="8">
    <w:abstractNumId w:val="30"/>
  </w:num>
  <w:num w:numId="9">
    <w:abstractNumId w:val="27"/>
  </w:num>
  <w:num w:numId="10">
    <w:abstractNumId w:val="47"/>
  </w:num>
  <w:num w:numId="11">
    <w:abstractNumId w:val="5"/>
  </w:num>
  <w:num w:numId="12">
    <w:abstractNumId w:val="40"/>
  </w:num>
  <w:num w:numId="13">
    <w:abstractNumId w:val="24"/>
  </w:num>
  <w:num w:numId="14">
    <w:abstractNumId w:val="14"/>
  </w:num>
  <w:num w:numId="15">
    <w:abstractNumId w:val="15"/>
  </w:num>
  <w:num w:numId="16">
    <w:abstractNumId w:val="0"/>
  </w:num>
  <w:num w:numId="17">
    <w:abstractNumId w:val="25"/>
  </w:num>
  <w:num w:numId="18">
    <w:abstractNumId w:val="2"/>
  </w:num>
  <w:num w:numId="19">
    <w:abstractNumId w:val="33"/>
  </w:num>
  <w:num w:numId="20">
    <w:abstractNumId w:val="4"/>
  </w:num>
  <w:num w:numId="21">
    <w:abstractNumId w:val="8"/>
  </w:num>
  <w:num w:numId="22">
    <w:abstractNumId w:val="17"/>
  </w:num>
  <w:num w:numId="23">
    <w:abstractNumId w:val="46"/>
  </w:num>
  <w:num w:numId="24">
    <w:abstractNumId w:val="13"/>
  </w:num>
  <w:num w:numId="25">
    <w:abstractNumId w:val="38"/>
  </w:num>
  <w:num w:numId="26">
    <w:abstractNumId w:val="16"/>
  </w:num>
  <w:num w:numId="27">
    <w:abstractNumId w:val="26"/>
  </w:num>
  <w:num w:numId="28">
    <w:abstractNumId w:val="11"/>
  </w:num>
  <w:num w:numId="29">
    <w:abstractNumId w:val="20"/>
  </w:num>
  <w:num w:numId="30">
    <w:abstractNumId w:val="22"/>
  </w:num>
  <w:num w:numId="31">
    <w:abstractNumId w:val="21"/>
  </w:num>
  <w:num w:numId="32">
    <w:abstractNumId w:val="44"/>
  </w:num>
  <w:num w:numId="33">
    <w:abstractNumId w:val="6"/>
  </w:num>
  <w:num w:numId="34">
    <w:abstractNumId w:val="31"/>
  </w:num>
  <w:num w:numId="35">
    <w:abstractNumId w:val="42"/>
  </w:num>
  <w:num w:numId="36">
    <w:abstractNumId w:val="1"/>
  </w:num>
  <w:num w:numId="37">
    <w:abstractNumId w:val="29"/>
  </w:num>
  <w:num w:numId="38">
    <w:abstractNumId w:val="18"/>
  </w:num>
  <w:num w:numId="39">
    <w:abstractNumId w:val="37"/>
  </w:num>
  <w:num w:numId="40">
    <w:abstractNumId w:val="34"/>
  </w:num>
  <w:num w:numId="41">
    <w:abstractNumId w:val="41"/>
  </w:num>
  <w:num w:numId="42">
    <w:abstractNumId w:val="10"/>
  </w:num>
  <w:num w:numId="43">
    <w:abstractNumId w:val="12"/>
  </w:num>
  <w:num w:numId="44">
    <w:abstractNumId w:val="19"/>
  </w:num>
  <w:num w:numId="45">
    <w:abstractNumId w:val="3"/>
  </w:num>
  <w:num w:numId="46">
    <w:abstractNumId w:val="39"/>
  </w:num>
  <w:num w:numId="47">
    <w:abstractNumId w:val="35"/>
  </w:num>
  <w:num w:numId="48">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NotTrackMoves/>
  <w:defaultTabStop w:val="708"/>
  <w:characterSpacingControl w:val="doNotCompres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132"/>
    <w:rsid w:val="000307CA"/>
    <w:rsid w:val="00084AB2"/>
    <w:rsid w:val="00092BA6"/>
    <w:rsid w:val="0009614E"/>
    <w:rsid w:val="000F232E"/>
    <w:rsid w:val="0012284A"/>
    <w:rsid w:val="00124C00"/>
    <w:rsid w:val="001266C4"/>
    <w:rsid w:val="00154E33"/>
    <w:rsid w:val="00157FF8"/>
    <w:rsid w:val="00174DE7"/>
    <w:rsid w:val="00177DDF"/>
    <w:rsid w:val="001946B9"/>
    <w:rsid w:val="001C1CEB"/>
    <w:rsid w:val="001D49A4"/>
    <w:rsid w:val="001E06A4"/>
    <w:rsid w:val="001F10BA"/>
    <w:rsid w:val="002127A9"/>
    <w:rsid w:val="00225AEA"/>
    <w:rsid w:val="00266C5A"/>
    <w:rsid w:val="002730F0"/>
    <w:rsid w:val="00284563"/>
    <w:rsid w:val="002A0ACA"/>
    <w:rsid w:val="002A1406"/>
    <w:rsid w:val="002E7C1E"/>
    <w:rsid w:val="002F10FC"/>
    <w:rsid w:val="00306EAA"/>
    <w:rsid w:val="003110E5"/>
    <w:rsid w:val="0031767E"/>
    <w:rsid w:val="00332AC6"/>
    <w:rsid w:val="0034064F"/>
    <w:rsid w:val="0034335D"/>
    <w:rsid w:val="003478FB"/>
    <w:rsid w:val="0035619B"/>
    <w:rsid w:val="00362FB2"/>
    <w:rsid w:val="00371EDC"/>
    <w:rsid w:val="003D157B"/>
    <w:rsid w:val="003D1608"/>
    <w:rsid w:val="003D4B8E"/>
    <w:rsid w:val="0043457B"/>
    <w:rsid w:val="00443D9F"/>
    <w:rsid w:val="00481638"/>
    <w:rsid w:val="00484262"/>
    <w:rsid w:val="00484640"/>
    <w:rsid w:val="00491FA3"/>
    <w:rsid w:val="00493581"/>
    <w:rsid w:val="004B039F"/>
    <w:rsid w:val="004B67A9"/>
    <w:rsid w:val="004B6B59"/>
    <w:rsid w:val="004C5848"/>
    <w:rsid w:val="004D33BB"/>
    <w:rsid w:val="004E014D"/>
    <w:rsid w:val="004F384B"/>
    <w:rsid w:val="005003CE"/>
    <w:rsid w:val="00532C54"/>
    <w:rsid w:val="005404F3"/>
    <w:rsid w:val="0054495C"/>
    <w:rsid w:val="00565DAF"/>
    <w:rsid w:val="005710F4"/>
    <w:rsid w:val="0057576A"/>
    <w:rsid w:val="00575CB7"/>
    <w:rsid w:val="005815C3"/>
    <w:rsid w:val="005944A6"/>
    <w:rsid w:val="005975C0"/>
    <w:rsid w:val="005A5245"/>
    <w:rsid w:val="005B2061"/>
    <w:rsid w:val="005B7305"/>
    <w:rsid w:val="005C3F2C"/>
    <w:rsid w:val="005D0C48"/>
    <w:rsid w:val="005D0D38"/>
    <w:rsid w:val="005E2573"/>
    <w:rsid w:val="00600FC2"/>
    <w:rsid w:val="0060155F"/>
    <w:rsid w:val="00627B39"/>
    <w:rsid w:val="0063241B"/>
    <w:rsid w:val="00632636"/>
    <w:rsid w:val="00636A76"/>
    <w:rsid w:val="00653235"/>
    <w:rsid w:val="00657F96"/>
    <w:rsid w:val="0066320B"/>
    <w:rsid w:val="0066618B"/>
    <w:rsid w:val="00675257"/>
    <w:rsid w:val="006910EF"/>
    <w:rsid w:val="0069464F"/>
    <w:rsid w:val="006A02F8"/>
    <w:rsid w:val="006A133E"/>
    <w:rsid w:val="006B023C"/>
    <w:rsid w:val="006C5358"/>
    <w:rsid w:val="006C771A"/>
    <w:rsid w:val="006D14EC"/>
    <w:rsid w:val="006F2712"/>
    <w:rsid w:val="0075044F"/>
    <w:rsid w:val="00763672"/>
    <w:rsid w:val="00765FA7"/>
    <w:rsid w:val="007856B7"/>
    <w:rsid w:val="007A0C4F"/>
    <w:rsid w:val="007A7A4A"/>
    <w:rsid w:val="007D18CE"/>
    <w:rsid w:val="007F1872"/>
    <w:rsid w:val="007F19B8"/>
    <w:rsid w:val="00817D92"/>
    <w:rsid w:val="008305D6"/>
    <w:rsid w:val="0083291F"/>
    <w:rsid w:val="0084421D"/>
    <w:rsid w:val="00855B03"/>
    <w:rsid w:val="008A15C8"/>
    <w:rsid w:val="008A53AB"/>
    <w:rsid w:val="008C47D3"/>
    <w:rsid w:val="008D5AE1"/>
    <w:rsid w:val="008E5FC3"/>
    <w:rsid w:val="008F5629"/>
    <w:rsid w:val="00912B9F"/>
    <w:rsid w:val="00921660"/>
    <w:rsid w:val="0093497B"/>
    <w:rsid w:val="00940CF4"/>
    <w:rsid w:val="00941473"/>
    <w:rsid w:val="00956E6D"/>
    <w:rsid w:val="00972601"/>
    <w:rsid w:val="00984A06"/>
    <w:rsid w:val="009930A4"/>
    <w:rsid w:val="009A0D60"/>
    <w:rsid w:val="009A3B60"/>
    <w:rsid w:val="009A667F"/>
    <w:rsid w:val="009B1B20"/>
    <w:rsid w:val="00A07B9D"/>
    <w:rsid w:val="00A12B07"/>
    <w:rsid w:val="00A12DEE"/>
    <w:rsid w:val="00A13081"/>
    <w:rsid w:val="00A137F1"/>
    <w:rsid w:val="00A33DD2"/>
    <w:rsid w:val="00A43107"/>
    <w:rsid w:val="00A53835"/>
    <w:rsid w:val="00A6202C"/>
    <w:rsid w:val="00A766C4"/>
    <w:rsid w:val="00A8599C"/>
    <w:rsid w:val="00AA3A5E"/>
    <w:rsid w:val="00AC7B61"/>
    <w:rsid w:val="00AD68FD"/>
    <w:rsid w:val="00AE1214"/>
    <w:rsid w:val="00AF2839"/>
    <w:rsid w:val="00AF4E64"/>
    <w:rsid w:val="00AF5151"/>
    <w:rsid w:val="00B65996"/>
    <w:rsid w:val="00B82186"/>
    <w:rsid w:val="00B85120"/>
    <w:rsid w:val="00B919EF"/>
    <w:rsid w:val="00B92CF1"/>
    <w:rsid w:val="00B937F8"/>
    <w:rsid w:val="00BA17CB"/>
    <w:rsid w:val="00BB5651"/>
    <w:rsid w:val="00BF3456"/>
    <w:rsid w:val="00C067C6"/>
    <w:rsid w:val="00C15E12"/>
    <w:rsid w:val="00C161CB"/>
    <w:rsid w:val="00C220E5"/>
    <w:rsid w:val="00C22F8A"/>
    <w:rsid w:val="00C31412"/>
    <w:rsid w:val="00C500D9"/>
    <w:rsid w:val="00C50926"/>
    <w:rsid w:val="00C51950"/>
    <w:rsid w:val="00C63FCF"/>
    <w:rsid w:val="00C772E2"/>
    <w:rsid w:val="00C94EC4"/>
    <w:rsid w:val="00CA68BC"/>
    <w:rsid w:val="00CA76CB"/>
    <w:rsid w:val="00CC058E"/>
    <w:rsid w:val="00CC6405"/>
    <w:rsid w:val="00CE109E"/>
    <w:rsid w:val="00CF2DE1"/>
    <w:rsid w:val="00D21608"/>
    <w:rsid w:val="00D35C71"/>
    <w:rsid w:val="00D66740"/>
    <w:rsid w:val="00D82356"/>
    <w:rsid w:val="00D91B76"/>
    <w:rsid w:val="00D93209"/>
    <w:rsid w:val="00D93649"/>
    <w:rsid w:val="00DA3643"/>
    <w:rsid w:val="00DA7755"/>
    <w:rsid w:val="00DB22D1"/>
    <w:rsid w:val="00DC04D5"/>
    <w:rsid w:val="00DD09CD"/>
    <w:rsid w:val="00DD3CAD"/>
    <w:rsid w:val="00DE2C36"/>
    <w:rsid w:val="00DF2DDB"/>
    <w:rsid w:val="00E15A56"/>
    <w:rsid w:val="00E251E8"/>
    <w:rsid w:val="00E3275A"/>
    <w:rsid w:val="00E40D03"/>
    <w:rsid w:val="00E708BD"/>
    <w:rsid w:val="00E75452"/>
    <w:rsid w:val="00E87AE3"/>
    <w:rsid w:val="00E93345"/>
    <w:rsid w:val="00EB3B78"/>
    <w:rsid w:val="00EB7909"/>
    <w:rsid w:val="00EC4EE7"/>
    <w:rsid w:val="00ED73C6"/>
    <w:rsid w:val="00EE77DC"/>
    <w:rsid w:val="00EE7966"/>
    <w:rsid w:val="00EF6D57"/>
    <w:rsid w:val="00F16132"/>
    <w:rsid w:val="00F20237"/>
    <w:rsid w:val="00F26234"/>
    <w:rsid w:val="00F40547"/>
    <w:rsid w:val="00F52EE0"/>
    <w:rsid w:val="00F569B7"/>
    <w:rsid w:val="00F72F9D"/>
    <w:rsid w:val="00F80974"/>
    <w:rsid w:val="00F976F3"/>
    <w:rsid w:val="00FA4879"/>
    <w:rsid w:val="00FC502B"/>
    <w:rsid w:val="00FD7B4F"/>
    <w:rsid w:val="00FF5635"/>
    <w:rsid w:val="00FF6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Body Text" w:semiHidden="0" w:uiPriority="99" w:unhideWhenUsed="0"/>
    <w:lsdException w:name="Body Text Indent" w:uiPriority="99"/>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09E"/>
    <w:pPr>
      <w:spacing w:after="200" w:line="276" w:lineRule="auto"/>
    </w:pPr>
    <w:rPr>
      <w:rFonts w:ascii="Calibri" w:eastAsia="Times New Roman" w:hAnsi="Calibri"/>
      <w:sz w:val="22"/>
      <w:szCs w:val="22"/>
      <w:lang w:val="en-US" w:eastAsia="en-US"/>
    </w:rPr>
  </w:style>
  <w:style w:type="paragraph" w:styleId="2">
    <w:name w:val="heading 2"/>
    <w:basedOn w:val="a"/>
    <w:next w:val="a"/>
    <w:link w:val="20"/>
    <w:qFormat/>
    <w:rsid w:val="004E014D"/>
    <w:pPr>
      <w:keepNext/>
      <w:spacing w:after="0" w:line="240" w:lineRule="auto"/>
      <w:jc w:val="center"/>
      <w:outlineLvl w:val="1"/>
    </w:pPr>
    <w:rPr>
      <w:rFonts w:ascii="Times New Roman" w:hAnsi="Times New Roman"/>
      <w:b/>
      <w:bCs/>
      <w:i/>
      <w:iCs/>
      <w:sz w:val="32"/>
      <w:szCs w:val="24"/>
      <w:lang w:val="ru-RU" w:eastAsia="ru-RU"/>
    </w:rPr>
  </w:style>
  <w:style w:type="paragraph" w:styleId="3">
    <w:name w:val="heading 3"/>
    <w:basedOn w:val="a"/>
    <w:next w:val="a"/>
    <w:link w:val="30"/>
    <w:unhideWhenUsed/>
    <w:qFormat/>
    <w:rsid w:val="00CE109E"/>
    <w:pPr>
      <w:keepNext/>
      <w:keepLines/>
      <w:spacing w:before="240" w:after="60" w:line="240" w:lineRule="auto"/>
      <w:outlineLvl w:val="2"/>
    </w:pPr>
    <w:rPr>
      <w:rFonts w:ascii="Arial" w:eastAsia="SimSun"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E014D"/>
    <w:rPr>
      <w:rFonts w:eastAsia="Times New Roman"/>
      <w:b/>
      <w:bCs/>
      <w:i/>
      <w:iCs/>
      <w:sz w:val="32"/>
      <w:szCs w:val="24"/>
    </w:rPr>
  </w:style>
  <w:style w:type="character" w:customStyle="1" w:styleId="30">
    <w:name w:val="Заголовок 3 Знак"/>
    <w:link w:val="3"/>
    <w:rsid w:val="00CE109E"/>
    <w:rPr>
      <w:rFonts w:ascii="Arial" w:hAnsi="Arial"/>
      <w:b/>
      <w:sz w:val="26"/>
    </w:rPr>
  </w:style>
  <w:style w:type="paragraph" w:styleId="a3">
    <w:name w:val="Balloon Text"/>
    <w:basedOn w:val="a"/>
    <w:link w:val="a4"/>
    <w:uiPriority w:val="99"/>
    <w:semiHidden/>
    <w:unhideWhenUsed/>
    <w:rsid w:val="00CE109E"/>
    <w:pPr>
      <w:spacing w:after="0" w:line="240" w:lineRule="auto"/>
    </w:pPr>
    <w:rPr>
      <w:rFonts w:ascii="Segoe UI" w:hAnsi="Segoe UI"/>
      <w:sz w:val="18"/>
      <w:szCs w:val="18"/>
    </w:rPr>
  </w:style>
  <w:style w:type="character" w:customStyle="1" w:styleId="a4">
    <w:name w:val="Текст выноски Знак"/>
    <w:link w:val="a3"/>
    <w:uiPriority w:val="99"/>
    <w:semiHidden/>
    <w:rsid w:val="00CE109E"/>
    <w:rPr>
      <w:rFonts w:ascii="Segoe UI" w:eastAsia="Times New Roman" w:hAnsi="Segoe UI" w:cs="Segoe UI"/>
      <w:sz w:val="18"/>
      <w:szCs w:val="18"/>
      <w:lang w:val="en-US" w:eastAsia="en-US"/>
    </w:rPr>
  </w:style>
  <w:style w:type="paragraph" w:styleId="a5">
    <w:name w:val="Body Text"/>
    <w:basedOn w:val="a"/>
    <w:link w:val="a6"/>
    <w:uiPriority w:val="99"/>
    <w:rsid w:val="00CE109E"/>
    <w:pPr>
      <w:spacing w:after="120" w:line="240" w:lineRule="auto"/>
    </w:pPr>
    <w:rPr>
      <w:rFonts w:ascii="Times New Roman" w:hAnsi="Times New Roman"/>
      <w:sz w:val="24"/>
      <w:szCs w:val="24"/>
    </w:rPr>
  </w:style>
  <w:style w:type="character" w:customStyle="1" w:styleId="a6">
    <w:name w:val="Основной текст Знак"/>
    <w:link w:val="a5"/>
    <w:uiPriority w:val="99"/>
    <w:rsid w:val="00CE109E"/>
    <w:rPr>
      <w:rFonts w:ascii="Times New Roman" w:eastAsia="Times New Roman" w:hAnsi="Times New Roman" w:cs="Times New Roman"/>
      <w:sz w:val="24"/>
      <w:szCs w:val="24"/>
    </w:rPr>
  </w:style>
  <w:style w:type="paragraph" w:styleId="a7">
    <w:name w:val="footer"/>
    <w:basedOn w:val="a"/>
    <w:link w:val="a8"/>
    <w:uiPriority w:val="99"/>
    <w:unhideWhenUsed/>
    <w:rsid w:val="00CE109E"/>
    <w:pPr>
      <w:tabs>
        <w:tab w:val="center" w:pos="4677"/>
        <w:tab w:val="right" w:pos="9355"/>
      </w:tabs>
      <w:spacing w:after="0" w:line="240" w:lineRule="auto"/>
    </w:pPr>
  </w:style>
  <w:style w:type="character" w:customStyle="1" w:styleId="a8">
    <w:name w:val="Нижний колонтитул Знак"/>
    <w:link w:val="a7"/>
    <w:uiPriority w:val="99"/>
    <w:rsid w:val="00CE109E"/>
    <w:rPr>
      <w:rFonts w:ascii="Calibri" w:eastAsia="Times New Roman" w:hAnsi="Calibri"/>
      <w:sz w:val="22"/>
      <w:szCs w:val="22"/>
      <w:lang w:eastAsia="en-US"/>
    </w:rPr>
  </w:style>
  <w:style w:type="paragraph" w:styleId="a9">
    <w:name w:val="header"/>
    <w:basedOn w:val="a"/>
    <w:link w:val="aa"/>
    <w:uiPriority w:val="99"/>
    <w:unhideWhenUsed/>
    <w:rsid w:val="00CE109E"/>
    <w:pPr>
      <w:tabs>
        <w:tab w:val="center" w:pos="4677"/>
        <w:tab w:val="right" w:pos="9355"/>
      </w:tabs>
    </w:pPr>
  </w:style>
  <w:style w:type="character" w:customStyle="1" w:styleId="aa">
    <w:name w:val="Верхний колонтитул Знак"/>
    <w:link w:val="a9"/>
    <w:uiPriority w:val="99"/>
    <w:rsid w:val="00CE109E"/>
    <w:rPr>
      <w:rFonts w:ascii="Calibri" w:eastAsia="Times New Roman" w:hAnsi="Calibri"/>
      <w:sz w:val="22"/>
      <w:szCs w:val="22"/>
      <w:lang w:eastAsia="en-US"/>
    </w:rPr>
  </w:style>
  <w:style w:type="paragraph" w:styleId="ab">
    <w:name w:val="Normal (Web)"/>
    <w:basedOn w:val="a"/>
    <w:link w:val="ac"/>
    <w:uiPriority w:val="99"/>
    <w:unhideWhenUsed/>
    <w:qFormat/>
    <w:rsid w:val="00CE109E"/>
    <w:pPr>
      <w:spacing w:before="100" w:beforeAutospacing="1" w:after="100" w:afterAutospacing="1" w:line="240" w:lineRule="auto"/>
    </w:pPr>
    <w:rPr>
      <w:rFonts w:ascii="Times New Roman" w:hAnsi="Times New Roman"/>
      <w:sz w:val="24"/>
      <w:szCs w:val="24"/>
    </w:rPr>
  </w:style>
  <w:style w:type="character" w:customStyle="1" w:styleId="ac">
    <w:name w:val="Обычный (веб) Знак"/>
    <w:link w:val="ab"/>
    <w:locked/>
    <w:rsid w:val="00CE109E"/>
    <w:rPr>
      <w:rFonts w:ascii="Times New Roman" w:eastAsia="Times New Roman" w:hAnsi="Times New Roman" w:cs="Times New Roman"/>
      <w:sz w:val="24"/>
      <w:szCs w:val="24"/>
    </w:rPr>
  </w:style>
  <w:style w:type="paragraph" w:customStyle="1" w:styleId="1">
    <w:name w:val="Абзац списка1"/>
    <w:basedOn w:val="a"/>
    <w:link w:val="ad"/>
    <w:uiPriority w:val="34"/>
    <w:qFormat/>
    <w:rsid w:val="00CE109E"/>
    <w:pPr>
      <w:spacing w:after="0" w:line="240" w:lineRule="auto"/>
      <w:ind w:left="720"/>
      <w:contextualSpacing/>
    </w:pPr>
    <w:rPr>
      <w:rFonts w:ascii="Times New Roman" w:hAnsi="Times New Roman"/>
      <w:sz w:val="24"/>
      <w:szCs w:val="24"/>
    </w:rPr>
  </w:style>
  <w:style w:type="character" w:customStyle="1" w:styleId="ad">
    <w:name w:val="Абзац списка Знак"/>
    <w:link w:val="1"/>
    <w:uiPriority w:val="34"/>
    <w:rsid w:val="00CE109E"/>
    <w:rPr>
      <w:rFonts w:ascii="Times New Roman" w:eastAsia="Times New Roman" w:hAnsi="Times New Roman" w:cs="Times New Roman"/>
      <w:sz w:val="24"/>
      <w:szCs w:val="24"/>
    </w:rPr>
  </w:style>
  <w:style w:type="paragraph" w:customStyle="1" w:styleId="10">
    <w:name w:val="Без интервала1"/>
    <w:link w:val="ae"/>
    <w:uiPriority w:val="1"/>
    <w:qFormat/>
    <w:rsid w:val="00CE109E"/>
    <w:pPr>
      <w:spacing w:after="160" w:line="259" w:lineRule="auto"/>
    </w:pPr>
    <w:rPr>
      <w:rFonts w:ascii="Calibri" w:eastAsia="Calibri" w:hAnsi="Calibri"/>
      <w:sz w:val="22"/>
      <w:szCs w:val="22"/>
      <w:lang w:val="en-US" w:eastAsia="zh-CN"/>
    </w:rPr>
  </w:style>
  <w:style w:type="character" w:customStyle="1" w:styleId="ae">
    <w:name w:val="Без интервала Знак"/>
    <w:link w:val="10"/>
    <w:uiPriority w:val="1"/>
    <w:rsid w:val="00CE109E"/>
    <w:rPr>
      <w:rFonts w:ascii="Calibri" w:eastAsia="Calibri" w:hAnsi="Calibri"/>
      <w:sz w:val="22"/>
      <w:szCs w:val="22"/>
      <w:lang w:val="en-US" w:eastAsia="zh-CN" w:bidi="ar-SA"/>
    </w:rPr>
  </w:style>
  <w:style w:type="paragraph" w:customStyle="1" w:styleId="c31">
    <w:name w:val="c31"/>
    <w:basedOn w:val="a"/>
    <w:rsid w:val="00CE109E"/>
    <w:pPr>
      <w:spacing w:before="100" w:beforeAutospacing="1" w:after="100" w:afterAutospacing="1" w:line="240" w:lineRule="auto"/>
    </w:pPr>
    <w:rPr>
      <w:rFonts w:ascii="Times New Roman" w:hAnsi="Times New Roman"/>
      <w:sz w:val="24"/>
      <w:szCs w:val="24"/>
    </w:rPr>
  </w:style>
  <w:style w:type="paragraph" w:customStyle="1" w:styleId="af">
    <w:name w:val="Содержимое таблицы"/>
    <w:basedOn w:val="a"/>
    <w:uiPriority w:val="99"/>
    <w:unhideWhenUsed/>
    <w:rsid w:val="00CE109E"/>
    <w:pPr>
      <w:suppressLineNumbers/>
    </w:pPr>
  </w:style>
  <w:style w:type="paragraph" w:customStyle="1" w:styleId="21">
    <w:name w:val="Без интервала2"/>
    <w:link w:val="NoSpacingChar"/>
    <w:uiPriority w:val="1"/>
    <w:qFormat/>
    <w:rsid w:val="00CE109E"/>
    <w:pPr>
      <w:spacing w:after="160" w:line="259" w:lineRule="auto"/>
    </w:pPr>
    <w:rPr>
      <w:rFonts w:ascii="Calibri" w:eastAsia="Times New Roman" w:hAnsi="Calibri"/>
      <w:sz w:val="22"/>
      <w:szCs w:val="22"/>
      <w:lang w:val="en-US" w:eastAsia="en-US"/>
    </w:rPr>
  </w:style>
  <w:style w:type="character" w:customStyle="1" w:styleId="NoSpacingChar">
    <w:name w:val="No Spacing Char"/>
    <w:link w:val="21"/>
    <w:uiPriority w:val="1"/>
    <w:rsid w:val="00CE109E"/>
    <w:rPr>
      <w:rFonts w:ascii="Calibri" w:eastAsia="Times New Roman" w:hAnsi="Calibri"/>
      <w:sz w:val="22"/>
      <w:szCs w:val="22"/>
      <w:lang w:val="en-US" w:eastAsia="en-US" w:bidi="ar-SA"/>
    </w:rPr>
  </w:style>
  <w:style w:type="paragraph" w:customStyle="1" w:styleId="22">
    <w:name w:val="Абзац списка2"/>
    <w:basedOn w:val="a"/>
    <w:uiPriority w:val="34"/>
    <w:qFormat/>
    <w:rsid w:val="00CE109E"/>
    <w:pPr>
      <w:spacing w:after="0" w:line="240" w:lineRule="auto"/>
      <w:ind w:left="720"/>
      <w:contextualSpacing/>
    </w:pPr>
    <w:rPr>
      <w:rFonts w:ascii="Times New Roman" w:hAnsi="Times New Roman"/>
      <w:sz w:val="24"/>
      <w:szCs w:val="24"/>
    </w:rPr>
  </w:style>
  <w:style w:type="character" w:customStyle="1" w:styleId="c4">
    <w:name w:val="c4"/>
    <w:basedOn w:val="a0"/>
    <w:rsid w:val="00CE109E"/>
  </w:style>
  <w:style w:type="character" w:customStyle="1" w:styleId="c0">
    <w:name w:val="c0"/>
    <w:rsid w:val="00CE109E"/>
  </w:style>
  <w:style w:type="character" w:customStyle="1" w:styleId="s9">
    <w:name w:val="s9"/>
    <w:rsid w:val="00940CF4"/>
  </w:style>
  <w:style w:type="paragraph" w:styleId="af0">
    <w:name w:val="No Spacing"/>
    <w:uiPriority w:val="1"/>
    <w:qFormat/>
    <w:rsid w:val="0057576A"/>
    <w:rPr>
      <w:rFonts w:ascii="Calibri" w:eastAsia="Calibri" w:hAnsi="Calibri"/>
      <w:sz w:val="22"/>
      <w:szCs w:val="22"/>
      <w:lang w:eastAsia="en-US"/>
    </w:rPr>
  </w:style>
  <w:style w:type="table" w:styleId="af1">
    <w:name w:val="Table Grid"/>
    <w:basedOn w:val="a1"/>
    <w:uiPriority w:val="59"/>
    <w:rsid w:val="009A3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semiHidden/>
    <w:rsid w:val="009A3B60"/>
    <w:rPr>
      <w:rFonts w:cs="Times New Roman"/>
      <w:color w:val="0000FF"/>
      <w:u w:val="single"/>
    </w:rPr>
  </w:style>
  <w:style w:type="paragraph" w:styleId="af3">
    <w:name w:val="List Paragraph"/>
    <w:basedOn w:val="a"/>
    <w:uiPriority w:val="34"/>
    <w:qFormat/>
    <w:rsid w:val="009A3B60"/>
    <w:pPr>
      <w:ind w:left="720"/>
      <w:contextualSpacing/>
    </w:pPr>
    <w:rPr>
      <w:rFonts w:eastAsia="Calibri"/>
      <w:lang w:val="ru-RU"/>
    </w:rPr>
  </w:style>
  <w:style w:type="paragraph" w:customStyle="1" w:styleId="Style3">
    <w:name w:val="Style3"/>
    <w:basedOn w:val="a"/>
    <w:rsid w:val="00371EDC"/>
    <w:pPr>
      <w:widowControl w:val="0"/>
      <w:autoSpaceDE w:val="0"/>
      <w:autoSpaceDN w:val="0"/>
      <w:adjustRightInd w:val="0"/>
      <w:spacing w:after="0" w:line="278" w:lineRule="exact"/>
    </w:pPr>
    <w:rPr>
      <w:rFonts w:ascii="Times New Roman" w:hAnsi="Times New Roman"/>
      <w:sz w:val="24"/>
      <w:szCs w:val="24"/>
      <w:lang w:val="ru-RU" w:eastAsia="ru-RU"/>
    </w:rPr>
  </w:style>
  <w:style w:type="paragraph" w:styleId="af4">
    <w:name w:val="Body Text Indent"/>
    <w:basedOn w:val="a"/>
    <w:link w:val="af5"/>
    <w:uiPriority w:val="99"/>
    <w:unhideWhenUsed/>
    <w:rsid w:val="004E014D"/>
    <w:pPr>
      <w:spacing w:after="120"/>
      <w:ind w:left="283"/>
    </w:pPr>
    <w:rPr>
      <w:rFonts w:eastAsia="Calibri"/>
      <w:lang w:val="ru-RU"/>
    </w:rPr>
  </w:style>
  <w:style w:type="character" w:customStyle="1" w:styleId="af5">
    <w:name w:val="Основной текст с отступом Знак"/>
    <w:link w:val="af4"/>
    <w:uiPriority w:val="99"/>
    <w:rsid w:val="004E014D"/>
    <w:rPr>
      <w:rFonts w:ascii="Calibri" w:eastAsia="Calibri" w:hAnsi="Calibri"/>
      <w:sz w:val="22"/>
      <w:szCs w:val="22"/>
      <w:lang w:eastAsia="en-US"/>
    </w:rPr>
  </w:style>
  <w:style w:type="character" w:customStyle="1" w:styleId="z-">
    <w:name w:val="z-Начало формы Знак"/>
    <w:link w:val="z-0"/>
    <w:uiPriority w:val="99"/>
    <w:semiHidden/>
    <w:rsid w:val="004E014D"/>
    <w:rPr>
      <w:rFonts w:ascii="Arial" w:hAnsi="Arial" w:cs="Arial"/>
      <w:vanish/>
      <w:sz w:val="16"/>
      <w:szCs w:val="16"/>
      <w:lang w:eastAsia="zh-CN"/>
    </w:rPr>
  </w:style>
  <w:style w:type="paragraph" w:styleId="z-0">
    <w:name w:val="HTML Top of Form"/>
    <w:basedOn w:val="a"/>
    <w:next w:val="a"/>
    <w:link w:val="z-"/>
    <w:hidden/>
    <w:uiPriority w:val="99"/>
    <w:semiHidden/>
    <w:unhideWhenUsed/>
    <w:rsid w:val="004E014D"/>
    <w:pPr>
      <w:pBdr>
        <w:bottom w:val="single" w:sz="6" w:space="1" w:color="auto"/>
      </w:pBdr>
      <w:spacing w:after="0" w:line="240" w:lineRule="auto"/>
      <w:jc w:val="center"/>
    </w:pPr>
    <w:rPr>
      <w:rFonts w:ascii="Arial" w:eastAsia="SimSun" w:hAnsi="Arial" w:cs="Arial"/>
      <w:vanish/>
      <w:sz w:val="16"/>
      <w:szCs w:val="16"/>
      <w:lang w:val="ru-RU" w:eastAsia="zh-CN"/>
    </w:rPr>
  </w:style>
  <w:style w:type="character" w:customStyle="1" w:styleId="z-1">
    <w:name w:val="z-Конец формы Знак"/>
    <w:link w:val="z-2"/>
    <w:uiPriority w:val="99"/>
    <w:semiHidden/>
    <w:rsid w:val="004E014D"/>
    <w:rPr>
      <w:rFonts w:ascii="Arial" w:hAnsi="Arial" w:cs="Arial"/>
      <w:vanish/>
      <w:sz w:val="16"/>
      <w:szCs w:val="16"/>
      <w:lang w:eastAsia="zh-CN"/>
    </w:rPr>
  </w:style>
  <w:style w:type="paragraph" w:styleId="z-2">
    <w:name w:val="HTML Bottom of Form"/>
    <w:basedOn w:val="a"/>
    <w:next w:val="a"/>
    <w:link w:val="z-1"/>
    <w:hidden/>
    <w:uiPriority w:val="99"/>
    <w:semiHidden/>
    <w:unhideWhenUsed/>
    <w:rsid w:val="004E014D"/>
    <w:pPr>
      <w:pBdr>
        <w:top w:val="single" w:sz="6" w:space="1" w:color="auto"/>
      </w:pBdr>
      <w:spacing w:after="0" w:line="240" w:lineRule="auto"/>
      <w:jc w:val="center"/>
    </w:pPr>
    <w:rPr>
      <w:rFonts w:ascii="Arial" w:eastAsia="SimSun" w:hAnsi="Arial" w:cs="Arial"/>
      <w:vanish/>
      <w:sz w:val="16"/>
      <w:szCs w:val="16"/>
      <w:lang w:val="ru-RU" w:eastAsia="zh-CN"/>
    </w:rPr>
  </w:style>
  <w:style w:type="paragraph" w:customStyle="1" w:styleId="TimesNewRomanCYR14">
    <w:name w:val="Стиль Times New Roman CYR 14 пт По ширине"/>
    <w:basedOn w:val="a"/>
    <w:rsid w:val="004E014D"/>
    <w:pPr>
      <w:spacing w:after="0" w:line="240" w:lineRule="auto"/>
      <w:jc w:val="both"/>
    </w:pPr>
    <w:rPr>
      <w:rFonts w:ascii="Times New Roman CYR" w:hAnsi="Times New Roman CYR"/>
      <w:sz w:val="28"/>
      <w:szCs w:val="20"/>
      <w:lang w:val="ru-RU" w:eastAsia="ru-RU"/>
    </w:rPr>
  </w:style>
  <w:style w:type="paragraph" w:customStyle="1" w:styleId="14">
    <w:name w:val="Стиль 14 пт По ширине"/>
    <w:basedOn w:val="a"/>
    <w:rsid w:val="004E014D"/>
    <w:pPr>
      <w:spacing w:after="0" w:line="240" w:lineRule="auto"/>
      <w:jc w:val="both"/>
    </w:pPr>
    <w:rPr>
      <w:rFonts w:ascii="Times New Roman" w:hAnsi="Times New Roman"/>
      <w:sz w:val="28"/>
      <w:szCs w:val="20"/>
      <w:lang w:val="ru-RU" w:eastAsia="ru-RU"/>
    </w:rPr>
  </w:style>
  <w:style w:type="character" w:customStyle="1" w:styleId="af6">
    <w:name w:val="Название Знак"/>
    <w:uiPriority w:val="10"/>
    <w:rsid w:val="004E014D"/>
    <w:rPr>
      <w:rFonts w:ascii="KZ Times New Roman" w:eastAsia="Times New Roman" w:hAnsi="KZ Times New Roman" w:cs="Times New Roman"/>
      <w:b/>
      <w:bCs/>
      <w:sz w:val="32"/>
      <w:szCs w:val="24"/>
      <w:lang w:val="en-US" w:eastAsia="ru-RU"/>
    </w:rPr>
  </w:style>
  <w:style w:type="paragraph" w:styleId="af7">
    <w:name w:val="Title"/>
    <w:basedOn w:val="a"/>
    <w:next w:val="a"/>
    <w:link w:val="11"/>
    <w:uiPriority w:val="10"/>
    <w:qFormat/>
    <w:rsid w:val="004E014D"/>
    <w:pPr>
      <w:spacing w:after="0" w:line="240" w:lineRule="auto"/>
      <w:contextualSpacing/>
    </w:pPr>
    <w:rPr>
      <w:rFonts w:ascii="Cambria" w:hAnsi="Cambria"/>
      <w:spacing w:val="-10"/>
      <w:kern w:val="28"/>
      <w:sz w:val="56"/>
      <w:szCs w:val="56"/>
      <w:lang w:val="ru-RU"/>
    </w:rPr>
  </w:style>
  <w:style w:type="character" w:customStyle="1" w:styleId="11">
    <w:name w:val="Название Знак1"/>
    <w:link w:val="af7"/>
    <w:uiPriority w:val="10"/>
    <w:rsid w:val="004E014D"/>
    <w:rPr>
      <w:rFonts w:ascii="Cambria" w:eastAsia="Times New Roman" w:hAnsi="Cambria" w:cs="Times New Roman"/>
      <w:spacing w:val="-10"/>
      <w:kern w:val="28"/>
      <w:sz w:val="56"/>
      <w:szCs w:val="56"/>
      <w:lang w:eastAsia="en-US"/>
    </w:rPr>
  </w:style>
  <w:style w:type="character" w:customStyle="1" w:styleId="apple-converted-space">
    <w:name w:val="apple-converted-space"/>
    <w:rsid w:val="004E014D"/>
    <w:rPr>
      <w:rFonts w:cs="Times New Roman"/>
    </w:rPr>
  </w:style>
  <w:style w:type="character" w:customStyle="1" w:styleId="af8">
    <w:name w:val="Основной текст_"/>
    <w:link w:val="12"/>
    <w:locked/>
    <w:rsid w:val="004E014D"/>
    <w:rPr>
      <w:shd w:val="clear" w:color="auto" w:fill="FFFFFF"/>
    </w:rPr>
  </w:style>
  <w:style w:type="paragraph" w:customStyle="1" w:styleId="12">
    <w:name w:val="Основной текст1"/>
    <w:basedOn w:val="a"/>
    <w:link w:val="af8"/>
    <w:rsid w:val="004E014D"/>
    <w:pPr>
      <w:widowControl w:val="0"/>
      <w:shd w:val="clear" w:color="auto" w:fill="FFFFFF"/>
      <w:spacing w:after="0" w:line="240" w:lineRule="auto"/>
    </w:pPr>
    <w:rPr>
      <w:rFonts w:ascii="Times New Roman" w:eastAsia="SimSun" w:hAnsi="Times New Roman"/>
      <w:sz w:val="20"/>
      <w:szCs w:val="20"/>
    </w:rPr>
  </w:style>
  <w:style w:type="character" w:customStyle="1" w:styleId="3pt">
    <w:name w:val="Основной текст + Интервал 3 pt"/>
    <w:rsid w:val="004E014D"/>
    <w:rPr>
      <w:rFonts w:ascii="Times New Roman" w:hAnsi="Times New Roman"/>
      <w:spacing w:val="70"/>
      <w:sz w:val="25"/>
      <w:shd w:val="clear" w:color="auto" w:fill="FFFFFF"/>
    </w:rPr>
  </w:style>
  <w:style w:type="paragraph" w:customStyle="1" w:styleId="TimesNewRomanCYR140">
    <w:name w:val="Стиль Основной текст + Times New Roman CYR 14 пт"/>
    <w:basedOn w:val="a5"/>
    <w:link w:val="TimesNewRomanCYR141"/>
    <w:rsid w:val="004E014D"/>
    <w:pPr>
      <w:spacing w:after="0"/>
    </w:pPr>
    <w:rPr>
      <w:rFonts w:ascii="Times New Roman CYR" w:hAnsi="Times New Roman CYR"/>
      <w:sz w:val="28"/>
    </w:rPr>
  </w:style>
  <w:style w:type="character" w:customStyle="1" w:styleId="TimesNewRomanCYR141">
    <w:name w:val="Стиль Основной текст + Times New Roman CYR 14 пт Знак"/>
    <w:link w:val="TimesNewRomanCYR140"/>
    <w:locked/>
    <w:rsid w:val="004E014D"/>
    <w:rPr>
      <w:rFonts w:ascii="Times New Roman CYR" w:eastAsia="Times New Roman" w:hAnsi="Times New Roman CYR"/>
      <w:sz w:val="28"/>
      <w:szCs w:val="24"/>
    </w:rPr>
  </w:style>
  <w:style w:type="character" w:customStyle="1" w:styleId="13">
    <w:name w:val="Неразрешенное упоминание1"/>
    <w:uiPriority w:val="99"/>
    <w:semiHidden/>
    <w:unhideWhenUsed/>
    <w:rsid w:val="00C22F8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4779">
      <w:bodyDiv w:val="1"/>
      <w:marLeft w:val="0"/>
      <w:marRight w:val="0"/>
      <w:marTop w:val="0"/>
      <w:marBottom w:val="0"/>
      <w:divBdr>
        <w:top w:val="none" w:sz="0" w:space="0" w:color="auto"/>
        <w:left w:val="none" w:sz="0" w:space="0" w:color="auto"/>
        <w:bottom w:val="none" w:sz="0" w:space="0" w:color="auto"/>
        <w:right w:val="none" w:sz="0" w:space="0" w:color="auto"/>
      </w:divBdr>
      <w:divsChild>
        <w:div w:id="551237099">
          <w:marLeft w:val="446"/>
          <w:marRight w:val="0"/>
          <w:marTop w:val="0"/>
          <w:marBottom w:val="0"/>
          <w:divBdr>
            <w:top w:val="none" w:sz="0" w:space="0" w:color="auto"/>
            <w:left w:val="none" w:sz="0" w:space="0" w:color="auto"/>
            <w:bottom w:val="none" w:sz="0" w:space="0" w:color="auto"/>
            <w:right w:val="none" w:sz="0" w:space="0" w:color="auto"/>
          </w:divBdr>
        </w:div>
      </w:divsChild>
    </w:div>
    <w:div w:id="345058737">
      <w:bodyDiv w:val="1"/>
      <w:marLeft w:val="0"/>
      <w:marRight w:val="0"/>
      <w:marTop w:val="0"/>
      <w:marBottom w:val="0"/>
      <w:divBdr>
        <w:top w:val="none" w:sz="0" w:space="0" w:color="auto"/>
        <w:left w:val="none" w:sz="0" w:space="0" w:color="auto"/>
        <w:bottom w:val="none" w:sz="0" w:space="0" w:color="auto"/>
        <w:right w:val="none" w:sz="0" w:space="0" w:color="auto"/>
      </w:divBdr>
    </w:div>
    <w:div w:id="411897294">
      <w:bodyDiv w:val="1"/>
      <w:marLeft w:val="0"/>
      <w:marRight w:val="0"/>
      <w:marTop w:val="0"/>
      <w:marBottom w:val="0"/>
      <w:divBdr>
        <w:top w:val="none" w:sz="0" w:space="0" w:color="auto"/>
        <w:left w:val="none" w:sz="0" w:space="0" w:color="auto"/>
        <w:bottom w:val="none" w:sz="0" w:space="0" w:color="auto"/>
        <w:right w:val="none" w:sz="0" w:space="0" w:color="auto"/>
      </w:divBdr>
    </w:div>
    <w:div w:id="755051387">
      <w:bodyDiv w:val="1"/>
      <w:marLeft w:val="0"/>
      <w:marRight w:val="0"/>
      <w:marTop w:val="0"/>
      <w:marBottom w:val="0"/>
      <w:divBdr>
        <w:top w:val="none" w:sz="0" w:space="0" w:color="auto"/>
        <w:left w:val="none" w:sz="0" w:space="0" w:color="auto"/>
        <w:bottom w:val="none" w:sz="0" w:space="0" w:color="auto"/>
        <w:right w:val="none" w:sz="0" w:space="0" w:color="auto"/>
      </w:divBdr>
    </w:div>
    <w:div w:id="1853762396">
      <w:bodyDiv w:val="1"/>
      <w:marLeft w:val="0"/>
      <w:marRight w:val="0"/>
      <w:marTop w:val="0"/>
      <w:marBottom w:val="0"/>
      <w:divBdr>
        <w:top w:val="none" w:sz="0" w:space="0" w:color="auto"/>
        <w:left w:val="none" w:sz="0" w:space="0" w:color="auto"/>
        <w:bottom w:val="none" w:sz="0" w:space="0" w:color="auto"/>
        <w:right w:val="none" w:sz="0" w:space="0" w:color="auto"/>
      </w:divBdr>
    </w:div>
    <w:div w:id="1968505668">
      <w:bodyDiv w:val="1"/>
      <w:marLeft w:val="0"/>
      <w:marRight w:val="0"/>
      <w:marTop w:val="0"/>
      <w:marBottom w:val="0"/>
      <w:divBdr>
        <w:top w:val="none" w:sz="0" w:space="0" w:color="auto"/>
        <w:left w:val="none" w:sz="0" w:space="0" w:color="auto"/>
        <w:bottom w:val="none" w:sz="0" w:space="0" w:color="auto"/>
        <w:right w:val="none" w:sz="0" w:space="0" w:color="auto"/>
      </w:divBdr>
    </w:div>
    <w:div w:id="1978103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ahan-berezka@krg.gov.kz"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Pages>
  <Words>11267</Words>
  <Characters>64228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ПРОГРАММА  РАЗВИТИЯ</vt:lpstr>
    </vt:vector>
  </TitlesOfParts>
  <Company>Reanimator Extreme Edition</Company>
  <LinksUpToDate>false</LinksUpToDate>
  <CharactersWithSpaces>75345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dc:title>
  <dc:creator>User</dc:creator>
  <cp:lastModifiedBy>Олеся</cp:lastModifiedBy>
  <cp:revision>170</cp:revision>
  <cp:lastPrinted>2021-04-20T06:59:00Z</cp:lastPrinted>
  <dcterms:created xsi:type="dcterms:W3CDTF">2020-11-10T03:16:00Z</dcterms:created>
  <dcterms:modified xsi:type="dcterms:W3CDTF">2021-04-20T06:59:00Z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