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2832" w14:textId="77777777" w:rsidR="00F0454B" w:rsidRPr="00211F84" w:rsidRDefault="00025D42" w:rsidP="00211F84">
      <w:pPr>
        <w:keepLines/>
        <w:suppressAutoHyphens w:val="0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>Анализ</w:t>
      </w:r>
    </w:p>
    <w:p w14:paraId="6714DF67" w14:textId="77777777" w:rsidR="00CA1F46" w:rsidRPr="00211F84" w:rsidRDefault="00025D42" w:rsidP="00211F84">
      <w:pPr>
        <w:keepLines/>
        <w:suppressAutoHyphens w:val="0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>трудоустройства выпускников</w:t>
      </w:r>
      <w:r w:rsidR="00F0454B"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675A42">
        <w:rPr>
          <w:rFonts w:ascii="Times New Roman" w:eastAsia="Times New Roman" w:hAnsi="Times New Roman" w:cs="Times New Roman"/>
          <w:color w:val="000000"/>
          <w:lang w:eastAsia="ru-RU" w:bidi="ru-RU"/>
        </w:rPr>
        <w:t>за 2021</w:t>
      </w:r>
      <w:r w:rsidR="00211F84"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="00675A42">
        <w:rPr>
          <w:rFonts w:ascii="Times New Roman" w:eastAsia="Times New Roman" w:hAnsi="Times New Roman" w:cs="Times New Roman"/>
          <w:color w:val="000000"/>
          <w:lang w:eastAsia="ru-RU" w:bidi="ru-RU"/>
        </w:rPr>
        <w:t>2022</w:t>
      </w:r>
      <w:r w:rsidR="00F0454B"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211F84"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>учебный год</w:t>
      </w:r>
      <w:r w:rsidR="00F0454B" w:rsidRPr="00211F8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26CB5912" w14:textId="77777777" w:rsidR="00025D42" w:rsidRDefault="00025D42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6224DB88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Востребованность выпускников на рынке труда, соответствие уровня их подготовки запросам работодателей - один из основных показателей успешной работы профессионального образовательного учреждения.</w:t>
      </w:r>
    </w:p>
    <w:p w14:paraId="3B06E200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Для определения данного показателя проводится мониторинг востребованности выпускников и удовлетворенности работодателей качеством профессиональной подготовки специалистов.</w:t>
      </w:r>
    </w:p>
    <w:p w14:paraId="1218DB91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В целях объективного мониторинга трудоус</w:t>
      </w:r>
      <w:r w:rsidR="00675A42">
        <w:rPr>
          <w:rFonts w:ascii="Times New Roman" w:eastAsia="Times New Roman" w:hAnsi="Times New Roman" w:cs="Times New Roman"/>
          <w:color w:val="000000"/>
          <w:lang w:eastAsia="ru-RU" w:bidi="ru-RU"/>
        </w:rPr>
        <w:t>тройства выпускников КГУ ОШ № 15 п. Карабас, постоянно ведет у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чет занятости выпускников после окончания учебного </w:t>
      </w:r>
      <w:proofErr w:type="gramStart"/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заведения </w:t>
      </w:r>
      <w:r w:rsidR="00675A4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которое</w:t>
      </w:r>
      <w:proofErr w:type="gramEnd"/>
      <w:r w:rsidR="00675A4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проводится по направлениям:</w:t>
      </w:r>
    </w:p>
    <w:p w14:paraId="5EABFAAD" w14:textId="77777777" w:rsidR="00CA1F46" w:rsidRPr="00CA1F46" w:rsidRDefault="00675A42" w:rsidP="00D764D3">
      <w:pPr>
        <w:keepLines/>
        <w:numPr>
          <w:ilvl w:val="0"/>
          <w:numId w:val="4"/>
        </w:numPr>
        <w:tabs>
          <w:tab w:val="left" w:pos="997"/>
        </w:tabs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трудоустройство</w:t>
      </w:r>
    </w:p>
    <w:p w14:paraId="06BCB71D" w14:textId="77777777" w:rsidR="00CA1F46" w:rsidRPr="00CA1F46" w:rsidRDefault="00675A42" w:rsidP="00D764D3">
      <w:pPr>
        <w:keepLines/>
        <w:numPr>
          <w:ilvl w:val="0"/>
          <w:numId w:val="4"/>
        </w:numPr>
        <w:tabs>
          <w:tab w:val="left" w:pos="997"/>
        </w:tabs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призыв в ряды Казахстанской армии</w:t>
      </w:r>
    </w:p>
    <w:p w14:paraId="10C9751B" w14:textId="77777777" w:rsidR="00CA1F46" w:rsidRPr="00CA1F46" w:rsidRDefault="00675A42" w:rsidP="00D764D3">
      <w:pPr>
        <w:keepLines/>
        <w:numPr>
          <w:ilvl w:val="0"/>
          <w:numId w:val="4"/>
        </w:numPr>
        <w:tabs>
          <w:tab w:val="left" w:pos="997"/>
        </w:tabs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продолжили обучение</w:t>
      </w:r>
    </w:p>
    <w:p w14:paraId="1B9E4EAC" w14:textId="77777777" w:rsidR="00CA1F46" w:rsidRPr="00CA1F46" w:rsidRDefault="00675A42" w:rsidP="00D764D3">
      <w:pPr>
        <w:keepLines/>
        <w:numPr>
          <w:ilvl w:val="0"/>
          <w:numId w:val="4"/>
        </w:numPr>
        <w:tabs>
          <w:tab w:val="left" w:pos="997"/>
        </w:tabs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отпуск по уходу за ребенком</w:t>
      </w:r>
    </w:p>
    <w:p w14:paraId="233CE95D" w14:textId="77777777" w:rsidR="00675A42" w:rsidRDefault="00CA1F46" w:rsidP="00D764D3">
      <w:pPr>
        <w:keepLines/>
        <w:numPr>
          <w:ilvl w:val="0"/>
          <w:numId w:val="4"/>
        </w:numPr>
        <w:tabs>
          <w:tab w:val="left" w:pos="972"/>
        </w:tabs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предоставлено право свободного трудоустройства </w:t>
      </w:r>
    </w:p>
    <w:p w14:paraId="72D15632" w14:textId="77777777" w:rsidR="00CA1F46" w:rsidRPr="00CA1F46" w:rsidRDefault="00CA1F46" w:rsidP="00675A42">
      <w:pPr>
        <w:keepLines/>
        <w:tabs>
          <w:tab w:val="left" w:pos="972"/>
        </w:tabs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трудоустройства представлены в таблице 1.</w:t>
      </w:r>
    </w:p>
    <w:p w14:paraId="63E4ABF5" w14:textId="77777777" w:rsidR="00CA1F46" w:rsidRDefault="00CA1F46" w:rsidP="00675A42">
      <w:pPr>
        <w:keepLines/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Таблица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1 - Трудоустройство выпускников</w:t>
      </w:r>
    </w:p>
    <w:p w14:paraId="56A5B024" w14:textId="77777777" w:rsidR="00186DD8" w:rsidRPr="00CA1F46" w:rsidRDefault="00186DD8" w:rsidP="00CA1F46">
      <w:pPr>
        <w:keepLines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  <w:gridCol w:w="1559"/>
        <w:gridCol w:w="1418"/>
        <w:gridCol w:w="1559"/>
      </w:tblGrid>
      <w:tr w:rsidR="00CA1F46" w:rsidRPr="00CA1F46" w14:paraId="404B6B99" w14:textId="77777777" w:rsidTr="00840537">
        <w:trPr>
          <w:trHeight w:hRule="exact" w:val="29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342A0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Показатели/год 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FBD08" w14:textId="77777777" w:rsidR="00CA1F46" w:rsidRPr="00CA1F46" w:rsidRDefault="00675A42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  <w:r w:rsidR="00CA1F46"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3ABA2" w14:textId="77777777" w:rsidR="00CA1F46" w:rsidRPr="00CA1F46" w:rsidRDefault="00675A42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  <w:r w:rsidR="00CA1F46"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C2384" w14:textId="77777777" w:rsidR="00CA1F46" w:rsidRPr="00CA1F46" w:rsidRDefault="00675A42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  <w:r w:rsidR="00CA1F46"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</w:tr>
      <w:tr w:rsidR="00CA1F46" w:rsidRPr="00CA1F46" w14:paraId="198FD675" w14:textId="77777777" w:rsidTr="00840537">
        <w:trPr>
          <w:trHeight w:hRule="exact" w:val="28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BB4F5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Всего выпуск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9F5D1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283275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4A30B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CA1F46" w:rsidRPr="00CA1F46" w14:paraId="3249CC9E" w14:textId="77777777" w:rsidTr="00840537">
        <w:trPr>
          <w:trHeight w:hRule="exact" w:val="5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30AEA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Трудоустроены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686A0" w14:textId="77777777" w:rsid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14:paraId="35479D3D" w14:textId="77777777" w:rsidR="00675A42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(9%)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80355" w14:textId="77777777" w:rsid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14:paraId="0C548303" w14:textId="77777777" w:rsidR="00675A42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2C73C" w14:textId="77777777" w:rsid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  <w:p w14:paraId="341204AA" w14:textId="77777777" w:rsidR="00C95EBE" w:rsidRPr="00CA1F46" w:rsidRDefault="00C95EBE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(26%)</w:t>
            </w:r>
          </w:p>
        </w:tc>
      </w:tr>
      <w:tr w:rsidR="00CA1F46" w:rsidRPr="00CA1F46" w14:paraId="0FFF9C63" w14:textId="77777777" w:rsidTr="00840537">
        <w:trPr>
          <w:trHeight w:hRule="exact" w:val="28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BA197" w14:textId="77777777" w:rsidR="00CA1F46" w:rsidRPr="00CA1F46" w:rsidRDefault="00675A42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Призваны в ряды КА</w:t>
            </w:r>
            <w:r w:rsidR="00CA1F46"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2EFAE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A1A72E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72F55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A1F46" w:rsidRPr="00CA1F46" w14:paraId="5A390716" w14:textId="77777777" w:rsidTr="00840537">
        <w:trPr>
          <w:trHeight w:hRule="exact" w:val="28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F2C09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Продолжили обучение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941F4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4065B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4AD4B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</w:tr>
      <w:tr w:rsidR="00CA1F46" w:rsidRPr="00CA1F46" w14:paraId="593A6364" w14:textId="77777777" w:rsidTr="00840537">
        <w:trPr>
          <w:trHeight w:hRule="exact" w:val="57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C61C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Женщин, находящихся в отпуске по уходу за ребенком 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A0854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1E0F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1159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CA1F46" w:rsidRPr="00CA1F46" w14:paraId="4DE037F9" w14:textId="77777777" w:rsidTr="00840537">
        <w:trPr>
          <w:trHeight w:hRule="exact" w:val="27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3C7EC" w14:textId="77777777" w:rsidR="00CA1F46" w:rsidRPr="00CA1F46" w:rsidRDefault="00CA1F46" w:rsidP="00CA1F46">
            <w:pPr>
              <w:keepLines/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A1F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Представлено право свободного трудоустройства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98559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D6E4B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CE73E" w14:textId="77777777" w:rsidR="00CA1F46" w:rsidRPr="00CA1F46" w:rsidRDefault="00675A42" w:rsidP="00675A42">
            <w:pPr>
              <w:keepLines/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14:paraId="2DD02E70" w14:textId="77777777" w:rsidR="00CA1F46" w:rsidRPr="00CA1F46" w:rsidRDefault="00CA1F46" w:rsidP="00CA1F46">
      <w:pPr>
        <w:keepLines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6925681" w14:textId="77777777" w:rsidR="00C95EBE" w:rsidRP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Выводы:</w:t>
      </w:r>
    </w:p>
    <w:p w14:paraId="570D6835" w14:textId="77777777" w:rsidR="00C95EBE" w:rsidRP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.</w:t>
      </w: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100 % выпускников 11 класса трудоустроено либо продолжает обучение в других учебных</w:t>
      </w:r>
    </w:p>
    <w:p w14:paraId="38638ED3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заведениях</w:t>
      </w:r>
    </w:p>
    <w:p w14:paraId="5E6AF8C3" w14:textId="77777777" w:rsidR="00C95EBE" w:rsidRP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Всего устроились на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работу  за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три года-</w:t>
      </w:r>
      <w:r w:rsidRPr="00C95EBE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 w:bidi="ar-SA"/>
        </w:rPr>
        <w:t>6 выпускников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(ИП «</w:t>
      </w:r>
      <w:r>
        <w:rPr>
          <w:rFonts w:ascii="YS Text" w:eastAsia="Times New Roman" w:hAnsi="YS Text" w:cs="Times New Roman"/>
          <w:color w:val="000000"/>
          <w:sz w:val="23"/>
          <w:szCs w:val="23"/>
          <w:lang w:val="kk-KZ" w:eastAsia="ru-RU" w:bidi="ar-SA"/>
        </w:rPr>
        <w:t>Т</w:t>
      </w:r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 w:bidi="ar-SA"/>
        </w:rPr>
        <w:t>RANZIT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»- разнорабочий, ИП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Автомаркет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»- консультант в магазине, КХ «НУР-Бай» сельское хозяйство, ИП Стрельцовой-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убарщица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) </w:t>
      </w:r>
    </w:p>
    <w:p w14:paraId="48D62EF3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Высшие учебные заведения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за три года поступили- </w:t>
      </w:r>
      <w:r w:rsidRPr="00C95EBE">
        <w:rPr>
          <w:rFonts w:ascii="YS Text" w:eastAsia="Times New Roman" w:hAnsi="YS Text" w:cs="Times New Roman"/>
          <w:b/>
          <w:color w:val="000000"/>
          <w:sz w:val="23"/>
          <w:szCs w:val="23"/>
          <w:lang w:eastAsia="ru-RU" w:bidi="ar-SA"/>
        </w:rPr>
        <w:t>10 выпускников</w:t>
      </w: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 </w:t>
      </w:r>
    </w:p>
    <w:p w14:paraId="5BD3FF83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-Карагандинский экономический университет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Казпотребсоюз</w:t>
      </w:r>
      <w:proofErr w:type="spellEnd"/>
    </w:p>
    <w:p w14:paraId="6EFE1942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-Карагандинский университет им. академика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Е.А.Букетова</w:t>
      </w:r>
      <w:proofErr w:type="spellEnd"/>
    </w:p>
    <w:p w14:paraId="251BDC8F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-Евразийский национальный университет им. Л.Н. Гумилева</w:t>
      </w:r>
    </w:p>
    <w:p w14:paraId="38E91CDC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-Казахский агротехнический университет им.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С.Сейфулина</w:t>
      </w:r>
      <w:proofErr w:type="spellEnd"/>
    </w:p>
    <w:p w14:paraId="620505A0" w14:textId="77777777" w:rsid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В колледжи поступили за три года-</w:t>
      </w:r>
      <w:r w:rsidRPr="00C95EBE">
        <w:rPr>
          <w:rFonts w:ascii="YS Text" w:eastAsia="Times New Roman" w:hAnsi="YS Text" w:cs="Times New Roman"/>
          <w:b/>
          <w:color w:val="000000"/>
          <w:sz w:val="23"/>
          <w:szCs w:val="23"/>
          <w:u w:val="single"/>
          <w:lang w:eastAsia="ru-RU" w:bidi="ar-SA"/>
        </w:rPr>
        <w:t>19 выпускников</w:t>
      </w:r>
    </w:p>
    <w:p w14:paraId="75B5C5EE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-Саранский высший гуманитарно-технический колледж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им.А.Кунанбаева</w:t>
      </w:r>
      <w:proofErr w:type="spellEnd"/>
    </w:p>
    <w:p w14:paraId="5977307F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-Карагандинский областной высший сестринский колледж</w:t>
      </w:r>
    </w:p>
    <w:p w14:paraId="4C8C6DD9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-Карагандинский машиностроительный колледж</w:t>
      </w:r>
    </w:p>
    <w:p w14:paraId="425F0562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-Карагандинский высший колледж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val="en-US" w:eastAsia="ru-RU" w:bidi="ar-SA"/>
        </w:rPr>
        <w:t>Bolashag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»</w:t>
      </w:r>
    </w:p>
    <w:p w14:paraId="525E5B7D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-Карагандинский технико-строительный колледж</w:t>
      </w:r>
    </w:p>
    <w:p w14:paraId="08E8B0EA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lastRenderedPageBreak/>
        <w:t>-Абайский многопрофильный колледж</w:t>
      </w:r>
    </w:p>
    <w:p w14:paraId="61D7C710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-ЧУ «Карагандинский высший медицинский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интерколледж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»</w:t>
      </w:r>
    </w:p>
    <w:p w14:paraId="2DFCAAA6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 xml:space="preserve">-Карагандинский банковский колледж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им.Ж.К.Букетова</w:t>
      </w:r>
      <w:proofErr w:type="spellEnd"/>
    </w:p>
    <w:p w14:paraId="512B631E" w14:textId="77777777" w:rsidR="004A5EDD" w:rsidRDefault="004A5EDD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-Карагандинский колледж технологии сервиса</w:t>
      </w:r>
    </w:p>
    <w:p w14:paraId="08865450" w14:textId="77777777" w:rsidR="00C95EBE" w:rsidRPr="00C95EBE" w:rsidRDefault="00C95EBE" w:rsidP="00C95EBE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</w:pP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2</w:t>
      </w:r>
      <w:r w:rsidR="004A5EDD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. Все выпускники своевременно предоставляют справки подтверждения</w:t>
      </w:r>
      <w:r w:rsidRPr="00C95EBE">
        <w:rPr>
          <w:rFonts w:ascii="YS Text" w:eastAsia="Times New Roman" w:hAnsi="YS Text" w:cs="Times New Roman"/>
          <w:color w:val="000000"/>
          <w:sz w:val="23"/>
          <w:szCs w:val="23"/>
          <w:lang w:eastAsia="ru-RU" w:bidi="ar-SA"/>
        </w:rPr>
        <w:t>.</w:t>
      </w:r>
    </w:p>
    <w:p w14:paraId="245D2F72" w14:textId="77777777" w:rsidR="00CA1F46" w:rsidRPr="00CA1F46" w:rsidRDefault="00CA1F46" w:rsidP="004A5EDD">
      <w:pPr>
        <w:keepLines/>
        <w:tabs>
          <w:tab w:val="left" w:pos="6990"/>
        </w:tabs>
        <w:suppressAutoHyphens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</w:t>
      </w:r>
      <w:r w:rsidR="004A5ED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КГУ ОШ № 15  </w:t>
      </w:r>
      <w:proofErr w:type="spellStart"/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формлены</w:t>
      </w:r>
      <w:proofErr w:type="spellEnd"/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стенды: «Проф</w:t>
      </w:r>
      <w:r w:rsidR="004A5ED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ориентация»; «Трудоустройство».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Обучающиеся получают информацию по материалам службы занятости, о проектах и вакансиях в т.ч. временной занятости студентов (заявки постоянно обновляются). Тематические рубрики знакомят студентов с различным информационным материалом: как составить резю</w:t>
      </w:r>
      <w:r w:rsidR="004A5EDD">
        <w:rPr>
          <w:rFonts w:ascii="Times New Roman" w:eastAsia="Times New Roman" w:hAnsi="Times New Roman" w:cs="Times New Roman"/>
          <w:color w:val="000000"/>
          <w:lang w:eastAsia="ru-RU" w:bidi="ru-RU"/>
        </w:rPr>
        <w:t>ме или сопроводительное письмо.</w:t>
      </w:r>
    </w:p>
    <w:p w14:paraId="25F1EC9A" w14:textId="77777777" w:rsidR="00CA1F46" w:rsidRPr="00CA1F46" w:rsidRDefault="004A5EDD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Выпускники</w:t>
      </w:r>
      <w:r w:rsidR="00CA1F46"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школы </w:t>
      </w:r>
      <w:r w:rsidR="00CA1F46"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 специальностям гуманитарного профиля, будущие учителя начальных классов реализуют программу по ранней профориентации 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и проводят мероприятия в школе (День самоуправления)</w:t>
      </w:r>
    </w:p>
    <w:p w14:paraId="4D0E8EA9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На стадии трудоустройства выпускника (получение направления на работу) с ними проводится разъяснительная беседа по основам трудового законодательства. Проводятся встречи выпускников с представителями ВУЗов, в том числе в режиме онлайн.</w:t>
      </w:r>
    </w:p>
    <w:p w14:paraId="4283C482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В ходе мониторинговых исследований отмечается явная тенденция к росту востреб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ованности выпускников технических </w:t>
      </w:r>
      <w:proofErr w:type="gramStart"/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специальностей .</w:t>
      </w:r>
      <w:proofErr w:type="gramEnd"/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Выпускники КГУ ОШ № 15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работают в государственных и коммерческих организациях. О качестве подготовки выпускников говорят отзывы руководителей предприятий, в котор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ых трудятся выпускники школы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, что свидетельствуют о высоком качестве подготовки специалистов, хороших теоретических знаниях и практических навыках в трудовой деятельности.</w:t>
      </w:r>
    </w:p>
    <w:p w14:paraId="54168445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Важен тот факт, что социальное партнерство выражается не только во взаимодействии с потенциальными работодателями, но и с ВУЗами, которые предлагают 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выпускникам дальнейшее обучение.</w:t>
      </w:r>
    </w:p>
    <w:p w14:paraId="7EDD2B1F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Сегодня молодой специалист сталкивается с довольно жесткими условиями рынка, из которых он не всегда выходит победителем. В настоящее время молодежь представляет наиболее многочисленную группу безработных. Исходя из прове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денного анализа работы </w:t>
      </w:r>
      <w:proofErr w:type="gramStart"/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школы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</w:t>
      </w:r>
      <w:proofErr w:type="gramEnd"/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социально- э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кономической ситуации в районе 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несмотря на проводимую работу по- прежнему наблюдается несоответствие требованиям рынка труда. Проблемы трудоустройства молодых специалистов и рабочих кадров, выпускников техникума, по-прежнему остаются весьма острыми. Основными причинами этого являются:</w:t>
      </w:r>
    </w:p>
    <w:p w14:paraId="05CC3F39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несоответствие между структурами потребностей рын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ка труда и выпуска специалистов</w:t>
      </w:r>
    </w:p>
    <w:p w14:paraId="07A22409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несоответствие спроса и предложе</w:t>
      </w:r>
      <w:r w:rsidR="00F02811">
        <w:rPr>
          <w:rFonts w:ascii="Times New Roman" w:eastAsia="Times New Roman" w:hAnsi="Times New Roman" w:cs="Times New Roman"/>
          <w:color w:val="000000"/>
          <w:lang w:eastAsia="ru-RU" w:bidi="ru-RU"/>
        </w:rPr>
        <w:t>ния рабочей силы на рынке труда</w:t>
      </w:r>
    </w:p>
    <w:p w14:paraId="724D14D4" w14:textId="77777777" w:rsidR="00CA1F46" w:rsidRP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A1F46">
        <w:rPr>
          <w:rFonts w:ascii="Times New Roman" w:eastAsia="Times New Roman" w:hAnsi="Times New Roman" w:cs="Times New Roman"/>
          <w:color w:val="000000"/>
          <w:lang w:eastAsia="ru-RU" w:bidi="ru-RU"/>
        </w:rPr>
        <w:t>превалирующая ориентация выпускников на занятость в непроизводственной сфере, с установкой на высокую заработную плату</w:t>
      </w:r>
      <w:r w:rsidR="008E4448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122505A0" w14:textId="77777777" w:rsid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14:paraId="3155814D" w14:textId="77777777" w:rsidR="00CA1F46" w:rsidRDefault="00CA1F46" w:rsidP="00D764D3">
      <w:pPr>
        <w:keepLines/>
        <w:suppressAutoHyphens w:val="0"/>
        <w:spacing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14:paraId="384E26F6" w14:textId="77777777" w:rsidR="00F02811" w:rsidRPr="00CA1F46" w:rsidRDefault="00F02811" w:rsidP="00F02811">
      <w:pPr>
        <w:keepLines/>
        <w:suppressAutoHyphens w:val="0"/>
        <w:spacing w:line="360" w:lineRule="auto"/>
        <w:contextualSpacing/>
        <w:rPr>
          <w:rFonts w:ascii="Times New Roman" w:eastAsia="Arial Unicode MS" w:hAnsi="Times New Roman" w:cs="Times New Roman"/>
          <w:color w:val="000000"/>
          <w:lang w:eastAsia="ru-RU" w:bidi="ru-RU"/>
        </w:rPr>
        <w:sectPr w:rsidR="00F02811" w:rsidRPr="00CA1F46" w:rsidSect="004A5EDD">
          <w:pgSz w:w="11900" w:h="16840"/>
          <w:pgMar w:top="426" w:right="850" w:bottom="568" w:left="1701" w:header="0" w:footer="3" w:gutter="0"/>
          <w:cols w:space="720"/>
          <w:noEndnote/>
          <w:docGrid w:linePitch="360"/>
        </w:sect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Заместитель директора по УР </w:t>
      </w:r>
      <w:proofErr w:type="spellStart"/>
      <w:r>
        <w:rPr>
          <w:rFonts w:ascii="Times New Roman" w:eastAsia="Arial Unicode MS" w:hAnsi="Times New Roman" w:cs="Times New Roman"/>
          <w:color w:val="000000"/>
          <w:lang w:eastAsia="ru-RU" w:bidi="ru-RU"/>
        </w:rPr>
        <w:t>Махметова</w:t>
      </w:r>
      <w:proofErr w:type="spellEnd"/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А.Р.</w:t>
      </w:r>
    </w:p>
    <w:p w14:paraId="293989DA" w14:textId="77777777" w:rsidR="00CD3F60" w:rsidRDefault="00CD3F60" w:rsidP="00D764D3">
      <w:pPr>
        <w:spacing w:line="360" w:lineRule="auto"/>
        <w:ind w:firstLine="709"/>
        <w:jc w:val="both"/>
      </w:pPr>
    </w:p>
    <w:sectPr w:rsidR="00CD3F60" w:rsidSect="00BE0F4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ACF"/>
    <w:multiLevelType w:val="multilevel"/>
    <w:tmpl w:val="F2C87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51F77"/>
    <w:multiLevelType w:val="multilevel"/>
    <w:tmpl w:val="3F6C745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C4"/>
    <w:rsid w:val="00010FD9"/>
    <w:rsid w:val="00025D42"/>
    <w:rsid w:val="000A24FF"/>
    <w:rsid w:val="000D52C2"/>
    <w:rsid w:val="00186DD8"/>
    <w:rsid w:val="00211F84"/>
    <w:rsid w:val="00287917"/>
    <w:rsid w:val="0037169E"/>
    <w:rsid w:val="004A3586"/>
    <w:rsid w:val="004A5EDD"/>
    <w:rsid w:val="00675A42"/>
    <w:rsid w:val="008B0CC4"/>
    <w:rsid w:val="008E4448"/>
    <w:rsid w:val="00BE0F41"/>
    <w:rsid w:val="00C91F2E"/>
    <w:rsid w:val="00C95EBE"/>
    <w:rsid w:val="00CA1F46"/>
    <w:rsid w:val="00CD3F60"/>
    <w:rsid w:val="00D764D3"/>
    <w:rsid w:val="00DC3D9F"/>
    <w:rsid w:val="00E034F8"/>
    <w:rsid w:val="00E66A82"/>
    <w:rsid w:val="00F02811"/>
    <w:rsid w:val="00F0454B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E9B5"/>
  <w15:docId w15:val="{B2D7409B-DF15-4C0F-8CBC-A5B14E9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9F"/>
    <w:pPr>
      <w:widowControl w:val="0"/>
      <w:suppressAutoHyphens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DC3D9F"/>
    <w:pPr>
      <w:keepNext/>
      <w:numPr>
        <w:numId w:val="3"/>
      </w:numPr>
      <w:spacing w:before="240" w:after="120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2">
    <w:name w:val="heading 2"/>
    <w:basedOn w:val="a"/>
    <w:next w:val="a0"/>
    <w:link w:val="20"/>
    <w:uiPriority w:val="99"/>
    <w:qFormat/>
    <w:rsid w:val="00DC3D9F"/>
    <w:pPr>
      <w:keepNext/>
      <w:numPr>
        <w:ilvl w:val="1"/>
        <w:numId w:val="3"/>
      </w:numPr>
      <w:spacing w:before="200" w:after="12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3">
    <w:name w:val="heading 3"/>
    <w:basedOn w:val="a"/>
    <w:next w:val="a0"/>
    <w:link w:val="30"/>
    <w:uiPriority w:val="99"/>
    <w:qFormat/>
    <w:rsid w:val="00DC3D9F"/>
    <w:pPr>
      <w:keepNext/>
      <w:numPr>
        <w:ilvl w:val="2"/>
        <w:numId w:val="1"/>
      </w:numPr>
      <w:spacing w:before="140" w:after="12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C3D9F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DC3D9F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DC3D9F"/>
    <w:rPr>
      <w:rFonts w:cs="Mangal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uiPriority w:val="99"/>
    <w:rsid w:val="00DC3D9F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30">
    <w:name w:val="Заголовок 3 Знак"/>
    <w:basedOn w:val="a1"/>
    <w:link w:val="3"/>
    <w:uiPriority w:val="99"/>
    <w:rsid w:val="00DC3D9F"/>
    <w:rPr>
      <w:rFonts w:ascii="Cambria" w:hAnsi="Cambria" w:cs="Mangal"/>
      <w:b/>
      <w:bCs/>
      <w:sz w:val="23"/>
      <w:szCs w:val="23"/>
      <w:lang w:eastAsia="zh-CN" w:bidi="hi-IN"/>
    </w:rPr>
  </w:style>
  <w:style w:type="paragraph" w:styleId="a5">
    <w:name w:val="Title"/>
    <w:basedOn w:val="a"/>
    <w:link w:val="a6"/>
    <w:uiPriority w:val="99"/>
    <w:qFormat/>
    <w:rsid w:val="00DC3D9F"/>
    <w:pPr>
      <w:suppressLineNumbers/>
      <w:spacing w:before="120" w:after="120"/>
    </w:pPr>
    <w:rPr>
      <w:rFonts w:ascii="Cambria" w:hAnsi="Cambria" w:cs="Mangal"/>
      <w:b/>
      <w:bCs/>
      <w:kern w:val="28"/>
      <w:sz w:val="29"/>
      <w:szCs w:val="29"/>
    </w:rPr>
  </w:style>
  <w:style w:type="character" w:customStyle="1" w:styleId="a6">
    <w:name w:val="Заголовок Знак"/>
    <w:basedOn w:val="a1"/>
    <w:link w:val="a5"/>
    <w:uiPriority w:val="99"/>
    <w:rsid w:val="00DC3D9F"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a7">
    <w:name w:val="Subtitle"/>
    <w:basedOn w:val="a"/>
    <w:next w:val="a0"/>
    <w:link w:val="a8"/>
    <w:uiPriority w:val="99"/>
    <w:qFormat/>
    <w:rsid w:val="00DC3D9F"/>
    <w:pPr>
      <w:keepNext/>
      <w:spacing w:before="60" w:after="120"/>
      <w:jc w:val="center"/>
    </w:pPr>
    <w:rPr>
      <w:rFonts w:ascii="Cambria" w:hAnsi="Cambria" w:cs="Mangal"/>
      <w:sz w:val="21"/>
      <w:szCs w:val="21"/>
    </w:rPr>
  </w:style>
  <w:style w:type="character" w:customStyle="1" w:styleId="a8">
    <w:name w:val="Подзаголовок Знак"/>
    <w:basedOn w:val="a1"/>
    <w:link w:val="a7"/>
    <w:uiPriority w:val="99"/>
    <w:rsid w:val="00DC3D9F"/>
    <w:rPr>
      <w:rFonts w:ascii="Cambria" w:hAnsi="Cambria" w:cs="Mangal"/>
      <w:sz w:val="21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DC3D9F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2"/>
    <w:uiPriority w:val="39"/>
    <w:rsid w:val="00CA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ьт</cp:lastModifiedBy>
  <cp:revision>2</cp:revision>
  <cp:lastPrinted>2022-09-26T11:07:00Z</cp:lastPrinted>
  <dcterms:created xsi:type="dcterms:W3CDTF">2022-09-26T13:22:00Z</dcterms:created>
  <dcterms:modified xsi:type="dcterms:W3CDTF">2022-09-26T13:22:00Z</dcterms:modified>
</cp:coreProperties>
</file>