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d0b3" w14:textId="739d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Президенте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26 декабря 1995 года N 2733.</w:t>
      </w:r>
    </w:p>
    <w:p>
      <w:pPr>
        <w:spacing w:after="0"/>
        <w:ind w:left="0"/>
        <w:jc w:val="both"/>
      </w:pPr>
      <w:r>
        <w:rPr>
          <w:rFonts w:ascii="Times New Roman"/>
          <w:b w:val="false"/>
          <w:i w:val="false"/>
          <w:color w:val="ff0000"/>
          <w:sz w:val="28"/>
        </w:rPr>
        <w:t xml:space="preserve">
      Сноска. Заголовок в редакции Конституционного закона РК от 06.05.1999 </w:t>
      </w:r>
      <w:r>
        <w:rPr>
          <w:rFonts w:ascii="Times New Roman"/>
          <w:b w:val="false"/>
          <w:i w:val="false"/>
          <w:color w:val="ff0000"/>
          <w:sz w:val="28"/>
        </w:rPr>
        <w:t>N 378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Конституционный закон в соответствии с Конституцией Республики Казахстан определяет правовое положение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закона РК от 06.05.1999 </w:t>
      </w:r>
      <w:r>
        <w:rPr>
          <w:rFonts w:ascii="Times New Roman"/>
          <w:b w:val="false"/>
          <w:i w:val="false"/>
          <w:color w:val="000000"/>
          <w:sz w:val="28"/>
        </w:rPr>
        <w:t>N 378</w:t>
      </w:r>
      <w:r>
        <w:rPr>
          <w:rFonts w:ascii="Times New Roman"/>
          <w:b w:val="false"/>
          <w:i w:val="false"/>
          <w:color w:val="ff0000"/>
          <w:sz w:val="28"/>
        </w:rPr>
        <w:t>.</w:t>
      </w:r>
      <w:r>
        <w:br/>
      </w:r>
      <w:r>
        <w:rPr>
          <w:rFonts w:ascii="Times New Roman"/>
          <w:b w:val="false"/>
          <w:i w:val="false"/>
          <w:color w:val="000000"/>
          <w:sz w:val="28"/>
        </w:rPr>
        <w:t>
</w:t>
      </w:r>
    </w:p>
    <w:bookmarkStart w:name="z44" w:id="0"/>
    <w:p>
      <w:pPr>
        <w:spacing w:after="0"/>
        <w:ind w:left="0"/>
        <w:jc w:val="left"/>
      </w:pPr>
      <w:r>
        <w:rPr>
          <w:rFonts w:ascii="Times New Roman"/>
          <w:b/>
          <w:i w:val="false"/>
          <w:color w:val="000000"/>
        </w:rPr>
        <w:t xml:space="preserve"> Глава I</w:t>
      </w:r>
      <w:r>
        <w:br/>
      </w:r>
      <w:r>
        <w:rPr>
          <w:rFonts w:ascii="Times New Roman"/>
          <w:b/>
          <w:i w:val="false"/>
          <w:color w:val="000000"/>
        </w:rPr>
        <w:t>Статус Президента Республики Казахстан</w:t>
      </w:r>
    </w:p>
    <w:bookmarkEnd w:id="0"/>
    <w:p>
      <w:pPr>
        <w:spacing w:after="0"/>
        <w:ind w:left="0"/>
        <w:jc w:val="both"/>
      </w:pPr>
      <w:r>
        <w:rPr>
          <w:rFonts w:ascii="Times New Roman"/>
          <w:b/>
          <w:i w:val="false"/>
          <w:color w:val="000000"/>
          <w:sz w:val="28"/>
        </w:rPr>
        <w:t>Статья 1. Президент Республики</w:t>
      </w:r>
    </w:p>
    <w:p>
      <w:pPr>
        <w:spacing w:after="0"/>
        <w:ind w:left="0"/>
        <w:jc w:val="both"/>
      </w:pPr>
      <w:r>
        <w:rPr>
          <w:rFonts w:ascii="Times New Roman"/>
          <w:b w:val="false"/>
          <w:i w:val="false"/>
          <w:color w:val="000000"/>
          <w:sz w:val="28"/>
        </w:rPr>
        <w:t xml:space="preserve">
      1. Президент Республики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Start w:name="z50" w:id="1"/>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1"/>
    <w:bookmarkStart w:name="z51" w:id="2"/>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2"/>
    <w:bookmarkStart w:name="z52" w:id="3"/>
    <w:p>
      <w:pPr>
        <w:spacing w:after="0"/>
        <w:ind w:left="0"/>
        <w:jc w:val="both"/>
      </w:pPr>
      <w:r>
        <w:rPr>
          <w:rFonts w:ascii="Times New Roman"/>
          <w:b w:val="false"/>
          <w:i w:val="false"/>
          <w:color w:val="000000"/>
          <w:sz w:val="28"/>
        </w:rPr>
        <w:t xml:space="preserve">
      4. Президенту Республики принадлежит право выступать от имени народа и государства.  </w:t>
      </w:r>
    </w:p>
    <w:bookmarkEnd w:id="3"/>
    <w:bookmarkStart w:name="z53" w:id="4"/>
    <w:p>
      <w:pPr>
        <w:spacing w:after="0"/>
        <w:ind w:left="0"/>
        <w:jc w:val="both"/>
      </w:pPr>
      <w:r>
        <w:rPr>
          <w:rFonts w:ascii="Times New Roman"/>
          <w:b w:val="false"/>
          <w:i w:val="false"/>
          <w:color w:val="000000"/>
          <w:sz w:val="28"/>
        </w:rPr>
        <w:t>
      5. Президент Республики, его честь и достоинство неприкосновенны. Посягательство на честь и достоинство Президента Республики преследуется по закону.</w:t>
      </w:r>
    </w:p>
    <w:bookmarkEnd w:id="4"/>
    <w:p>
      <w:pPr>
        <w:spacing w:after="0"/>
        <w:ind w:left="0"/>
        <w:jc w:val="both"/>
      </w:pPr>
      <w:r>
        <w:rPr>
          <w:rFonts w:ascii="Times New Roman"/>
          <w:b/>
          <w:i w:val="false"/>
          <w:color w:val="000000"/>
          <w:sz w:val="28"/>
        </w:rPr>
        <w:t>Статья 2. Выборы Президента Республики</w:t>
      </w:r>
    </w:p>
    <w:p>
      <w:pPr>
        <w:spacing w:after="0"/>
        <w:ind w:left="0"/>
        <w:jc w:val="both"/>
      </w:pPr>
      <w:r>
        <w:rPr>
          <w:rFonts w:ascii="Times New Roman"/>
          <w:b w:val="false"/>
          <w:i w:val="false"/>
          <w:color w:val="000000"/>
          <w:sz w:val="28"/>
        </w:rPr>
        <w:t>
      Выборы Президента Республики осуществляются в соответствии с конституционным законом.</w:t>
      </w:r>
    </w:p>
    <w:p>
      <w:pPr>
        <w:spacing w:after="0"/>
        <w:ind w:left="0"/>
        <w:jc w:val="both"/>
      </w:pPr>
      <w:r>
        <w:rPr>
          <w:rFonts w:ascii="Times New Roman"/>
          <w:b/>
          <w:i w:val="false"/>
          <w:color w:val="000000"/>
          <w:sz w:val="28"/>
        </w:rPr>
        <w:t>Статья 3. Вступление в должность Президента Республики</w:t>
      </w:r>
    </w:p>
    <w:p>
      <w:pPr>
        <w:spacing w:after="0"/>
        <w:ind w:left="0"/>
        <w:jc w:val="both"/>
      </w:pPr>
      <w:r>
        <w:rPr>
          <w:rFonts w:ascii="Times New Roman"/>
          <w:b w:val="false"/>
          <w:i w:val="false"/>
          <w:color w:val="000000"/>
          <w:sz w:val="28"/>
        </w:rPr>
        <w:t>
      1. Президент Республики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Текст присяги произносится Президентом Республики на государственном языке.</w:t>
      </w:r>
    </w:p>
    <w:bookmarkStart w:name="z54" w:id="5"/>
    <w:p>
      <w:pPr>
        <w:spacing w:after="0"/>
        <w:ind w:left="0"/>
        <w:jc w:val="both"/>
      </w:pPr>
      <w:r>
        <w:rPr>
          <w:rFonts w:ascii="Times New Roman"/>
          <w:b w:val="false"/>
          <w:i w:val="false"/>
          <w:color w:val="000000"/>
          <w:sz w:val="28"/>
        </w:rPr>
        <w:t>
      2. Присяга приносится во вторую среду января.</w:t>
      </w:r>
    </w:p>
    <w:bookmarkEnd w:id="5"/>
    <w:p>
      <w:pPr>
        <w:spacing w:after="0"/>
        <w:ind w:left="0"/>
        <w:jc w:val="both"/>
      </w:pPr>
      <w:r>
        <w:rPr>
          <w:rFonts w:ascii="Times New Roman"/>
          <w:b w:val="false"/>
          <w:i w:val="false"/>
          <w:color w:val="000000"/>
          <w:sz w:val="28"/>
        </w:rPr>
        <w:t>
      В случае избрания Президента на внеочередных выборах либо принятия полномочий Президента в случае, предусмотренном статьей 48 Конституции, присяга приносится в течение месяца со дня опубликования итогов президентских выборов либо принятия полномочий Президента Республики. В этих случаях день принесения присяги определяется Центральной избирательной комиссией Республики.</w:t>
      </w:r>
    </w:p>
    <w:p>
      <w:pPr>
        <w:spacing w:after="0"/>
        <w:ind w:left="0"/>
        <w:jc w:val="both"/>
      </w:pPr>
      <w:r>
        <w:rPr>
          <w:rFonts w:ascii="Times New Roman"/>
          <w:b w:val="false"/>
          <w:i w:val="false"/>
          <w:color w:val="000000"/>
          <w:sz w:val="28"/>
        </w:rPr>
        <w:t>
      Присяга приносится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w:t>
      </w:r>
    </w:p>
    <w:bookmarkStart w:name="z55" w:id="6"/>
    <w:p>
      <w:pPr>
        <w:spacing w:after="0"/>
        <w:ind w:left="0"/>
        <w:jc w:val="both"/>
      </w:pPr>
      <w:r>
        <w:rPr>
          <w:rFonts w:ascii="Times New Roman"/>
          <w:b w:val="false"/>
          <w:i w:val="false"/>
          <w:color w:val="000000"/>
          <w:sz w:val="28"/>
        </w:rPr>
        <w:t xml:space="preserve">
      3. Президент Республики присягает на Конституции Республики. После принесения присяги исполняется Государственный гимн Республики Казахстан. Президенту Председателем Центральной избирательной комиссии вручается удостоверение, нагрудный знак, штандарт Президента Республики Казахстан и орден "Алтын Қыран" (Золотой Орел).  </w:t>
      </w:r>
    </w:p>
    <w:bookmarkEnd w:id="6"/>
    <w:bookmarkStart w:name="z56" w:id="7"/>
    <w:p>
      <w:pPr>
        <w:spacing w:after="0"/>
        <w:ind w:left="0"/>
        <w:jc w:val="both"/>
      </w:pPr>
      <w:r>
        <w:rPr>
          <w:rFonts w:ascii="Times New Roman"/>
          <w:b w:val="false"/>
          <w:i w:val="false"/>
          <w:color w:val="000000"/>
          <w:sz w:val="28"/>
        </w:rPr>
        <w:t xml:space="preserve">
      4. В случае, если лицо избрано Президентом Республики на второй срок полномочий, нагрудный знак, штандарт Президента Республики Казахстан и орден "Алтын Қыран" (Золотой Орел) ему повторно не вручаются.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Срок полномочий Президента Республики</w:t>
      </w:r>
    </w:p>
    <w:bookmarkStart w:name="z209" w:id="8"/>
    <w:p>
      <w:pPr>
        <w:spacing w:after="0"/>
        <w:ind w:left="0"/>
        <w:jc w:val="both"/>
      </w:pPr>
      <w:r>
        <w:rPr>
          <w:rFonts w:ascii="Times New Roman"/>
          <w:b w:val="false"/>
          <w:i w:val="false"/>
          <w:color w:val="000000"/>
          <w:sz w:val="28"/>
        </w:rPr>
        <w:t>
      1. Президент Республики избирается сроком на пять лет.</w:t>
      </w:r>
    </w:p>
    <w:bookmarkEnd w:id="8"/>
    <w:bookmarkStart w:name="z1" w:id="9"/>
    <w:p>
      <w:pPr>
        <w:spacing w:after="0"/>
        <w:ind w:left="0"/>
        <w:jc w:val="both"/>
      </w:pPr>
      <w:r>
        <w:rPr>
          <w:rFonts w:ascii="Times New Roman"/>
          <w:b w:val="false"/>
          <w:i w:val="false"/>
          <w:color w:val="000000"/>
          <w:sz w:val="28"/>
        </w:rPr>
        <w:t>
      1-1. Полномочия Президента Республики, избранного на внеочередных выборах, осуществляются до вступления в должность Президента Республики, избранного на очередных выборах, которые должны быть проведены через пять лет после внеочередных выборов в первое воскресенье декабря.</w:t>
      </w:r>
    </w:p>
    <w:bookmarkEnd w:id="9"/>
    <w:bookmarkStart w:name="z57" w:id="10"/>
    <w:p>
      <w:pPr>
        <w:spacing w:after="0"/>
        <w:ind w:left="0"/>
        <w:jc w:val="both"/>
      </w:pPr>
      <w:r>
        <w:rPr>
          <w:rFonts w:ascii="Times New Roman"/>
          <w:b w:val="false"/>
          <w:i w:val="false"/>
          <w:color w:val="000000"/>
          <w:sz w:val="28"/>
        </w:rPr>
        <w:t>
      2.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w:t>
      </w:r>
    </w:p>
    <w:bookmarkEnd w:id="10"/>
    <w:bookmarkStart w:name="z210" w:id="11"/>
    <w:p>
      <w:pPr>
        <w:spacing w:after="0"/>
        <w:ind w:left="0"/>
        <w:jc w:val="both"/>
      </w:pPr>
      <w:r>
        <w:rPr>
          <w:rFonts w:ascii="Times New Roman"/>
          <w:b w:val="false"/>
          <w:i w:val="false"/>
          <w:color w:val="000000"/>
          <w:sz w:val="28"/>
        </w:rPr>
        <w:t>
      3. Исключен Конституционным законом РК от 06.05.1999 N 378.</w:t>
      </w:r>
    </w:p>
    <w:bookmarkEnd w:id="11"/>
    <w:bookmarkStart w:name="z58" w:id="12"/>
    <w:p>
      <w:pPr>
        <w:spacing w:after="0"/>
        <w:ind w:left="0"/>
        <w:jc w:val="both"/>
      </w:pPr>
      <w:r>
        <w:rPr>
          <w:rFonts w:ascii="Times New Roman"/>
          <w:b w:val="false"/>
          <w:i w:val="false"/>
          <w:color w:val="000000"/>
          <w:sz w:val="28"/>
        </w:rPr>
        <w:t>
      4. Одно и то же лицо не может быть избрано Президентом Республики более двух раз подряд. Настоящее ограничение не распространяется на Первого Президента Республики Казахстан - Елбасы.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14.06.2010 </w:t>
      </w:r>
      <w:r>
        <w:rPr>
          <w:rFonts w:ascii="Times New Roman"/>
          <w:b w:val="false"/>
          <w:i w:val="false"/>
          <w:color w:val="000000"/>
          <w:sz w:val="28"/>
        </w:rPr>
        <w:t>№ 289-IV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Ограничения, связанные с пребыванием в должности Президента Республики</w:t>
      </w:r>
    </w:p>
    <w:p>
      <w:pPr>
        <w:spacing w:after="0"/>
        <w:ind w:left="0"/>
        <w:jc w:val="both"/>
      </w:pPr>
      <w:r>
        <w:rPr>
          <w:rFonts w:ascii="Times New Roman"/>
          <w:b w:val="false"/>
          <w:i w:val="false"/>
          <w:color w:val="000000"/>
          <w:sz w:val="28"/>
        </w:rPr>
        <w:t>
      1. Президент Республики не вправе быть депутатом представительного органа, занимать иные оплачиваемые должности и осуществлять предпринимательскую деятельность.</w:t>
      </w:r>
    </w:p>
    <w:bookmarkStart w:name="z59" w:id="13"/>
    <w:p>
      <w:pPr>
        <w:spacing w:after="0"/>
        <w:ind w:left="0"/>
        <w:jc w:val="both"/>
      </w:pPr>
      <w:r>
        <w:rPr>
          <w:rFonts w:ascii="Times New Roman"/>
          <w:b w:val="false"/>
          <w:i w:val="false"/>
          <w:color w:val="000000"/>
          <w:sz w:val="28"/>
        </w:rPr>
        <w:t xml:space="preserve">
      2.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исключен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19.06.2007 N 265.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Знаки отличия Президента Республики</w:t>
      </w:r>
    </w:p>
    <w:p>
      <w:pPr>
        <w:spacing w:after="0"/>
        <w:ind w:left="0"/>
        <w:jc w:val="both"/>
      </w:pPr>
      <w:r>
        <w:rPr>
          <w:rFonts w:ascii="Times New Roman"/>
          <w:b w:val="false"/>
          <w:i w:val="false"/>
          <w:color w:val="000000"/>
          <w:sz w:val="28"/>
        </w:rPr>
        <w:t>
      1. Президент Республики имеет знаки отличия - нагрудный знак и штандарт Президента Республики Казахстан.</w:t>
      </w:r>
    </w:p>
    <w:bookmarkStart w:name="z60" w:id="14"/>
    <w:p>
      <w:pPr>
        <w:spacing w:after="0"/>
        <w:ind w:left="0"/>
        <w:jc w:val="both"/>
      </w:pPr>
      <w:r>
        <w:rPr>
          <w:rFonts w:ascii="Times New Roman"/>
          <w:b w:val="false"/>
          <w:i w:val="false"/>
          <w:color w:val="000000"/>
          <w:sz w:val="28"/>
        </w:rPr>
        <w:t>
      2. Описание нагрудного знака определяется Центральной избирательной комиссией Республики. Описание штандарта, порядок официального использования нагрудного знака и штандарта определяются Президентом Республики.</w:t>
      </w:r>
    </w:p>
    <w:bookmarkEnd w:id="14"/>
    <w:bookmarkStart w:name="z61" w:id="15"/>
    <w:p>
      <w:pPr>
        <w:spacing w:after="0"/>
        <w:ind w:left="0"/>
        <w:jc w:val="both"/>
      </w:pPr>
      <w:r>
        <w:rPr>
          <w:rFonts w:ascii="Times New Roman"/>
          <w:b w:val="false"/>
          <w:i w:val="false"/>
          <w:color w:val="000000"/>
          <w:sz w:val="28"/>
        </w:rPr>
        <w:t>
      3. Президент Республики по должности становится кавалером ордена "Алтын Қыран" (Золотой Орел).</w:t>
      </w:r>
    </w:p>
    <w:bookmarkEnd w:id="15"/>
    <w:bookmarkStart w:name="z62" w:id="16"/>
    <w:p>
      <w:pPr>
        <w:spacing w:after="0"/>
        <w:ind w:left="0"/>
        <w:jc w:val="both"/>
      </w:pPr>
      <w:r>
        <w:rPr>
          <w:rFonts w:ascii="Times New Roman"/>
          <w:b w:val="false"/>
          <w:i w:val="false"/>
          <w:color w:val="000000"/>
          <w:sz w:val="28"/>
        </w:rPr>
        <w:t>
      4. Описание ордена "Алтын Қыран" (Золотой Орел), основания и порядок присвоения названного ордена определяются законодательством Республики.</w:t>
      </w:r>
    </w:p>
    <w:bookmarkEnd w:id="16"/>
    <w:bookmarkStart w:name="z8" w:id="17"/>
    <w:p>
      <w:pPr>
        <w:spacing w:after="0"/>
        <w:ind w:left="0"/>
        <w:jc w:val="left"/>
      </w:pPr>
      <w:r>
        <w:rPr>
          <w:rFonts w:ascii="Times New Roman"/>
          <w:b/>
          <w:i w:val="false"/>
          <w:color w:val="000000"/>
        </w:rPr>
        <w:t xml:space="preserve"> Глава II</w:t>
      </w:r>
      <w:r>
        <w:br/>
      </w:r>
      <w:r>
        <w:rPr>
          <w:rFonts w:ascii="Times New Roman"/>
          <w:b/>
          <w:i w:val="false"/>
          <w:color w:val="000000"/>
        </w:rPr>
        <w:t>Полномочия Президента Республики Казахстан</w:t>
      </w:r>
    </w:p>
    <w:bookmarkEnd w:id="17"/>
    <w:p>
      <w:pPr>
        <w:spacing w:after="0"/>
        <w:ind w:left="0"/>
        <w:jc w:val="both"/>
      </w:pPr>
      <w:r>
        <w:rPr>
          <w:rFonts w:ascii="Times New Roman"/>
          <w:b/>
          <w:i w:val="false"/>
          <w:color w:val="000000"/>
          <w:sz w:val="28"/>
        </w:rPr>
        <w:t>Статья 7. Внешнеполитические полномочия Президента Республики</w:t>
      </w:r>
    </w:p>
    <w:p>
      <w:pPr>
        <w:spacing w:after="0"/>
        <w:ind w:left="0"/>
        <w:jc w:val="both"/>
      </w:pPr>
      <w:r>
        <w:rPr>
          <w:rFonts w:ascii="Times New Roman"/>
          <w:b w:val="false"/>
          <w:i w:val="false"/>
          <w:color w:val="000000"/>
          <w:sz w:val="28"/>
        </w:rPr>
        <w:t>
      1. Президент Республики:</w:t>
      </w:r>
    </w:p>
    <w:bookmarkStart w:name="z63" w:id="18"/>
    <w:p>
      <w:pPr>
        <w:spacing w:after="0"/>
        <w:ind w:left="0"/>
        <w:jc w:val="both"/>
      </w:pPr>
      <w:r>
        <w:rPr>
          <w:rFonts w:ascii="Times New Roman"/>
          <w:b w:val="false"/>
          <w:i w:val="false"/>
          <w:color w:val="000000"/>
          <w:sz w:val="28"/>
        </w:rPr>
        <w:t xml:space="preserve">
      1) ведет переговоры и подписывает международные договоры Республики Казахстан;  </w:t>
      </w:r>
    </w:p>
    <w:bookmarkEnd w:id="18"/>
    <w:bookmarkStart w:name="z64" w:id="19"/>
    <w:p>
      <w:pPr>
        <w:spacing w:after="0"/>
        <w:ind w:left="0"/>
        <w:jc w:val="both"/>
      </w:pPr>
      <w:r>
        <w:rPr>
          <w:rFonts w:ascii="Times New Roman"/>
          <w:b w:val="false"/>
          <w:i w:val="false"/>
          <w:color w:val="000000"/>
          <w:sz w:val="28"/>
        </w:rPr>
        <w:t>
      2) выдает полномочия на ведение переговоров и подписание межгосударственных договоров Республики;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(подпункт исключен Конституционным законом РК от 06.05.1999 N 378) </w:t>
      </w:r>
      <w:r>
        <w:br/>
      </w:r>
      <w:r>
        <w:rPr>
          <w:rFonts w:ascii="Times New Roman"/>
          <w:b w:val="false"/>
          <w:i w:val="false"/>
          <w:color w:val="000000"/>
          <w:sz w:val="28"/>
        </w:rPr>
        <w:t>
</w:t>
      </w:r>
    </w:p>
    <w:bookmarkStart w:name="z66" w:id="20"/>
    <w:p>
      <w:pPr>
        <w:spacing w:after="0"/>
        <w:ind w:left="0"/>
        <w:jc w:val="both"/>
      </w:pPr>
      <w:r>
        <w:rPr>
          <w:rFonts w:ascii="Times New Roman"/>
          <w:b w:val="false"/>
          <w:i w:val="false"/>
          <w:color w:val="000000"/>
          <w:sz w:val="28"/>
        </w:rPr>
        <w:t>
      4) подписывает ратификационные грамоты;</w:t>
      </w:r>
    </w:p>
    <w:bookmarkEnd w:id="20"/>
    <w:bookmarkStart w:name="z67" w:id="21"/>
    <w:p>
      <w:pPr>
        <w:spacing w:after="0"/>
        <w:ind w:left="0"/>
        <w:jc w:val="both"/>
      </w:pPr>
      <w:r>
        <w:rPr>
          <w:rFonts w:ascii="Times New Roman"/>
          <w:b w:val="false"/>
          <w:i w:val="false"/>
          <w:color w:val="000000"/>
          <w:sz w:val="28"/>
        </w:rPr>
        <w:t xml:space="preserve">
      5) принимает решения о приостановлении действия не подлежащих ратификации международных договоров, заключенных Республикой;  </w:t>
      </w:r>
    </w:p>
    <w:bookmarkEnd w:id="21"/>
    <w:bookmarkStart w:name="z68" w:id="22"/>
    <w:p>
      <w:pPr>
        <w:spacing w:after="0"/>
        <w:ind w:left="0"/>
        <w:jc w:val="both"/>
      </w:pPr>
      <w:r>
        <w:rPr>
          <w:rFonts w:ascii="Times New Roman"/>
          <w:b w:val="false"/>
          <w:i w:val="false"/>
          <w:color w:val="000000"/>
          <w:sz w:val="28"/>
        </w:rPr>
        <w:t>
      6) вносит в Парламент представление о денонсации международных договоров, заключенных Республикой.</w:t>
      </w:r>
    </w:p>
    <w:bookmarkEnd w:id="22"/>
    <w:bookmarkStart w:name="z69" w:id="23"/>
    <w:p>
      <w:pPr>
        <w:spacing w:after="0"/>
        <w:ind w:left="0"/>
        <w:jc w:val="both"/>
      </w:pPr>
      <w:r>
        <w:rPr>
          <w:rFonts w:ascii="Times New Roman"/>
          <w:b w:val="false"/>
          <w:i w:val="false"/>
          <w:color w:val="000000"/>
          <w:sz w:val="28"/>
        </w:rPr>
        <w:t>
      2. Президент Республики назначает и отзывает глав дипломатических представительств Республики Казахстан.</w:t>
      </w:r>
    </w:p>
    <w:bookmarkEnd w:id="23"/>
    <w:bookmarkStart w:name="z70" w:id="24"/>
    <w:p>
      <w:pPr>
        <w:spacing w:after="0"/>
        <w:ind w:left="0"/>
        <w:jc w:val="both"/>
      </w:pPr>
      <w:r>
        <w:rPr>
          <w:rFonts w:ascii="Times New Roman"/>
          <w:b w:val="false"/>
          <w:i w:val="false"/>
          <w:color w:val="000000"/>
          <w:sz w:val="28"/>
        </w:rPr>
        <w:t xml:space="preserve">
      3. Президент Республики принимает верительные и отзывные грамоты аккредитованных при нем дипломатических и иных представителей иностранных государств.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06.05.1999 N 378.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Полномочия Президента Республики в области обеспечения обороноспособности и безопасности государства</w:t>
      </w:r>
    </w:p>
    <w:p>
      <w:pPr>
        <w:spacing w:after="0"/>
        <w:ind w:left="0"/>
        <w:jc w:val="both"/>
      </w:pPr>
      <w:r>
        <w:rPr>
          <w:rFonts w:ascii="Times New Roman"/>
          <w:b w:val="false"/>
          <w:i w:val="false"/>
          <w:color w:val="000000"/>
          <w:sz w:val="28"/>
        </w:rPr>
        <w:t>
      Президент Республики:</w:t>
      </w:r>
    </w:p>
    <w:bookmarkStart w:name="z71" w:id="25"/>
    <w:p>
      <w:pPr>
        <w:spacing w:after="0"/>
        <w:ind w:left="0"/>
        <w:jc w:val="both"/>
      </w:pPr>
      <w:r>
        <w:rPr>
          <w:rFonts w:ascii="Times New Roman"/>
          <w:b w:val="false"/>
          <w:i w:val="false"/>
          <w:color w:val="000000"/>
          <w:sz w:val="28"/>
        </w:rPr>
        <w:t xml:space="preserve">
      1) является Верховным Главнокомандующим Вооруженными Силами Республики, назначает на должность и освобождает от должности высший командный состав Вооруженных Сил;  </w:t>
      </w:r>
    </w:p>
    <w:bookmarkEnd w:id="25"/>
    <w:bookmarkStart w:name="z72" w:id="26"/>
    <w:p>
      <w:pPr>
        <w:spacing w:after="0"/>
        <w:ind w:left="0"/>
        <w:jc w:val="both"/>
      </w:pPr>
      <w:r>
        <w:rPr>
          <w:rFonts w:ascii="Times New Roman"/>
          <w:b w:val="false"/>
          <w:i w:val="false"/>
          <w:color w:val="000000"/>
          <w:sz w:val="28"/>
        </w:rPr>
        <w:t xml:space="preserve">
      2)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26"/>
    <w:bookmarkStart w:name="z73" w:id="27"/>
    <w:p>
      <w:pPr>
        <w:spacing w:after="0"/>
        <w:ind w:left="0"/>
        <w:jc w:val="both"/>
      </w:pPr>
      <w:r>
        <w:rPr>
          <w:rFonts w:ascii="Times New Roman"/>
          <w:b w:val="false"/>
          <w:i w:val="false"/>
          <w:color w:val="000000"/>
          <w:sz w:val="28"/>
        </w:rPr>
        <w:t>
      3)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bookmarkEnd w:id="27"/>
    <w:bookmarkStart w:name="z74" w:id="28"/>
    <w:p>
      <w:pPr>
        <w:spacing w:after="0"/>
        <w:ind w:left="0"/>
        <w:jc w:val="both"/>
      </w:pPr>
      <w:r>
        <w:rPr>
          <w:rFonts w:ascii="Times New Roman"/>
          <w:b w:val="false"/>
          <w:i w:val="false"/>
          <w:color w:val="000000"/>
          <w:sz w:val="28"/>
        </w:rPr>
        <w:t>
      4) вносит на рассмотрение совместного заседания Палат Парламента предложение об использовании Вооруженных Сил Республики для выполнения международных обязательств по поддержанию мира и безопасности;</w:t>
      </w:r>
    </w:p>
    <w:bookmarkEnd w:id="28"/>
    <w:bookmarkStart w:name="z75" w:id="29"/>
    <w:p>
      <w:pPr>
        <w:spacing w:after="0"/>
        <w:ind w:left="0"/>
        <w:jc w:val="both"/>
      </w:pPr>
      <w:r>
        <w:rPr>
          <w:rFonts w:ascii="Times New Roman"/>
          <w:b w:val="false"/>
          <w:i w:val="false"/>
          <w:color w:val="000000"/>
          <w:sz w:val="28"/>
        </w:rPr>
        <w:t>
      5) формирует подчиненную ему Службу государственной охраны;</w:t>
      </w:r>
    </w:p>
    <w:bookmarkEnd w:id="29"/>
    <w:bookmarkStart w:name="z76" w:id="30"/>
    <w:p>
      <w:pPr>
        <w:spacing w:after="0"/>
        <w:ind w:left="0"/>
        <w:jc w:val="both"/>
      </w:pPr>
      <w:r>
        <w:rPr>
          <w:rFonts w:ascii="Times New Roman"/>
          <w:b w:val="false"/>
          <w:i w:val="false"/>
          <w:color w:val="000000"/>
          <w:sz w:val="28"/>
        </w:rPr>
        <w:t>
      6) утверждает Военную доктрину Республики Казахстан;</w:t>
      </w:r>
    </w:p>
    <w:bookmarkEnd w:id="30"/>
    <w:bookmarkStart w:name="z77" w:id="31"/>
    <w:p>
      <w:pPr>
        <w:spacing w:after="0"/>
        <w:ind w:left="0"/>
        <w:jc w:val="both"/>
      </w:pPr>
      <w:r>
        <w:rPr>
          <w:rFonts w:ascii="Times New Roman"/>
          <w:b w:val="false"/>
          <w:i w:val="false"/>
          <w:color w:val="000000"/>
          <w:sz w:val="28"/>
        </w:rPr>
        <w:t>
      7) принимает решение о призыве граждан Республики на срочную воинскую службу и увольнении в запас военнослужащих срочной службы;</w:t>
      </w:r>
    </w:p>
    <w:bookmarkEnd w:id="31"/>
    <w:bookmarkStart w:name="z78" w:id="32"/>
    <w:p>
      <w:pPr>
        <w:spacing w:after="0"/>
        <w:ind w:left="0"/>
        <w:jc w:val="both"/>
      </w:pPr>
      <w:r>
        <w:rPr>
          <w:rFonts w:ascii="Times New Roman"/>
          <w:b w:val="false"/>
          <w:i w:val="false"/>
          <w:color w:val="000000"/>
          <w:sz w:val="28"/>
        </w:rPr>
        <w:t>
      8) с согласия Сената Парламента назначает на должность Председателя Комитета национальной безопасности; освобождает его от должности.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Полномочия Президента Республики в отношении Парламента</w:t>
      </w:r>
    </w:p>
    <w:p>
      <w:pPr>
        <w:spacing w:after="0"/>
        <w:ind w:left="0"/>
        <w:jc w:val="both"/>
      </w:pPr>
      <w:r>
        <w:rPr>
          <w:rFonts w:ascii="Times New Roman"/>
          <w:b w:val="false"/>
          <w:i w:val="false"/>
          <w:color w:val="000000"/>
          <w:sz w:val="28"/>
        </w:rPr>
        <w:t>
      Президент Республики:</w:t>
      </w:r>
    </w:p>
    <w:bookmarkStart w:name="z79" w:id="33"/>
    <w:p>
      <w:pPr>
        <w:spacing w:after="0"/>
        <w:ind w:left="0"/>
        <w:jc w:val="both"/>
      </w:pPr>
      <w:r>
        <w:rPr>
          <w:rFonts w:ascii="Times New Roman"/>
          <w:b w:val="false"/>
          <w:i w:val="false"/>
          <w:color w:val="000000"/>
          <w:sz w:val="28"/>
        </w:rPr>
        <w:t xml:space="preserve">
      1) назначает очередные и внеочередные выборы в Парламент и его Палаты;  </w:t>
      </w:r>
    </w:p>
    <w:bookmarkEnd w:id="33"/>
    <w:bookmarkStart w:name="z80" w:id="34"/>
    <w:p>
      <w:pPr>
        <w:spacing w:after="0"/>
        <w:ind w:left="0"/>
        <w:jc w:val="both"/>
      </w:pPr>
      <w:r>
        <w:rPr>
          <w:rFonts w:ascii="Times New Roman"/>
          <w:b w:val="false"/>
          <w:i w:val="false"/>
          <w:color w:val="000000"/>
          <w:sz w:val="28"/>
        </w:rPr>
        <w:t xml:space="preserve">
      2) с соблюдением требований, установленных пунктом 4 статьи 51 Конституции, назначает пятнадцать депутатов Сената с учетом необходимости обеспечения представительства в Сенате национально-культурных и иных значимых интересов общества. В случае лишения или прекращения полномочий назначаемых членов Сената в месячный срок назначает депутатов Сената вместо выбывших;  </w:t>
      </w:r>
    </w:p>
    <w:bookmarkEnd w:id="34"/>
    <w:bookmarkStart w:name="z81" w:id="35"/>
    <w:p>
      <w:pPr>
        <w:spacing w:after="0"/>
        <w:ind w:left="0"/>
        <w:jc w:val="both"/>
      </w:pPr>
      <w:r>
        <w:rPr>
          <w:rFonts w:ascii="Times New Roman"/>
          <w:b w:val="false"/>
          <w:i w:val="false"/>
          <w:color w:val="000000"/>
          <w:sz w:val="28"/>
        </w:rPr>
        <w:t xml:space="preserve">
      3) созывает первую сессию Парламента не позднее тридцати дней со дня опубликования итогов выборов;  </w:t>
      </w:r>
    </w:p>
    <w:bookmarkEnd w:id="35"/>
    <w:bookmarkStart w:name="z82" w:id="36"/>
    <w:p>
      <w:pPr>
        <w:spacing w:after="0"/>
        <w:ind w:left="0"/>
        <w:jc w:val="both"/>
      </w:pPr>
      <w:r>
        <w:rPr>
          <w:rFonts w:ascii="Times New Roman"/>
          <w:b w:val="false"/>
          <w:i w:val="false"/>
          <w:color w:val="000000"/>
          <w:sz w:val="28"/>
        </w:rPr>
        <w:t xml:space="preserve">
      4) принимает присягу депутатов Парламента народу Казахстана;  </w:t>
      </w:r>
    </w:p>
    <w:bookmarkEnd w:id="36"/>
    <w:bookmarkStart w:name="z83" w:id="37"/>
    <w:p>
      <w:pPr>
        <w:spacing w:after="0"/>
        <w:ind w:left="0"/>
        <w:jc w:val="both"/>
      </w:pPr>
      <w:r>
        <w:rPr>
          <w:rFonts w:ascii="Times New Roman"/>
          <w:b w:val="false"/>
          <w:i w:val="false"/>
          <w:color w:val="000000"/>
          <w:sz w:val="28"/>
        </w:rPr>
        <w:t xml:space="preserve">
      5) выдвигает кандидатуру на должность Председателя Сената Парламента;  </w:t>
      </w:r>
    </w:p>
    <w:bookmarkEnd w:id="37"/>
    <w:bookmarkStart w:name="z84" w:id="38"/>
    <w:p>
      <w:pPr>
        <w:spacing w:after="0"/>
        <w:ind w:left="0"/>
        <w:jc w:val="both"/>
      </w:pPr>
      <w:r>
        <w:rPr>
          <w:rFonts w:ascii="Times New Roman"/>
          <w:b w:val="false"/>
          <w:i w:val="false"/>
          <w:color w:val="000000"/>
          <w:sz w:val="28"/>
        </w:rPr>
        <w:t xml:space="preserve">
      6) как правило, открывает сессии Парламента;  </w:t>
      </w:r>
    </w:p>
    <w:bookmarkEnd w:id="38"/>
    <w:bookmarkStart w:name="z85" w:id="39"/>
    <w:p>
      <w:pPr>
        <w:spacing w:after="0"/>
        <w:ind w:left="0"/>
        <w:jc w:val="both"/>
      </w:pPr>
      <w:r>
        <w:rPr>
          <w:rFonts w:ascii="Times New Roman"/>
          <w:b w:val="false"/>
          <w:i w:val="false"/>
          <w:color w:val="000000"/>
          <w:sz w:val="28"/>
        </w:rPr>
        <w:t xml:space="preserve">
      7) в период между сессиями Парламента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которой могут рассматриваться лишь вопросы, послужившие основанием для ее созыва; </w:t>
      </w:r>
    </w:p>
    <w:bookmarkEnd w:id="39"/>
    <w:bookmarkStart w:name="z86" w:id="40"/>
    <w:p>
      <w:pPr>
        <w:spacing w:after="0"/>
        <w:ind w:left="0"/>
        <w:jc w:val="both"/>
      </w:pPr>
      <w:r>
        <w:rPr>
          <w:rFonts w:ascii="Times New Roman"/>
          <w:b w:val="false"/>
          <w:i w:val="false"/>
          <w:color w:val="000000"/>
          <w:sz w:val="28"/>
        </w:rPr>
        <w:t xml:space="preserve">
      8)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 в течение одного месяца подписывает закон, если Парламент подтвердит ранее принятое решение с соблюдением требований, установленных подпунктом 2) пункта 2 статьи 54 Конституции;  </w:t>
      </w:r>
    </w:p>
    <w:bookmarkEnd w:id="40"/>
    <w:bookmarkStart w:name="z87" w:id="41"/>
    <w:p>
      <w:pPr>
        <w:spacing w:after="0"/>
        <w:ind w:left="0"/>
        <w:jc w:val="both"/>
      </w:pPr>
      <w:r>
        <w:rPr>
          <w:rFonts w:ascii="Times New Roman"/>
          <w:b w:val="false"/>
          <w:i w:val="false"/>
          <w:color w:val="000000"/>
          <w:sz w:val="28"/>
        </w:rPr>
        <w:t xml:space="preserve">
      9) вправе передать на рассмотрение Парламента проект о внесении изменений и дополнений в Конституцию;  </w:t>
      </w:r>
    </w:p>
    <w:bookmarkEnd w:id="41"/>
    <w:bookmarkStart w:name="z88" w:id="42"/>
    <w:p>
      <w:pPr>
        <w:spacing w:after="0"/>
        <w:ind w:left="0"/>
        <w:jc w:val="both"/>
      </w:pPr>
      <w:r>
        <w:rPr>
          <w:rFonts w:ascii="Times New Roman"/>
          <w:b w:val="false"/>
          <w:i w:val="false"/>
          <w:color w:val="000000"/>
          <w:sz w:val="28"/>
        </w:rPr>
        <w:t xml:space="preserve">
      9-1) в порядке законодательной инициативы своим специальным посланием вносит на рассмотрение Мажилиса Парламента проекты законодательных актов; </w:t>
      </w:r>
    </w:p>
    <w:bookmarkEnd w:id="42"/>
    <w:bookmarkStart w:name="z89" w:id="43"/>
    <w:p>
      <w:pPr>
        <w:spacing w:after="0"/>
        <w:ind w:left="0"/>
        <w:jc w:val="both"/>
      </w:pPr>
      <w:r>
        <w:rPr>
          <w:rFonts w:ascii="Times New Roman"/>
          <w:b w:val="false"/>
          <w:i w:val="false"/>
          <w:color w:val="000000"/>
          <w:sz w:val="28"/>
        </w:rPr>
        <w:t>
      10)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43"/>
    <w:bookmarkStart w:name="z90" w:id="44"/>
    <w:p>
      <w:pPr>
        <w:spacing w:after="0"/>
        <w:ind w:left="0"/>
        <w:jc w:val="both"/>
      </w:pPr>
      <w:r>
        <w:rPr>
          <w:rFonts w:ascii="Times New Roman"/>
          <w:b w:val="false"/>
          <w:i w:val="false"/>
          <w:color w:val="000000"/>
          <w:sz w:val="28"/>
        </w:rPr>
        <w:t>
      11) имеет право присутствовать на любых совместных заседаниях Палат Парламента или на раздельных заседаниях его Палат и быть выслушанным;</w:t>
      </w:r>
    </w:p>
    <w:bookmarkEnd w:id="44"/>
    <w:bookmarkStart w:name="z91" w:id="45"/>
    <w:p>
      <w:pPr>
        <w:spacing w:after="0"/>
        <w:ind w:left="0"/>
        <w:jc w:val="both"/>
      </w:pPr>
      <w:r>
        <w:rPr>
          <w:rFonts w:ascii="Times New Roman"/>
          <w:b w:val="false"/>
          <w:i w:val="false"/>
          <w:color w:val="000000"/>
          <w:sz w:val="28"/>
        </w:rPr>
        <w:t xml:space="preserve">
      12) освобождает от должности члена Правительства в случае, предусмотренном подпунктом 6) </w:t>
      </w:r>
      <w:r>
        <w:rPr>
          <w:rFonts w:ascii="Times New Roman"/>
          <w:b w:val="false"/>
          <w:i w:val="false"/>
          <w:color w:val="000000"/>
          <w:sz w:val="28"/>
        </w:rPr>
        <w:t>статьи 57</w:t>
      </w:r>
      <w:r>
        <w:rPr>
          <w:rFonts w:ascii="Times New Roman"/>
          <w:b w:val="false"/>
          <w:i w:val="false"/>
          <w:color w:val="000000"/>
          <w:sz w:val="28"/>
        </w:rPr>
        <w:t xml:space="preserve"> Конституции Республики;</w:t>
      </w:r>
    </w:p>
    <w:bookmarkEnd w:id="45"/>
    <w:bookmarkStart w:name="z92" w:id="46"/>
    <w:p>
      <w:pPr>
        <w:spacing w:after="0"/>
        <w:ind w:left="0"/>
        <w:jc w:val="both"/>
      </w:pPr>
      <w:r>
        <w:rPr>
          <w:rFonts w:ascii="Times New Roman"/>
          <w:b w:val="false"/>
          <w:i w:val="false"/>
          <w:color w:val="000000"/>
          <w:sz w:val="28"/>
        </w:rPr>
        <w:t xml:space="preserve">
      13) в порядке, предусмотренном Конституцией, может распустить Парламент или Мажилис Парламента.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06.05.1999 N </w:t>
      </w:r>
      <w:r>
        <w:rPr>
          <w:rFonts w:ascii="Times New Roman"/>
          <w:b w:val="false"/>
          <w:i w:val="false"/>
          <w:color w:val="000000"/>
          <w:sz w:val="28"/>
        </w:rPr>
        <w:t>378</w:t>
      </w:r>
      <w:r>
        <w:rPr>
          <w:rFonts w:ascii="Times New Roman"/>
          <w:b w:val="false"/>
          <w:i w:val="false"/>
          <w:color w:val="ff0000"/>
          <w:sz w:val="28"/>
        </w:rPr>
        <w:t xml:space="preserve">;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Полномочия Президента Республики в отношении Правительства </w:t>
      </w:r>
    </w:p>
    <w:p>
      <w:pPr>
        <w:spacing w:after="0"/>
        <w:ind w:left="0"/>
        <w:jc w:val="both"/>
      </w:pPr>
      <w:r>
        <w:rPr>
          <w:rFonts w:ascii="Times New Roman"/>
          <w:b w:val="false"/>
          <w:i w:val="false"/>
          <w:color w:val="000000"/>
          <w:sz w:val="28"/>
        </w:rPr>
        <w:t>
      Президент Республики:</w:t>
      </w:r>
    </w:p>
    <w:bookmarkStart w:name="z93" w:id="47"/>
    <w:p>
      <w:pPr>
        <w:spacing w:after="0"/>
        <w:ind w:left="0"/>
        <w:jc w:val="both"/>
      </w:pPr>
      <w:r>
        <w:rPr>
          <w:rFonts w:ascii="Times New Roman"/>
          <w:b w:val="false"/>
          <w:i w:val="false"/>
          <w:color w:val="000000"/>
          <w:sz w:val="28"/>
        </w:rPr>
        <w:t>
      1) с согласия Мажилиса Парламента назначает на должность Премьер-Министра Республики; освобождает его от должности;</w:t>
      </w:r>
    </w:p>
    <w:bookmarkEnd w:id="47"/>
    <w:bookmarkStart w:name="z94" w:id="48"/>
    <w:p>
      <w:pPr>
        <w:spacing w:after="0"/>
        <w:ind w:left="0"/>
        <w:jc w:val="both"/>
      </w:pPr>
      <w:r>
        <w:rPr>
          <w:rFonts w:ascii="Times New Roman"/>
          <w:b w:val="false"/>
          <w:i w:val="false"/>
          <w:color w:val="000000"/>
          <w:sz w:val="28"/>
        </w:rPr>
        <w:t>
      2) по представлению Премьер-Министра, вносимому в десятидневный срок после его назначения,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w:t>
      </w:r>
    </w:p>
    <w:bookmarkEnd w:id="48"/>
    <w:bookmarkStart w:name="z95" w:id="49"/>
    <w:p>
      <w:pPr>
        <w:spacing w:after="0"/>
        <w:ind w:left="0"/>
        <w:jc w:val="both"/>
      </w:pPr>
      <w:r>
        <w:rPr>
          <w:rFonts w:ascii="Times New Roman"/>
          <w:b w:val="false"/>
          <w:i w:val="false"/>
          <w:color w:val="000000"/>
          <w:sz w:val="28"/>
        </w:rPr>
        <w:t>
      3) принимает присягу членов Правительства;</w:t>
      </w:r>
    </w:p>
    <w:bookmarkEnd w:id="49"/>
    <w:bookmarkStart w:name="z96" w:id="50"/>
    <w:p>
      <w:pPr>
        <w:spacing w:after="0"/>
        <w:ind w:left="0"/>
        <w:jc w:val="both"/>
      </w:pPr>
      <w:r>
        <w:rPr>
          <w:rFonts w:ascii="Times New Roman"/>
          <w:b w:val="false"/>
          <w:i w:val="false"/>
          <w:color w:val="000000"/>
          <w:sz w:val="28"/>
        </w:rPr>
        <w:t>
      4) регулярно заслушивает доклад Премьер-Министра об основных направлениях деятельности Правительства и о всех его важнейших решениях, в ходе которого Премьер-Министр отчитывается о работе Правительства;</w:t>
      </w:r>
    </w:p>
    <w:bookmarkEnd w:id="50"/>
    <w:bookmarkStart w:name="z97" w:id="51"/>
    <w:p>
      <w:pPr>
        <w:spacing w:after="0"/>
        <w:ind w:left="0"/>
        <w:jc w:val="both"/>
      </w:pPr>
      <w:r>
        <w:rPr>
          <w:rFonts w:ascii="Times New Roman"/>
          <w:b w:val="false"/>
          <w:i w:val="false"/>
          <w:color w:val="000000"/>
          <w:sz w:val="28"/>
        </w:rPr>
        <w:t>
      5) согласовывает единую систему финансирования и оплаты труда работников для всех органов, содержащихся за счет государственного бюджета Республики;</w:t>
      </w:r>
    </w:p>
    <w:bookmarkEnd w:id="51"/>
    <w:bookmarkStart w:name="z211" w:id="52"/>
    <w:p>
      <w:pPr>
        <w:spacing w:after="0"/>
        <w:ind w:left="0"/>
        <w:jc w:val="both"/>
      </w:pPr>
      <w:r>
        <w:rPr>
          <w:rFonts w:ascii="Times New Roman"/>
          <w:b w:val="false"/>
          <w:i w:val="false"/>
          <w:color w:val="000000"/>
          <w:sz w:val="28"/>
        </w:rPr>
        <w:t>
      5-1) согласовывает государственные программы;</w:t>
      </w:r>
    </w:p>
    <w:bookmarkEnd w:id="52"/>
    <w:bookmarkStart w:name="z98" w:id="53"/>
    <w:p>
      <w:pPr>
        <w:spacing w:after="0"/>
        <w:ind w:left="0"/>
        <w:jc w:val="both"/>
      </w:pPr>
      <w:r>
        <w:rPr>
          <w:rFonts w:ascii="Times New Roman"/>
          <w:b w:val="false"/>
          <w:i w:val="false"/>
          <w:color w:val="000000"/>
          <w:sz w:val="28"/>
        </w:rPr>
        <w:t>
      6) при необходимости председательствует на заседаниях Правительства по особо важным вопросам;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54"/>
    <w:p>
      <w:pPr>
        <w:spacing w:after="0"/>
        <w:ind w:left="0"/>
        <w:jc w:val="both"/>
      </w:pPr>
      <w:r>
        <w:rPr>
          <w:rFonts w:ascii="Times New Roman"/>
          <w:b w:val="false"/>
          <w:i w:val="false"/>
          <w:color w:val="000000"/>
          <w:sz w:val="28"/>
        </w:rPr>
        <w:t>
      9) принимает решения по отставке, заявленной Правительством и любым его членом, если они считают невозможным дальнейшее осуществление возложенных на них функций, либо если Мажилис Парламента или Парламент выразил вотум недоверия Правительству, а также по отставке, заявленной членом Правительства, не согласным с проводимой Правительством политикой или не проводящим ее;</w:t>
      </w:r>
    </w:p>
    <w:bookmarkEnd w:id="54"/>
    <w:bookmarkStart w:name="z102" w:id="55"/>
    <w:p>
      <w:pPr>
        <w:spacing w:after="0"/>
        <w:ind w:left="0"/>
        <w:jc w:val="both"/>
      </w:pPr>
      <w:r>
        <w:rPr>
          <w:rFonts w:ascii="Times New Roman"/>
          <w:b w:val="false"/>
          <w:i w:val="false"/>
          <w:color w:val="000000"/>
          <w:sz w:val="28"/>
        </w:rPr>
        <w:t xml:space="preserve">
      10) в десятидневный срок принимает или отклоняет отставку, заявленную Правительством или любым его членом;  </w:t>
      </w:r>
    </w:p>
    <w:bookmarkEnd w:id="55"/>
    <w:bookmarkStart w:name="z103" w:id="56"/>
    <w:p>
      <w:pPr>
        <w:spacing w:after="0"/>
        <w:ind w:left="0"/>
        <w:jc w:val="both"/>
      </w:pPr>
      <w:r>
        <w:rPr>
          <w:rFonts w:ascii="Times New Roman"/>
          <w:b w:val="false"/>
          <w:i w:val="false"/>
          <w:color w:val="000000"/>
          <w:sz w:val="28"/>
        </w:rPr>
        <w:t xml:space="preserve">
      11) при отклонении отставки Правительства или его члена поручает им дальнейшее осуществление их обязанностей;  </w:t>
      </w:r>
    </w:p>
    <w:bookmarkEnd w:id="56"/>
    <w:bookmarkStart w:name="z104" w:id="57"/>
    <w:p>
      <w:pPr>
        <w:spacing w:after="0"/>
        <w:ind w:left="0"/>
        <w:jc w:val="both"/>
      </w:pPr>
      <w:r>
        <w:rPr>
          <w:rFonts w:ascii="Times New Roman"/>
          <w:b w:val="false"/>
          <w:i w:val="false"/>
          <w:color w:val="000000"/>
          <w:sz w:val="28"/>
        </w:rPr>
        <w:t>
      12) вправе по собственной инициативе принять решение о прекращении полномочий Правительства, освобождения от должности Премьер-Министра и любого члена Правительства;</w:t>
      </w:r>
    </w:p>
    <w:bookmarkEnd w:id="57"/>
    <w:bookmarkStart w:name="z105" w:id="58"/>
    <w:p>
      <w:pPr>
        <w:spacing w:after="0"/>
        <w:ind w:left="0"/>
        <w:jc w:val="both"/>
      </w:pPr>
      <w:r>
        <w:rPr>
          <w:rFonts w:ascii="Times New Roman"/>
          <w:b w:val="false"/>
          <w:i w:val="false"/>
          <w:color w:val="000000"/>
          <w:sz w:val="28"/>
        </w:rPr>
        <w:t>
      13) своими актами вправе возлагать на Правительство осуществление исполнительных функций, кроме тех, что установлены Конституцией и законами Республики;</w:t>
      </w:r>
    </w:p>
    <w:bookmarkEnd w:id="58"/>
    <w:bookmarkStart w:name="z106" w:id="59"/>
    <w:p>
      <w:pPr>
        <w:spacing w:after="0"/>
        <w:ind w:left="0"/>
        <w:jc w:val="both"/>
      </w:pPr>
      <w:r>
        <w:rPr>
          <w:rFonts w:ascii="Times New Roman"/>
          <w:b w:val="false"/>
          <w:i w:val="false"/>
          <w:color w:val="000000"/>
          <w:sz w:val="28"/>
        </w:rPr>
        <w:t>
      14) дает поручения Правительству Республики.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Полномочия Президента Республики в отношении Конституционного Совета</w:t>
      </w:r>
    </w:p>
    <w:p>
      <w:pPr>
        <w:spacing w:after="0"/>
        <w:ind w:left="0"/>
        <w:jc w:val="both"/>
      </w:pPr>
      <w:r>
        <w:rPr>
          <w:rFonts w:ascii="Times New Roman"/>
          <w:b w:val="false"/>
          <w:i w:val="false"/>
          <w:color w:val="000000"/>
          <w:sz w:val="28"/>
        </w:rPr>
        <w:t>
      Президент Республики:</w:t>
      </w:r>
    </w:p>
    <w:bookmarkStart w:name="z107" w:id="60"/>
    <w:p>
      <w:pPr>
        <w:spacing w:after="0"/>
        <w:ind w:left="0"/>
        <w:jc w:val="both"/>
      </w:pPr>
      <w:r>
        <w:rPr>
          <w:rFonts w:ascii="Times New Roman"/>
          <w:b w:val="false"/>
          <w:i w:val="false"/>
          <w:color w:val="000000"/>
          <w:sz w:val="28"/>
        </w:rPr>
        <w:t>
      1) назначает на должность Председателя и двух членов Конституционного Совета, в соответствии с конституционным законом вправе досрочно освободить их от должности;</w:t>
      </w:r>
    </w:p>
    <w:bookmarkEnd w:id="60"/>
    <w:bookmarkStart w:name="z108" w:id="61"/>
    <w:p>
      <w:pPr>
        <w:spacing w:after="0"/>
        <w:ind w:left="0"/>
        <w:jc w:val="both"/>
      </w:pPr>
      <w:r>
        <w:rPr>
          <w:rFonts w:ascii="Times New Roman"/>
          <w:b w:val="false"/>
          <w:i w:val="false"/>
          <w:color w:val="000000"/>
          <w:sz w:val="28"/>
        </w:rPr>
        <w:t xml:space="preserve">
      2)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и </w:t>
      </w:r>
      <w:r>
        <w:rPr>
          <w:rFonts w:ascii="Times New Roman"/>
          <w:b w:val="false"/>
          <w:i w:val="false"/>
          <w:color w:val="000000"/>
          <w:sz w:val="28"/>
        </w:rPr>
        <w:t>статьей 72</w:t>
      </w:r>
      <w:r>
        <w:rPr>
          <w:rFonts w:ascii="Times New Roman"/>
          <w:b w:val="false"/>
          <w:i w:val="false"/>
          <w:color w:val="000000"/>
          <w:sz w:val="28"/>
        </w:rPr>
        <w:t xml:space="preserve"> Конституции Республики, обращается в Конституционный Совет.</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Полномочия Президента Республики в отношении судов и судей </w:t>
      </w:r>
    </w:p>
    <w:p>
      <w:pPr>
        <w:spacing w:after="0"/>
        <w:ind w:left="0"/>
        <w:jc w:val="both"/>
      </w:pPr>
      <w:r>
        <w:rPr>
          <w:rFonts w:ascii="Times New Roman"/>
          <w:b w:val="false"/>
          <w:i w:val="false"/>
          <w:color w:val="000000"/>
          <w:sz w:val="28"/>
        </w:rPr>
        <w:t xml:space="preserve">
      Президент Республики: </w:t>
      </w:r>
    </w:p>
    <w:bookmarkStart w:name="z110" w:id="62"/>
    <w:p>
      <w:pPr>
        <w:spacing w:after="0"/>
        <w:ind w:left="0"/>
        <w:jc w:val="both"/>
      </w:pPr>
      <w:r>
        <w:rPr>
          <w:rFonts w:ascii="Times New Roman"/>
          <w:b w:val="false"/>
          <w:i w:val="false"/>
          <w:color w:val="000000"/>
          <w:sz w:val="28"/>
        </w:rPr>
        <w:t xml:space="preserve">
      1) основываясь на рекомендации Высшего Судебного Совета, представляет Сенату Парламента для избрания на должности и освобождения от должностей Председателя и судей Верховного Суда Республики; </w:t>
      </w:r>
    </w:p>
    <w:bookmarkEnd w:id="62"/>
    <w:bookmarkStart w:name="z111" w:id="63"/>
    <w:p>
      <w:pPr>
        <w:spacing w:after="0"/>
        <w:ind w:left="0"/>
        <w:jc w:val="both"/>
      </w:pPr>
      <w:r>
        <w:rPr>
          <w:rFonts w:ascii="Times New Roman"/>
          <w:b w:val="false"/>
          <w:i w:val="false"/>
          <w:color w:val="000000"/>
          <w:sz w:val="28"/>
        </w:rPr>
        <w:t>
      2) по рекомендации Высшего Судебного Совета назначает на должности и освобождает от должностей председателей и судей местных и других судов.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Конституционного </w:t>
      </w:r>
      <w:r>
        <w:rPr>
          <w:rFonts w:ascii="Times New Roman"/>
          <w:b w:val="false"/>
          <w:i w:val="false"/>
          <w:color w:val="000000"/>
          <w:sz w:val="28"/>
        </w:rPr>
        <w:t>закона</w:t>
      </w:r>
      <w:r>
        <w:rPr>
          <w:rFonts w:ascii="Times New Roman"/>
          <w:b w:val="false"/>
          <w:i w:val="false"/>
          <w:color w:val="ff0000"/>
          <w:sz w:val="28"/>
        </w:rPr>
        <w:t xml:space="preserve"> РК от 19.06.2007 N 265.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Полномочия Президента Республики в отношении органов прокуратуры </w:t>
      </w:r>
    </w:p>
    <w:p>
      <w:pPr>
        <w:spacing w:after="0"/>
        <w:ind w:left="0"/>
        <w:jc w:val="both"/>
      </w:pPr>
      <w:r>
        <w:rPr>
          <w:rFonts w:ascii="Times New Roman"/>
          <w:b w:val="false"/>
          <w:i w:val="false"/>
          <w:color w:val="000000"/>
          <w:sz w:val="28"/>
        </w:rPr>
        <w:t xml:space="preserve">
      Президент Республики:  </w:t>
      </w:r>
    </w:p>
    <w:bookmarkStart w:name="z112" w:id="64"/>
    <w:p>
      <w:pPr>
        <w:spacing w:after="0"/>
        <w:ind w:left="0"/>
        <w:jc w:val="both"/>
      </w:pPr>
      <w:r>
        <w:rPr>
          <w:rFonts w:ascii="Times New Roman"/>
          <w:b w:val="false"/>
          <w:i w:val="false"/>
          <w:color w:val="000000"/>
          <w:sz w:val="28"/>
        </w:rPr>
        <w:t xml:space="preserve">
      1) с согласия Сената Парламента сроком на пять лет назначает на должность Генерального Прокурора Республики; освобождает его от должности;  </w:t>
      </w:r>
    </w:p>
    <w:bookmarkEnd w:id="64"/>
    <w:bookmarkStart w:name="z113" w:id="65"/>
    <w:p>
      <w:pPr>
        <w:spacing w:after="0"/>
        <w:ind w:left="0"/>
        <w:jc w:val="both"/>
      </w:pPr>
      <w:r>
        <w:rPr>
          <w:rFonts w:ascii="Times New Roman"/>
          <w:b w:val="false"/>
          <w:i w:val="false"/>
          <w:color w:val="000000"/>
          <w:sz w:val="28"/>
        </w:rPr>
        <w:t xml:space="preserve">
      2) по представлению Генерального Прокурора назначает на должность и освобождает от должности заместителей Генерального Прокурора Республики;  </w:t>
      </w:r>
    </w:p>
    <w:bookmarkEnd w:id="65"/>
    <w:bookmarkStart w:name="z114" w:id="66"/>
    <w:p>
      <w:pPr>
        <w:spacing w:after="0"/>
        <w:ind w:left="0"/>
        <w:jc w:val="both"/>
      </w:pPr>
      <w:r>
        <w:rPr>
          <w:rFonts w:ascii="Times New Roman"/>
          <w:b w:val="false"/>
          <w:i w:val="false"/>
          <w:color w:val="000000"/>
          <w:sz w:val="28"/>
        </w:rPr>
        <w:t xml:space="preserve">
      3) не реже одного раза в квартал заслушивает отчет Генерального Прокурора о состоянии законности в стране.  </w:t>
      </w:r>
    </w:p>
    <w:bookmarkEnd w:id="66"/>
    <w:p>
      <w:pPr>
        <w:spacing w:after="0"/>
        <w:ind w:left="0"/>
        <w:jc w:val="both"/>
      </w:pPr>
      <w:r>
        <w:rPr>
          <w:rFonts w:ascii="Times New Roman"/>
          <w:b/>
          <w:i w:val="false"/>
          <w:color w:val="000000"/>
          <w:sz w:val="28"/>
        </w:rPr>
        <w:t xml:space="preserve">Статья 14. Полномочия Президента Республики в отношении Центральной избирательной комиссии </w:t>
      </w:r>
    </w:p>
    <w:p>
      <w:pPr>
        <w:spacing w:after="0"/>
        <w:ind w:left="0"/>
        <w:jc w:val="both"/>
      </w:pPr>
      <w:r>
        <w:rPr>
          <w:rFonts w:ascii="Times New Roman"/>
          <w:b w:val="false"/>
          <w:i w:val="false"/>
          <w:color w:val="000000"/>
          <w:sz w:val="28"/>
        </w:rPr>
        <w:t xml:space="preserve">
      Президент Республики:  </w:t>
      </w:r>
    </w:p>
    <w:bookmarkStart w:name="z115" w:id="67"/>
    <w:p>
      <w:pPr>
        <w:spacing w:after="0"/>
        <w:ind w:left="0"/>
        <w:jc w:val="both"/>
      </w:pPr>
      <w:r>
        <w:rPr>
          <w:rFonts w:ascii="Times New Roman"/>
          <w:b w:val="false"/>
          <w:i w:val="false"/>
          <w:color w:val="000000"/>
          <w:sz w:val="28"/>
        </w:rPr>
        <w:t>
      1) назначает Председателя и двух членов Центральной избирательной комиссии Республики Казахстан;</w:t>
      </w:r>
    </w:p>
    <w:bookmarkEnd w:id="67"/>
    <w:bookmarkStart w:name="z116" w:id="68"/>
    <w:p>
      <w:pPr>
        <w:spacing w:after="0"/>
        <w:ind w:left="0"/>
        <w:jc w:val="both"/>
      </w:pPr>
      <w:r>
        <w:rPr>
          <w:rFonts w:ascii="Times New Roman"/>
          <w:b w:val="false"/>
          <w:i w:val="false"/>
          <w:color w:val="000000"/>
          <w:sz w:val="28"/>
        </w:rPr>
        <w:t xml:space="preserve">
      2) утверждает Положение о Центральной избирательной комиссии;  </w:t>
      </w:r>
    </w:p>
    <w:bookmarkEnd w:id="68"/>
    <w:bookmarkStart w:name="z117" w:id="69"/>
    <w:p>
      <w:pPr>
        <w:spacing w:after="0"/>
        <w:ind w:left="0"/>
        <w:jc w:val="both"/>
      </w:pPr>
      <w:r>
        <w:rPr>
          <w:rFonts w:ascii="Times New Roman"/>
          <w:b w:val="false"/>
          <w:i w:val="false"/>
          <w:color w:val="000000"/>
          <w:sz w:val="28"/>
        </w:rPr>
        <w:t xml:space="preserve">
      3) заслушивает информацию Председателя Центральной избирательной комиссии о ходе подготовки назначенных республиканского референдума, выборов депутатов Парламента, маслихатов, членов иных органов местного самоуправления и об итогах референдума и выборов.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19.06.2007 N 265.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Полномочия Президента Республики в отношении Национального Банка</w:t>
      </w:r>
    </w:p>
    <w:p>
      <w:pPr>
        <w:spacing w:after="0"/>
        <w:ind w:left="0"/>
        <w:jc w:val="both"/>
      </w:pPr>
      <w:r>
        <w:rPr>
          <w:rFonts w:ascii="Times New Roman"/>
          <w:b w:val="false"/>
          <w:i w:val="false"/>
          <w:color w:val="000000"/>
          <w:sz w:val="28"/>
        </w:rPr>
        <w:t xml:space="preserve">
      Президент Республики:  </w:t>
      </w:r>
    </w:p>
    <w:bookmarkStart w:name="z118" w:id="70"/>
    <w:p>
      <w:pPr>
        <w:spacing w:after="0"/>
        <w:ind w:left="0"/>
        <w:jc w:val="both"/>
      </w:pPr>
      <w:r>
        <w:rPr>
          <w:rFonts w:ascii="Times New Roman"/>
          <w:b w:val="false"/>
          <w:i w:val="false"/>
          <w:color w:val="000000"/>
          <w:sz w:val="28"/>
        </w:rPr>
        <w:t xml:space="preserve">
      1) с согласия Сената Парламента назначает на должность Председателя Национального Банка Республики; освобождает его от должности;  </w:t>
      </w:r>
    </w:p>
    <w:bookmarkEnd w:id="70"/>
    <w:bookmarkStart w:name="z119" w:id="71"/>
    <w:p>
      <w:pPr>
        <w:spacing w:after="0"/>
        <w:ind w:left="0"/>
        <w:jc w:val="both"/>
      </w:pPr>
      <w:r>
        <w:rPr>
          <w:rFonts w:ascii="Times New Roman"/>
          <w:b w:val="false"/>
          <w:i w:val="false"/>
          <w:color w:val="000000"/>
          <w:sz w:val="28"/>
        </w:rPr>
        <w:t xml:space="preserve">
      2) по представлению Председателя Национального Банка назначает и освобождает от должности заместителей Председателя Национального Банка;  </w:t>
      </w:r>
    </w:p>
    <w:bookmarkEnd w:id="71"/>
    <w:bookmarkStart w:name="z120" w:id="72"/>
    <w:p>
      <w:pPr>
        <w:spacing w:after="0"/>
        <w:ind w:left="0"/>
        <w:jc w:val="both"/>
      </w:pPr>
      <w:r>
        <w:rPr>
          <w:rFonts w:ascii="Times New Roman"/>
          <w:b w:val="false"/>
          <w:i w:val="false"/>
          <w:color w:val="000000"/>
          <w:sz w:val="28"/>
        </w:rPr>
        <w:t xml:space="preserve">
      3) не реже одного раза в квартал заслушивает отчет Председателя Национального Банка о работе Национального Банка Республики.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19.06.2007 N 265.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Полномочия Президента Республики в отношении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 xml:space="preserve">
      Президент Республики:  </w:t>
      </w:r>
    </w:p>
    <w:bookmarkStart w:name="z121" w:id="73"/>
    <w:p>
      <w:pPr>
        <w:spacing w:after="0"/>
        <w:ind w:left="0"/>
        <w:jc w:val="both"/>
      </w:pPr>
      <w:r>
        <w:rPr>
          <w:rFonts w:ascii="Times New Roman"/>
          <w:b w:val="false"/>
          <w:i w:val="false"/>
          <w:color w:val="000000"/>
          <w:sz w:val="28"/>
        </w:rPr>
        <w:t xml:space="preserve">
      1) назначает на должность сроком на пять лет Председателя и двух членов Счетного комитета по контролю за исполнением республиканского бюджета, вправе досрочно освободить их от должности;  </w:t>
      </w:r>
    </w:p>
    <w:bookmarkEnd w:id="73"/>
    <w:bookmarkStart w:name="z122" w:id="74"/>
    <w:p>
      <w:pPr>
        <w:spacing w:after="0"/>
        <w:ind w:left="0"/>
        <w:jc w:val="both"/>
      </w:pPr>
      <w:r>
        <w:rPr>
          <w:rFonts w:ascii="Times New Roman"/>
          <w:b w:val="false"/>
          <w:i w:val="false"/>
          <w:color w:val="000000"/>
          <w:sz w:val="28"/>
        </w:rPr>
        <w:t xml:space="preserve">
      2) утверждает Положение о Счетном комитете по контролю за исполнением республиканского бюджета;  </w:t>
      </w:r>
    </w:p>
    <w:bookmarkEnd w:id="74"/>
    <w:bookmarkStart w:name="z123" w:id="75"/>
    <w:p>
      <w:pPr>
        <w:spacing w:after="0"/>
        <w:ind w:left="0"/>
        <w:jc w:val="both"/>
      </w:pPr>
      <w:r>
        <w:rPr>
          <w:rFonts w:ascii="Times New Roman"/>
          <w:b w:val="false"/>
          <w:i w:val="false"/>
          <w:color w:val="000000"/>
          <w:sz w:val="28"/>
        </w:rPr>
        <w:t xml:space="preserve">
      3) не реже одного раза в квартал заслушивает информацию Председателя Счетного комитета по контролю за исполнением республиканского бюджета о работе Счетного комитета по контролю за исполнением республиканского бюджета.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06.05.1999 N 378.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Полномочия Президента Республики в отношении акимов</w:t>
      </w:r>
    </w:p>
    <w:p>
      <w:pPr>
        <w:spacing w:after="0"/>
        <w:ind w:left="0"/>
        <w:jc w:val="both"/>
      </w:pPr>
      <w:r>
        <w:rPr>
          <w:rFonts w:ascii="Times New Roman"/>
          <w:b w:val="false"/>
          <w:i w:val="false"/>
          <w:color w:val="000000"/>
          <w:sz w:val="28"/>
        </w:rPr>
        <w:t xml:space="preserve">
      Президент Республики:  </w:t>
      </w:r>
    </w:p>
    <w:bookmarkStart w:name="z124" w:id="76"/>
    <w:p>
      <w:pPr>
        <w:spacing w:after="0"/>
        <w:ind w:left="0"/>
        <w:jc w:val="both"/>
      </w:pPr>
      <w:r>
        <w:rPr>
          <w:rFonts w:ascii="Times New Roman"/>
          <w:b w:val="false"/>
          <w:i w:val="false"/>
          <w:color w:val="000000"/>
          <w:sz w:val="28"/>
        </w:rPr>
        <w:t xml:space="preserve">
      1) назначает на должности акимов областей, городов республиканского значения и столицы Республики с согласия маслихатов соответственно области, городов республиканского значения и столицы;  </w:t>
      </w:r>
    </w:p>
    <w:bookmarkEnd w:id="76"/>
    <w:bookmarkStart w:name="z125" w:id="77"/>
    <w:p>
      <w:pPr>
        <w:spacing w:after="0"/>
        <w:ind w:left="0"/>
        <w:jc w:val="both"/>
      </w:pPr>
      <w:r>
        <w:rPr>
          <w:rFonts w:ascii="Times New Roman"/>
          <w:b w:val="false"/>
          <w:i w:val="false"/>
          <w:color w:val="000000"/>
          <w:sz w:val="28"/>
        </w:rPr>
        <w:t xml:space="preserve">
      2) отменяет либо приостанавливает полностью или частично действие актов акимов областей, городов республиканского значения и столицы;  </w:t>
      </w:r>
    </w:p>
    <w:bookmarkEnd w:id="77"/>
    <w:bookmarkStart w:name="z126" w:id="78"/>
    <w:p>
      <w:pPr>
        <w:spacing w:after="0"/>
        <w:ind w:left="0"/>
        <w:jc w:val="both"/>
      </w:pPr>
      <w:r>
        <w:rPr>
          <w:rFonts w:ascii="Times New Roman"/>
          <w:b w:val="false"/>
          <w:i w:val="false"/>
          <w:color w:val="000000"/>
          <w:sz w:val="28"/>
        </w:rPr>
        <w:t xml:space="preserve">
      3) по вопросам своей компетенции дает поручения акимам и заслушивает отчеты акимов об их выполнении;  </w:t>
      </w:r>
    </w:p>
    <w:bookmarkEnd w:id="78"/>
    <w:bookmarkStart w:name="z127" w:id="79"/>
    <w:p>
      <w:pPr>
        <w:spacing w:after="0"/>
        <w:ind w:left="0"/>
        <w:jc w:val="both"/>
      </w:pPr>
      <w:r>
        <w:rPr>
          <w:rFonts w:ascii="Times New Roman"/>
          <w:b w:val="false"/>
          <w:i w:val="false"/>
          <w:color w:val="000000"/>
          <w:sz w:val="28"/>
        </w:rPr>
        <w:t xml:space="preserve">
      4) вправе по своему усмотрению освобождать акимов от должности, а также освобождать от должности акимов областей, городов республиканского значения и столицы Республики в случае выражения им недоверия соответствующими маслихатами большинством голосов от общего числа их депутатов.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Полномочия Президента Республики в отношении государственных органов, ему непосредственно подчиненных и подотчетных</w:t>
      </w:r>
    </w:p>
    <w:p>
      <w:pPr>
        <w:spacing w:after="0"/>
        <w:ind w:left="0"/>
        <w:jc w:val="both"/>
      </w:pPr>
      <w:r>
        <w:rPr>
          <w:rFonts w:ascii="Times New Roman"/>
          <w:b w:val="false"/>
          <w:i w:val="false"/>
          <w:color w:val="000000"/>
          <w:sz w:val="28"/>
        </w:rPr>
        <w:t xml:space="preserve">
      1. Полномочия руководителей государственных органов, непосредственно подчиненных и подотчетных Президенту Республики, прекращаются при вступлении в должность вновь избранного Президента. При этом они исполняют свои обязанности до назначения Главой государства руководителей этих органов.  </w:t>
      </w:r>
    </w:p>
    <w:bookmarkStart w:name="z129" w:id="80"/>
    <w:p>
      <w:pPr>
        <w:spacing w:after="0"/>
        <w:ind w:left="0"/>
        <w:jc w:val="both"/>
      </w:pPr>
      <w:r>
        <w:rPr>
          <w:rFonts w:ascii="Times New Roman"/>
          <w:b w:val="false"/>
          <w:i w:val="false"/>
          <w:color w:val="000000"/>
          <w:sz w:val="28"/>
        </w:rPr>
        <w:t xml:space="preserve">
      2. Президент Республики по представлениям руководителей государственных органов, непосредственно подчиненных и подотчетных Президенту Республики:  </w:t>
      </w:r>
    </w:p>
    <w:bookmarkEnd w:id="80"/>
    <w:bookmarkStart w:name="z130" w:id="81"/>
    <w:p>
      <w:pPr>
        <w:spacing w:after="0"/>
        <w:ind w:left="0"/>
        <w:jc w:val="both"/>
      </w:pPr>
      <w:r>
        <w:rPr>
          <w:rFonts w:ascii="Times New Roman"/>
          <w:b w:val="false"/>
          <w:i w:val="false"/>
          <w:color w:val="000000"/>
          <w:sz w:val="28"/>
        </w:rPr>
        <w:t xml:space="preserve">
      1) утверждает положения об этих государственных органах, их структуру и общую штатную численность;  </w:t>
      </w:r>
    </w:p>
    <w:bookmarkEnd w:id="81"/>
    <w:bookmarkStart w:name="z131" w:id="82"/>
    <w:p>
      <w:pPr>
        <w:spacing w:after="0"/>
        <w:ind w:left="0"/>
        <w:jc w:val="both"/>
      </w:pPr>
      <w:r>
        <w:rPr>
          <w:rFonts w:ascii="Times New Roman"/>
          <w:b w:val="false"/>
          <w:i w:val="false"/>
          <w:color w:val="000000"/>
          <w:sz w:val="28"/>
        </w:rPr>
        <w:t xml:space="preserve">
      2) назначает на должность и освобождает от должности заместителей руководителей органов, непосредственно подчиненных и подотчетных Президенту Республики, руководителей ведомств этих органов, если иное не установлено Президентом Республики;  </w:t>
      </w:r>
    </w:p>
    <w:bookmarkEnd w:id="82"/>
    <w:bookmarkStart w:name="z132" w:id="83"/>
    <w:p>
      <w:pPr>
        <w:spacing w:after="0"/>
        <w:ind w:left="0"/>
        <w:jc w:val="both"/>
      </w:pPr>
      <w:r>
        <w:rPr>
          <w:rFonts w:ascii="Times New Roman"/>
          <w:b w:val="false"/>
          <w:i w:val="false"/>
          <w:color w:val="000000"/>
          <w:sz w:val="28"/>
        </w:rPr>
        <w:t xml:space="preserve">
      3) образует, упраздняет и реорганизует ведомства указанных государственных органов. Эти ведомства обладают статусом, предусмотренным для ведомств центральных исполнительных органов, если иное не установлено Президентом Республики.  </w:t>
      </w:r>
    </w:p>
    <w:bookmarkEnd w:id="83"/>
    <w:bookmarkStart w:name="z133" w:id="84"/>
    <w:p>
      <w:pPr>
        <w:spacing w:after="0"/>
        <w:ind w:left="0"/>
        <w:jc w:val="both"/>
      </w:pPr>
      <w:r>
        <w:rPr>
          <w:rFonts w:ascii="Times New Roman"/>
          <w:b w:val="false"/>
          <w:i w:val="false"/>
          <w:color w:val="000000"/>
          <w:sz w:val="28"/>
        </w:rPr>
        <w:t xml:space="preserve">
      3. Президент Республики в порядке и сроки, им определяемые, заслушивает отчеты руководителей государственных органов, непосредственно подчиненных и подотчетных Президенту Республики, о работе указанных органов.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введена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06.05.1999 N 378.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Полномочия Президента Республики в отношении республиканского референдума</w:t>
      </w:r>
    </w:p>
    <w:bookmarkStart w:name="z134" w:id="85"/>
    <w:p>
      <w:pPr>
        <w:spacing w:after="0"/>
        <w:ind w:left="0"/>
        <w:jc w:val="both"/>
      </w:pPr>
      <w:r>
        <w:rPr>
          <w:rFonts w:ascii="Times New Roman"/>
          <w:b w:val="false"/>
          <w:i w:val="false"/>
          <w:color w:val="000000"/>
          <w:sz w:val="28"/>
        </w:rPr>
        <w:t xml:space="preserve">
      1. Президент Республики в соответствии с конституционным законом принимает решение о проведении республиканского референдума по собственной инициативе, по инициативе Парламента, Правительства или не менее чем двухсот тысяч обладающих избирательным правом граждан Республики, в количественном отношении в равной мере представляющих все области, столицу Республики и города республиканского значения.   </w:t>
      </w:r>
    </w:p>
    <w:bookmarkEnd w:id="85"/>
    <w:bookmarkStart w:name="z135" w:id="86"/>
    <w:p>
      <w:pPr>
        <w:spacing w:after="0"/>
        <w:ind w:left="0"/>
        <w:jc w:val="both"/>
      </w:pPr>
      <w:r>
        <w:rPr>
          <w:rFonts w:ascii="Times New Roman"/>
          <w:b w:val="false"/>
          <w:i w:val="false"/>
          <w:color w:val="000000"/>
          <w:sz w:val="28"/>
        </w:rPr>
        <w:t xml:space="preserve">
      2. Президент Республики по инициативе Парламента, Правительства или граждан Республики о проведении референдума принимает одно из следующих решений:    </w:t>
      </w:r>
    </w:p>
    <w:bookmarkEnd w:id="86"/>
    <w:bookmarkStart w:name="z136" w:id="87"/>
    <w:p>
      <w:pPr>
        <w:spacing w:after="0"/>
        <w:ind w:left="0"/>
        <w:jc w:val="both"/>
      </w:pPr>
      <w:r>
        <w:rPr>
          <w:rFonts w:ascii="Times New Roman"/>
          <w:b w:val="false"/>
          <w:i w:val="false"/>
          <w:color w:val="000000"/>
          <w:sz w:val="28"/>
        </w:rPr>
        <w:t xml:space="preserve">
      1) о проведении референдума;    </w:t>
      </w:r>
    </w:p>
    <w:bookmarkEnd w:id="87"/>
    <w:bookmarkStart w:name="z137" w:id="88"/>
    <w:p>
      <w:pPr>
        <w:spacing w:after="0"/>
        <w:ind w:left="0"/>
        <w:jc w:val="both"/>
      </w:pPr>
      <w:r>
        <w:rPr>
          <w:rFonts w:ascii="Times New Roman"/>
          <w:b w:val="false"/>
          <w:i w:val="false"/>
          <w:color w:val="000000"/>
          <w:sz w:val="28"/>
        </w:rPr>
        <w:t xml:space="preserve">
      2) о необходимости принятия изменений и дополнений в Конституцию, конституционного закона, закона Республики или иного решения по вопросу, предлагаемому в качестве предмета референдума без его проведения;  </w:t>
      </w:r>
    </w:p>
    <w:bookmarkEnd w:id="88"/>
    <w:bookmarkStart w:name="z138" w:id="89"/>
    <w:p>
      <w:pPr>
        <w:spacing w:after="0"/>
        <w:ind w:left="0"/>
        <w:jc w:val="both"/>
      </w:pPr>
      <w:r>
        <w:rPr>
          <w:rFonts w:ascii="Times New Roman"/>
          <w:b w:val="false"/>
          <w:i w:val="false"/>
          <w:color w:val="000000"/>
          <w:sz w:val="28"/>
        </w:rPr>
        <w:t xml:space="preserve">
      3) об отклонении предложения о проведении референдума.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w:t>
      </w:r>
    </w:p>
    <w:bookmarkEnd w:id="89"/>
    <w:bookmarkStart w:name="z139" w:id="90"/>
    <w:p>
      <w:pPr>
        <w:spacing w:after="0"/>
        <w:ind w:left="0"/>
        <w:jc w:val="both"/>
      </w:pPr>
      <w:r>
        <w:rPr>
          <w:rFonts w:ascii="Times New Roman"/>
          <w:b w:val="false"/>
          <w:i w:val="false"/>
          <w:color w:val="000000"/>
          <w:sz w:val="28"/>
        </w:rPr>
        <w:t xml:space="preserve">
      3. С согласия инициаторов референдума Президент Республики до его проведения вправе уточнить формулировку вопроса (вопросов), выносимого (выносимых) на референдум, для более точного выражения волеизъявления его инициаторов.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06.05.1999 N 378.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Иные полномочия Президента Республики</w:t>
      </w:r>
    </w:p>
    <w:p>
      <w:pPr>
        <w:spacing w:after="0"/>
        <w:ind w:left="0"/>
        <w:jc w:val="both"/>
      </w:pPr>
      <w:r>
        <w:rPr>
          <w:rFonts w:ascii="Times New Roman"/>
          <w:b w:val="false"/>
          <w:i w:val="false"/>
          <w:color w:val="000000"/>
          <w:sz w:val="28"/>
        </w:rPr>
        <w:t>
      Президент Республики:</w:t>
      </w:r>
    </w:p>
    <w:bookmarkStart w:name="z140" w:id="91"/>
    <w:p>
      <w:pPr>
        <w:spacing w:after="0"/>
        <w:ind w:left="0"/>
        <w:jc w:val="both"/>
      </w:pPr>
      <w:r>
        <w:rPr>
          <w:rFonts w:ascii="Times New Roman"/>
          <w:b w:val="false"/>
          <w:i w:val="false"/>
          <w:color w:val="000000"/>
          <w:sz w:val="28"/>
        </w:rPr>
        <w:t>
      1) обращается с ежегодным устным или письменным посланием к народу Казахстана о положении в стране и основных направлениях внутренней и внешней политики Республики. Если послание оглашено на сессии Парламента, то оно не обсуждается и вопросы по нему не задаются;</w:t>
      </w:r>
    </w:p>
    <w:bookmarkEnd w:id="91"/>
    <w:bookmarkStart w:name="z141" w:id="92"/>
    <w:p>
      <w:pPr>
        <w:spacing w:after="0"/>
        <w:ind w:left="0"/>
        <w:jc w:val="both"/>
      </w:pPr>
      <w:r>
        <w:rPr>
          <w:rFonts w:ascii="Times New Roman"/>
          <w:b w:val="false"/>
          <w:i w:val="false"/>
          <w:color w:val="000000"/>
          <w:sz w:val="28"/>
        </w:rPr>
        <w:t>
      2) вправе утверждать стратегические планы государственных органов, непосредственно подчиненных и подотчетных Президенту Республики Казахстан;</w:t>
      </w:r>
    </w:p>
    <w:bookmarkEnd w:id="92"/>
    <w:bookmarkStart w:name="z142" w:id="93"/>
    <w:p>
      <w:pPr>
        <w:spacing w:after="0"/>
        <w:ind w:left="0"/>
        <w:jc w:val="both"/>
      </w:pPr>
      <w:r>
        <w:rPr>
          <w:rFonts w:ascii="Times New Roman"/>
          <w:b w:val="false"/>
          <w:i w:val="false"/>
          <w:color w:val="000000"/>
          <w:sz w:val="28"/>
        </w:rPr>
        <w:t xml:space="preserve">
      3) устанавливает квалификационные классы; награждает государственными наградами Республики и присваивает почетные, высшие воинские и иные звания, классные чины, дипломатические ранги, квалификационные классы; лишает названных наград, званий, чинов, рангов и классов;  </w:t>
      </w:r>
    </w:p>
    <w:bookmarkEnd w:id="93"/>
    <w:bookmarkStart w:name="z143" w:id="94"/>
    <w:p>
      <w:pPr>
        <w:spacing w:after="0"/>
        <w:ind w:left="0"/>
        <w:jc w:val="both"/>
      </w:pPr>
      <w:r>
        <w:rPr>
          <w:rFonts w:ascii="Times New Roman"/>
          <w:b w:val="false"/>
          <w:i w:val="false"/>
          <w:color w:val="000000"/>
          <w:sz w:val="28"/>
        </w:rPr>
        <w:t xml:space="preserve">
      4) принимает решения о приеме в гражданство Республики Казахстан, сохранении и выходе из него, восстановлении в гражданстве Республики;  </w:t>
      </w:r>
    </w:p>
    <w:bookmarkEnd w:id="94"/>
    <w:bookmarkStart w:name="z144" w:id="95"/>
    <w:p>
      <w:pPr>
        <w:spacing w:after="0"/>
        <w:ind w:left="0"/>
        <w:jc w:val="both"/>
      </w:pPr>
      <w:r>
        <w:rPr>
          <w:rFonts w:ascii="Times New Roman"/>
          <w:b w:val="false"/>
          <w:i w:val="false"/>
          <w:color w:val="000000"/>
          <w:sz w:val="28"/>
        </w:rPr>
        <w:t xml:space="preserve">
      5) решает вопросы предоставления политического убежища;  </w:t>
      </w:r>
    </w:p>
    <w:bookmarkEnd w:id="95"/>
    <w:bookmarkStart w:name="z145" w:id="96"/>
    <w:p>
      <w:pPr>
        <w:spacing w:after="0"/>
        <w:ind w:left="0"/>
        <w:jc w:val="both"/>
      </w:pPr>
      <w:r>
        <w:rPr>
          <w:rFonts w:ascii="Times New Roman"/>
          <w:b w:val="false"/>
          <w:i w:val="false"/>
          <w:color w:val="000000"/>
          <w:sz w:val="28"/>
        </w:rPr>
        <w:t xml:space="preserve">
      6) осуществляет помилование граждан;  </w:t>
      </w:r>
    </w:p>
    <w:bookmarkEnd w:id="96"/>
    <w:bookmarkStart w:name="z146" w:id="97"/>
    <w:p>
      <w:pPr>
        <w:spacing w:after="0"/>
        <w:ind w:left="0"/>
        <w:jc w:val="both"/>
      </w:pPr>
      <w:r>
        <w:rPr>
          <w:rFonts w:ascii="Times New Roman"/>
          <w:b w:val="false"/>
          <w:i w:val="false"/>
          <w:color w:val="000000"/>
          <w:sz w:val="28"/>
        </w:rPr>
        <w:t>
      7) назначает на должность и освобождает от должности Государственного секретаря Республики, определяет его статус и полномочия;</w:t>
      </w:r>
    </w:p>
    <w:bookmarkEnd w:id="97"/>
    <w:bookmarkStart w:name="z212" w:id="98"/>
    <w:p>
      <w:pPr>
        <w:spacing w:after="0"/>
        <w:ind w:left="0"/>
        <w:jc w:val="both"/>
      </w:pPr>
      <w:r>
        <w:rPr>
          <w:rFonts w:ascii="Times New Roman"/>
          <w:b w:val="false"/>
          <w:i w:val="false"/>
          <w:color w:val="000000"/>
          <w:sz w:val="28"/>
        </w:rPr>
        <w:t>
      7-1) представляет Сенату Парламента для избрания на должность сроком на пять лет и освобождения от должности кандидатуру Уполномоченного по правам человека в Республике Казахстан;</w:t>
      </w:r>
    </w:p>
    <w:bookmarkEnd w:id="98"/>
    <w:bookmarkStart w:name="z147" w:id="99"/>
    <w:p>
      <w:pPr>
        <w:spacing w:after="0"/>
        <w:ind w:left="0"/>
        <w:jc w:val="both"/>
      </w:pPr>
      <w:r>
        <w:rPr>
          <w:rFonts w:ascii="Times New Roman"/>
          <w:b w:val="false"/>
          <w:i w:val="false"/>
          <w:color w:val="000000"/>
          <w:sz w:val="28"/>
        </w:rPr>
        <w:t xml:space="preserve">
      8) определяет порядок, сроки и условия функционирования национальной валюты;  </w:t>
      </w:r>
    </w:p>
    <w:bookmarkEnd w:id="99"/>
    <w:bookmarkStart w:name="z148" w:id="100"/>
    <w:p>
      <w:pPr>
        <w:spacing w:after="0"/>
        <w:ind w:left="0"/>
        <w:jc w:val="both"/>
      </w:pPr>
      <w:r>
        <w:rPr>
          <w:rFonts w:ascii="Times New Roman"/>
          <w:b w:val="false"/>
          <w:i w:val="false"/>
          <w:color w:val="000000"/>
          <w:sz w:val="28"/>
        </w:rPr>
        <w:t xml:space="preserve">
      9) формирует Администрацию Президента; образует, упраздняет и реорганизует иные государственные органы, непосредственно подчиненные и подотчетные Президенту Республики; </w:t>
      </w:r>
    </w:p>
    <w:bookmarkEnd w:id="100"/>
    <w:bookmarkStart w:name="z149" w:id="101"/>
    <w:p>
      <w:pPr>
        <w:spacing w:after="0"/>
        <w:ind w:left="0"/>
        <w:jc w:val="both"/>
      </w:pPr>
      <w:r>
        <w:rPr>
          <w:rFonts w:ascii="Times New Roman"/>
          <w:b w:val="false"/>
          <w:i w:val="false"/>
          <w:color w:val="000000"/>
          <w:sz w:val="28"/>
        </w:rPr>
        <w:t xml:space="preserve">
      10) образует Совет Безопасности и иные консультативно-совещательные органы, а также Ассамблею народа Казахстана и Высший Судебный Совет; </w:t>
      </w:r>
    </w:p>
    <w:bookmarkEnd w:id="101"/>
    <w:bookmarkStart w:name="z150" w:id="102"/>
    <w:p>
      <w:pPr>
        <w:spacing w:after="0"/>
        <w:ind w:left="0"/>
        <w:jc w:val="both"/>
      </w:pPr>
      <w:r>
        <w:rPr>
          <w:rFonts w:ascii="Times New Roman"/>
          <w:b w:val="false"/>
          <w:i w:val="false"/>
          <w:color w:val="000000"/>
          <w:sz w:val="28"/>
        </w:rPr>
        <w:t>
      11) после консультаций с Премьер-Министром и председателями Палат Парламента досрочно прекращает полномочия маслихата;</w:t>
      </w:r>
    </w:p>
    <w:bookmarkEnd w:id="102"/>
    <w:bookmarkStart w:name="z151" w:id="103"/>
    <w:p>
      <w:pPr>
        <w:spacing w:after="0"/>
        <w:ind w:left="0"/>
        <w:jc w:val="both"/>
      </w:pPr>
      <w:r>
        <w:rPr>
          <w:rFonts w:ascii="Times New Roman"/>
          <w:b w:val="false"/>
          <w:i w:val="false"/>
          <w:color w:val="000000"/>
          <w:sz w:val="28"/>
        </w:rPr>
        <w:t xml:space="preserve">
      12) осуществляет другие полномочия в соответствии с Конституцией и законами Республики.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04"/>
    <w:p>
      <w:pPr>
        <w:spacing w:after="0"/>
        <w:ind w:left="0"/>
        <w:jc w:val="left"/>
      </w:pPr>
      <w:r>
        <w:rPr>
          <w:rFonts w:ascii="Times New Roman"/>
          <w:b/>
          <w:i w:val="false"/>
          <w:color w:val="000000"/>
        </w:rPr>
        <w:t xml:space="preserve"> Глава III</w:t>
      </w:r>
      <w:r>
        <w:br/>
      </w:r>
      <w:r>
        <w:rPr>
          <w:rFonts w:ascii="Times New Roman"/>
          <w:b/>
          <w:i w:val="false"/>
          <w:color w:val="000000"/>
        </w:rPr>
        <w:t>Акты Президента Республики Казахстан</w:t>
      </w:r>
    </w:p>
    <w:bookmarkEnd w:id="104"/>
    <w:p>
      <w:pPr>
        <w:spacing w:after="0"/>
        <w:ind w:left="0"/>
        <w:jc w:val="both"/>
      </w:pPr>
      <w:r>
        <w:rPr>
          <w:rFonts w:ascii="Times New Roman"/>
          <w:b/>
          <w:i w:val="false"/>
          <w:color w:val="000000"/>
          <w:sz w:val="28"/>
        </w:rPr>
        <w:t>Статья 20. Формы актов Президента Республики</w:t>
      </w:r>
    </w:p>
    <w:p>
      <w:pPr>
        <w:spacing w:after="0"/>
        <w:ind w:left="0"/>
        <w:jc w:val="both"/>
      </w:pPr>
      <w:r>
        <w:rPr>
          <w:rFonts w:ascii="Times New Roman"/>
          <w:b w:val="false"/>
          <w:i w:val="false"/>
          <w:color w:val="000000"/>
          <w:sz w:val="28"/>
        </w:rPr>
        <w:t>
      1. Президент Республики издает указы и распоряжения, имеющие обязательную силу на всей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3" w:id="105"/>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05"/>
    <w:bookmarkStart w:name="z154" w:id="106"/>
    <w:p>
      <w:pPr>
        <w:spacing w:after="0"/>
        <w:ind w:left="0"/>
        <w:jc w:val="both"/>
      </w:pPr>
      <w:r>
        <w:rPr>
          <w:rFonts w:ascii="Times New Roman"/>
          <w:b w:val="false"/>
          <w:i w:val="false"/>
          <w:color w:val="000000"/>
          <w:sz w:val="28"/>
        </w:rPr>
        <w:t xml:space="preserve">
      4. Перечень вопросов, по которым Президент Республики издает соответственно указы и распоряжения, определяется статьями 21 и 22 настоящего Конституционного закона. В необходимых случаях Президент Республики при осуществлении своих полномочий может самостоятельно определить, в форме какого акта, указа или распоряжения будут осуществляться соответствующие его полномочия.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Указы Президента Республики </w:t>
      </w:r>
    </w:p>
    <w:p>
      <w:pPr>
        <w:spacing w:after="0"/>
        <w:ind w:left="0"/>
        <w:jc w:val="both"/>
      </w:pPr>
      <w:r>
        <w:rPr>
          <w:rFonts w:ascii="Times New Roman"/>
          <w:b w:val="false"/>
          <w:i w:val="false"/>
          <w:color w:val="000000"/>
          <w:sz w:val="28"/>
        </w:rPr>
        <w:t xml:space="preserve">
      1. Указы Президента Республики издаются на основе и во исполнение Конституции и законов Республики.  </w:t>
      </w:r>
    </w:p>
    <w:bookmarkStart w:name="z155" w:id="107"/>
    <w:p>
      <w:pPr>
        <w:spacing w:after="0"/>
        <w:ind w:left="0"/>
        <w:jc w:val="both"/>
      </w:pPr>
      <w:r>
        <w:rPr>
          <w:rFonts w:ascii="Times New Roman"/>
          <w:b w:val="false"/>
          <w:i w:val="false"/>
          <w:color w:val="000000"/>
          <w:sz w:val="28"/>
        </w:rPr>
        <w:t xml:space="preserve">
      2. Указами Президента Республики:  </w:t>
      </w:r>
    </w:p>
    <w:bookmarkEnd w:id="107"/>
    <w:bookmarkStart w:name="z156" w:id="108"/>
    <w:p>
      <w:pPr>
        <w:spacing w:after="0"/>
        <w:ind w:left="0"/>
        <w:jc w:val="both"/>
      </w:pPr>
      <w:r>
        <w:rPr>
          <w:rFonts w:ascii="Times New Roman"/>
          <w:b w:val="false"/>
          <w:i w:val="false"/>
          <w:color w:val="000000"/>
          <w:sz w:val="28"/>
        </w:rPr>
        <w:t xml:space="preserve">
      1) осуществляются конституционные полномочия Президента, требующие издания акта Президента Республики;  </w:t>
      </w:r>
    </w:p>
    <w:bookmarkEnd w:id="108"/>
    <w:bookmarkStart w:name="z157" w:id="109"/>
    <w:p>
      <w:pPr>
        <w:spacing w:after="0"/>
        <w:ind w:left="0"/>
        <w:jc w:val="both"/>
      </w:pPr>
      <w:r>
        <w:rPr>
          <w:rFonts w:ascii="Times New Roman"/>
          <w:b w:val="false"/>
          <w:i w:val="false"/>
          <w:color w:val="000000"/>
          <w:sz w:val="28"/>
        </w:rPr>
        <w:t xml:space="preserve">
      2) решаются вопросы обеспечения согласованного функционирования всех ветвей государственной власти, установленной конституцией и законами ответственности органов власти перед народом Казахстана;  </w:t>
      </w:r>
    </w:p>
    <w:bookmarkEnd w:id="109"/>
    <w:bookmarkStart w:name="z158" w:id="110"/>
    <w:p>
      <w:pPr>
        <w:spacing w:after="0"/>
        <w:ind w:left="0"/>
        <w:jc w:val="both"/>
      </w:pPr>
      <w:r>
        <w:rPr>
          <w:rFonts w:ascii="Times New Roman"/>
          <w:b w:val="false"/>
          <w:i w:val="false"/>
          <w:color w:val="000000"/>
          <w:sz w:val="28"/>
        </w:rPr>
        <w:t xml:space="preserve">
      3) осуществляется правовое регулирование вопросов, не входящих в законодательную компетенцию Парламента, а также не относящихся к установленной законами компетенции Правительства и других государственных органов;  </w:t>
      </w:r>
    </w:p>
    <w:bookmarkEnd w:id="110"/>
    <w:bookmarkStart w:name="z159" w:id="111"/>
    <w:p>
      <w:pPr>
        <w:spacing w:after="0"/>
        <w:ind w:left="0"/>
        <w:jc w:val="both"/>
      </w:pPr>
      <w:r>
        <w:rPr>
          <w:rFonts w:ascii="Times New Roman"/>
          <w:b w:val="false"/>
          <w:i w:val="false"/>
          <w:color w:val="000000"/>
          <w:sz w:val="28"/>
        </w:rPr>
        <w:t xml:space="preserve">
      4) принимаются решения по стратегическим вопросам экономического и социально-политического развития Республики Казахстан.  </w:t>
      </w:r>
    </w:p>
    <w:bookmarkEnd w:id="111"/>
    <w:bookmarkStart w:name="z160" w:id="112"/>
    <w:p>
      <w:pPr>
        <w:spacing w:after="0"/>
        <w:ind w:left="0"/>
        <w:jc w:val="both"/>
      </w:pPr>
      <w:r>
        <w:rPr>
          <w:rFonts w:ascii="Times New Roman"/>
          <w:b w:val="false"/>
          <w:i w:val="false"/>
          <w:color w:val="000000"/>
          <w:sz w:val="28"/>
        </w:rPr>
        <w:t xml:space="preserve">
      3. Силу нормативных правовых актов, издаваемых Президентом Республики, могут иметь только указы.  </w:t>
      </w:r>
    </w:p>
    <w:bookmarkEnd w:id="112"/>
    <w:p>
      <w:pPr>
        <w:spacing w:after="0"/>
        <w:ind w:left="0"/>
        <w:jc w:val="both"/>
      </w:pPr>
      <w:r>
        <w:rPr>
          <w:rFonts w:ascii="Times New Roman"/>
          <w:b/>
          <w:i w:val="false"/>
          <w:color w:val="000000"/>
          <w:sz w:val="28"/>
        </w:rPr>
        <w:t xml:space="preserve">Статья 22. Распоряжения Президента Республики </w:t>
      </w:r>
    </w:p>
    <w:p>
      <w:pPr>
        <w:spacing w:after="0"/>
        <w:ind w:left="0"/>
        <w:jc w:val="both"/>
      </w:pPr>
      <w:r>
        <w:rPr>
          <w:rFonts w:ascii="Times New Roman"/>
          <w:b w:val="false"/>
          <w:i w:val="false"/>
          <w:color w:val="000000"/>
          <w:sz w:val="28"/>
        </w:rPr>
        <w:t xml:space="preserve">
      1. Распоряжения Президента Республики издаются на основе и во исполнение Конституции, законов и указов Президента.  </w:t>
      </w:r>
    </w:p>
    <w:bookmarkStart w:name="z161" w:id="113"/>
    <w:p>
      <w:pPr>
        <w:spacing w:after="0"/>
        <w:ind w:left="0"/>
        <w:jc w:val="both"/>
      </w:pPr>
      <w:r>
        <w:rPr>
          <w:rFonts w:ascii="Times New Roman"/>
          <w:b w:val="false"/>
          <w:i w:val="false"/>
          <w:color w:val="000000"/>
          <w:sz w:val="28"/>
        </w:rPr>
        <w:t xml:space="preserve">
      2. Распоряжениями Президента Республики:  </w:t>
      </w:r>
    </w:p>
    <w:bookmarkEnd w:id="113"/>
    <w:bookmarkStart w:name="z162" w:id="114"/>
    <w:p>
      <w:pPr>
        <w:spacing w:after="0"/>
        <w:ind w:left="0"/>
        <w:jc w:val="both"/>
      </w:pPr>
      <w:r>
        <w:rPr>
          <w:rFonts w:ascii="Times New Roman"/>
          <w:b w:val="false"/>
          <w:i w:val="false"/>
          <w:color w:val="000000"/>
          <w:sz w:val="28"/>
        </w:rPr>
        <w:t xml:space="preserve">
      1) осуществляется решение вопросов административно-распорядительного, оперативного и индивидуального характера;  </w:t>
      </w:r>
    </w:p>
    <w:bookmarkEnd w:id="114"/>
    <w:bookmarkStart w:name="z163" w:id="115"/>
    <w:p>
      <w:pPr>
        <w:spacing w:after="0"/>
        <w:ind w:left="0"/>
        <w:jc w:val="both"/>
      </w:pPr>
      <w:r>
        <w:rPr>
          <w:rFonts w:ascii="Times New Roman"/>
          <w:b w:val="false"/>
          <w:i w:val="false"/>
          <w:color w:val="000000"/>
          <w:sz w:val="28"/>
        </w:rPr>
        <w:t xml:space="preserve">
      2) в соответствии с компетенцией Президента Республики назначаются и освобождаются от должности должностные лица, не обладающие конституционным статусом.  </w:t>
      </w:r>
    </w:p>
    <w:bookmarkEnd w:id="115"/>
    <w:p>
      <w:pPr>
        <w:spacing w:after="0"/>
        <w:ind w:left="0"/>
        <w:jc w:val="both"/>
      </w:pPr>
      <w:r>
        <w:rPr>
          <w:rFonts w:ascii="Times New Roman"/>
          <w:b/>
          <w:i w:val="false"/>
          <w:color w:val="000000"/>
          <w:sz w:val="28"/>
        </w:rPr>
        <w:t>Статья 23. Подготовка актов Президента Республики и внесение их на рассмотрение Президента</w:t>
      </w:r>
    </w:p>
    <w:p>
      <w:pPr>
        <w:spacing w:after="0"/>
        <w:ind w:left="0"/>
        <w:jc w:val="both"/>
      </w:pPr>
      <w:r>
        <w:rPr>
          <w:rFonts w:ascii="Times New Roman"/>
          <w:b w:val="false"/>
          <w:i w:val="false"/>
          <w:color w:val="000000"/>
          <w:sz w:val="28"/>
        </w:rPr>
        <w:t>
      1. Подготовка проектов актов Президента Республики осуществляется:</w:t>
      </w:r>
    </w:p>
    <w:bookmarkStart w:name="z164" w:id="116"/>
    <w:p>
      <w:pPr>
        <w:spacing w:after="0"/>
        <w:ind w:left="0"/>
        <w:jc w:val="both"/>
      </w:pPr>
      <w:r>
        <w:rPr>
          <w:rFonts w:ascii="Times New Roman"/>
          <w:b w:val="false"/>
          <w:i w:val="false"/>
          <w:color w:val="000000"/>
          <w:sz w:val="28"/>
        </w:rPr>
        <w:t>
      1) Администрацией Президента и иными государственными органами, непосредственно подчиненными и подотчетными Президенту Республики;</w:t>
      </w:r>
    </w:p>
    <w:bookmarkEnd w:id="116"/>
    <w:bookmarkStart w:name="z165" w:id="117"/>
    <w:p>
      <w:pPr>
        <w:spacing w:after="0"/>
        <w:ind w:left="0"/>
        <w:jc w:val="both"/>
      </w:pPr>
      <w:r>
        <w:rPr>
          <w:rFonts w:ascii="Times New Roman"/>
          <w:b w:val="false"/>
          <w:i w:val="false"/>
          <w:color w:val="000000"/>
          <w:sz w:val="28"/>
        </w:rPr>
        <w:t>
      2) Правительством Республики;</w:t>
      </w:r>
    </w:p>
    <w:bookmarkEnd w:id="117"/>
    <w:bookmarkStart w:name="z166" w:id="118"/>
    <w:p>
      <w:pPr>
        <w:spacing w:after="0"/>
        <w:ind w:left="0"/>
        <w:jc w:val="both"/>
      </w:pPr>
      <w:r>
        <w:rPr>
          <w:rFonts w:ascii="Times New Roman"/>
          <w:b w:val="false"/>
          <w:i w:val="false"/>
          <w:color w:val="000000"/>
          <w:sz w:val="28"/>
        </w:rPr>
        <w:t>
      3) Верховным Судом;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8" w:id="119"/>
    <w:p>
      <w:pPr>
        <w:spacing w:after="0"/>
        <w:ind w:left="0"/>
        <w:jc w:val="both"/>
      </w:pPr>
      <w:r>
        <w:rPr>
          <w:rFonts w:ascii="Times New Roman"/>
          <w:b w:val="false"/>
          <w:i w:val="false"/>
          <w:color w:val="000000"/>
          <w:sz w:val="28"/>
        </w:rPr>
        <w:t>
      5) иными государственными органами и должностными лицами, определяемыми Президентом Республики.</w:t>
      </w:r>
    </w:p>
    <w:bookmarkEnd w:id="119"/>
    <w:bookmarkStart w:name="z169" w:id="120"/>
    <w:p>
      <w:pPr>
        <w:spacing w:after="0"/>
        <w:ind w:left="0"/>
        <w:jc w:val="both"/>
      </w:pPr>
      <w:r>
        <w:rPr>
          <w:rFonts w:ascii="Times New Roman"/>
          <w:b w:val="false"/>
          <w:i w:val="false"/>
          <w:color w:val="000000"/>
          <w:sz w:val="28"/>
        </w:rPr>
        <w:t>
      2. Проекты актов, вносимые на рассмотрение Президенту Республики:</w:t>
      </w:r>
    </w:p>
    <w:bookmarkEnd w:id="120"/>
    <w:bookmarkStart w:name="z170" w:id="121"/>
    <w:p>
      <w:pPr>
        <w:spacing w:after="0"/>
        <w:ind w:left="0"/>
        <w:jc w:val="both"/>
      </w:pPr>
      <w:r>
        <w:rPr>
          <w:rFonts w:ascii="Times New Roman"/>
          <w:b w:val="false"/>
          <w:i w:val="false"/>
          <w:color w:val="000000"/>
          <w:sz w:val="28"/>
        </w:rPr>
        <w:t xml:space="preserve">
      1) готовятся и вносятся на рассмотрение Президенту на казахском и русском языках;  </w:t>
      </w:r>
    </w:p>
    <w:bookmarkEnd w:id="121"/>
    <w:bookmarkStart w:name="z171" w:id="122"/>
    <w:p>
      <w:pPr>
        <w:spacing w:after="0"/>
        <w:ind w:left="0"/>
        <w:jc w:val="both"/>
      </w:pPr>
      <w:r>
        <w:rPr>
          <w:rFonts w:ascii="Times New Roman"/>
          <w:b w:val="false"/>
          <w:i w:val="false"/>
          <w:color w:val="000000"/>
          <w:sz w:val="28"/>
        </w:rPr>
        <w:t>
      2) должны отвечать требованиям юридической техники и делопроизводства.</w:t>
      </w:r>
    </w:p>
    <w:bookmarkEnd w:id="122"/>
    <w:bookmarkStart w:name="z172" w:id="123"/>
    <w:p>
      <w:pPr>
        <w:spacing w:after="0"/>
        <w:ind w:left="0"/>
        <w:jc w:val="both"/>
      </w:pPr>
      <w:r>
        <w:rPr>
          <w:rFonts w:ascii="Times New Roman"/>
          <w:b w:val="false"/>
          <w:i w:val="false"/>
          <w:color w:val="000000"/>
          <w:sz w:val="28"/>
        </w:rPr>
        <w:t>
      3. Нумерация изданных Президентом актов ведется на срок полномочий Президента Республики. Подлинники актов Президента и материалы к ним хранятся в соответствующем структурном подразделении Администрации Президента и по истечении установленных законодательством сроков направляются в Архив Президента Республики.</w:t>
      </w:r>
    </w:p>
    <w:bookmarkEnd w:id="123"/>
    <w:bookmarkStart w:name="z173" w:id="124"/>
    <w:p>
      <w:pPr>
        <w:spacing w:after="0"/>
        <w:ind w:left="0"/>
        <w:jc w:val="both"/>
      </w:pPr>
      <w:r>
        <w:rPr>
          <w:rFonts w:ascii="Times New Roman"/>
          <w:b w:val="false"/>
          <w:i w:val="false"/>
          <w:color w:val="000000"/>
          <w:sz w:val="28"/>
        </w:rPr>
        <w:t>
      4. Контроль за соблюдением установленного законодательством порядка подготовки проектов актов Президента и их представление на рассмотрение Главе государства осуществляются Руководителем Администрации Президента.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Порядок внесения изменений и дополнений в акты Президента Республики, а также отмены их действия</w:t>
      </w:r>
    </w:p>
    <w:p>
      <w:pPr>
        <w:spacing w:after="0"/>
        <w:ind w:left="0"/>
        <w:jc w:val="both"/>
      </w:pPr>
      <w:r>
        <w:rPr>
          <w:rFonts w:ascii="Times New Roman"/>
          <w:b w:val="false"/>
          <w:i w:val="false"/>
          <w:color w:val="000000"/>
          <w:sz w:val="28"/>
        </w:rPr>
        <w:t>
      1. Внесение изменений и дополнений:</w:t>
      </w:r>
    </w:p>
    <w:bookmarkStart w:name="z174" w:id="125"/>
    <w:p>
      <w:pPr>
        <w:spacing w:after="0"/>
        <w:ind w:left="0"/>
        <w:jc w:val="both"/>
      </w:pPr>
      <w:r>
        <w:rPr>
          <w:rFonts w:ascii="Times New Roman"/>
          <w:b w:val="false"/>
          <w:i w:val="false"/>
          <w:color w:val="000000"/>
          <w:sz w:val="28"/>
        </w:rPr>
        <w:t>
      1) в указы Президента Республики производится указами Президента;</w:t>
      </w:r>
    </w:p>
    <w:bookmarkEnd w:id="125"/>
    <w:bookmarkStart w:name="z175" w:id="126"/>
    <w:p>
      <w:pPr>
        <w:spacing w:after="0"/>
        <w:ind w:left="0"/>
        <w:jc w:val="both"/>
      </w:pPr>
      <w:r>
        <w:rPr>
          <w:rFonts w:ascii="Times New Roman"/>
          <w:b w:val="false"/>
          <w:i w:val="false"/>
          <w:color w:val="000000"/>
          <w:sz w:val="28"/>
        </w:rPr>
        <w:t xml:space="preserve">
      2) в распоряжения Президента Республики производится распоряжениями Президента Республики.  </w:t>
      </w:r>
    </w:p>
    <w:bookmarkEnd w:id="126"/>
    <w:bookmarkStart w:name="z176" w:id="127"/>
    <w:p>
      <w:pPr>
        <w:spacing w:after="0"/>
        <w:ind w:left="0"/>
        <w:jc w:val="both"/>
      </w:pPr>
      <w:r>
        <w:rPr>
          <w:rFonts w:ascii="Times New Roman"/>
          <w:b w:val="false"/>
          <w:i w:val="false"/>
          <w:color w:val="000000"/>
          <w:sz w:val="28"/>
        </w:rPr>
        <w:t xml:space="preserve">
      2. Отмена действия указов Президента Республики производится указами Президента Республики, отмена действия распоряжений Президента Республики производится указами и распоряжениями Президента Республики.  </w:t>
      </w:r>
    </w:p>
    <w:bookmarkEnd w:id="127"/>
    <w:bookmarkStart w:name="z177" w:id="128"/>
    <w:p>
      <w:pPr>
        <w:spacing w:after="0"/>
        <w:ind w:left="0"/>
        <w:jc w:val="both"/>
      </w:pPr>
      <w:r>
        <w:rPr>
          <w:rFonts w:ascii="Times New Roman"/>
          <w:b w:val="false"/>
          <w:i w:val="false"/>
          <w:color w:val="000000"/>
          <w:sz w:val="28"/>
        </w:rPr>
        <w:t>
      3. В случае возникновения расхождений между актами Президента Республики, обладающими одинаковой юридической силой, следует руководствоваться актом, вступившим в силу позднее, если иное не установлено соответствующим актом Президента Республики.</w:t>
      </w:r>
    </w:p>
    <w:bookmarkEnd w:id="128"/>
    <w:p>
      <w:pPr>
        <w:spacing w:after="0"/>
        <w:ind w:left="0"/>
        <w:jc w:val="both"/>
      </w:pPr>
      <w:r>
        <w:rPr>
          <w:rFonts w:ascii="Times New Roman"/>
          <w:b/>
          <w:i w:val="false"/>
          <w:color w:val="000000"/>
          <w:sz w:val="28"/>
        </w:rPr>
        <w:t>Статья 25. Порядок введения в действие и опубликования актов Президента Республики</w:t>
      </w:r>
    </w:p>
    <w:p>
      <w:pPr>
        <w:spacing w:after="0"/>
        <w:ind w:left="0"/>
        <w:jc w:val="both"/>
      </w:pPr>
      <w:r>
        <w:rPr>
          <w:rFonts w:ascii="Times New Roman"/>
          <w:b w:val="false"/>
          <w:i w:val="false"/>
          <w:color w:val="000000"/>
          <w:sz w:val="28"/>
        </w:rPr>
        <w:t>
      1. Акты Президента нормативного характера вводятся в действие на всей территории Республики одновременно по истечении десяти календарных дней после дня их первого официального опубликования, если иное не будет установлено Президентом.</w:t>
      </w:r>
    </w:p>
    <w:bookmarkStart w:name="z178" w:id="129"/>
    <w:p>
      <w:pPr>
        <w:spacing w:after="0"/>
        <w:ind w:left="0"/>
        <w:jc w:val="both"/>
      </w:pPr>
      <w:r>
        <w:rPr>
          <w:rFonts w:ascii="Times New Roman"/>
          <w:b w:val="false"/>
          <w:i w:val="false"/>
          <w:color w:val="000000"/>
          <w:sz w:val="28"/>
        </w:rPr>
        <w:t>
      2. Акты Президента ненормативного характера вступают в силу с момента их подписания, если иное не будет установлено Президентом.</w:t>
      </w:r>
    </w:p>
    <w:bookmarkEnd w:id="129"/>
    <w:bookmarkStart w:name="z179" w:id="130"/>
    <w:p>
      <w:pPr>
        <w:spacing w:after="0"/>
        <w:ind w:left="0"/>
        <w:jc w:val="both"/>
      </w:pPr>
      <w:r>
        <w:rPr>
          <w:rFonts w:ascii="Times New Roman"/>
          <w:b w:val="false"/>
          <w:i w:val="false"/>
          <w:color w:val="000000"/>
          <w:sz w:val="28"/>
        </w:rPr>
        <w:t xml:space="preserve">
      3. Акты Президента подлежат официальному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30"/>
    <w:bookmarkStart w:name="z180" w:id="131"/>
    <w:p>
      <w:pPr>
        <w:spacing w:after="0"/>
        <w:ind w:left="0"/>
        <w:jc w:val="both"/>
      </w:pPr>
      <w:r>
        <w:rPr>
          <w:rFonts w:ascii="Times New Roman"/>
          <w:b w:val="false"/>
          <w:i w:val="false"/>
          <w:color w:val="000000"/>
          <w:sz w:val="28"/>
        </w:rPr>
        <w:t>
      4. Акты Президента могут быть также опубликованы в иных органах печати, обнародованы по телевидению, радио, в Интернете, переданы по телеграфу, телефаксу, разосланы соответствующим государственным органам, а также организациям и их должностным лицам.</w:t>
      </w:r>
    </w:p>
    <w:bookmarkEnd w:id="131"/>
    <w:bookmarkStart w:name="z181" w:id="132"/>
    <w:p>
      <w:pPr>
        <w:spacing w:after="0"/>
        <w:ind w:left="0"/>
        <w:jc w:val="both"/>
      </w:pPr>
      <w:r>
        <w:rPr>
          <w:rFonts w:ascii="Times New Roman"/>
          <w:b w:val="false"/>
          <w:i w:val="false"/>
          <w:color w:val="000000"/>
          <w:sz w:val="28"/>
        </w:rPr>
        <w:t xml:space="preserve">
      5. Не подлежат публикации акты Президента, содержащие государственные секреты Республики или иную охраняемую законом тайну. На подлинниках таких актов ставится гриф секретности и они в установленном порядке доводятся до сведения органов, организаций, должностных лиц и граждан, на которых распространяется их действие. Содержание названных актов Президента может излагаться в средствах массовой информации в установленном порядке.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19.06.2007 </w:t>
      </w:r>
      <w:r>
        <w:rPr>
          <w:rFonts w:ascii="Times New Roman"/>
          <w:b w:val="false"/>
          <w:i w:val="false"/>
          <w:color w:val="000000"/>
          <w:sz w:val="28"/>
        </w:rPr>
        <w:t>N 265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133"/>
    <w:p>
      <w:pPr>
        <w:spacing w:after="0"/>
        <w:ind w:left="0"/>
        <w:jc w:val="left"/>
      </w:pPr>
      <w:r>
        <w:rPr>
          <w:rFonts w:ascii="Times New Roman"/>
          <w:b/>
          <w:i w:val="false"/>
          <w:color w:val="000000"/>
        </w:rPr>
        <w:t xml:space="preserve"> Глава IV</w:t>
      </w:r>
      <w:r>
        <w:br/>
      </w:r>
      <w:r>
        <w:rPr>
          <w:rFonts w:ascii="Times New Roman"/>
          <w:b/>
          <w:i w:val="false"/>
          <w:color w:val="000000"/>
        </w:rPr>
        <w:t>Досрочное освобождение, отрешение от должности</w:t>
      </w:r>
      <w:r>
        <w:br/>
      </w:r>
      <w:r>
        <w:rPr>
          <w:rFonts w:ascii="Times New Roman"/>
          <w:b/>
          <w:i w:val="false"/>
          <w:color w:val="000000"/>
        </w:rPr>
        <w:t>Президента Республики Казахстан</w:t>
      </w:r>
    </w:p>
    <w:bookmarkEnd w:id="133"/>
    <w:p>
      <w:pPr>
        <w:spacing w:after="0"/>
        <w:ind w:left="0"/>
        <w:jc w:val="both"/>
      </w:pPr>
      <w:r>
        <w:rPr>
          <w:rFonts w:ascii="Times New Roman"/>
          <w:b/>
          <w:i w:val="false"/>
          <w:color w:val="000000"/>
          <w:sz w:val="28"/>
        </w:rPr>
        <w:t>Статья 26. Досрочное освобождение, отрешение от должности Президента Республики</w:t>
      </w:r>
    </w:p>
    <w:p>
      <w:pPr>
        <w:spacing w:after="0"/>
        <w:ind w:left="0"/>
        <w:jc w:val="both"/>
      </w:pPr>
      <w:r>
        <w:rPr>
          <w:rFonts w:ascii="Times New Roman"/>
          <w:b w:val="false"/>
          <w:i w:val="false"/>
          <w:color w:val="000000"/>
          <w:sz w:val="28"/>
        </w:rPr>
        <w:t>
      1. Президент может быть досрочно освобожден от должности решением Парламента при устойчивой неспособности осуществлять свои обязанности по болезни в порядке, установленном Конституцией.</w:t>
      </w:r>
    </w:p>
    <w:bookmarkStart w:name="z182" w:id="134"/>
    <w:p>
      <w:pPr>
        <w:spacing w:after="0"/>
        <w:ind w:left="0"/>
        <w:jc w:val="both"/>
      </w:pPr>
      <w:r>
        <w:rPr>
          <w:rFonts w:ascii="Times New Roman"/>
          <w:b w:val="false"/>
          <w:i w:val="false"/>
          <w:color w:val="000000"/>
          <w:sz w:val="28"/>
        </w:rPr>
        <w:t>
      2. Президент несет ответственность за действия, совершенные при исполнении своих обязанностей, только в случае государственной измены, то есть умышленного деяния, совершенного с целью подрыва или ослабления внешней безопасности и суверенитета Республики Казахстан, выразившегося в переходе на сторону врага во время войны или вооруженного конфликта, оказания иностранному государству помощи в осуществлении враждебной деятельности против Республики, и может быть за это отрешен от должности Парламентом в порядке, установленном Конституцией.</w:t>
      </w:r>
    </w:p>
    <w:bookmarkEnd w:id="134"/>
    <w:bookmarkStart w:name="z183" w:id="135"/>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или Мажилиса Парламента.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19.06.2007 N 265.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Переход полномочий Президента Республики Казахстан</w:t>
      </w:r>
    </w:p>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w:t>
      </w:r>
    </w:p>
    <w:bookmarkStart w:name="z184" w:id="136"/>
    <w:p>
      <w:pPr>
        <w:spacing w:after="0"/>
        <w:ind w:left="0"/>
        <w:jc w:val="both"/>
      </w:pPr>
      <w:r>
        <w:rPr>
          <w:rFonts w:ascii="Times New Roman"/>
          <w:b w:val="false"/>
          <w:i w:val="false"/>
          <w:color w:val="000000"/>
          <w:sz w:val="28"/>
        </w:rPr>
        <w:t xml:space="preserve">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Конституционного </w:t>
      </w:r>
      <w:r>
        <w:rPr>
          <w:rFonts w:ascii="Times New Roman"/>
          <w:b w:val="false"/>
          <w:i w:val="false"/>
          <w:color w:val="000000"/>
          <w:sz w:val="28"/>
        </w:rPr>
        <w:t>закона</w:t>
      </w:r>
      <w:r>
        <w:rPr>
          <w:rFonts w:ascii="Times New Roman"/>
          <w:b w:val="false"/>
          <w:i w:val="false"/>
          <w:color w:val="ff0000"/>
          <w:sz w:val="28"/>
        </w:rPr>
        <w:t xml:space="preserve"> РК от 06.05.1999 N 378.  </w:t>
      </w:r>
      <w:r>
        <w:br/>
      </w:r>
      <w:r>
        <w:rPr>
          <w:rFonts w:ascii="Times New Roman"/>
          <w:b w:val="false"/>
          <w:i w:val="false"/>
          <w:color w:val="000000"/>
          <w:sz w:val="28"/>
        </w:rPr>
        <w:t>
</w:t>
      </w:r>
    </w:p>
    <w:bookmarkStart w:name="z33" w:id="137"/>
    <w:p>
      <w:pPr>
        <w:spacing w:after="0"/>
        <w:ind w:left="0"/>
        <w:jc w:val="left"/>
      </w:pPr>
      <w:r>
        <w:rPr>
          <w:rFonts w:ascii="Times New Roman"/>
          <w:b/>
          <w:i w:val="false"/>
          <w:color w:val="000000"/>
        </w:rPr>
        <w:t xml:space="preserve"> Глава V</w:t>
      </w:r>
      <w:r>
        <w:br/>
      </w:r>
      <w:r>
        <w:rPr>
          <w:rFonts w:ascii="Times New Roman"/>
          <w:b/>
          <w:i w:val="false"/>
          <w:color w:val="000000"/>
        </w:rPr>
        <w:t>Обеспечение деятельности Президента</w:t>
      </w:r>
      <w:r>
        <w:br/>
      </w:r>
      <w:r>
        <w:rPr>
          <w:rFonts w:ascii="Times New Roman"/>
          <w:b/>
          <w:i w:val="false"/>
          <w:color w:val="000000"/>
        </w:rPr>
        <w:t>Республики Казахстан</w:t>
      </w:r>
    </w:p>
    <w:bookmarkEnd w:id="137"/>
    <w:p>
      <w:pPr>
        <w:spacing w:after="0"/>
        <w:ind w:left="0"/>
        <w:jc w:val="both"/>
      </w:pPr>
      <w:r>
        <w:rPr>
          <w:rFonts w:ascii="Times New Roman"/>
          <w:b/>
          <w:i w:val="false"/>
          <w:color w:val="000000"/>
          <w:sz w:val="28"/>
        </w:rPr>
        <w:t xml:space="preserve">Статья 28. Государственное обеспечение деятельности Президента Республики </w:t>
      </w:r>
    </w:p>
    <w:p>
      <w:pPr>
        <w:spacing w:after="0"/>
        <w:ind w:left="0"/>
        <w:jc w:val="both"/>
      </w:pPr>
      <w:r>
        <w:rPr>
          <w:rFonts w:ascii="Times New Roman"/>
          <w:b w:val="false"/>
          <w:i w:val="false"/>
          <w:color w:val="000000"/>
          <w:sz w:val="28"/>
        </w:rPr>
        <w:t xml:space="preserve">
      Обеспечение, обслуживание и охрана Президента Республики и его семьи осуществляются за счет республиканского бюджета.  </w:t>
      </w:r>
    </w:p>
    <w:p>
      <w:pPr>
        <w:spacing w:after="0"/>
        <w:ind w:left="0"/>
        <w:jc w:val="both"/>
      </w:pPr>
      <w:r>
        <w:rPr>
          <w:rFonts w:ascii="Times New Roman"/>
          <w:b/>
          <w:i w:val="false"/>
          <w:color w:val="000000"/>
          <w:sz w:val="28"/>
        </w:rPr>
        <w:t xml:space="preserve">Статья 29. Заработная плата и отпуск Президента Республики </w:t>
      </w:r>
    </w:p>
    <w:p>
      <w:pPr>
        <w:spacing w:after="0"/>
        <w:ind w:left="0"/>
        <w:jc w:val="both"/>
      </w:pPr>
      <w:r>
        <w:rPr>
          <w:rFonts w:ascii="Times New Roman"/>
          <w:b w:val="false"/>
          <w:i w:val="false"/>
          <w:color w:val="000000"/>
          <w:sz w:val="28"/>
        </w:rPr>
        <w:t xml:space="preserve">
      1. Заработная плата Президента Республики определяется в порядке, установленном законодательством.  </w:t>
      </w:r>
    </w:p>
    <w:bookmarkStart w:name="z185" w:id="138"/>
    <w:p>
      <w:pPr>
        <w:spacing w:after="0"/>
        <w:ind w:left="0"/>
        <w:jc w:val="both"/>
      </w:pPr>
      <w:r>
        <w:rPr>
          <w:rFonts w:ascii="Times New Roman"/>
          <w:b w:val="false"/>
          <w:i w:val="false"/>
          <w:color w:val="000000"/>
          <w:sz w:val="28"/>
        </w:rPr>
        <w:t>
      2. Президенту Республики предоставляется ежегодный оплачиваемый отпуск сроком сорок пять календарных дней.</w:t>
      </w:r>
    </w:p>
    <w:bookmarkEnd w:id="138"/>
    <w:p>
      <w:pPr>
        <w:spacing w:after="0"/>
        <w:ind w:left="0"/>
        <w:jc w:val="both"/>
      </w:pPr>
      <w:r>
        <w:rPr>
          <w:rFonts w:ascii="Times New Roman"/>
          <w:b/>
          <w:i w:val="false"/>
          <w:color w:val="000000"/>
          <w:sz w:val="28"/>
        </w:rPr>
        <w:t>Статья 30. Обеспечение Президента Республики</w:t>
      </w:r>
    </w:p>
    <w:bookmarkStart w:name="z213" w:id="139"/>
    <w:p>
      <w:pPr>
        <w:spacing w:after="0"/>
        <w:ind w:left="0"/>
        <w:jc w:val="both"/>
      </w:pPr>
      <w:r>
        <w:rPr>
          <w:rFonts w:ascii="Times New Roman"/>
          <w:b w:val="false"/>
          <w:i w:val="false"/>
          <w:color w:val="000000"/>
          <w:sz w:val="28"/>
        </w:rPr>
        <w:t>
      1. На период пребывания на посту Президента Республики лицо, избранное на эту должность, обеспечивается резиденциями на территории Республики, служебной квартирой в столице Республики и государственной дачей.</w:t>
      </w:r>
    </w:p>
    <w:bookmarkEnd w:id="139"/>
    <w:bookmarkStart w:name="z186" w:id="140"/>
    <w:p>
      <w:pPr>
        <w:spacing w:after="0"/>
        <w:ind w:left="0"/>
        <w:jc w:val="both"/>
      </w:pPr>
      <w:r>
        <w:rPr>
          <w:rFonts w:ascii="Times New Roman"/>
          <w:b w:val="false"/>
          <w:i w:val="false"/>
          <w:color w:val="000000"/>
          <w:sz w:val="28"/>
        </w:rPr>
        <w:t xml:space="preserve">
      2. Президент Республики обеспечивается автомобильным транспортом специального назначения, специально оборудованными самолетами и вертолетами, а также иными видами специально оборудованных транспортных средств.  </w:t>
      </w:r>
    </w:p>
    <w:bookmarkEnd w:id="140"/>
    <w:bookmarkStart w:name="z187" w:id="141"/>
    <w:p>
      <w:pPr>
        <w:spacing w:after="0"/>
        <w:ind w:left="0"/>
        <w:jc w:val="both"/>
      </w:pPr>
      <w:r>
        <w:rPr>
          <w:rFonts w:ascii="Times New Roman"/>
          <w:b w:val="false"/>
          <w:i w:val="false"/>
          <w:color w:val="000000"/>
          <w:sz w:val="28"/>
        </w:rPr>
        <w:t>
      3. Жилищное и транспортное обслуживание Президента Республики и членов его семьи обеспечивается Управлением делами Президента Республики Казахстан, а также в соответствии с их компетенцией Службой государственной охраны и Комитетом национальной безопасности.</w:t>
      </w:r>
    </w:p>
    <w:bookmarkEnd w:id="141"/>
    <w:bookmarkStart w:name="z188" w:id="142"/>
    <w:p>
      <w:pPr>
        <w:spacing w:after="0"/>
        <w:ind w:left="0"/>
        <w:jc w:val="both"/>
      </w:pPr>
      <w:r>
        <w:rPr>
          <w:rFonts w:ascii="Times New Roman"/>
          <w:b w:val="false"/>
          <w:i w:val="false"/>
          <w:color w:val="000000"/>
          <w:sz w:val="28"/>
        </w:rPr>
        <w:t>
      4. Медицинское, санаторно-курортное обслуживание Президента Республики и членов его семьи обеспечивается Управлением делами Президента Республики Казахстан.</w:t>
      </w:r>
    </w:p>
    <w:bookmarkEnd w:id="142"/>
    <w:bookmarkStart w:name="z189" w:id="143"/>
    <w:p>
      <w:pPr>
        <w:spacing w:after="0"/>
        <w:ind w:left="0"/>
        <w:jc w:val="both"/>
      </w:pPr>
      <w:r>
        <w:rPr>
          <w:rFonts w:ascii="Times New Roman"/>
          <w:b w:val="false"/>
          <w:i w:val="false"/>
          <w:color w:val="000000"/>
          <w:sz w:val="28"/>
        </w:rPr>
        <w:t>
      5. Обеспечение специальными средствами связи осуществляется Службой государственной охраны.</w:t>
      </w:r>
    </w:p>
    <w:bookmarkEnd w:id="143"/>
    <w:bookmarkStart w:name="z190" w:id="144"/>
    <w:p>
      <w:pPr>
        <w:spacing w:after="0"/>
        <w:ind w:left="0"/>
        <w:jc w:val="both"/>
      </w:pPr>
      <w:r>
        <w:rPr>
          <w:rFonts w:ascii="Times New Roman"/>
          <w:b w:val="false"/>
          <w:i w:val="false"/>
          <w:color w:val="000000"/>
          <w:sz w:val="28"/>
        </w:rPr>
        <w:t xml:space="preserve">
      5-1. На весь период деятельности Президента Республики образуется и формируется личная библиотека и личный архив Президента Республики.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Конституционными законами РК от 06.05.1999 </w:t>
      </w:r>
      <w:r>
        <w:rPr>
          <w:rFonts w:ascii="Times New Roman"/>
          <w:b w:val="false"/>
          <w:i w:val="false"/>
          <w:color w:val="000000"/>
          <w:sz w:val="28"/>
        </w:rPr>
        <w:t>N 378</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Охрана Президента Республики</w:t>
      </w:r>
    </w:p>
    <w:bookmarkStart w:name="z214" w:id="145"/>
    <w:p>
      <w:pPr>
        <w:spacing w:after="0"/>
        <w:ind w:left="0"/>
        <w:jc w:val="both"/>
      </w:pPr>
      <w:r>
        <w:rPr>
          <w:rFonts w:ascii="Times New Roman"/>
          <w:b w:val="false"/>
          <w:i w:val="false"/>
          <w:color w:val="000000"/>
          <w:sz w:val="28"/>
        </w:rPr>
        <w:t>
      1. Охрана Президента Республики возлагается на соответствующее подразделение Службы государственной охраны.</w:t>
      </w:r>
    </w:p>
    <w:bookmarkEnd w:id="145"/>
    <w:bookmarkStart w:name="z191" w:id="146"/>
    <w:p>
      <w:pPr>
        <w:spacing w:after="0"/>
        <w:ind w:left="0"/>
        <w:jc w:val="both"/>
      </w:pPr>
      <w:r>
        <w:rPr>
          <w:rFonts w:ascii="Times New Roman"/>
          <w:b w:val="false"/>
          <w:i w:val="false"/>
          <w:color w:val="000000"/>
          <w:sz w:val="28"/>
        </w:rPr>
        <w:t>
      2. Охране подлежат супруга (супруг) Президента Республики и другие совместно проживающие с Президентом члены семьи.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Администрация Президента Республики</w:t>
      </w:r>
    </w:p>
    <w:p>
      <w:pPr>
        <w:spacing w:after="0"/>
        <w:ind w:left="0"/>
        <w:jc w:val="both"/>
      </w:pPr>
      <w:r>
        <w:rPr>
          <w:rFonts w:ascii="Times New Roman"/>
          <w:b w:val="false"/>
          <w:i w:val="false"/>
          <w:color w:val="000000"/>
          <w:sz w:val="28"/>
        </w:rPr>
        <w:t xml:space="preserve">
      Администрация Президента Республики Казахстан является государственным органом, на который возлагается:  </w:t>
      </w:r>
    </w:p>
    <w:bookmarkStart w:name="z192" w:id="147"/>
    <w:p>
      <w:pPr>
        <w:spacing w:after="0"/>
        <w:ind w:left="0"/>
        <w:jc w:val="both"/>
      </w:pPr>
      <w:r>
        <w:rPr>
          <w:rFonts w:ascii="Times New Roman"/>
          <w:b w:val="false"/>
          <w:i w:val="false"/>
          <w:color w:val="000000"/>
          <w:sz w:val="28"/>
        </w:rPr>
        <w:t xml:space="preserve">
      1) обеспечение деятельности Президента Республики;  </w:t>
      </w:r>
    </w:p>
    <w:bookmarkEnd w:id="147"/>
    <w:bookmarkStart w:name="z193" w:id="148"/>
    <w:p>
      <w:pPr>
        <w:spacing w:after="0"/>
        <w:ind w:left="0"/>
        <w:jc w:val="both"/>
      </w:pPr>
      <w:r>
        <w:rPr>
          <w:rFonts w:ascii="Times New Roman"/>
          <w:b w:val="false"/>
          <w:i w:val="false"/>
          <w:color w:val="000000"/>
          <w:sz w:val="28"/>
        </w:rPr>
        <w:t xml:space="preserve">
      2) своевременное и полное информирование Президента Республики о положении дел в стране;  </w:t>
      </w:r>
    </w:p>
    <w:bookmarkEnd w:id="148"/>
    <w:bookmarkStart w:name="z194" w:id="149"/>
    <w:p>
      <w:pPr>
        <w:spacing w:after="0"/>
        <w:ind w:left="0"/>
        <w:jc w:val="both"/>
      </w:pPr>
      <w:r>
        <w:rPr>
          <w:rFonts w:ascii="Times New Roman"/>
          <w:b w:val="false"/>
          <w:i w:val="false"/>
          <w:color w:val="000000"/>
          <w:sz w:val="28"/>
        </w:rPr>
        <w:t xml:space="preserve">
      3) безусловное и исчерпывающее выполнение решений Президента Республики и контроль за их исполнением;  </w:t>
      </w:r>
    </w:p>
    <w:bookmarkEnd w:id="149"/>
    <w:bookmarkStart w:name="z195" w:id="150"/>
    <w:p>
      <w:pPr>
        <w:spacing w:after="0"/>
        <w:ind w:left="0"/>
        <w:jc w:val="both"/>
      </w:pPr>
      <w:r>
        <w:rPr>
          <w:rFonts w:ascii="Times New Roman"/>
          <w:b w:val="false"/>
          <w:i w:val="false"/>
          <w:color w:val="000000"/>
          <w:sz w:val="28"/>
        </w:rPr>
        <w:t>
      4) осуществление иных полномочий, устанавливаемых Главой государства.</w:t>
      </w:r>
    </w:p>
    <w:bookmarkEnd w:id="150"/>
    <w:p>
      <w:pPr>
        <w:spacing w:after="0"/>
        <w:ind w:left="0"/>
        <w:jc w:val="both"/>
      </w:pPr>
      <w:r>
        <w:rPr>
          <w:rFonts w:ascii="Times New Roman"/>
          <w:b/>
          <w:i w:val="false"/>
          <w:color w:val="000000"/>
          <w:sz w:val="28"/>
        </w:rPr>
        <w:t>Статья 33. Консультативно-совещательные органы, учреждения и организации при Президенте Республики</w:t>
      </w:r>
    </w:p>
    <w:bookmarkStart w:name="z215" w:id="151"/>
    <w:p>
      <w:pPr>
        <w:spacing w:after="0"/>
        <w:ind w:left="0"/>
        <w:jc w:val="both"/>
      </w:pPr>
      <w:r>
        <w:rPr>
          <w:rFonts w:ascii="Times New Roman"/>
          <w:b w:val="false"/>
          <w:i w:val="false"/>
          <w:color w:val="000000"/>
          <w:sz w:val="28"/>
        </w:rPr>
        <w:t>
      1. В целях осуществления конституционных полномочий Президента Республики и обеспечения его деятельности образуются консультативно-совещательные органы, а также Ассамблея народа Казахстана, Высший Судебный Совет, иные учреждения и организации при Президенте Республики.</w:t>
      </w:r>
    </w:p>
    <w:bookmarkEnd w:id="151"/>
    <w:bookmarkStart w:name="z196" w:id="152"/>
    <w:p>
      <w:pPr>
        <w:spacing w:after="0"/>
        <w:ind w:left="0"/>
        <w:jc w:val="both"/>
      </w:pPr>
      <w:r>
        <w:rPr>
          <w:rFonts w:ascii="Times New Roman"/>
          <w:b w:val="false"/>
          <w:i w:val="false"/>
          <w:color w:val="000000"/>
          <w:sz w:val="28"/>
        </w:rPr>
        <w:t>
      2. Президент Республики:</w:t>
      </w:r>
    </w:p>
    <w:bookmarkEnd w:id="152"/>
    <w:p>
      <w:pPr>
        <w:spacing w:after="0"/>
        <w:ind w:left="0"/>
        <w:jc w:val="both"/>
      </w:pPr>
      <w:r>
        <w:rPr>
          <w:rFonts w:ascii="Times New Roman"/>
          <w:b w:val="false"/>
          <w:i w:val="false"/>
          <w:color w:val="000000"/>
          <w:sz w:val="28"/>
        </w:rPr>
        <w:t>
      1) определяет состав консультативно-совещательных органов, а также Ассамблеи народа Казахстана, Высшего Судебного Совета, образует иные учреждения и организации при Президенте Республики;</w:t>
      </w:r>
    </w:p>
    <w:p>
      <w:pPr>
        <w:spacing w:after="0"/>
        <w:ind w:left="0"/>
        <w:jc w:val="both"/>
      </w:pPr>
      <w:r>
        <w:rPr>
          <w:rFonts w:ascii="Times New Roman"/>
          <w:b w:val="false"/>
          <w:i w:val="false"/>
          <w:color w:val="000000"/>
          <w:sz w:val="28"/>
        </w:rPr>
        <w:t>
      2) назначает руководящих должностных лиц консультативно-совещательных органов, Ассамблеи народа Казахстана, Высшего Судебного Совета, иных учреждений и организаций при Президенте Республики;</w:t>
      </w:r>
    </w:p>
    <w:p>
      <w:pPr>
        <w:spacing w:after="0"/>
        <w:ind w:left="0"/>
        <w:jc w:val="both"/>
      </w:pPr>
      <w:r>
        <w:rPr>
          <w:rFonts w:ascii="Times New Roman"/>
          <w:b w:val="false"/>
          <w:i w:val="false"/>
          <w:color w:val="000000"/>
          <w:sz w:val="28"/>
        </w:rPr>
        <w:t>
      3) утверждает положения о консультативно-совещательных органах, об Ассамблее народа Казахстана, иных учреждениях и организациях при Президенте Республики;</w:t>
      </w:r>
    </w:p>
    <w:p>
      <w:pPr>
        <w:spacing w:after="0"/>
        <w:ind w:left="0"/>
        <w:jc w:val="both"/>
      </w:pPr>
      <w:r>
        <w:rPr>
          <w:rFonts w:ascii="Times New Roman"/>
          <w:b w:val="false"/>
          <w:i w:val="false"/>
          <w:color w:val="000000"/>
          <w:sz w:val="28"/>
        </w:rPr>
        <w:t>
      4) заслушивает отчеты руководящих должностных лиц консультативно-совещательных органов о работе этих органов, а также отчеты Председателя Высшего Судебного Совета.</w:t>
      </w:r>
    </w:p>
    <w:bookmarkStart w:name="z201" w:id="153"/>
    <w:p>
      <w:pPr>
        <w:spacing w:after="0"/>
        <w:ind w:left="0"/>
        <w:jc w:val="both"/>
      </w:pPr>
      <w:r>
        <w:rPr>
          <w:rFonts w:ascii="Times New Roman"/>
          <w:b w:val="false"/>
          <w:i w:val="false"/>
          <w:color w:val="000000"/>
          <w:sz w:val="28"/>
        </w:rPr>
        <w:t>
      3. Сотрудники аппаратов консультативно-совещательных органов при Президенте Республики, а также аппарата Ассамблеи народа Казахстана являются сотрудниками Администрации Президента Республики, за исключением случаев, установленных законодательством Республики Казахстан.</w:t>
      </w:r>
    </w:p>
    <w:bookmarkEnd w:id="153"/>
    <w:bookmarkStart w:name="z216" w:id="154"/>
    <w:p>
      <w:pPr>
        <w:spacing w:after="0"/>
        <w:ind w:left="0"/>
        <w:jc w:val="both"/>
      </w:pPr>
      <w:r>
        <w:rPr>
          <w:rFonts w:ascii="Times New Roman"/>
          <w:b w:val="false"/>
          <w:i w:val="false"/>
          <w:color w:val="000000"/>
          <w:sz w:val="28"/>
        </w:rPr>
        <w:t>
      4. Организация деятельности и полномочия Совета Безопасности Республики Казахстан определяются законом.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Конституционного закона РК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55"/>
    <w:p>
      <w:pPr>
        <w:spacing w:after="0"/>
        <w:ind w:left="0"/>
        <w:jc w:val="left"/>
      </w:pPr>
      <w:r>
        <w:rPr>
          <w:rFonts w:ascii="Times New Roman"/>
          <w:b/>
          <w:i w:val="false"/>
          <w:color w:val="000000"/>
        </w:rPr>
        <w:t xml:space="preserve"> Глава VI</w:t>
      </w:r>
      <w:r>
        <w:br/>
      </w:r>
      <w:r>
        <w:rPr>
          <w:rFonts w:ascii="Times New Roman"/>
          <w:b/>
          <w:i w:val="false"/>
          <w:color w:val="000000"/>
        </w:rPr>
        <w:t>Бывшие Президенты Республики Казахстан</w:t>
      </w:r>
    </w:p>
    <w:bookmarkEnd w:id="155"/>
    <w:p>
      <w:pPr>
        <w:spacing w:after="0"/>
        <w:ind w:left="0"/>
        <w:jc w:val="both"/>
      </w:pPr>
      <w:r>
        <w:rPr>
          <w:rFonts w:ascii="Times New Roman"/>
          <w:b/>
          <w:i w:val="false"/>
          <w:color w:val="000000"/>
          <w:sz w:val="28"/>
        </w:rPr>
        <w:t xml:space="preserve">Статья 34. Статус бывших Президентов Республики </w:t>
      </w:r>
    </w:p>
    <w:p>
      <w:pPr>
        <w:spacing w:after="0"/>
        <w:ind w:left="0"/>
        <w:jc w:val="both"/>
      </w:pPr>
      <w:r>
        <w:rPr>
          <w:rFonts w:ascii="Times New Roman"/>
          <w:b w:val="false"/>
          <w:i w:val="false"/>
          <w:color w:val="000000"/>
          <w:sz w:val="28"/>
        </w:rPr>
        <w:t xml:space="preserve">
      1. Все бывшие Президенты Республики, кроме отрешенных от должности, имеют звание экс-Президента Республики Казахстан.  </w:t>
      </w:r>
    </w:p>
    <w:bookmarkStart w:name="z202" w:id="156"/>
    <w:p>
      <w:pPr>
        <w:spacing w:after="0"/>
        <w:ind w:left="0"/>
        <w:jc w:val="both"/>
      </w:pPr>
      <w:r>
        <w:rPr>
          <w:rFonts w:ascii="Times New Roman"/>
          <w:b w:val="false"/>
          <w:i w:val="false"/>
          <w:color w:val="000000"/>
          <w:sz w:val="28"/>
        </w:rPr>
        <w:t xml:space="preserve">
      2. Экс-Президенты Республики являются по праву пожизненными членами Конституционного Совета Республики.  </w:t>
      </w:r>
    </w:p>
    <w:bookmarkEnd w:id="156"/>
    <w:bookmarkStart w:name="z203" w:id="157"/>
    <w:p>
      <w:pPr>
        <w:spacing w:after="0"/>
        <w:ind w:left="0"/>
        <w:jc w:val="both"/>
      </w:pPr>
      <w:r>
        <w:rPr>
          <w:rFonts w:ascii="Times New Roman"/>
          <w:b w:val="false"/>
          <w:i w:val="false"/>
          <w:color w:val="000000"/>
          <w:sz w:val="28"/>
        </w:rPr>
        <w:t xml:space="preserve">
      3. Экс-Президент Республики вправе присутствовать на совместных заседаниях Палат Парламента Республики, торжественных заседаниях, посвященных вступлению в должность Президента Республики, государственным праздникам Республики, и иных мероприятиях, проводимых государством.  </w:t>
      </w:r>
    </w:p>
    <w:bookmarkEnd w:id="157"/>
    <w:bookmarkStart w:name="z204" w:id="158"/>
    <w:p>
      <w:pPr>
        <w:spacing w:after="0"/>
        <w:ind w:left="0"/>
        <w:jc w:val="both"/>
      </w:pPr>
      <w:r>
        <w:rPr>
          <w:rFonts w:ascii="Times New Roman"/>
          <w:b w:val="false"/>
          <w:i w:val="false"/>
          <w:color w:val="000000"/>
          <w:sz w:val="28"/>
        </w:rPr>
        <w:t xml:space="preserve">
      4. Экс-Президент Республики, его честь и достоинство неприкосновенны. Посягательство на честь и достоинство экс-Президента Республики преследуется по закону.  </w:t>
      </w:r>
    </w:p>
    <w:bookmarkEnd w:id="158"/>
    <w:p>
      <w:pPr>
        <w:spacing w:after="0"/>
        <w:ind w:left="0"/>
        <w:jc w:val="both"/>
      </w:pPr>
      <w:r>
        <w:rPr>
          <w:rFonts w:ascii="Times New Roman"/>
          <w:b/>
          <w:i w:val="false"/>
          <w:color w:val="000000"/>
          <w:sz w:val="28"/>
        </w:rPr>
        <w:t>Статья 35. Обеспечение экс-Президентов Республики</w:t>
      </w:r>
    </w:p>
    <w:p>
      <w:pPr>
        <w:spacing w:after="0"/>
        <w:ind w:left="0"/>
        <w:jc w:val="both"/>
      </w:pPr>
      <w:r>
        <w:rPr>
          <w:rFonts w:ascii="Times New Roman"/>
          <w:b w:val="false"/>
          <w:i w:val="false"/>
          <w:color w:val="000000"/>
          <w:sz w:val="28"/>
        </w:rPr>
        <w:t xml:space="preserve">
      1. Обеспечение, обслуживание и охрана экс-Президента Республики осуществляются за счет государства.  </w:t>
      </w:r>
    </w:p>
    <w:bookmarkStart w:name="z205" w:id="159"/>
    <w:p>
      <w:pPr>
        <w:spacing w:after="0"/>
        <w:ind w:left="0"/>
        <w:jc w:val="both"/>
      </w:pPr>
      <w:r>
        <w:rPr>
          <w:rFonts w:ascii="Times New Roman"/>
          <w:b w:val="false"/>
          <w:i w:val="false"/>
          <w:color w:val="000000"/>
          <w:sz w:val="28"/>
        </w:rPr>
        <w:t xml:space="preserve">
      2. Экс-Президенту Республики пожизненно:  </w:t>
      </w:r>
    </w:p>
    <w:bookmarkEnd w:id="159"/>
    <w:bookmarkStart w:name="z206" w:id="160"/>
    <w:p>
      <w:pPr>
        <w:spacing w:after="0"/>
        <w:ind w:left="0"/>
        <w:jc w:val="both"/>
      </w:pPr>
      <w:r>
        <w:rPr>
          <w:rFonts w:ascii="Times New Roman"/>
          <w:b w:val="false"/>
          <w:i w:val="false"/>
          <w:color w:val="000000"/>
          <w:sz w:val="28"/>
        </w:rPr>
        <w:t xml:space="preserve">
      1) решением Президента Республики устанавливается пенсия в размере восьмидесяти процентов от должностного оклада Президента Республики. При этом пенсия экс-Президента Республики, установленная на условиях настоящего Конституционного закона, повышается с учетом роста должностного оклада Президента Республики;  </w:t>
      </w:r>
    </w:p>
    <w:bookmarkEnd w:id="160"/>
    <w:bookmarkStart w:name="z207" w:id="161"/>
    <w:p>
      <w:pPr>
        <w:spacing w:after="0"/>
        <w:ind w:left="0"/>
        <w:jc w:val="both"/>
      </w:pPr>
      <w:r>
        <w:rPr>
          <w:rFonts w:ascii="Times New Roman"/>
          <w:b w:val="false"/>
          <w:i w:val="false"/>
          <w:color w:val="000000"/>
          <w:sz w:val="28"/>
        </w:rPr>
        <w:t xml:space="preserve">
      2) предоставляются квартира и государственная дача с необходимым обслуживанием, личная охрана, персональный автомобиль с водителями, бесплатные проезд по стране, медицинское обслуживание и санаторно-курортное лечение;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3) (подпункт исключен Конституционным законом РК от 06.05.1999 N 378)</w:t>
      </w:r>
      <w:r>
        <w:br/>
      </w:r>
      <w:r>
        <w:rPr>
          <w:rFonts w:ascii="Times New Roman"/>
          <w:b w:val="false"/>
          <w:i w:val="false"/>
          <w:color w:val="000000"/>
          <w:sz w:val="28"/>
        </w:rPr>
        <w:t>
</w:t>
      </w:r>
    </w:p>
    <w:bookmarkStart w:name="z208" w:id="162"/>
    <w:p>
      <w:pPr>
        <w:spacing w:after="0"/>
        <w:ind w:left="0"/>
        <w:jc w:val="both"/>
      </w:pPr>
      <w:r>
        <w:rPr>
          <w:rFonts w:ascii="Times New Roman"/>
          <w:b w:val="false"/>
          <w:i w:val="false"/>
          <w:color w:val="000000"/>
          <w:sz w:val="28"/>
        </w:rPr>
        <w:t xml:space="preserve">
      2-1. Материалы личного архива и личной библиотеки Президента Республики Казахстан по завершении служебной деятельности в качестве Президента Республики находятся в собственности Экс- Президента Республики Казахстан.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06.05.1999 N 378.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Гарантии прав экс-Президентов Республики</w:t>
      </w:r>
    </w:p>
    <w:p>
      <w:pPr>
        <w:spacing w:after="0"/>
        <w:ind w:left="0"/>
        <w:jc w:val="both"/>
      </w:pPr>
      <w:r>
        <w:rPr>
          <w:rFonts w:ascii="Times New Roman"/>
          <w:b w:val="false"/>
          <w:i w:val="false"/>
          <w:color w:val="000000"/>
          <w:sz w:val="28"/>
        </w:rPr>
        <w:t>
      Экс-Президент Республики не может нести ответственности за действия, связанные с исполнением им полномочий Президента Республики, за исключением случаев совершения государственной измены.</w:t>
      </w:r>
    </w:p>
    <w:bookmarkStart w:name="z45" w:id="163"/>
    <w:p>
      <w:pPr>
        <w:spacing w:after="0"/>
        <w:ind w:left="0"/>
        <w:jc w:val="left"/>
      </w:pPr>
      <w:r>
        <w:rPr>
          <w:rFonts w:ascii="Times New Roman"/>
          <w:b/>
          <w:i w:val="false"/>
          <w:color w:val="000000"/>
        </w:rPr>
        <w:t xml:space="preserve"> Глава VII</w:t>
      </w:r>
      <w:r>
        <w:br/>
      </w:r>
      <w:r>
        <w:rPr>
          <w:rFonts w:ascii="Times New Roman"/>
          <w:b/>
          <w:i w:val="false"/>
          <w:color w:val="000000"/>
        </w:rPr>
        <w:t>Заключительные положения</w:t>
      </w:r>
    </w:p>
    <w:bookmarkEnd w:id="163"/>
    <w:p>
      <w:pPr>
        <w:spacing w:after="0"/>
        <w:ind w:left="0"/>
        <w:jc w:val="both"/>
      </w:pPr>
      <w:r>
        <w:rPr>
          <w:rFonts w:ascii="Times New Roman"/>
          <w:b/>
          <w:i w:val="false"/>
          <w:color w:val="000000"/>
          <w:sz w:val="28"/>
        </w:rPr>
        <w:t xml:space="preserve">Статья 37. Действие иных законодательных актов в части обеспечения деятельности Президента Республики </w:t>
      </w:r>
    </w:p>
    <w:p>
      <w:pPr>
        <w:spacing w:after="0"/>
        <w:ind w:left="0"/>
        <w:jc w:val="both"/>
      </w:pPr>
      <w:r>
        <w:rPr>
          <w:rFonts w:ascii="Times New Roman"/>
          <w:b w:val="false"/>
          <w:i w:val="false"/>
          <w:color w:val="000000"/>
          <w:sz w:val="28"/>
        </w:rPr>
        <w:t xml:space="preserve">
      На Президента Республики не распространяются нормы законодательства о государственной службе, трудового и пенсионного законодательства. </w:t>
      </w:r>
    </w:p>
    <w:p>
      <w:pPr>
        <w:spacing w:after="0"/>
        <w:ind w:left="0"/>
        <w:jc w:val="both"/>
      </w:pPr>
      <w:r>
        <w:rPr>
          <w:rFonts w:ascii="Times New Roman"/>
          <w:b/>
          <w:i w:val="false"/>
          <w:color w:val="000000"/>
          <w:sz w:val="28"/>
        </w:rPr>
        <w:t xml:space="preserve">Статья 38. Порядок вступления в силу настоящего Конституционного закона </w:t>
      </w:r>
    </w:p>
    <w:p>
      <w:pPr>
        <w:spacing w:after="0"/>
        <w:ind w:left="0"/>
        <w:jc w:val="both"/>
      </w:pPr>
      <w:r>
        <w:rPr>
          <w:rFonts w:ascii="Times New Roman"/>
          <w:b w:val="false"/>
          <w:i w:val="false"/>
          <w:color w:val="000000"/>
          <w:sz w:val="28"/>
        </w:rPr>
        <w:t>
      Настоящий Конституционный закон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 </w:t>
      </w:r>
      <w:r>
        <w:rPr>
          <w:rFonts w:ascii="Times New Roman"/>
          <w:b w:val="false"/>
          <w:i w:val="false"/>
          <w:color w:val="000000"/>
          <w:sz w:val="28"/>
        </w:rPr>
        <w:t>законом</w:t>
      </w:r>
      <w:r>
        <w:rPr>
          <w:rFonts w:ascii="Times New Roman"/>
          <w:b w:val="false"/>
          <w:i w:val="false"/>
          <w:color w:val="ff0000"/>
          <w:sz w:val="28"/>
        </w:rPr>
        <w:t xml:space="preserve"> РК от 06.05.1999 N 378.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