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ace7" w14:textId="954a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Земельный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20 июня 2003 года № 442.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13.05.2021 </w:t>
      </w:r>
      <w:r>
        <w:rPr>
          <w:rFonts w:ascii="Times New Roman"/>
          <w:b w:val="false"/>
          <w:i w:val="false"/>
          <w:color w:val="ff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Сноска. По всему тексту Кодекса:</w:t>
      </w:r>
    </w:p>
    <w:p>
      <w:pPr>
        <w:spacing w:after="0"/>
        <w:ind w:left="0"/>
        <w:jc w:val="both"/>
      </w:pPr>
      <w:r>
        <w:rPr>
          <w:rFonts w:ascii="Times New Roman"/>
          <w:b w:val="false"/>
          <w:i w:val="false"/>
          <w:color w:val="000000"/>
          <w:sz w:val="28"/>
        </w:rPr>
        <w:t xml:space="preserve">
      слова "репатрианты (оралманы)" заменены словом "оралманы" Законом РК от 06.07.2007 </w:t>
      </w:r>
      <w:r>
        <w:rPr>
          <w:rFonts w:ascii="Times New Roman"/>
          <w:b w:val="false"/>
          <w:i w:val="false"/>
          <w:color w:val="000000"/>
          <w:sz w:val="28"/>
        </w:rPr>
        <w:t>№ 276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"надобностей", "крестьянского (фермерского) хозяйства" заменены соответственно словами "нужд", "крестьянского или фермерского хозяйства" Законом РК от 06.07.2007 </w:t>
      </w:r>
      <w:r>
        <w:rPr>
          <w:rFonts w:ascii="Times New Roman"/>
          <w:b w:val="false"/>
          <w:i w:val="false"/>
          <w:color w:val="000000"/>
          <w:sz w:val="28"/>
        </w:rPr>
        <w:t>№ 279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"правоудостоверяющих документов", "правоудостоверяющего документа", "правоудостоверяющем документе" заменены соответственно словами "идентификационных документов", "идентификационного документа", "идентификационном документе" Законом РК от 26.07.2007 </w:t>
      </w:r>
      <w:r>
        <w:rPr>
          <w:rFonts w:ascii="Times New Roman"/>
          <w:b w:val="false"/>
          <w:i w:val="false"/>
          <w:color w:val="000000"/>
          <w:sz w:val="28"/>
        </w:rPr>
        <w:t>№ 311</w:t>
      </w:r>
      <w:r>
        <w:rPr>
          <w:rFonts w:ascii="Times New Roman"/>
          <w:b w:val="false"/>
          <w:i w:val="false"/>
          <w:color w:val="000000"/>
          <w:sz w:val="28"/>
        </w:rPr>
        <w:t xml:space="preserve"> (вводится в действие по истечении десяти календарных дней после его официального опубликования);</w:t>
      </w:r>
    </w:p>
    <w:p>
      <w:pPr>
        <w:spacing w:after="0"/>
        <w:ind w:left="0"/>
        <w:jc w:val="both"/>
      </w:pPr>
      <w:r>
        <w:rPr>
          <w:rFonts w:ascii="Times New Roman"/>
          <w:b w:val="false"/>
          <w:i w:val="false"/>
          <w:color w:val="000000"/>
          <w:sz w:val="28"/>
        </w:rPr>
        <w:t xml:space="preserve">
      слова "(города республиканского значения, столицы), районов (городов областного значения)", "(города республиканского значения, столицы), района (города областного значения)", "области (города республиканского значения, столицы)", "областей (города республиканского значения, столицы)", "(городов областного значения)", "(города областного значения)" заменены соответственно словами ", городов республиканского значения, столицы, районов, городов областного значения", ", города республиканского значения, столицы, района, города областного значения", "области, города республиканского значения, столицы", "областей, городов республиканского значения, столицы", ", городов областного значения", ", города областного значения" Законом РК от 20.07.2011 </w:t>
      </w:r>
      <w:r>
        <w:rPr>
          <w:rFonts w:ascii="Times New Roman"/>
          <w:b w:val="false"/>
          <w:i w:val="false"/>
          <w:color w:val="000000"/>
          <w:sz w:val="28"/>
        </w:rPr>
        <w:t>№ 464-IV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слова "аула (села)", "аульного (сельского)", "аулов (сел)", "аульных (сельских)", "ауле (селе)", "аулов, сел" заменены соответственно словами "села", "сельского", "сел", "сельских", "селе", "сел"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слова "товарного сельскохозяйственного производства" заменены словами "сельскохозяйственного производства";</w:t>
      </w:r>
    </w:p>
    <w:p>
      <w:pPr>
        <w:spacing w:after="0"/>
        <w:ind w:left="0"/>
        <w:jc w:val="both"/>
      </w:pPr>
      <w:r>
        <w:rPr>
          <w:rFonts w:ascii="Times New Roman"/>
          <w:b w:val="false"/>
          <w:i w:val="false"/>
          <w:color w:val="000000"/>
          <w:sz w:val="28"/>
        </w:rPr>
        <w:t xml:space="preserve">
      слова "комиссию", "комиссии" заменены соответственно словами "земельную комиссию", "земельной комиссии" в соответствии с Законом РК от 04.05.2018 </w:t>
      </w:r>
      <w:r>
        <w:rPr>
          <w:rFonts w:ascii="Times New Roman"/>
          <w:b w:val="false"/>
          <w:i w:val="false"/>
          <w:color w:val="000000"/>
          <w:sz w:val="28"/>
        </w:rPr>
        <w:t>№ 151-VI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слова "оралманам" и "оралманы" заменены соответственно словами "кандасам" и "кандасы" в соответствии с Законом РК от 13.05.2020 </w:t>
      </w:r>
      <w:r>
        <w:rPr>
          <w:rFonts w:ascii="Times New Roman"/>
          <w:b w:val="false"/>
          <w:i w:val="false"/>
          <w:color w:val="000000"/>
          <w:sz w:val="28"/>
        </w:rPr>
        <w:t>№ 327-VI</w:t>
      </w:r>
      <w:r>
        <w:rPr>
          <w:rFonts w:ascii="Times New Roman"/>
          <w:b w:val="false"/>
          <w:i w:val="false"/>
          <w:color w:val="00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Сноска. По всему тексту Кодекса предусмотрены изменения слова "торгов (конкурсов, аукционов)", "торги (конкурсы, аукционы)", "торгах (конкурсах, аукционах)", "торги (конкурс, аукцион)", "Торги (конкурсы, аукционы)" заменены соответственно словами "торгов (аукционов)", "торги (аукционы)", "торгах (аукционах)", "торги (аукцион)", "Торги (аукционы)" Законом РК от 30 июня 2021 года </w:t>
      </w:r>
      <w:r>
        <w:rPr>
          <w:rFonts w:ascii="Times New Roman"/>
          <w:b w:val="false"/>
          <w:i w:val="false"/>
          <w:color w:val="000000"/>
          <w:sz w:val="28"/>
        </w:rPr>
        <w:t>№ 59</w:t>
      </w:r>
      <w:r>
        <w:rPr>
          <w:rFonts w:ascii="Times New Roman"/>
          <w:b w:val="false"/>
          <w:i w:val="false"/>
          <w:color w:val="000000"/>
          <w:sz w:val="28"/>
        </w:rPr>
        <w:t>-VII (вводится в действие с 01.01.2022).</w:t>
      </w:r>
    </w:p>
    <w:bookmarkStart w:name="z1" w:id="0"/>
    <w:p>
      <w:pPr>
        <w:spacing w:after="0"/>
        <w:ind w:left="0"/>
        <w:jc w:val="left"/>
      </w:pPr>
      <w:r>
        <w:rPr>
          <w:rFonts w:ascii="Times New Roman"/>
          <w:b/>
          <w:i w:val="false"/>
          <w:color w:val="000000"/>
        </w:rPr>
        <w:t xml:space="preserve"> Раздел I. Основные положения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Земельный фонд Республики Казахстан</w:t>
      </w:r>
    </w:p>
    <w:bookmarkEnd w:id="2"/>
    <w:bookmarkStart w:name="z419" w:id="3"/>
    <w:p>
      <w:pPr>
        <w:spacing w:after="0"/>
        <w:ind w:left="0"/>
        <w:jc w:val="both"/>
      </w:pPr>
      <w:r>
        <w:rPr>
          <w:rFonts w:ascii="Times New Roman"/>
          <w:b w:val="false"/>
          <w:i w:val="false"/>
          <w:color w:val="000000"/>
          <w:sz w:val="28"/>
        </w:rPr>
        <w:t>
      1. Земельный фонд Республики Казахстан в соответствии с целевым назначением подразделяется на следующие категории:</w:t>
      </w:r>
    </w:p>
    <w:bookmarkEnd w:id="3"/>
    <w:bookmarkStart w:name="z420" w:id="4"/>
    <w:p>
      <w:pPr>
        <w:spacing w:after="0"/>
        <w:ind w:left="0"/>
        <w:jc w:val="both"/>
      </w:pPr>
      <w:r>
        <w:rPr>
          <w:rFonts w:ascii="Times New Roman"/>
          <w:b w:val="false"/>
          <w:i w:val="false"/>
          <w:color w:val="000000"/>
          <w:sz w:val="28"/>
        </w:rPr>
        <w:t>
      1) земли сельскохозяйственного назначения;</w:t>
      </w:r>
    </w:p>
    <w:bookmarkEnd w:id="4"/>
    <w:bookmarkStart w:name="z421" w:id="5"/>
    <w:p>
      <w:pPr>
        <w:spacing w:after="0"/>
        <w:ind w:left="0"/>
        <w:jc w:val="both"/>
      </w:pPr>
      <w:r>
        <w:rPr>
          <w:rFonts w:ascii="Times New Roman"/>
          <w:b w:val="false"/>
          <w:i w:val="false"/>
          <w:color w:val="000000"/>
          <w:sz w:val="28"/>
        </w:rPr>
        <w:t>
      2) земли населенных пунктов (городов, поселков и сельских населенных пунктов);</w:t>
      </w:r>
    </w:p>
    <w:bookmarkEnd w:id="5"/>
    <w:bookmarkStart w:name="z422" w:id="6"/>
    <w:p>
      <w:pPr>
        <w:spacing w:after="0"/>
        <w:ind w:left="0"/>
        <w:jc w:val="both"/>
      </w:pPr>
      <w:r>
        <w:rPr>
          <w:rFonts w:ascii="Times New Roman"/>
          <w:b w:val="false"/>
          <w:i w:val="false"/>
          <w:color w:val="000000"/>
          <w:sz w:val="28"/>
        </w:rPr>
        <w:t>
      3)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bookmarkEnd w:id="6"/>
    <w:bookmarkStart w:name="z423" w:id="7"/>
    <w:p>
      <w:pPr>
        <w:spacing w:after="0"/>
        <w:ind w:left="0"/>
        <w:jc w:val="both"/>
      </w:pPr>
      <w:r>
        <w:rPr>
          <w:rFonts w:ascii="Times New Roman"/>
          <w:b w:val="false"/>
          <w:i w:val="false"/>
          <w:color w:val="000000"/>
          <w:sz w:val="28"/>
        </w:rPr>
        <w:t xml:space="preserve">
      4) земли особо охраняемых природных территорий, земли оздоровительного, рекреационного и историко-культурного назначения; </w:t>
      </w:r>
    </w:p>
    <w:bookmarkEnd w:id="7"/>
    <w:bookmarkStart w:name="z424" w:id="8"/>
    <w:p>
      <w:pPr>
        <w:spacing w:after="0"/>
        <w:ind w:left="0"/>
        <w:jc w:val="both"/>
      </w:pPr>
      <w:r>
        <w:rPr>
          <w:rFonts w:ascii="Times New Roman"/>
          <w:b w:val="false"/>
          <w:i w:val="false"/>
          <w:color w:val="000000"/>
          <w:sz w:val="28"/>
        </w:rPr>
        <w:t>
      5) земли лесного фонда;</w:t>
      </w:r>
    </w:p>
    <w:bookmarkEnd w:id="8"/>
    <w:bookmarkStart w:name="z425" w:id="9"/>
    <w:p>
      <w:pPr>
        <w:spacing w:after="0"/>
        <w:ind w:left="0"/>
        <w:jc w:val="both"/>
      </w:pPr>
      <w:r>
        <w:rPr>
          <w:rFonts w:ascii="Times New Roman"/>
          <w:b w:val="false"/>
          <w:i w:val="false"/>
          <w:color w:val="000000"/>
          <w:sz w:val="28"/>
        </w:rPr>
        <w:t>
      6) земли водного фонда;</w:t>
      </w:r>
    </w:p>
    <w:bookmarkEnd w:id="9"/>
    <w:bookmarkStart w:name="z426" w:id="10"/>
    <w:p>
      <w:pPr>
        <w:spacing w:after="0"/>
        <w:ind w:left="0"/>
        <w:jc w:val="both"/>
      </w:pPr>
      <w:r>
        <w:rPr>
          <w:rFonts w:ascii="Times New Roman"/>
          <w:b w:val="false"/>
          <w:i w:val="false"/>
          <w:color w:val="000000"/>
          <w:sz w:val="28"/>
        </w:rPr>
        <w:t>
      7) земли запаса.</w:t>
      </w:r>
    </w:p>
    <w:bookmarkEnd w:id="10"/>
    <w:bookmarkStart w:name="z427" w:id="11"/>
    <w:p>
      <w:pPr>
        <w:spacing w:after="0"/>
        <w:ind w:left="0"/>
        <w:jc w:val="both"/>
      </w:pPr>
      <w:r>
        <w:rPr>
          <w:rFonts w:ascii="Times New Roman"/>
          <w:b w:val="false"/>
          <w:i w:val="false"/>
          <w:color w:val="000000"/>
          <w:sz w:val="28"/>
        </w:rPr>
        <w:t xml:space="preserve">
      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земель (территории). </w:t>
      </w:r>
    </w:p>
    <w:bookmarkEnd w:id="11"/>
    <w:bookmarkStart w:name="z428" w:id="12"/>
    <w:p>
      <w:pPr>
        <w:spacing w:after="0"/>
        <w:ind w:left="0"/>
        <w:jc w:val="both"/>
      </w:pPr>
      <w:r>
        <w:rPr>
          <w:rFonts w:ascii="Times New Roman"/>
          <w:b w:val="false"/>
          <w:i w:val="false"/>
          <w:color w:val="000000"/>
          <w:sz w:val="28"/>
        </w:rPr>
        <w:t xml:space="preserve">
      3. На территории Республики Казахстан по природным условиям выделяются следующие зоны: </w:t>
      </w:r>
    </w:p>
    <w:bookmarkEnd w:id="12"/>
    <w:bookmarkStart w:name="z429" w:id="13"/>
    <w:p>
      <w:pPr>
        <w:spacing w:after="0"/>
        <w:ind w:left="0"/>
        <w:jc w:val="both"/>
      </w:pPr>
      <w:r>
        <w:rPr>
          <w:rFonts w:ascii="Times New Roman"/>
          <w:b w:val="false"/>
          <w:i w:val="false"/>
          <w:color w:val="000000"/>
          <w:sz w:val="28"/>
        </w:rPr>
        <w:t xml:space="preserve">
      1) лесостепная; </w:t>
      </w:r>
    </w:p>
    <w:bookmarkEnd w:id="13"/>
    <w:bookmarkStart w:name="z430" w:id="14"/>
    <w:p>
      <w:pPr>
        <w:spacing w:after="0"/>
        <w:ind w:left="0"/>
        <w:jc w:val="both"/>
      </w:pPr>
      <w:r>
        <w:rPr>
          <w:rFonts w:ascii="Times New Roman"/>
          <w:b w:val="false"/>
          <w:i w:val="false"/>
          <w:color w:val="000000"/>
          <w:sz w:val="28"/>
        </w:rPr>
        <w:t xml:space="preserve">
      2) степная; </w:t>
      </w:r>
    </w:p>
    <w:bookmarkEnd w:id="14"/>
    <w:bookmarkStart w:name="z431" w:id="15"/>
    <w:p>
      <w:pPr>
        <w:spacing w:after="0"/>
        <w:ind w:left="0"/>
        <w:jc w:val="both"/>
      </w:pPr>
      <w:r>
        <w:rPr>
          <w:rFonts w:ascii="Times New Roman"/>
          <w:b w:val="false"/>
          <w:i w:val="false"/>
          <w:color w:val="000000"/>
          <w:sz w:val="28"/>
        </w:rPr>
        <w:t xml:space="preserve">
      3) сухостепная; </w:t>
      </w:r>
    </w:p>
    <w:bookmarkEnd w:id="15"/>
    <w:bookmarkStart w:name="z432" w:id="16"/>
    <w:p>
      <w:pPr>
        <w:spacing w:after="0"/>
        <w:ind w:left="0"/>
        <w:jc w:val="both"/>
      </w:pPr>
      <w:r>
        <w:rPr>
          <w:rFonts w:ascii="Times New Roman"/>
          <w:b w:val="false"/>
          <w:i w:val="false"/>
          <w:color w:val="000000"/>
          <w:sz w:val="28"/>
        </w:rPr>
        <w:t xml:space="preserve">
      4) полупустынная; </w:t>
      </w:r>
    </w:p>
    <w:bookmarkEnd w:id="16"/>
    <w:bookmarkStart w:name="z433" w:id="17"/>
    <w:p>
      <w:pPr>
        <w:spacing w:after="0"/>
        <w:ind w:left="0"/>
        <w:jc w:val="both"/>
      </w:pPr>
      <w:r>
        <w:rPr>
          <w:rFonts w:ascii="Times New Roman"/>
          <w:b w:val="false"/>
          <w:i w:val="false"/>
          <w:color w:val="000000"/>
          <w:sz w:val="28"/>
        </w:rPr>
        <w:t xml:space="preserve">
      5) пустынная; </w:t>
      </w:r>
    </w:p>
    <w:bookmarkEnd w:id="17"/>
    <w:bookmarkStart w:name="z434" w:id="18"/>
    <w:p>
      <w:pPr>
        <w:spacing w:after="0"/>
        <w:ind w:left="0"/>
        <w:jc w:val="both"/>
      </w:pPr>
      <w:r>
        <w:rPr>
          <w:rFonts w:ascii="Times New Roman"/>
          <w:b w:val="false"/>
          <w:i w:val="false"/>
          <w:color w:val="000000"/>
          <w:sz w:val="28"/>
        </w:rPr>
        <w:t xml:space="preserve">
      6) предгорно-пустынно-степная; </w:t>
      </w:r>
    </w:p>
    <w:bookmarkEnd w:id="18"/>
    <w:bookmarkStart w:name="z435" w:id="19"/>
    <w:p>
      <w:pPr>
        <w:spacing w:after="0"/>
        <w:ind w:left="0"/>
        <w:jc w:val="both"/>
      </w:pPr>
      <w:r>
        <w:rPr>
          <w:rFonts w:ascii="Times New Roman"/>
          <w:b w:val="false"/>
          <w:i w:val="false"/>
          <w:color w:val="000000"/>
          <w:sz w:val="28"/>
        </w:rPr>
        <w:t xml:space="preserve">
      7) субтропическая пустынная; </w:t>
      </w:r>
    </w:p>
    <w:bookmarkEnd w:id="19"/>
    <w:bookmarkStart w:name="z436" w:id="20"/>
    <w:p>
      <w:pPr>
        <w:spacing w:after="0"/>
        <w:ind w:left="0"/>
        <w:jc w:val="both"/>
      </w:pPr>
      <w:r>
        <w:rPr>
          <w:rFonts w:ascii="Times New Roman"/>
          <w:b w:val="false"/>
          <w:i w:val="false"/>
          <w:color w:val="000000"/>
          <w:sz w:val="28"/>
        </w:rPr>
        <w:t xml:space="preserve">
      8) субтропическо-предгорно-пустынная; </w:t>
      </w:r>
    </w:p>
    <w:bookmarkEnd w:id="20"/>
    <w:bookmarkStart w:name="z437" w:id="21"/>
    <w:p>
      <w:pPr>
        <w:spacing w:after="0"/>
        <w:ind w:left="0"/>
        <w:jc w:val="both"/>
      </w:pPr>
      <w:r>
        <w:rPr>
          <w:rFonts w:ascii="Times New Roman"/>
          <w:b w:val="false"/>
          <w:i w:val="false"/>
          <w:color w:val="000000"/>
          <w:sz w:val="28"/>
        </w:rPr>
        <w:t xml:space="preserve">
      9) среднеазиатская горная; </w:t>
      </w:r>
    </w:p>
    <w:bookmarkEnd w:id="21"/>
    <w:bookmarkStart w:name="z438" w:id="22"/>
    <w:p>
      <w:pPr>
        <w:spacing w:after="0"/>
        <w:ind w:left="0"/>
        <w:jc w:val="both"/>
      </w:pPr>
      <w:r>
        <w:rPr>
          <w:rFonts w:ascii="Times New Roman"/>
          <w:b w:val="false"/>
          <w:i w:val="false"/>
          <w:color w:val="000000"/>
          <w:sz w:val="28"/>
        </w:rPr>
        <w:t>
      10) южно-сибирская горная.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Статья 2. Отнесение земель к категориям, перевод их из одной категории в другую</w:t>
      </w:r>
    </w:p>
    <w:bookmarkEnd w:id="23"/>
    <w:p>
      <w:pPr>
        <w:spacing w:after="0"/>
        <w:ind w:left="0"/>
        <w:jc w:val="both"/>
      </w:pPr>
      <w:r>
        <w:rPr>
          <w:rFonts w:ascii="Times New Roman"/>
          <w:b w:val="false"/>
          <w:i w:val="false"/>
          <w:color w:val="000000"/>
          <w:sz w:val="28"/>
        </w:rPr>
        <w:t xml:space="preserve">
      Отнесение земель к категориям, указанным в статье 1 настоящего Кодекса, а также перевод земель из одной категории в другую в связи с изменением их целевого назначения производятся Правительством Республики Казахстан, местными исполнительными органами областей, городов республиканского значения, столицы, районов, городов областного значения в пределах их компетенции по предоставлению и изъятию земельных участков, в том числе для государственных нужд, установленной настоящим Кодексом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 w:id="24"/>
    <w:p>
      <w:pPr>
        <w:spacing w:after="0"/>
        <w:ind w:left="0"/>
        <w:jc w:val="left"/>
      </w:pPr>
      <w:r>
        <w:rPr>
          <w:rFonts w:ascii="Times New Roman"/>
          <w:b/>
          <w:i w:val="false"/>
          <w:color w:val="000000"/>
        </w:rPr>
        <w:t xml:space="preserve"> Статья 3. Собственность на землю</w:t>
      </w:r>
    </w:p>
    <w:bookmarkEnd w:id="24"/>
    <w:p>
      <w:pPr>
        <w:spacing w:after="0"/>
        <w:ind w:left="0"/>
        <w:jc w:val="both"/>
      </w:pPr>
      <w:r>
        <w:rPr>
          <w:rFonts w:ascii="Times New Roman"/>
          <w:b w:val="false"/>
          <w:i w:val="false"/>
          <w:color w:val="000000"/>
          <w:sz w:val="28"/>
        </w:rPr>
        <w:t xml:space="preserve">
      Земля в Республике Казахстан находится в государственной собственности. Земельные участки могут находиться также в частной собственности на основаниях, условиях и в пределах, установленных настоящим </w:t>
      </w:r>
      <w:r>
        <w:rPr>
          <w:rFonts w:ascii="Times New Roman"/>
          <w:b w:val="false"/>
          <w:i w:val="false"/>
          <w:color w:val="000000"/>
          <w:sz w:val="28"/>
        </w:rPr>
        <w:t>Кодексом</w:t>
      </w:r>
      <w:r>
        <w:rPr>
          <w:rFonts w:ascii="Times New Roman"/>
          <w:b w:val="false"/>
          <w:i w:val="false"/>
          <w:color w:val="000000"/>
          <w:sz w:val="28"/>
        </w:rPr>
        <w:t xml:space="preserve">. </w:t>
      </w:r>
    </w:p>
    <w:bookmarkStart w:name="z6" w:id="25"/>
    <w:p>
      <w:pPr>
        <w:spacing w:after="0"/>
        <w:ind w:left="0"/>
        <w:jc w:val="left"/>
      </w:pPr>
      <w:r>
        <w:rPr>
          <w:rFonts w:ascii="Times New Roman"/>
          <w:b/>
          <w:i w:val="false"/>
          <w:color w:val="000000"/>
        </w:rPr>
        <w:t xml:space="preserve"> Статья 4. Принципы земельного законодательства</w:t>
      </w:r>
    </w:p>
    <w:bookmarkEnd w:id="25"/>
    <w:bookmarkStart w:name="z439" w:id="26"/>
    <w:p>
      <w:pPr>
        <w:spacing w:after="0"/>
        <w:ind w:left="0"/>
        <w:jc w:val="both"/>
      </w:pPr>
      <w:r>
        <w:rPr>
          <w:rFonts w:ascii="Times New Roman"/>
          <w:b w:val="false"/>
          <w:i w:val="false"/>
          <w:color w:val="000000"/>
          <w:sz w:val="28"/>
        </w:rPr>
        <w:t xml:space="preserve">
      Земельное законодательство Республики Казахстан основывается на следующих принципах: </w:t>
      </w:r>
    </w:p>
    <w:bookmarkEnd w:id="26"/>
    <w:bookmarkStart w:name="z440" w:id="27"/>
    <w:p>
      <w:pPr>
        <w:spacing w:after="0"/>
        <w:ind w:left="0"/>
        <w:jc w:val="both"/>
      </w:pPr>
      <w:r>
        <w:rPr>
          <w:rFonts w:ascii="Times New Roman"/>
          <w:b w:val="false"/>
          <w:i w:val="false"/>
          <w:color w:val="000000"/>
          <w:sz w:val="28"/>
        </w:rPr>
        <w:t xml:space="preserve">
      1) целостности, неприкосновенности и неотчуждаемости территории Республики Казахстан; </w:t>
      </w:r>
    </w:p>
    <w:bookmarkEnd w:id="27"/>
    <w:bookmarkStart w:name="z441" w:id="28"/>
    <w:p>
      <w:pPr>
        <w:spacing w:after="0"/>
        <w:ind w:left="0"/>
        <w:jc w:val="both"/>
      </w:pPr>
      <w:r>
        <w:rPr>
          <w:rFonts w:ascii="Times New Roman"/>
          <w:b w:val="false"/>
          <w:i w:val="false"/>
          <w:color w:val="000000"/>
          <w:sz w:val="28"/>
        </w:rPr>
        <w:t xml:space="preserve">
      2) сохранения земли как природного ресурса, основы жизни и деятельности народа Республики Казахстан; </w:t>
      </w:r>
    </w:p>
    <w:bookmarkEnd w:id="28"/>
    <w:bookmarkStart w:name="z442" w:id="29"/>
    <w:p>
      <w:pPr>
        <w:spacing w:after="0"/>
        <w:ind w:left="0"/>
        <w:jc w:val="both"/>
      </w:pPr>
      <w:r>
        <w:rPr>
          <w:rFonts w:ascii="Times New Roman"/>
          <w:b w:val="false"/>
          <w:i w:val="false"/>
          <w:color w:val="000000"/>
          <w:sz w:val="28"/>
        </w:rPr>
        <w:t xml:space="preserve">
      3) охраны и рационального использования земель; </w:t>
      </w:r>
    </w:p>
    <w:bookmarkEnd w:id="29"/>
    <w:bookmarkStart w:name="z443" w:id="30"/>
    <w:p>
      <w:pPr>
        <w:spacing w:after="0"/>
        <w:ind w:left="0"/>
        <w:jc w:val="both"/>
      </w:pPr>
      <w:r>
        <w:rPr>
          <w:rFonts w:ascii="Times New Roman"/>
          <w:b w:val="false"/>
          <w:i w:val="false"/>
          <w:color w:val="000000"/>
          <w:sz w:val="28"/>
        </w:rPr>
        <w:t xml:space="preserve">
      4) обеспечения экологической безопасности; </w:t>
      </w:r>
    </w:p>
    <w:bookmarkEnd w:id="30"/>
    <w:bookmarkStart w:name="z444" w:id="31"/>
    <w:p>
      <w:pPr>
        <w:spacing w:after="0"/>
        <w:ind w:left="0"/>
        <w:jc w:val="both"/>
      </w:pPr>
      <w:r>
        <w:rPr>
          <w:rFonts w:ascii="Times New Roman"/>
          <w:b w:val="false"/>
          <w:i w:val="false"/>
          <w:color w:val="000000"/>
          <w:sz w:val="28"/>
        </w:rPr>
        <w:t xml:space="preserve">
      5) целевого использования земель; </w:t>
      </w:r>
    </w:p>
    <w:bookmarkEnd w:id="31"/>
    <w:bookmarkStart w:name="z445" w:id="32"/>
    <w:p>
      <w:pPr>
        <w:spacing w:after="0"/>
        <w:ind w:left="0"/>
        <w:jc w:val="both"/>
      </w:pPr>
      <w:r>
        <w:rPr>
          <w:rFonts w:ascii="Times New Roman"/>
          <w:b w:val="false"/>
          <w:i w:val="false"/>
          <w:color w:val="000000"/>
          <w:sz w:val="28"/>
        </w:rPr>
        <w:t xml:space="preserve">
      6) приоритета земель сельскохозяйственного назначения; </w:t>
      </w:r>
    </w:p>
    <w:bookmarkEnd w:id="32"/>
    <w:bookmarkStart w:name="z446" w:id="33"/>
    <w:p>
      <w:pPr>
        <w:spacing w:after="0"/>
        <w:ind w:left="0"/>
        <w:jc w:val="both"/>
      </w:pPr>
      <w:r>
        <w:rPr>
          <w:rFonts w:ascii="Times New Roman"/>
          <w:b w:val="false"/>
          <w:i w:val="false"/>
          <w:color w:val="000000"/>
          <w:sz w:val="28"/>
        </w:rPr>
        <w:t>
      7) обеспечения информацией о состоянии земель и ее доступности;</w:t>
      </w:r>
    </w:p>
    <w:bookmarkEnd w:id="33"/>
    <w:bookmarkStart w:name="z447" w:id="34"/>
    <w:p>
      <w:pPr>
        <w:spacing w:after="0"/>
        <w:ind w:left="0"/>
        <w:jc w:val="both"/>
      </w:pPr>
      <w:r>
        <w:rPr>
          <w:rFonts w:ascii="Times New Roman"/>
          <w:b w:val="false"/>
          <w:i w:val="false"/>
          <w:color w:val="000000"/>
          <w:sz w:val="28"/>
        </w:rPr>
        <w:t xml:space="preserve">
      8) государственной поддержки мероприятий по использованию и охране земель; </w:t>
      </w:r>
    </w:p>
    <w:bookmarkEnd w:id="34"/>
    <w:bookmarkStart w:name="z448" w:id="35"/>
    <w:p>
      <w:pPr>
        <w:spacing w:after="0"/>
        <w:ind w:left="0"/>
        <w:jc w:val="both"/>
      </w:pPr>
      <w:r>
        <w:rPr>
          <w:rFonts w:ascii="Times New Roman"/>
          <w:b w:val="false"/>
          <w:i w:val="false"/>
          <w:color w:val="000000"/>
          <w:sz w:val="28"/>
        </w:rPr>
        <w:t xml:space="preserve">
      9) предотвращения нанесения ущерба земле или устранения его последствий; </w:t>
      </w:r>
    </w:p>
    <w:bookmarkEnd w:id="35"/>
    <w:bookmarkStart w:name="z449" w:id="36"/>
    <w:p>
      <w:pPr>
        <w:spacing w:after="0"/>
        <w:ind w:left="0"/>
        <w:jc w:val="both"/>
      </w:pPr>
      <w:r>
        <w:rPr>
          <w:rFonts w:ascii="Times New Roman"/>
          <w:b w:val="false"/>
          <w:i w:val="false"/>
          <w:color w:val="000000"/>
          <w:sz w:val="28"/>
        </w:rPr>
        <w:t xml:space="preserve">
      10) платности использования земли. </w:t>
      </w:r>
    </w:p>
    <w:bookmarkEnd w:id="36"/>
    <w:bookmarkStart w:name="z7" w:id="37"/>
    <w:p>
      <w:pPr>
        <w:spacing w:after="0"/>
        <w:ind w:left="0"/>
        <w:jc w:val="left"/>
      </w:pPr>
      <w:r>
        <w:rPr>
          <w:rFonts w:ascii="Times New Roman"/>
          <w:b/>
          <w:i w:val="false"/>
          <w:color w:val="000000"/>
        </w:rPr>
        <w:t xml:space="preserve"> Статья 5. Задачи земельного законодательства</w:t>
      </w:r>
    </w:p>
    <w:bookmarkEnd w:id="37"/>
    <w:p>
      <w:pPr>
        <w:spacing w:after="0"/>
        <w:ind w:left="0"/>
        <w:jc w:val="both"/>
      </w:pPr>
      <w:r>
        <w:rPr>
          <w:rFonts w:ascii="Times New Roman"/>
          <w:b w:val="false"/>
          <w:i w:val="false"/>
          <w:color w:val="000000"/>
          <w:sz w:val="28"/>
        </w:rPr>
        <w:t>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адаптации к изменению климата;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 w:id="38"/>
    <w:p>
      <w:pPr>
        <w:spacing w:after="0"/>
        <w:ind w:left="0"/>
        <w:jc w:val="left"/>
      </w:pPr>
      <w:r>
        <w:rPr>
          <w:rFonts w:ascii="Times New Roman"/>
          <w:b/>
          <w:i w:val="false"/>
          <w:color w:val="000000"/>
        </w:rPr>
        <w:t xml:space="preserve"> Статья 6. Земельное законодательство</w:t>
      </w:r>
    </w:p>
    <w:bookmarkEnd w:id="38"/>
    <w:bookmarkStart w:name="z450" w:id="39"/>
    <w:p>
      <w:pPr>
        <w:spacing w:after="0"/>
        <w:ind w:left="0"/>
        <w:jc w:val="both"/>
      </w:pPr>
      <w:r>
        <w:rPr>
          <w:rFonts w:ascii="Times New Roman"/>
          <w:b w:val="false"/>
          <w:i w:val="false"/>
          <w:color w:val="000000"/>
          <w:sz w:val="28"/>
        </w:rPr>
        <w:t xml:space="preserve">
      1. Земельное законодательство в Республике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принимаемых в соответствии с ним нормативных правовых актов Республики Казахстан. Особенности правового регулирования отдельных категорий земель земельного фонда Республики Казахстан устанавливаются законами Республики Казахстан.</w:t>
      </w:r>
    </w:p>
    <w:bookmarkEnd w:id="39"/>
    <w:bookmarkStart w:name="z451" w:id="40"/>
    <w:p>
      <w:pPr>
        <w:spacing w:after="0"/>
        <w:ind w:left="0"/>
        <w:jc w:val="both"/>
      </w:pPr>
      <w:r>
        <w:rPr>
          <w:rFonts w:ascii="Times New Roman"/>
          <w:b w:val="false"/>
          <w:i w:val="false"/>
          <w:color w:val="000000"/>
          <w:sz w:val="28"/>
        </w:rPr>
        <w:t xml:space="preserve">
      2. Отношения по использованию и охране недр, вод, атмосферного воздуха, лесов и иной растительности, животного мира, объектов окружающей среды, имеющих особую экологическую, научную и культурную ценность, особо охраняемых природных территорий регулируются специальным законодательством Республики Казахстан. </w:t>
      </w:r>
    </w:p>
    <w:bookmarkEnd w:id="40"/>
    <w:bookmarkStart w:name="z452" w:id="41"/>
    <w:p>
      <w:pPr>
        <w:spacing w:after="0"/>
        <w:ind w:left="0"/>
        <w:jc w:val="both"/>
      </w:pPr>
      <w:r>
        <w:rPr>
          <w:rFonts w:ascii="Times New Roman"/>
          <w:b w:val="false"/>
          <w:i w:val="false"/>
          <w:color w:val="000000"/>
          <w:sz w:val="28"/>
        </w:rPr>
        <w:t xml:space="preserve">
      3. Осуществление субъектами земельных отношений принадлежащих им прав не должно наносить вред земле как природному ресурсу и иным объектам окружающей среды, а также правам и законным интересам других лиц. </w:t>
      </w:r>
    </w:p>
    <w:bookmarkEnd w:id="41"/>
    <w:bookmarkStart w:name="z453" w:id="42"/>
    <w:p>
      <w:pPr>
        <w:spacing w:after="0"/>
        <w:ind w:left="0"/>
        <w:jc w:val="both"/>
      </w:pPr>
      <w:r>
        <w:rPr>
          <w:rFonts w:ascii="Times New Roman"/>
          <w:b w:val="false"/>
          <w:i w:val="false"/>
          <w:color w:val="000000"/>
          <w:sz w:val="28"/>
        </w:rPr>
        <w:t xml:space="preserve">
      4.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лесным, водным законодательством Республики Казахстан, законодательством Республики Казахстан о недрах, о растительном и животном мире, особо охраняемых природных территориях. </w:t>
      </w:r>
    </w:p>
    <w:bookmarkEnd w:id="42"/>
    <w:bookmarkStart w:name="z454" w:id="43"/>
    <w:p>
      <w:pPr>
        <w:spacing w:after="0"/>
        <w:ind w:left="0"/>
        <w:jc w:val="both"/>
      </w:pPr>
      <w:r>
        <w:rPr>
          <w:rFonts w:ascii="Times New Roman"/>
          <w:b w:val="false"/>
          <w:i w:val="false"/>
          <w:color w:val="000000"/>
          <w:sz w:val="28"/>
        </w:rPr>
        <w:t>
      5. Права физических и юридических лиц в области земельных отношений не могут быть ограничены, кроме случаев, прямо предусмотренных законами Республики Казахстан.</w:t>
      </w:r>
    </w:p>
    <w:bookmarkEnd w:id="43"/>
    <w:bookmarkStart w:name="z455" w:id="44"/>
    <w:p>
      <w:pPr>
        <w:spacing w:after="0"/>
        <w:ind w:left="0"/>
        <w:jc w:val="both"/>
      </w:pPr>
      <w:r>
        <w:rPr>
          <w:rFonts w:ascii="Times New Roman"/>
          <w:b w:val="false"/>
          <w:i w:val="false"/>
          <w:color w:val="000000"/>
          <w:sz w:val="28"/>
        </w:rPr>
        <w:t xml:space="preserve">
      6. Иностранцы, лица без гражданства, а также иностранные юридические лица пользуются правами и несут обязанности в земельных правоотношениях наравне с гражданами и юридическими лицами Республики Казахстан, если иное не предусмотрено настоящим </w:t>
      </w:r>
      <w:r>
        <w:rPr>
          <w:rFonts w:ascii="Times New Roman"/>
          <w:b w:val="false"/>
          <w:i w:val="false"/>
          <w:color w:val="000000"/>
          <w:sz w:val="28"/>
        </w:rPr>
        <w:t>Кодексом</w:t>
      </w:r>
      <w:r>
        <w:rPr>
          <w:rFonts w:ascii="Times New Roman"/>
          <w:b w:val="false"/>
          <w:i w:val="false"/>
          <w:color w:val="000000"/>
          <w:sz w:val="28"/>
        </w:rPr>
        <w:t xml:space="preserve"> или другими законодательными актами Республики Казахстан. </w:t>
      </w:r>
    </w:p>
    <w:bookmarkEnd w:id="44"/>
    <w:bookmarkStart w:name="z456" w:id="45"/>
    <w:p>
      <w:pPr>
        <w:spacing w:after="0"/>
        <w:ind w:left="0"/>
        <w:jc w:val="both"/>
      </w:pPr>
      <w:r>
        <w:rPr>
          <w:rFonts w:ascii="Times New Roman"/>
          <w:b w:val="false"/>
          <w:i w:val="false"/>
          <w:color w:val="000000"/>
          <w:sz w:val="28"/>
        </w:rPr>
        <w:t xml:space="preserve">
      7. Право землепользования других государств на территории Республики Казахстан возникает в соответствии с международными договорами, ратифицированными Республикой Казахстан.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Статья 7. Международные договоры</w:t>
      </w:r>
    </w:p>
    <w:bookmarkEnd w:id="46"/>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Международные договоры, ратифицированные Республикой Казахстан, к земельным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w:t>
      </w:r>
    </w:p>
    <w:bookmarkStart w:name="z10" w:id="47"/>
    <w:p>
      <w:pPr>
        <w:spacing w:after="0"/>
        <w:ind w:left="0"/>
        <w:jc w:val="left"/>
      </w:pPr>
      <w:r>
        <w:rPr>
          <w:rFonts w:ascii="Times New Roman"/>
          <w:b/>
          <w:i w:val="false"/>
          <w:color w:val="000000"/>
        </w:rPr>
        <w:t xml:space="preserve"> Статья 8. Зонирование земель</w:t>
      </w:r>
    </w:p>
    <w:bookmarkEnd w:id="47"/>
    <w:bookmarkStart w:name="z457" w:id="48"/>
    <w:p>
      <w:pPr>
        <w:spacing w:after="0"/>
        <w:ind w:left="0"/>
        <w:jc w:val="both"/>
      </w:pPr>
      <w:r>
        <w:rPr>
          <w:rFonts w:ascii="Times New Roman"/>
          <w:b w:val="false"/>
          <w:i w:val="false"/>
          <w:color w:val="000000"/>
          <w:sz w:val="28"/>
        </w:rPr>
        <w:t xml:space="preserve">
      1. Зонирование - определение территории земель с установлением их целевого назначения и режима использования. </w:t>
      </w:r>
    </w:p>
    <w:bookmarkEnd w:id="48"/>
    <w:bookmarkStart w:name="z458" w:id="49"/>
    <w:p>
      <w:pPr>
        <w:spacing w:after="0"/>
        <w:ind w:left="0"/>
        <w:jc w:val="both"/>
      </w:pPr>
      <w:r>
        <w:rPr>
          <w:rFonts w:ascii="Times New Roman"/>
          <w:b w:val="false"/>
          <w:i w:val="false"/>
          <w:color w:val="000000"/>
          <w:sz w:val="28"/>
        </w:rPr>
        <w:t>
      1-1. Зонирование земель в населенных пунктах проводится в целях определения границ оценочных зон и поправочных коэффициентов к базовым ставкам платы за земельные участки.</w:t>
      </w:r>
    </w:p>
    <w:bookmarkEnd w:id="49"/>
    <w:bookmarkStart w:name="z459" w:id="50"/>
    <w:p>
      <w:pPr>
        <w:spacing w:after="0"/>
        <w:ind w:left="0"/>
        <w:jc w:val="both"/>
      </w:pPr>
      <w:r>
        <w:rPr>
          <w:rFonts w:ascii="Times New Roman"/>
          <w:b w:val="false"/>
          <w:i w:val="false"/>
          <w:color w:val="000000"/>
          <w:sz w:val="28"/>
        </w:rPr>
        <w:t>
      2. Организацию зонирования земель на уровне областей, городов республиканского значения, столицы, районов, городов областного значения осуществляют соответствующие уполномоченные органы областей, городов республиканского значения, столицы, районов, городов областного значения. Проект (схема) зонирования земель утверждается соответствующими представительными органами областей, городов республиканского значения, столицы, районов, городов областного значения.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w:t>
      </w:r>
      <w:r>
        <w:br/>
      </w:r>
      <w:r>
        <w:rPr>
          <w:rFonts w:ascii="Times New Roman"/>
          <w:b w:val="false"/>
          <w:i w:val="false"/>
          <w:color w:val="000000"/>
          <w:sz w:val="28"/>
        </w:rPr>
        <w:t>
</w:t>
      </w:r>
    </w:p>
    <w:bookmarkStart w:name="z461" w:id="51"/>
    <w:p>
      <w:pPr>
        <w:spacing w:after="0"/>
        <w:ind w:left="0"/>
        <w:jc w:val="both"/>
      </w:pPr>
      <w:r>
        <w:rPr>
          <w:rFonts w:ascii="Times New Roman"/>
          <w:b w:val="false"/>
          <w:i w:val="false"/>
          <w:color w:val="000000"/>
          <w:sz w:val="28"/>
        </w:rPr>
        <w:t xml:space="preserve">
      4. Целевой режим использования территории, определенный при зонировании земель является для субъектов земельных правоотношений обязательным. </w:t>
      </w:r>
    </w:p>
    <w:bookmarkEnd w:id="51"/>
    <w:bookmarkStart w:name="z462" w:id="52"/>
    <w:p>
      <w:pPr>
        <w:spacing w:after="0"/>
        <w:ind w:left="0"/>
        <w:jc w:val="both"/>
      </w:pPr>
      <w:r>
        <w:rPr>
          <w:rFonts w:ascii="Times New Roman"/>
          <w:b w:val="false"/>
          <w:i w:val="false"/>
          <w:color w:val="000000"/>
          <w:sz w:val="28"/>
        </w:rPr>
        <w:t xml:space="preserve">
      5. Зонирование земель проводится по решению местных исполнительных органов и осуществляется за счет бюджетных средств.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 w:id="53"/>
    <w:p>
      <w:pPr>
        <w:spacing w:after="0"/>
        <w:ind w:left="0"/>
        <w:jc w:val="left"/>
      </w:pPr>
      <w:r>
        <w:rPr>
          <w:rFonts w:ascii="Times New Roman"/>
          <w:b/>
          <w:i w:val="false"/>
          <w:color w:val="000000"/>
        </w:rPr>
        <w:t xml:space="preserve"> Статья 9. Платежи за землю</w:t>
      </w:r>
    </w:p>
    <w:bookmarkEnd w:id="53"/>
    <w:bookmarkStart w:name="z358" w:id="54"/>
    <w:p>
      <w:pPr>
        <w:spacing w:after="0"/>
        <w:ind w:left="0"/>
        <w:jc w:val="both"/>
      </w:pPr>
      <w:r>
        <w:rPr>
          <w:rFonts w:ascii="Times New Roman"/>
          <w:b w:val="false"/>
          <w:i w:val="false"/>
          <w:color w:val="000000"/>
          <w:sz w:val="28"/>
        </w:rPr>
        <w:t xml:space="preserve">
      1. Земельные участки, находящиеся в собственности, постоянном землепользовании или первичном безвозмездном временном землепользовании, облагаются земельным налогом в соответствии с налоговым законодательством Республики Казахстан. </w:t>
      </w:r>
    </w:p>
    <w:bookmarkEnd w:id="54"/>
    <w:bookmarkStart w:name="z359" w:id="55"/>
    <w:p>
      <w:pPr>
        <w:spacing w:after="0"/>
        <w:ind w:left="0"/>
        <w:jc w:val="both"/>
      </w:pPr>
      <w:r>
        <w:rPr>
          <w:rFonts w:ascii="Times New Roman"/>
          <w:b w:val="false"/>
          <w:i w:val="false"/>
          <w:color w:val="000000"/>
          <w:sz w:val="28"/>
        </w:rPr>
        <w:t xml:space="preserve">
      2. За земельные участки, предоставленные государством во временное возмездное землепользование (аренду), взимается плата за пользование земельными участками. </w:t>
      </w:r>
    </w:p>
    <w:bookmarkEnd w:id="55"/>
    <w:bookmarkStart w:name="z360" w:id="56"/>
    <w:p>
      <w:pPr>
        <w:spacing w:after="0"/>
        <w:ind w:left="0"/>
        <w:jc w:val="both"/>
      </w:pPr>
      <w:r>
        <w:rPr>
          <w:rFonts w:ascii="Times New Roman"/>
          <w:b w:val="false"/>
          <w:i w:val="false"/>
          <w:color w:val="000000"/>
          <w:sz w:val="28"/>
        </w:rPr>
        <w:t>
      Порядок исчисления и уплаты в доход бюджета платы за пользование земельными участками определяется в соответствии с налоговым законодательством Республики Казахстан.</w:t>
      </w:r>
    </w:p>
    <w:bookmarkEnd w:id="56"/>
    <w:bookmarkStart w:name="z361" w:id="57"/>
    <w:p>
      <w:pPr>
        <w:spacing w:after="0"/>
        <w:ind w:left="0"/>
        <w:jc w:val="both"/>
      </w:pPr>
      <w:r>
        <w:rPr>
          <w:rFonts w:ascii="Times New Roman"/>
          <w:b w:val="false"/>
          <w:i w:val="false"/>
          <w:color w:val="000000"/>
          <w:sz w:val="28"/>
        </w:rPr>
        <w:t>
      При предоставлении на территории Республики Казахстан земельного участка в аренду другим государствам размер платы за пользование земельными участками определяется международными договорами, ратифицированными Республикой Казахстан.</w:t>
      </w:r>
    </w:p>
    <w:bookmarkEnd w:id="57"/>
    <w:bookmarkStart w:name="z362" w:id="58"/>
    <w:p>
      <w:pPr>
        <w:spacing w:after="0"/>
        <w:ind w:left="0"/>
        <w:jc w:val="both"/>
      </w:pPr>
      <w:r>
        <w:rPr>
          <w:rFonts w:ascii="Times New Roman"/>
          <w:b w:val="false"/>
          <w:i w:val="false"/>
          <w:color w:val="000000"/>
          <w:sz w:val="28"/>
        </w:rPr>
        <w:t>
      3. Продажа земельных участков из государственной собственности в частную на возмездной основе осуществляется единовременно либо в рассрочку по решению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в пределах его компетенции по предоставлению земельных участков, за исключением случаев, когда земельный участок предоставляется в собственность на безвозмездной основе:</w:t>
      </w:r>
    </w:p>
    <w:bookmarkEnd w:id="58"/>
    <w:bookmarkStart w:name="z363" w:id="59"/>
    <w:p>
      <w:pPr>
        <w:spacing w:after="0"/>
        <w:ind w:left="0"/>
        <w:jc w:val="both"/>
      </w:pPr>
      <w:r>
        <w:rPr>
          <w:rFonts w:ascii="Times New Roman"/>
          <w:b w:val="false"/>
          <w:i w:val="false"/>
          <w:color w:val="000000"/>
          <w:sz w:val="28"/>
        </w:rPr>
        <w:t xml:space="preserve">
      1) гражданам Республики Казахстан - собственникам квартир как идеальная доля в объектах кондоминиумов; </w:t>
      </w:r>
    </w:p>
    <w:bookmarkEnd w:id="59"/>
    <w:bookmarkStart w:name="z364" w:id="60"/>
    <w:p>
      <w:pPr>
        <w:spacing w:after="0"/>
        <w:ind w:left="0"/>
        <w:jc w:val="both"/>
      </w:pPr>
      <w:r>
        <w:rPr>
          <w:rFonts w:ascii="Times New Roman"/>
          <w:b w:val="false"/>
          <w:i w:val="false"/>
          <w:color w:val="000000"/>
          <w:sz w:val="28"/>
        </w:rPr>
        <w:t>
      2) гражданам Республики Казахстан для ведения личного подсобного хозяйства, садоводства, индивидуального жилищного и дачного строительства в соответствии с пунктом 2 статьи 50 настоящего Кодекса;</w:t>
      </w:r>
    </w:p>
    <w:bookmarkEnd w:id="60"/>
    <w:bookmarkStart w:name="z365" w:id="61"/>
    <w:p>
      <w:pPr>
        <w:spacing w:after="0"/>
        <w:ind w:left="0"/>
        <w:jc w:val="both"/>
      </w:pPr>
      <w:r>
        <w:rPr>
          <w:rFonts w:ascii="Times New Roman"/>
          <w:b w:val="false"/>
          <w:i w:val="false"/>
          <w:color w:val="000000"/>
          <w:sz w:val="28"/>
        </w:rPr>
        <w:t xml:space="preserve">
      2-1) научным центрам с международным участием, определяемым в порядке, установленном Правительством Республики Казахстан; </w:t>
      </w:r>
    </w:p>
    <w:bookmarkEnd w:id="61"/>
    <w:bookmarkStart w:name="z366" w:id="62"/>
    <w:p>
      <w:pPr>
        <w:spacing w:after="0"/>
        <w:ind w:left="0"/>
        <w:jc w:val="both"/>
      </w:pPr>
      <w:r>
        <w:rPr>
          <w:rFonts w:ascii="Times New Roman"/>
          <w:b w:val="false"/>
          <w:i w:val="false"/>
          <w:color w:val="000000"/>
          <w:sz w:val="28"/>
        </w:rPr>
        <w:t xml:space="preserve">
      2-2) отечественным промышленным предприятиям, перечень которых и критерии отбора для включения в перечень определяются Правительством Республики Казахстан; </w:t>
      </w:r>
    </w:p>
    <w:bookmarkEnd w:id="62"/>
    <w:bookmarkStart w:name="z418" w:id="63"/>
    <w:p>
      <w:pPr>
        <w:spacing w:after="0"/>
        <w:ind w:left="0"/>
        <w:jc w:val="both"/>
      </w:pPr>
      <w:r>
        <w:rPr>
          <w:rFonts w:ascii="Times New Roman"/>
          <w:b w:val="false"/>
          <w:i w:val="false"/>
          <w:color w:val="000000"/>
          <w:sz w:val="28"/>
        </w:rPr>
        <w:t xml:space="preserve">
      2-3) субъектам малого предпринимательства под объекты, переданные им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234 Предпринимательского кодекса Республики Казахстан;</w:t>
      </w:r>
    </w:p>
    <w:bookmarkEnd w:id="63"/>
    <w:bookmarkStart w:name="z367" w:id="64"/>
    <w:p>
      <w:pPr>
        <w:spacing w:after="0"/>
        <w:ind w:left="0"/>
        <w:jc w:val="both"/>
      </w:pPr>
      <w:r>
        <w:rPr>
          <w:rFonts w:ascii="Times New Roman"/>
          <w:b w:val="false"/>
          <w:i w:val="false"/>
          <w:color w:val="000000"/>
          <w:sz w:val="28"/>
        </w:rPr>
        <w:t xml:space="preserve">
      3) в иных случаях, предусмотренных настоящим Кодексом и законодательными актами Республики Казахстан. </w:t>
      </w:r>
    </w:p>
    <w:bookmarkEnd w:id="64"/>
    <w:bookmarkStart w:name="z368" w:id="65"/>
    <w:p>
      <w:pPr>
        <w:spacing w:after="0"/>
        <w:ind w:left="0"/>
        <w:jc w:val="both"/>
      </w:pPr>
      <w:r>
        <w:rPr>
          <w:rFonts w:ascii="Times New Roman"/>
          <w:b w:val="false"/>
          <w:i w:val="false"/>
          <w:color w:val="000000"/>
          <w:sz w:val="28"/>
        </w:rPr>
        <w:t xml:space="preserve">
      Плата за возмездное предоставление (продажу) права частной собственности на земельный участок (далее - плата за земельные участки) или права временного возмездного землепользования (аренды) (далее - плата за продажу права аренды) исчисляется на основе кадастровой (оценочной) стоимости, рассчитываемой по базовым ставкам платы за земельные участки с применением поправочных коэффициентов. </w:t>
      </w:r>
    </w:p>
    <w:bookmarkEnd w:id="65"/>
    <w:bookmarkStart w:name="z369" w:id="66"/>
    <w:p>
      <w:pPr>
        <w:spacing w:after="0"/>
        <w:ind w:left="0"/>
        <w:jc w:val="both"/>
      </w:pPr>
      <w:r>
        <w:rPr>
          <w:rFonts w:ascii="Times New Roman"/>
          <w:b w:val="false"/>
          <w:i w:val="false"/>
          <w:color w:val="000000"/>
          <w:sz w:val="28"/>
        </w:rPr>
        <w:t xml:space="preserve">
      4. Средства, поступающие от продажи государством земельных участков сельскохозяйственного назначения в частную собственность, зачисляются в Национальный фонд и используются в установленном законодательством Республики Казахстан порядке. </w:t>
      </w:r>
    </w:p>
    <w:bookmarkEnd w:id="66"/>
    <w:bookmarkStart w:name="z370" w:id="67"/>
    <w:p>
      <w:pPr>
        <w:spacing w:after="0"/>
        <w:ind w:left="0"/>
        <w:jc w:val="both"/>
      </w:pPr>
      <w:r>
        <w:rPr>
          <w:rFonts w:ascii="Times New Roman"/>
          <w:b w:val="false"/>
          <w:i w:val="false"/>
          <w:color w:val="000000"/>
          <w:sz w:val="28"/>
        </w:rPr>
        <w:t xml:space="preserve">
      5. При изменении целевого назначения земельного участка, за исключением земельного участка, предоставленного с условием, установленным пунктом 6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для строительства объектов, предусмотренных генеральным планом населенного пункта, безвозмездно предоставленного для ведения личного подсобного хозяйства, садоводства, индивидуального жилищного и дачного строительства, под иные цели, по которым настоящим Кодексом предусмотрено платное предоставление земельных участков, собственник земельного участка обязан выплатить в доход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w:t>
      </w:r>
    </w:p>
    <w:bookmarkEnd w:id="67"/>
    <w:bookmarkStart w:name="z371" w:id="68"/>
    <w:p>
      <w:pPr>
        <w:spacing w:after="0"/>
        <w:ind w:left="0"/>
        <w:jc w:val="both"/>
      </w:pPr>
      <w:r>
        <w:rPr>
          <w:rFonts w:ascii="Times New Roman"/>
          <w:b w:val="false"/>
          <w:i w:val="false"/>
          <w:color w:val="000000"/>
          <w:sz w:val="28"/>
        </w:rPr>
        <w:t>
      Местный исполнительный орган при изменении целевого назначения земельного участка в исключительном случае, предусмотренном в части первой настоящего пункта, согласовывает сумму кадастровой (оценочной) стоимости земельного участка, не подлежащую выплате в бюджет, с местным представительным органом по месту нахождения земельного участка.</w:t>
      </w:r>
    </w:p>
    <w:bookmarkEnd w:id="68"/>
    <w:bookmarkStart w:name="z372" w:id="69"/>
    <w:p>
      <w:pPr>
        <w:spacing w:after="0"/>
        <w:ind w:left="0"/>
        <w:jc w:val="both"/>
      </w:pPr>
      <w:r>
        <w:rPr>
          <w:rFonts w:ascii="Times New Roman"/>
          <w:b w:val="false"/>
          <w:i w:val="false"/>
          <w:color w:val="000000"/>
          <w:sz w:val="28"/>
        </w:rPr>
        <w:t xml:space="preserve">
      При изменении целевого назначения, за исключением земель, принудительно отчужденных для государственных нужд,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 </w:t>
      </w:r>
    </w:p>
    <w:bookmarkEnd w:id="69"/>
    <w:bookmarkStart w:name="z1810" w:id="70"/>
    <w:p>
      <w:pPr>
        <w:spacing w:after="0"/>
        <w:ind w:left="0"/>
        <w:jc w:val="both"/>
      </w:pPr>
      <w:r>
        <w:rPr>
          <w:rFonts w:ascii="Times New Roman"/>
          <w:b w:val="false"/>
          <w:i w:val="false"/>
          <w:color w:val="000000"/>
          <w:sz w:val="28"/>
        </w:rPr>
        <w:t xml:space="preserve">
      Субъектам малого или среднего предпринимательства по их заявлениям предоставляется рассрочка выплаты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70"/>
    <w:bookmarkStart w:name="z373" w:id="71"/>
    <w:p>
      <w:pPr>
        <w:spacing w:after="0"/>
        <w:ind w:left="0"/>
        <w:jc w:val="both"/>
      </w:pPr>
      <w:r>
        <w:rPr>
          <w:rFonts w:ascii="Times New Roman"/>
          <w:b w:val="false"/>
          <w:i w:val="false"/>
          <w:color w:val="000000"/>
          <w:sz w:val="28"/>
        </w:rPr>
        <w:t>
      6. Земельные участки и право землепользования в виде государственных натурных грантов предоставляются юридическому лицу Республики Казахстан, осуществляющему реализацию инвестиционного проекта, в соответствии с настоящим Кодексом и законодательством Республики Казахстан в области инвестиций.</w:t>
      </w:r>
    </w:p>
    <w:bookmarkEnd w:id="71"/>
    <w:bookmarkStart w:name="z374" w:id="72"/>
    <w:p>
      <w:pPr>
        <w:spacing w:after="0"/>
        <w:ind w:left="0"/>
        <w:jc w:val="both"/>
      </w:pPr>
      <w:r>
        <w:rPr>
          <w:rFonts w:ascii="Times New Roman"/>
          <w:b w:val="false"/>
          <w:i w:val="false"/>
          <w:color w:val="000000"/>
          <w:sz w:val="28"/>
        </w:rPr>
        <w:t xml:space="preserve">
      Решение местного исполнительного органа области, города республиканского значения, столицы, района, города областного значения о предоставлении земельного участка в качестве натурного гранта принимается в пределах его компетенции по предоставлению земельных участков на основании решения уполномоченного органа по инвестициям. </w:t>
      </w:r>
    </w:p>
    <w:bookmarkEnd w:id="72"/>
    <w:bookmarkStart w:name="z375" w:id="73"/>
    <w:p>
      <w:pPr>
        <w:spacing w:after="0"/>
        <w:ind w:left="0"/>
        <w:jc w:val="both"/>
      </w:pPr>
      <w:r>
        <w:rPr>
          <w:rFonts w:ascii="Times New Roman"/>
          <w:b w:val="false"/>
          <w:i w:val="false"/>
          <w:color w:val="000000"/>
          <w:sz w:val="28"/>
        </w:rPr>
        <w:t xml:space="preserve">
      7. При продаже или сдаче в аренду собственником земельного участка, продаже негосударственным землепользователем принадлежащего ему права землепользования другим лицам, а также при сдаче им земельного участка в аренду вторичным землепользователям размер, сроки и форма платы за земельные участки определяются договорами купли-продажи или имущественного найма в соответствии с гражданским законодательством Республики Казахстан. </w:t>
      </w:r>
    </w:p>
    <w:bookmarkEnd w:id="73"/>
    <w:bookmarkStart w:name="z376" w:id="74"/>
    <w:p>
      <w:pPr>
        <w:spacing w:after="0"/>
        <w:ind w:left="0"/>
        <w:jc w:val="both"/>
      </w:pPr>
      <w:r>
        <w:rPr>
          <w:rFonts w:ascii="Times New Roman"/>
          <w:b w:val="false"/>
          <w:i w:val="false"/>
          <w:color w:val="000000"/>
          <w:sz w:val="28"/>
        </w:rPr>
        <w:t>
      8. Земельный участок может быть предоставлен в оплату уставного капитала (собственность) социально-предпринимательских корпораций по цене, исчисляемой по кадастровой (оценочной) стоимости земельного участка.</w:t>
      </w:r>
    </w:p>
    <w:bookmarkEnd w:id="74"/>
    <w:p>
      <w:pPr>
        <w:spacing w:after="0"/>
        <w:ind w:left="0"/>
        <w:jc w:val="both"/>
      </w:pPr>
      <w:r>
        <w:rPr>
          <w:rFonts w:ascii="Times New Roman"/>
          <w:b w:val="false"/>
          <w:i w:val="false"/>
          <w:color w:val="000000"/>
          <w:sz w:val="28"/>
        </w:rPr>
        <w:t>
      При этом оформление земельного участка в собственность социально-предпринимательских корпораций осуществляется после государственной регистрации выпуска объявленных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04.05.2005 </w:t>
      </w:r>
      <w:r>
        <w:rPr>
          <w:rFonts w:ascii="Times New Roman"/>
          <w:b w:val="false"/>
          <w:i w:val="false"/>
          <w:color w:val="000000"/>
          <w:sz w:val="28"/>
        </w:rPr>
        <w:t>№ 48</w:t>
      </w:r>
      <w:r>
        <w:rPr>
          <w:rFonts w:ascii="Times New Roman"/>
          <w:b w:val="false"/>
          <w:i w:val="false"/>
          <w:color w:val="ff0000"/>
          <w:sz w:val="28"/>
        </w:rPr>
        <w:t xml:space="preserve">;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05.07.2006 </w:t>
      </w:r>
      <w:r>
        <w:rPr>
          <w:rFonts w:ascii="Times New Roman"/>
          <w:b w:val="false"/>
          <w:i w:val="false"/>
          <w:color w:val="000000"/>
          <w:sz w:val="28"/>
        </w:rPr>
        <w:t>№ 162</w:t>
      </w:r>
      <w:r>
        <w:rPr>
          <w:rFonts w:ascii="Times New Roman"/>
          <w:b w:val="false"/>
          <w:i w:val="false"/>
          <w:color w:val="ff0000"/>
          <w:sz w:val="28"/>
        </w:rPr>
        <w:t xml:space="preserve"> (вводится в действие со дня его официального опубликования); Законом РК от 06.07.2007 </w:t>
      </w:r>
      <w:r>
        <w:rPr>
          <w:rFonts w:ascii="Times New Roman"/>
          <w:b w:val="false"/>
          <w:i w:val="false"/>
          <w:color w:val="000000"/>
          <w:sz w:val="28"/>
        </w:rPr>
        <w:t>№ 279</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5"/>
    <w:p>
      <w:pPr>
        <w:spacing w:after="0"/>
        <w:ind w:left="0"/>
        <w:jc w:val="left"/>
      </w:pPr>
      <w:r>
        <w:rPr>
          <w:rFonts w:ascii="Times New Roman"/>
          <w:b/>
          <w:i w:val="false"/>
          <w:color w:val="000000"/>
        </w:rPr>
        <w:t xml:space="preserve"> Статья 10. Базовые ставки платы за земельные участки и кадастровая (оценочная) стоимость земельного участка</w:t>
      </w:r>
    </w:p>
    <w:bookmarkEnd w:id="75"/>
    <w:bookmarkStart w:name="z463" w:id="76"/>
    <w:p>
      <w:pPr>
        <w:spacing w:after="0"/>
        <w:ind w:left="0"/>
        <w:jc w:val="both"/>
      </w:pPr>
      <w:r>
        <w:rPr>
          <w:rFonts w:ascii="Times New Roman"/>
          <w:b w:val="false"/>
          <w:i w:val="false"/>
          <w:color w:val="000000"/>
          <w:sz w:val="28"/>
        </w:rPr>
        <w:t>
      1. Базовые ставки платы за земельные участки сельскохозяйственного назначения при их предоставлении в частную собственность, сдаче государством или государственными землепользователями земельных участков в аренду, размер платы за продажу права аренды и размер платы за установление частного сервитута на земельные участки, находящиеся в государственной собственности и не предоставленные в землепользование, устанавливаются Правительством Республики Казахстан.</w:t>
      </w:r>
    </w:p>
    <w:bookmarkEnd w:id="76"/>
    <w:bookmarkStart w:name="z464" w:id="77"/>
    <w:p>
      <w:pPr>
        <w:spacing w:after="0"/>
        <w:ind w:left="0"/>
        <w:jc w:val="both"/>
      </w:pPr>
      <w:r>
        <w:rPr>
          <w:rFonts w:ascii="Times New Roman"/>
          <w:b w:val="false"/>
          <w:i w:val="false"/>
          <w:color w:val="000000"/>
          <w:sz w:val="28"/>
        </w:rPr>
        <w:t>
      Базовые ставки платы за земельные участки при их предоставлении в частную собственность в областных центрах, городах республиканского значения, столице, городах областного и районного значения, поселках и сельских населенных пунктах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w:t>
      </w:r>
    </w:p>
    <w:bookmarkEnd w:id="77"/>
    <w:bookmarkStart w:name="z465" w:id="78"/>
    <w:p>
      <w:pPr>
        <w:spacing w:after="0"/>
        <w:ind w:left="0"/>
        <w:jc w:val="both"/>
      </w:pPr>
      <w:r>
        <w:rPr>
          <w:rFonts w:ascii="Times New Roman"/>
          <w:b w:val="false"/>
          <w:i w:val="false"/>
          <w:color w:val="000000"/>
          <w:sz w:val="28"/>
        </w:rPr>
        <w:t xml:space="preserve">
      При этом ставки платы за пользование земельными участками устанавливаются не ниже размеров ставок земельного налога. </w:t>
      </w:r>
    </w:p>
    <w:bookmarkEnd w:id="78"/>
    <w:bookmarkStart w:name="z466" w:id="79"/>
    <w:p>
      <w:pPr>
        <w:spacing w:after="0"/>
        <w:ind w:left="0"/>
        <w:jc w:val="both"/>
      </w:pPr>
      <w:r>
        <w:rPr>
          <w:rFonts w:ascii="Times New Roman"/>
          <w:b w:val="false"/>
          <w:i w:val="false"/>
          <w:color w:val="000000"/>
          <w:sz w:val="28"/>
        </w:rPr>
        <w:t>
      Плата за продажу права аренды устанавливается дифференцированно от кадастровой (оценочной) стоимости конкретного земельного участка.</w:t>
      </w:r>
    </w:p>
    <w:bookmarkEnd w:id="79"/>
    <w:bookmarkStart w:name="z309" w:id="80"/>
    <w:p>
      <w:pPr>
        <w:spacing w:after="0"/>
        <w:ind w:left="0"/>
        <w:jc w:val="both"/>
      </w:pPr>
      <w:r>
        <w:rPr>
          <w:rFonts w:ascii="Times New Roman"/>
          <w:b w:val="false"/>
          <w:i w:val="false"/>
          <w:color w:val="000000"/>
          <w:sz w:val="28"/>
        </w:rPr>
        <w:t>
      2. Кадастровая (оценочная) стоимость конкретного земельного участка определяется Государственной корпорацией "Правительство для граждан", ведущей государственный земельный кадастр, в соответствии с базовыми ставками платы за земельные участки, предоставляемые на возмездной основе в частную собственность или в аренду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w:t>
      </w:r>
    </w:p>
    <w:bookmarkEnd w:id="80"/>
    <w:bookmarkStart w:name="z467" w:id="81"/>
    <w:p>
      <w:pPr>
        <w:spacing w:after="0"/>
        <w:ind w:left="0"/>
        <w:jc w:val="both"/>
      </w:pPr>
      <w:r>
        <w:rPr>
          <w:rFonts w:ascii="Times New Roman"/>
          <w:b w:val="false"/>
          <w:i w:val="false"/>
          <w:color w:val="000000"/>
          <w:sz w:val="28"/>
        </w:rPr>
        <w:t>
      Базовые ставки платы за земельные участки, предоставляемые в частную собственность в населенных пунктах (поселки и сельские населенные пункты), расположенных в пригородной зоне столицы и городов республиканского значения, областных центров и курортной зоне, увеличиваются в два раза.</w:t>
      </w:r>
    </w:p>
    <w:bookmarkEnd w:id="81"/>
    <w:bookmarkStart w:name="z468" w:id="82"/>
    <w:p>
      <w:pPr>
        <w:spacing w:after="0"/>
        <w:ind w:left="0"/>
        <w:jc w:val="both"/>
      </w:pPr>
      <w:r>
        <w:rPr>
          <w:rFonts w:ascii="Times New Roman"/>
          <w:b w:val="false"/>
          <w:i w:val="false"/>
          <w:color w:val="000000"/>
          <w:sz w:val="28"/>
        </w:rPr>
        <w:t xml:space="preserve">
      3. Кадастровая (оценочная) стоимость дополнительных земельных участков, предоставляемых гражданам Республики Казахстан в частную собственность для ведения личного подсобного хозяйства, садоводства и дачного строительства сверх установленных норм бесплатной передачи, определяется исходя из базовых ставок платы за земельные участки сельских населенных пунктов, наиболее близко расположенных к оцениваемым участкам. </w:t>
      </w:r>
    </w:p>
    <w:bookmarkEnd w:id="82"/>
    <w:bookmarkStart w:name="z469" w:id="83"/>
    <w:p>
      <w:pPr>
        <w:spacing w:after="0"/>
        <w:ind w:left="0"/>
        <w:jc w:val="both"/>
      </w:pPr>
      <w:r>
        <w:rPr>
          <w:rFonts w:ascii="Times New Roman"/>
          <w:b w:val="false"/>
          <w:i w:val="false"/>
          <w:color w:val="000000"/>
          <w:sz w:val="28"/>
        </w:rPr>
        <w:t>
      4. По земельным участкам, расположенным за пределами черты населенных пунктов, предоставленным (предоставляемым) гражданам и негосударственным юридическим лицам под застройку или застроенным зданиями (строениями, сооружениями) и их комплексами, включая земли, предназначенные для обслуживания зданий (строений и сооружений) в соответствии с их назначением, за исключением земель, указанных в пункте 4-1 настоящей статьи, кадастровая (оценочная) стоимость определяется исходя из размера десяти процентов от базовых ставок платы за земельные участки, предоставленные (предоставляемые) для указанных целей в городах областного значения, наиболее близко расположенных к оцениваемым земельным участкам.</w:t>
      </w:r>
    </w:p>
    <w:bookmarkEnd w:id="83"/>
    <w:bookmarkStart w:name="z470" w:id="84"/>
    <w:p>
      <w:pPr>
        <w:spacing w:after="0"/>
        <w:ind w:left="0"/>
        <w:jc w:val="both"/>
      </w:pPr>
      <w:r>
        <w:rPr>
          <w:rFonts w:ascii="Times New Roman"/>
          <w:b w:val="false"/>
          <w:i w:val="false"/>
          <w:color w:val="000000"/>
          <w:sz w:val="28"/>
        </w:rPr>
        <w:t xml:space="preserve">
      4-1. По земельным участкам, расположенным за пределами черты населенных пунктов, предоставленным (предоставляемым) для ведения крестьянского или фермерского хозяйства и сельскохозяйственного производства, под застроенными зданиями (строениями, сооружениями), необходимыми для функционирования сельского хозяйства согласно </w:t>
      </w:r>
      <w:r>
        <w:rPr>
          <w:rFonts w:ascii="Times New Roman"/>
          <w:b w:val="false"/>
          <w:i w:val="false"/>
          <w:color w:val="000000"/>
          <w:sz w:val="28"/>
        </w:rPr>
        <w:t>статье 97</w:t>
      </w:r>
      <w:r>
        <w:rPr>
          <w:rFonts w:ascii="Times New Roman"/>
          <w:b w:val="false"/>
          <w:i w:val="false"/>
          <w:color w:val="000000"/>
          <w:sz w:val="28"/>
        </w:rPr>
        <w:t xml:space="preserve"> настоящего Кодекса, включая земли, предназначенные для их обслуживания, кадастровая (оценочная) стоимость определяется исходя из размера базовых ставок платы за земельные участки при их предоставлении в частную собственность для сельскохозяйственных целей.</w:t>
      </w:r>
    </w:p>
    <w:bookmarkEnd w:id="84"/>
    <w:bookmarkStart w:name="z471" w:id="85"/>
    <w:p>
      <w:pPr>
        <w:spacing w:after="0"/>
        <w:ind w:left="0"/>
        <w:jc w:val="both"/>
      </w:pPr>
      <w:r>
        <w:rPr>
          <w:rFonts w:ascii="Times New Roman"/>
          <w:b w:val="false"/>
          <w:i w:val="false"/>
          <w:color w:val="000000"/>
          <w:sz w:val="28"/>
        </w:rPr>
        <w:t xml:space="preserve">
      5. При определении кадастровой (оценочной) стоимости земельных участков, указанных в пунктах 3 и 4 настоящей статьи, применяются поправочные коэффициенты за удаленность этих участков от центров сферы обслуживания в соответствии с подпунктом 3) пункта 4 статьи 11 настоящего Кодекса.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6"/>
    <w:p>
      <w:pPr>
        <w:spacing w:after="0"/>
        <w:ind w:left="0"/>
        <w:jc w:val="left"/>
      </w:pPr>
      <w:r>
        <w:rPr>
          <w:rFonts w:ascii="Times New Roman"/>
          <w:b/>
          <w:i w:val="false"/>
          <w:color w:val="000000"/>
        </w:rPr>
        <w:t xml:space="preserve"> Статья 11. Поправочные коэффициенты к базовым ставкам платы за земельные участки</w:t>
      </w:r>
    </w:p>
    <w:bookmarkEnd w:id="86"/>
    <w:bookmarkStart w:name="z472" w:id="87"/>
    <w:p>
      <w:pPr>
        <w:spacing w:after="0"/>
        <w:ind w:left="0"/>
        <w:jc w:val="both"/>
      </w:pPr>
      <w:r>
        <w:rPr>
          <w:rFonts w:ascii="Times New Roman"/>
          <w:b w:val="false"/>
          <w:i w:val="false"/>
          <w:color w:val="000000"/>
          <w:sz w:val="28"/>
        </w:rPr>
        <w:t xml:space="preserve">
      1. Границы оценочных зон и поправочные коэффициенты к базовым ставкам платы за земельные участки в городах районного значения, поселках и сельских населенных пунктах утверждаются решением районного представительного органа по предложению местного исполнительного органа района, а в городах областного значения, городах республиканского значения, столице - представительным органом области, города республиканского значения, столицы по предложению местного исполнительного органа области, города республиканского значения, столицы. </w:t>
      </w:r>
    </w:p>
    <w:bookmarkEnd w:id="87"/>
    <w:bookmarkStart w:name="z473" w:id="88"/>
    <w:p>
      <w:pPr>
        <w:spacing w:after="0"/>
        <w:ind w:left="0"/>
        <w:jc w:val="both"/>
      </w:pPr>
      <w:r>
        <w:rPr>
          <w:rFonts w:ascii="Times New Roman"/>
          <w:b w:val="false"/>
          <w:i w:val="false"/>
          <w:color w:val="000000"/>
          <w:sz w:val="28"/>
        </w:rPr>
        <w:t xml:space="preserve">
      При этом предельный (максимальный) размер повышающего или понижающего коэффициента не должен превышать двукратный размер. </w:t>
      </w:r>
    </w:p>
    <w:bookmarkEnd w:id="88"/>
    <w:bookmarkStart w:name="z474" w:id="89"/>
    <w:p>
      <w:pPr>
        <w:spacing w:after="0"/>
        <w:ind w:left="0"/>
        <w:jc w:val="both"/>
      </w:pPr>
      <w:r>
        <w:rPr>
          <w:rFonts w:ascii="Times New Roman"/>
          <w:b w:val="false"/>
          <w:i w:val="false"/>
          <w:color w:val="000000"/>
          <w:sz w:val="28"/>
        </w:rPr>
        <w:t xml:space="preserve">
      2. При определении кадастровой (оценочной) стоимости земельных участков, предоставляемых государством для ведения сельскохозяйственного производства, применяются поправочные коэффициенты (повышающие или понижающие) в зависимости от качественного состояния земельного участка, его местоположения, водообеспеченности, удаленности от центров обслуживания. </w:t>
      </w:r>
    </w:p>
    <w:bookmarkEnd w:id="89"/>
    <w:bookmarkStart w:name="z475" w:id="90"/>
    <w:p>
      <w:pPr>
        <w:spacing w:after="0"/>
        <w:ind w:left="0"/>
        <w:jc w:val="both"/>
      </w:pPr>
      <w:r>
        <w:rPr>
          <w:rFonts w:ascii="Times New Roman"/>
          <w:b w:val="false"/>
          <w:i w:val="false"/>
          <w:color w:val="000000"/>
          <w:sz w:val="28"/>
        </w:rPr>
        <w:t xml:space="preserve">
      3. Качественное состояние земельного участка по видам угодий и типам почв устанавливается на основании земельно-кадастровых карт, материалов почвенного, геоботанического, почвенно-мелиоративного и других изысканий: </w:t>
      </w:r>
    </w:p>
    <w:bookmarkEnd w:id="90"/>
    <w:bookmarkStart w:name="z476" w:id="91"/>
    <w:p>
      <w:pPr>
        <w:spacing w:after="0"/>
        <w:ind w:left="0"/>
        <w:jc w:val="both"/>
      </w:pPr>
      <w:r>
        <w:rPr>
          <w:rFonts w:ascii="Times New Roman"/>
          <w:b w:val="false"/>
          <w:i w:val="false"/>
          <w:color w:val="000000"/>
          <w:sz w:val="28"/>
        </w:rPr>
        <w:t xml:space="preserve">
      1) для определения стоимости земельного участка, используемого в составе пашни, в зависимости от его мелиоративного состояния и уклона поверхности применяются следующие поправочные коэффициенты: </w:t>
      </w:r>
    </w:p>
    <w:bookmarkEnd w:id="91"/>
    <w:bookmarkStart w:name="z477" w:id="92"/>
    <w:p>
      <w:pPr>
        <w:spacing w:after="0"/>
        <w:ind w:left="0"/>
        <w:jc w:val="both"/>
      </w:pPr>
      <w:r>
        <w:rPr>
          <w:rFonts w:ascii="Times New Roman"/>
          <w:b w:val="false"/>
          <w:i w:val="false"/>
          <w:color w:val="000000"/>
          <w:sz w:val="28"/>
        </w:rPr>
        <w:t xml:space="preserve">
      мелиоративное состояние земель: </w:t>
      </w:r>
    </w:p>
    <w:bookmarkEnd w:id="92"/>
    <w:bookmarkStart w:name="z482" w:id="93"/>
    <w:p>
      <w:pPr>
        <w:spacing w:after="0"/>
        <w:ind w:left="0"/>
        <w:jc w:val="both"/>
      </w:pPr>
      <w:r>
        <w:rPr>
          <w:rFonts w:ascii="Times New Roman"/>
          <w:b w:val="false"/>
          <w:i w:val="false"/>
          <w:color w:val="000000"/>
          <w:sz w:val="28"/>
        </w:rPr>
        <w:t xml:space="preserve">
      хорошее (почвы незасоленные и несолонцеватые, некаменистые, неэродированные; глубина залегания грунтовых вод: пресных - более 3 м, минерализованных - более 6 м) - 1,2; </w:t>
      </w:r>
    </w:p>
    <w:bookmarkEnd w:id="93"/>
    <w:bookmarkStart w:name="z483" w:id="94"/>
    <w:p>
      <w:pPr>
        <w:spacing w:after="0"/>
        <w:ind w:left="0"/>
        <w:jc w:val="both"/>
      </w:pPr>
      <w:r>
        <w:rPr>
          <w:rFonts w:ascii="Times New Roman"/>
          <w:b w:val="false"/>
          <w:i w:val="false"/>
          <w:color w:val="000000"/>
          <w:sz w:val="28"/>
        </w:rPr>
        <w:t xml:space="preserve">
      удовлетворительное (почвы слабозасоленные, слабосолонцеватые, слабокаменистые, слабоэродированные; глубина залегания слабоминерализованных грунтовых вод 3-6 м) - 0,9; </w:t>
      </w:r>
    </w:p>
    <w:bookmarkEnd w:id="94"/>
    <w:bookmarkStart w:name="z484" w:id="95"/>
    <w:p>
      <w:pPr>
        <w:spacing w:after="0"/>
        <w:ind w:left="0"/>
        <w:jc w:val="both"/>
      </w:pPr>
      <w:r>
        <w:rPr>
          <w:rFonts w:ascii="Times New Roman"/>
          <w:b w:val="false"/>
          <w:i w:val="false"/>
          <w:color w:val="000000"/>
          <w:sz w:val="28"/>
        </w:rPr>
        <w:t xml:space="preserve">
      неудовлетворительные (почвы средне- и сильнозасоленные, средне- и сильносолонцеватые, каменистые, средне- и сильноэродированные; глубина залегания грунтовых вод с минерализацией более 1 г/л - менее 3 м) - 0,6; </w:t>
      </w:r>
    </w:p>
    <w:bookmarkEnd w:id="95"/>
    <w:bookmarkStart w:name="z478" w:id="96"/>
    <w:p>
      <w:pPr>
        <w:spacing w:after="0"/>
        <w:ind w:left="0"/>
        <w:jc w:val="both"/>
      </w:pPr>
      <w:r>
        <w:rPr>
          <w:rFonts w:ascii="Times New Roman"/>
          <w:b w:val="false"/>
          <w:i w:val="false"/>
          <w:color w:val="000000"/>
          <w:sz w:val="28"/>
        </w:rPr>
        <w:t xml:space="preserve">
      уклон поверхности: </w:t>
      </w:r>
    </w:p>
    <w:bookmarkEnd w:id="96"/>
    <w:p>
      <w:pPr>
        <w:spacing w:after="0"/>
        <w:ind w:left="0"/>
        <w:jc w:val="both"/>
      </w:pPr>
      <w:r>
        <w:rPr>
          <w:rFonts w:ascii="Times New Roman"/>
          <w:b w:val="false"/>
          <w:i w:val="false"/>
          <w:color w:val="000000"/>
          <w:sz w:val="28"/>
        </w:rPr>
        <w:t xml:space="preserve">
      до 1 градуса - 1; от 1 до 3 градусов - 0,98; от 3 до 5 градусов - 0,96; от 5 до 7 градусов - 0,93; более 7 градусов - 0,86; </w:t>
      </w:r>
    </w:p>
    <w:bookmarkStart w:name="z479" w:id="97"/>
    <w:p>
      <w:pPr>
        <w:spacing w:after="0"/>
        <w:ind w:left="0"/>
        <w:jc w:val="both"/>
      </w:pPr>
      <w:r>
        <w:rPr>
          <w:rFonts w:ascii="Times New Roman"/>
          <w:b w:val="false"/>
          <w:i w:val="false"/>
          <w:color w:val="000000"/>
          <w:sz w:val="28"/>
        </w:rPr>
        <w:t xml:space="preserve">
      2) для определения стоимости земельных участков, используемых в составе естественных кормовых угодий (сенокосы, пастбища), в зависимости от их качественного состояния и уклона поверхности участка применяются следующие поправочные коэффициенты: </w:t>
      </w:r>
    </w:p>
    <w:bookmarkEnd w:id="97"/>
    <w:bookmarkStart w:name="z480" w:id="98"/>
    <w:p>
      <w:pPr>
        <w:spacing w:after="0"/>
        <w:ind w:left="0"/>
        <w:jc w:val="both"/>
      </w:pPr>
      <w:r>
        <w:rPr>
          <w:rFonts w:ascii="Times New Roman"/>
          <w:b w:val="false"/>
          <w:i w:val="false"/>
          <w:color w:val="000000"/>
          <w:sz w:val="28"/>
        </w:rPr>
        <w:t xml:space="preserve">
      улучшенные сенокосы и пастбища: </w:t>
      </w:r>
    </w:p>
    <w:bookmarkEnd w:id="98"/>
    <w:bookmarkStart w:name="z481" w:id="99"/>
    <w:p>
      <w:pPr>
        <w:spacing w:after="0"/>
        <w:ind w:left="0"/>
        <w:jc w:val="both"/>
      </w:pPr>
      <w:r>
        <w:rPr>
          <w:rFonts w:ascii="Times New Roman"/>
          <w:b w:val="false"/>
          <w:i w:val="false"/>
          <w:color w:val="000000"/>
          <w:sz w:val="28"/>
        </w:rPr>
        <w:t xml:space="preserve">
      коренного улучшения; с подсевом многолетних трав - 1,2; </w:t>
      </w:r>
    </w:p>
    <w:bookmarkEnd w:id="99"/>
    <w:bookmarkStart w:name="z485" w:id="100"/>
    <w:p>
      <w:pPr>
        <w:spacing w:after="0"/>
        <w:ind w:left="0"/>
        <w:jc w:val="both"/>
      </w:pPr>
      <w:r>
        <w:rPr>
          <w:rFonts w:ascii="Times New Roman"/>
          <w:b w:val="false"/>
          <w:i w:val="false"/>
          <w:color w:val="000000"/>
          <w:sz w:val="28"/>
        </w:rPr>
        <w:t xml:space="preserve">
      поверхностного улучшения без изменения видового состава растительного покрова - 1,1; </w:t>
      </w:r>
    </w:p>
    <w:bookmarkEnd w:id="100"/>
    <w:bookmarkStart w:name="z486" w:id="101"/>
    <w:p>
      <w:pPr>
        <w:spacing w:after="0"/>
        <w:ind w:left="0"/>
        <w:jc w:val="both"/>
      </w:pPr>
      <w:r>
        <w:rPr>
          <w:rFonts w:ascii="Times New Roman"/>
          <w:b w:val="false"/>
          <w:i w:val="false"/>
          <w:color w:val="000000"/>
          <w:sz w:val="28"/>
        </w:rPr>
        <w:t xml:space="preserve">
      состояние земель, занятых сенокосами: </w:t>
      </w:r>
    </w:p>
    <w:bookmarkEnd w:id="101"/>
    <w:bookmarkStart w:name="z487" w:id="102"/>
    <w:p>
      <w:pPr>
        <w:spacing w:after="0"/>
        <w:ind w:left="0"/>
        <w:jc w:val="both"/>
      </w:pPr>
      <w:r>
        <w:rPr>
          <w:rFonts w:ascii="Times New Roman"/>
          <w:b w:val="false"/>
          <w:i w:val="false"/>
          <w:color w:val="000000"/>
          <w:sz w:val="28"/>
        </w:rPr>
        <w:t xml:space="preserve">
      хорошее (земельный участок незасоренный, незакустаренный, незалесенный, некаменистый с хорошо выраженными признаками зональной растительности) - 1,2; </w:t>
      </w:r>
    </w:p>
    <w:bookmarkEnd w:id="102"/>
    <w:bookmarkStart w:name="z488" w:id="103"/>
    <w:p>
      <w:pPr>
        <w:spacing w:after="0"/>
        <w:ind w:left="0"/>
        <w:jc w:val="both"/>
      </w:pPr>
      <w:r>
        <w:rPr>
          <w:rFonts w:ascii="Times New Roman"/>
          <w:b w:val="false"/>
          <w:i w:val="false"/>
          <w:color w:val="000000"/>
          <w:sz w:val="28"/>
        </w:rPr>
        <w:t xml:space="preserve">
      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до 40 процентов территории) - 0,9; </w:t>
      </w:r>
    </w:p>
    <w:bookmarkEnd w:id="103"/>
    <w:bookmarkStart w:name="z489" w:id="104"/>
    <w:p>
      <w:pPr>
        <w:spacing w:after="0"/>
        <w:ind w:left="0"/>
        <w:jc w:val="both"/>
      </w:pPr>
      <w:r>
        <w:rPr>
          <w:rFonts w:ascii="Times New Roman"/>
          <w:b w:val="false"/>
          <w:i w:val="false"/>
          <w:color w:val="000000"/>
          <w:sz w:val="28"/>
        </w:rPr>
        <w:t xml:space="preserve">
      неудовлетворительное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свыше 40 процентов территории) - 0,7; </w:t>
      </w:r>
    </w:p>
    <w:bookmarkEnd w:id="104"/>
    <w:bookmarkStart w:name="z490" w:id="105"/>
    <w:p>
      <w:pPr>
        <w:spacing w:after="0"/>
        <w:ind w:left="0"/>
        <w:jc w:val="both"/>
      </w:pPr>
      <w:r>
        <w:rPr>
          <w:rFonts w:ascii="Times New Roman"/>
          <w:b w:val="false"/>
          <w:i w:val="false"/>
          <w:color w:val="000000"/>
          <w:sz w:val="28"/>
        </w:rPr>
        <w:t xml:space="preserve">
      уклон поверхности: </w:t>
      </w:r>
    </w:p>
    <w:bookmarkEnd w:id="105"/>
    <w:bookmarkStart w:name="z491" w:id="106"/>
    <w:p>
      <w:pPr>
        <w:spacing w:after="0"/>
        <w:ind w:left="0"/>
        <w:jc w:val="both"/>
      </w:pPr>
      <w:r>
        <w:rPr>
          <w:rFonts w:ascii="Times New Roman"/>
          <w:b w:val="false"/>
          <w:i w:val="false"/>
          <w:color w:val="000000"/>
          <w:sz w:val="28"/>
        </w:rPr>
        <w:t>
      до 3 градусов - 1; от 3,1 до 6 градусов - 0,95; от 6,1 до 10 градусов - 0,9; от 10,1 до 20 градусов - 0,85; более 20 градусов - 0,5;</w:t>
      </w:r>
    </w:p>
    <w:bookmarkEnd w:id="106"/>
    <w:bookmarkStart w:name="z492" w:id="107"/>
    <w:p>
      <w:pPr>
        <w:spacing w:after="0"/>
        <w:ind w:left="0"/>
        <w:jc w:val="both"/>
      </w:pPr>
      <w:r>
        <w:rPr>
          <w:rFonts w:ascii="Times New Roman"/>
          <w:b w:val="false"/>
          <w:i w:val="false"/>
          <w:color w:val="000000"/>
          <w:sz w:val="28"/>
        </w:rPr>
        <w:t xml:space="preserve">
      состояние земель, занятых пастбищами: </w:t>
      </w:r>
    </w:p>
    <w:bookmarkEnd w:id="107"/>
    <w:bookmarkStart w:name="z493" w:id="108"/>
    <w:p>
      <w:pPr>
        <w:spacing w:after="0"/>
        <w:ind w:left="0"/>
        <w:jc w:val="both"/>
      </w:pPr>
      <w:r>
        <w:rPr>
          <w:rFonts w:ascii="Times New Roman"/>
          <w:b w:val="false"/>
          <w:i w:val="false"/>
          <w:color w:val="000000"/>
          <w:sz w:val="28"/>
        </w:rPr>
        <w:t xml:space="preserve">
      хорошее (земельный участок незасоренный, незакустаренный (непоедаемыми кустарниками), незалесенный, некаменистый с хорошо выраженными признаками зональной растительности) - 1,2; </w:t>
      </w:r>
    </w:p>
    <w:bookmarkEnd w:id="108"/>
    <w:bookmarkStart w:name="z494" w:id="109"/>
    <w:p>
      <w:pPr>
        <w:spacing w:after="0"/>
        <w:ind w:left="0"/>
        <w:jc w:val="both"/>
      </w:pPr>
      <w:r>
        <w:rPr>
          <w:rFonts w:ascii="Times New Roman"/>
          <w:b w:val="false"/>
          <w:i w:val="false"/>
          <w:color w:val="000000"/>
          <w:sz w:val="28"/>
        </w:rPr>
        <w:t xml:space="preserve">
      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до 40 процентов территории) - 0,9; </w:t>
      </w:r>
    </w:p>
    <w:bookmarkEnd w:id="109"/>
    <w:bookmarkStart w:name="z495" w:id="110"/>
    <w:p>
      <w:pPr>
        <w:spacing w:after="0"/>
        <w:ind w:left="0"/>
        <w:jc w:val="both"/>
      </w:pPr>
      <w:r>
        <w:rPr>
          <w:rFonts w:ascii="Times New Roman"/>
          <w:b w:val="false"/>
          <w:i w:val="false"/>
          <w:color w:val="000000"/>
          <w:sz w:val="28"/>
        </w:rPr>
        <w:t xml:space="preserve">
      неудовлетворительное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более 40 процентов территории) - 0,6; </w:t>
      </w:r>
    </w:p>
    <w:bookmarkEnd w:id="110"/>
    <w:bookmarkStart w:name="z496" w:id="111"/>
    <w:p>
      <w:pPr>
        <w:spacing w:after="0"/>
        <w:ind w:left="0"/>
        <w:jc w:val="both"/>
      </w:pPr>
      <w:r>
        <w:rPr>
          <w:rFonts w:ascii="Times New Roman"/>
          <w:b w:val="false"/>
          <w:i w:val="false"/>
          <w:color w:val="000000"/>
          <w:sz w:val="28"/>
        </w:rPr>
        <w:t xml:space="preserve">
      уклон поверхности: </w:t>
      </w:r>
    </w:p>
    <w:bookmarkEnd w:id="111"/>
    <w:bookmarkStart w:name="z497" w:id="112"/>
    <w:p>
      <w:pPr>
        <w:spacing w:after="0"/>
        <w:ind w:left="0"/>
        <w:jc w:val="both"/>
      </w:pPr>
      <w:r>
        <w:rPr>
          <w:rFonts w:ascii="Times New Roman"/>
          <w:b w:val="false"/>
          <w:i w:val="false"/>
          <w:color w:val="000000"/>
          <w:sz w:val="28"/>
        </w:rPr>
        <w:t xml:space="preserve">
      до 12 градусов - 1; от 13 до 20 градусов - 0,8; свыше 20 градусов - 0,6. </w:t>
      </w:r>
    </w:p>
    <w:bookmarkEnd w:id="112"/>
    <w:bookmarkStart w:name="z498" w:id="113"/>
    <w:p>
      <w:pPr>
        <w:spacing w:after="0"/>
        <w:ind w:left="0"/>
        <w:jc w:val="both"/>
      </w:pPr>
      <w:r>
        <w:rPr>
          <w:rFonts w:ascii="Times New Roman"/>
          <w:b w:val="false"/>
          <w:i w:val="false"/>
          <w:color w:val="000000"/>
          <w:sz w:val="28"/>
        </w:rPr>
        <w:t xml:space="preserve">
      4. Для определения стоимости земельных участков в зависимости от обводненности земельного участка, его местоположения по отношению к хозяйственному центру, удаленности земельного участка от центров сферы обслуживания применяются следующие поправочные коэффициенты: </w:t>
      </w:r>
    </w:p>
    <w:bookmarkEnd w:id="113"/>
    <w:bookmarkStart w:name="z499" w:id="114"/>
    <w:p>
      <w:pPr>
        <w:spacing w:after="0"/>
        <w:ind w:left="0"/>
        <w:jc w:val="both"/>
      </w:pPr>
      <w:r>
        <w:rPr>
          <w:rFonts w:ascii="Times New Roman"/>
          <w:b w:val="false"/>
          <w:i w:val="false"/>
          <w:color w:val="000000"/>
          <w:sz w:val="28"/>
        </w:rPr>
        <w:t xml:space="preserve">
      1) обводненность (водообеспеченность) земельного участка: </w:t>
      </w:r>
    </w:p>
    <w:bookmarkEnd w:id="114"/>
    <w:bookmarkStart w:name="z500" w:id="115"/>
    <w:p>
      <w:pPr>
        <w:spacing w:after="0"/>
        <w:ind w:left="0"/>
        <w:jc w:val="both"/>
      </w:pPr>
      <w:r>
        <w:rPr>
          <w:rFonts w:ascii="Times New Roman"/>
          <w:b w:val="false"/>
          <w:i w:val="false"/>
          <w:color w:val="000000"/>
          <w:sz w:val="28"/>
        </w:rPr>
        <w:t xml:space="preserve">
      обводненные - 1,2; необводненные - 0,8; </w:t>
      </w:r>
    </w:p>
    <w:bookmarkEnd w:id="115"/>
    <w:bookmarkStart w:name="z501" w:id="116"/>
    <w:p>
      <w:pPr>
        <w:spacing w:after="0"/>
        <w:ind w:left="0"/>
        <w:jc w:val="both"/>
      </w:pPr>
      <w:r>
        <w:rPr>
          <w:rFonts w:ascii="Times New Roman"/>
          <w:b w:val="false"/>
          <w:i w:val="false"/>
          <w:color w:val="000000"/>
          <w:sz w:val="28"/>
        </w:rPr>
        <w:t xml:space="preserve">
      2) местоположение земельного участка по отношению к хозяйственному центру, в километрах: </w:t>
      </w:r>
    </w:p>
    <w:bookmarkEnd w:id="116"/>
    <w:bookmarkStart w:name="z502" w:id="117"/>
    <w:p>
      <w:pPr>
        <w:spacing w:after="0"/>
        <w:ind w:left="0"/>
        <w:jc w:val="both"/>
      </w:pPr>
      <w:r>
        <w:rPr>
          <w:rFonts w:ascii="Times New Roman"/>
          <w:b w:val="false"/>
          <w:i w:val="false"/>
          <w:color w:val="000000"/>
          <w:sz w:val="28"/>
        </w:rPr>
        <w:t xml:space="preserve">
      до пяти - 1,2; от 5 до 10 - 1; от 10 до 20 - 0,9; от 20 до 30 - 0,8; свыше 30 - 0,7; </w:t>
      </w:r>
    </w:p>
    <w:bookmarkEnd w:id="117"/>
    <w:bookmarkStart w:name="z503" w:id="118"/>
    <w:p>
      <w:pPr>
        <w:spacing w:after="0"/>
        <w:ind w:left="0"/>
        <w:jc w:val="both"/>
      </w:pPr>
      <w:r>
        <w:rPr>
          <w:rFonts w:ascii="Times New Roman"/>
          <w:b w:val="false"/>
          <w:i w:val="false"/>
          <w:color w:val="000000"/>
          <w:sz w:val="28"/>
        </w:rPr>
        <w:t xml:space="preserve">
      3) удаленность земельного участка от центров обслуживания в зависимости от качества дорог: </w:t>
      </w:r>
    </w:p>
    <w:bookmarkEnd w:id="118"/>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Расстояние, км ! Дороги с твердым !Дороги с щебеночным! Грунтовые </w:t>
      </w:r>
    </w:p>
    <w:p>
      <w:pPr>
        <w:spacing w:after="0"/>
        <w:ind w:left="0"/>
        <w:jc w:val="both"/>
      </w:pPr>
      <w:r>
        <w:rPr>
          <w:rFonts w:ascii="Times New Roman"/>
          <w:b w:val="false"/>
          <w:i w:val="false"/>
          <w:color w:val="000000"/>
          <w:sz w:val="28"/>
        </w:rPr>
        <w:t xml:space="preserve">
      ! покрытием !покрытием ! дороги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20 1,4 1,1 0,7 </w:t>
      </w:r>
    </w:p>
    <w:p>
      <w:pPr>
        <w:spacing w:after="0"/>
        <w:ind w:left="0"/>
        <w:jc w:val="both"/>
      </w:pPr>
      <w:r>
        <w:rPr>
          <w:rFonts w:ascii="Times New Roman"/>
          <w:b w:val="false"/>
          <w:i w:val="false"/>
          <w:color w:val="000000"/>
          <w:sz w:val="28"/>
        </w:rPr>
        <w:t xml:space="preserve">
      21-40 1,2 0,9 0,6 </w:t>
      </w:r>
    </w:p>
    <w:p>
      <w:pPr>
        <w:spacing w:after="0"/>
        <w:ind w:left="0"/>
        <w:jc w:val="both"/>
      </w:pPr>
      <w:r>
        <w:rPr>
          <w:rFonts w:ascii="Times New Roman"/>
          <w:b w:val="false"/>
          <w:i w:val="false"/>
          <w:color w:val="000000"/>
          <w:sz w:val="28"/>
        </w:rPr>
        <w:t xml:space="preserve">
      41-60 1,0 0,7 0,5 </w:t>
      </w:r>
    </w:p>
    <w:p>
      <w:pPr>
        <w:spacing w:after="0"/>
        <w:ind w:left="0"/>
        <w:jc w:val="both"/>
      </w:pPr>
      <w:r>
        <w:rPr>
          <w:rFonts w:ascii="Times New Roman"/>
          <w:b w:val="false"/>
          <w:i w:val="false"/>
          <w:color w:val="000000"/>
          <w:sz w:val="28"/>
        </w:rPr>
        <w:t xml:space="preserve">
      61-80 0,8 0,5 </w:t>
      </w:r>
    </w:p>
    <w:p>
      <w:pPr>
        <w:spacing w:after="0"/>
        <w:ind w:left="0"/>
        <w:jc w:val="both"/>
      </w:pPr>
      <w:r>
        <w:rPr>
          <w:rFonts w:ascii="Times New Roman"/>
          <w:b w:val="false"/>
          <w:i w:val="false"/>
          <w:color w:val="000000"/>
          <w:sz w:val="28"/>
        </w:rPr>
        <w:t xml:space="preserve">
      81-100 0,6 </w:t>
      </w:r>
    </w:p>
    <w:p>
      <w:pPr>
        <w:spacing w:after="0"/>
        <w:ind w:left="0"/>
        <w:jc w:val="both"/>
      </w:pPr>
      <w:r>
        <w:rPr>
          <w:rFonts w:ascii="Times New Roman"/>
          <w:b w:val="false"/>
          <w:i w:val="false"/>
          <w:color w:val="000000"/>
          <w:sz w:val="28"/>
        </w:rPr>
        <w:t xml:space="preserve">
      Свыше 100 0,5 </w:t>
      </w:r>
    </w:p>
    <w:p>
      <w:pPr>
        <w:spacing w:after="0"/>
        <w:ind w:left="0"/>
        <w:jc w:val="both"/>
      </w:pPr>
      <w:r>
        <w:rPr>
          <w:rFonts w:ascii="Times New Roman"/>
          <w:b w:val="false"/>
          <w:i w:val="false"/>
          <w:color w:val="000000"/>
          <w:sz w:val="28"/>
        </w:rPr>
        <w:t xml:space="preserve">
      ------------------------------------------------------------------- </w:t>
      </w:r>
    </w:p>
    <w:bookmarkStart w:name="z504" w:id="119"/>
    <w:p>
      <w:pPr>
        <w:spacing w:after="0"/>
        <w:ind w:left="0"/>
        <w:jc w:val="both"/>
      </w:pPr>
      <w:r>
        <w:rPr>
          <w:rFonts w:ascii="Times New Roman"/>
          <w:b w:val="false"/>
          <w:i w:val="false"/>
          <w:color w:val="000000"/>
          <w:sz w:val="28"/>
        </w:rPr>
        <w:t xml:space="preserve">
      5. При наличии нескольких факторов, повышающих или понижающих кадастровую (оценочную) стоимость земельного участка, коэффициенты перемножаются. </w:t>
      </w:r>
    </w:p>
    <w:bookmarkEnd w:id="119"/>
    <w:bookmarkStart w:name="z505" w:id="120"/>
    <w:p>
      <w:pPr>
        <w:spacing w:after="0"/>
        <w:ind w:left="0"/>
        <w:jc w:val="both"/>
      </w:pPr>
      <w:r>
        <w:rPr>
          <w:rFonts w:ascii="Times New Roman"/>
          <w:b w:val="false"/>
          <w:i w:val="false"/>
          <w:color w:val="000000"/>
          <w:sz w:val="28"/>
        </w:rPr>
        <w:t xml:space="preserve">
      Общий размер повышения или понижения кадастровой (оценочной) стоимости земельного участка для ведения сельскохозяйственного производства не должен превышать пятьдесят процентов от базовых ставок платы, установленных в соответствии с пунктом 1 статьи 10 настоящего Кодекса.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 w:id="121"/>
    <w:p>
      <w:pPr>
        <w:spacing w:after="0"/>
        <w:ind w:left="0"/>
        <w:jc w:val="left"/>
      </w:pPr>
      <w:r>
        <w:rPr>
          <w:rFonts w:ascii="Times New Roman"/>
          <w:b/>
          <w:i w:val="false"/>
          <w:color w:val="000000"/>
        </w:rPr>
        <w:t xml:space="preserve"> Статья 12. Основные понятия, используемые в Кодексе</w:t>
      </w:r>
    </w:p>
    <w:bookmarkEnd w:id="121"/>
    <w:p>
      <w:pPr>
        <w:spacing w:after="0"/>
        <w:ind w:left="0"/>
        <w:jc w:val="both"/>
      </w:pPr>
      <w:r>
        <w:rPr>
          <w:rFonts w:ascii="Times New Roman"/>
          <w:b w:val="false"/>
          <w:i w:val="false"/>
          <w:color w:val="000000"/>
          <w:sz w:val="28"/>
        </w:rPr>
        <w:t xml:space="preserve">
      В настоящем Кодексе используются следующие основные понятия: </w:t>
      </w:r>
    </w:p>
    <w:bookmarkStart w:name="z200" w:id="12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22"/>
    <w:bookmarkStart w:name="z1734" w:id="123"/>
    <w:p>
      <w:pPr>
        <w:spacing w:after="0"/>
        <w:ind w:left="0"/>
        <w:jc w:val="both"/>
      </w:pPr>
      <w:r>
        <w:rPr>
          <w:rFonts w:ascii="Times New Roman"/>
          <w:b w:val="false"/>
          <w:i w:val="false"/>
          <w:color w:val="000000"/>
          <w:sz w:val="28"/>
        </w:rPr>
        <w:t>
      1-1) изъятие – действие государственных органов, направленное на прекращение у частного собственника или землепользователя права собственности или права землепользования на земельный участок в порядке и на условиях, предусмотренных настоящим Кодексом и законами Республики Казахстан;</w:t>
      </w:r>
    </w:p>
    <w:bookmarkEnd w:id="123"/>
    <w:bookmarkStart w:name="z201" w:id="124"/>
    <w:p>
      <w:pPr>
        <w:spacing w:after="0"/>
        <w:ind w:left="0"/>
        <w:jc w:val="both"/>
      </w:pPr>
      <w:r>
        <w:rPr>
          <w:rFonts w:ascii="Times New Roman"/>
          <w:b w:val="false"/>
          <w:i w:val="false"/>
          <w:color w:val="000000"/>
          <w:sz w:val="28"/>
        </w:rPr>
        <w:t>
      2) специальный земельный фонд - резервные земли, образуемые за счет угодий сельскохозяйственного назначения, а также земельных участков, не используемых по назначению либо используемых с нарушением законодательства Республики Казахстан, и земель, от которых отказались обладатели условных земельных долей и землепользователи;</w:t>
      </w:r>
    </w:p>
    <w:bookmarkEnd w:id="124"/>
    <w:bookmarkStart w:name="z202" w:id="125"/>
    <w:p>
      <w:pPr>
        <w:spacing w:after="0"/>
        <w:ind w:left="0"/>
        <w:jc w:val="both"/>
      </w:pPr>
      <w:r>
        <w:rPr>
          <w:rFonts w:ascii="Times New Roman"/>
          <w:b w:val="false"/>
          <w:i w:val="false"/>
          <w:color w:val="000000"/>
          <w:sz w:val="28"/>
        </w:rPr>
        <w:t>
      3) аффилиированное лицо - организация, являющаяся дочерней по отношению к негосударственному юридическому лицу или признающаяся зависимым акционерным обществом;</w:t>
      </w:r>
    </w:p>
    <w:bookmarkEnd w:id="125"/>
    <w:bookmarkStart w:name="z1790" w:id="126"/>
    <w:p>
      <w:pPr>
        <w:spacing w:after="0"/>
        <w:ind w:left="0"/>
        <w:jc w:val="both"/>
      </w:pPr>
      <w:r>
        <w:rPr>
          <w:rFonts w:ascii="Times New Roman"/>
          <w:b w:val="false"/>
          <w:i w:val="false"/>
          <w:color w:val="000000"/>
          <w:sz w:val="28"/>
        </w:rPr>
        <w:t>
      3-1) садоводство – вид деятельности, осуществляемой на земельном участке для выращивания сельскохозяйственных культур и многолетних древесно-кустарниковых насаждений;</w:t>
      </w:r>
    </w:p>
    <w:bookmarkEnd w:id="126"/>
    <w:bookmarkStart w:name="z203" w:id="127"/>
    <w:p>
      <w:pPr>
        <w:spacing w:after="0"/>
        <w:ind w:left="0"/>
        <w:jc w:val="both"/>
      </w:pPr>
      <w:r>
        <w:rPr>
          <w:rFonts w:ascii="Times New Roman"/>
          <w:b w:val="false"/>
          <w:i w:val="false"/>
          <w:color w:val="000000"/>
          <w:sz w:val="28"/>
        </w:rPr>
        <w:t xml:space="preserve">
      4) первичные землепользователи - лица, право землепользования которыми получено непосредственно от государства в порядке, предусмотренном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 либо от других первичных земле пользователей в порядке отчуждения этого права; </w:t>
      </w:r>
    </w:p>
    <w:bookmarkEnd w:id="127"/>
    <w:bookmarkStart w:name="z311" w:id="128"/>
    <w:p>
      <w:pPr>
        <w:spacing w:after="0"/>
        <w:ind w:left="0"/>
        <w:jc w:val="both"/>
      </w:pPr>
      <w:r>
        <w:rPr>
          <w:rFonts w:ascii="Times New Roman"/>
          <w:b w:val="false"/>
          <w:i w:val="false"/>
          <w:color w:val="000000"/>
          <w:sz w:val="28"/>
        </w:rPr>
        <w:t>
      4-1) граница оценочных зон - граница части территории населенных пунктов, где устанавливаются поправочные коэффициенты к базовым ставкам платы за земельные участки, предоставляемые государством, в зависимости от уровня развития инфраструктуры;</w:t>
      </w:r>
    </w:p>
    <w:bookmarkEnd w:id="128"/>
    <w:bookmarkStart w:name="z1791" w:id="129"/>
    <w:p>
      <w:pPr>
        <w:spacing w:after="0"/>
        <w:ind w:left="0"/>
        <w:jc w:val="both"/>
      </w:pPr>
      <w:r>
        <w:rPr>
          <w:rFonts w:ascii="Times New Roman"/>
          <w:b w:val="false"/>
          <w:i w:val="false"/>
          <w:color w:val="000000"/>
          <w:sz w:val="28"/>
        </w:rPr>
        <w:t>
      4-2) огородничество – вид деятельности, осуществляемой на земельном участке для выращивания сельскохозяйственных культур, за исключением многолетних древесно-кустарниковых насаждений;</w:t>
      </w:r>
    </w:p>
    <w:bookmarkEnd w:id="129"/>
    <w:bookmarkStart w:name="z204" w:id="130"/>
    <w:p>
      <w:pPr>
        <w:spacing w:after="0"/>
        <w:ind w:left="0"/>
        <w:jc w:val="both"/>
      </w:pPr>
      <w:r>
        <w:rPr>
          <w:rFonts w:ascii="Times New Roman"/>
          <w:b w:val="false"/>
          <w:i w:val="false"/>
          <w:color w:val="000000"/>
          <w:sz w:val="28"/>
        </w:rPr>
        <w:t>
      5) единый государственный реестр земель - итоговый документ учета земельных участков в составе государственного земельного кадастра, содержащий правовые, идентификационные, экономические и другие характеристики;</w:t>
      </w:r>
    </w:p>
    <w:bookmarkEnd w:id="130"/>
    <w:bookmarkStart w:name="z205" w:id="131"/>
    <w:p>
      <w:pPr>
        <w:spacing w:after="0"/>
        <w:ind w:left="0"/>
        <w:jc w:val="both"/>
      </w:pPr>
      <w:r>
        <w:rPr>
          <w:rFonts w:ascii="Times New Roman"/>
          <w:b w:val="false"/>
          <w:i w:val="false"/>
          <w:color w:val="000000"/>
          <w:sz w:val="28"/>
        </w:rPr>
        <w:t>
      6) право временного пользования земельным участком, находящимся в частной собственности, - право субъекта владеть и пользоваться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w:t>
      </w:r>
    </w:p>
    <w:bookmarkEnd w:id="131"/>
    <w:bookmarkStart w:name="z206" w:id="132"/>
    <w:p>
      <w:pPr>
        <w:spacing w:after="0"/>
        <w:ind w:left="0"/>
        <w:jc w:val="both"/>
      </w:pPr>
      <w:r>
        <w:rPr>
          <w:rFonts w:ascii="Times New Roman"/>
          <w:b w:val="false"/>
          <w:i w:val="false"/>
          <w:color w:val="000000"/>
          <w:sz w:val="28"/>
        </w:rPr>
        <w:t xml:space="preserve">
      7) земля - территориальное пространство, в пределах которого устанавливается суверенитет Республики Казахстан, природный ресурс, все общее средство производства и территориальная основа любого процесса труда; </w:t>
      </w:r>
    </w:p>
    <w:bookmarkEnd w:id="132"/>
    <w:bookmarkStart w:name="z207" w:id="133"/>
    <w:p>
      <w:pPr>
        <w:spacing w:after="0"/>
        <w:ind w:left="0"/>
        <w:jc w:val="both"/>
      </w:pPr>
      <w:r>
        <w:rPr>
          <w:rFonts w:ascii="Times New Roman"/>
          <w:b w:val="false"/>
          <w:i w:val="false"/>
          <w:color w:val="000000"/>
          <w:sz w:val="28"/>
        </w:rPr>
        <w:t xml:space="preserve">
      8) право распоряжения землей - юридически обеспеченное право государства определять юридическую судьбу земли на территории Республики Казахстан, а также право частного собственника совершать в отношении своего земельного участка сделки, не запрещенные законами Республики Казахстан; </w:t>
      </w:r>
    </w:p>
    <w:bookmarkEnd w:id="133"/>
    <w:bookmarkStart w:name="z1562" w:id="134"/>
    <w:p>
      <w:pPr>
        <w:spacing w:after="0"/>
        <w:ind w:left="0"/>
        <w:jc w:val="both"/>
      </w:pPr>
      <w:r>
        <w:rPr>
          <w:rFonts w:ascii="Times New Roman"/>
          <w:b w:val="false"/>
          <w:i w:val="false"/>
          <w:color w:val="000000"/>
          <w:sz w:val="28"/>
        </w:rPr>
        <w:t>
      8-1)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134"/>
    <w:p>
      <w:pPr>
        <w:spacing w:after="0"/>
        <w:ind w:left="0"/>
        <w:jc w:val="both"/>
      </w:pPr>
      <w:r>
        <w:rPr>
          <w:rFonts w:ascii="Times New Roman"/>
          <w:b w:val="false"/>
          <w:i w:val="false"/>
          <w:color w:val="000000"/>
          <w:sz w:val="28"/>
        </w:rPr>
        <w:t>
      Состав и содержание землеустроительного проекта устанавливаются на основании нормативных правовых актов, принятых в соответствии с настоящим Кодексом;</w:t>
      </w:r>
    </w:p>
    <w:bookmarkStart w:name="z208" w:id="135"/>
    <w:p>
      <w:pPr>
        <w:spacing w:after="0"/>
        <w:ind w:left="0"/>
        <w:jc w:val="both"/>
      </w:pPr>
      <w:r>
        <w:rPr>
          <w:rFonts w:ascii="Times New Roman"/>
          <w:b w:val="false"/>
          <w:i w:val="false"/>
          <w:color w:val="000000"/>
          <w:sz w:val="28"/>
        </w:rPr>
        <w:t xml:space="preserve">
      9)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 </w:t>
      </w:r>
    </w:p>
    <w:bookmarkEnd w:id="135"/>
    <w:bookmarkStart w:name="z209" w:id="136"/>
    <w:p>
      <w:pPr>
        <w:spacing w:after="0"/>
        <w:ind w:left="0"/>
        <w:jc w:val="both"/>
      </w:pPr>
      <w:r>
        <w:rPr>
          <w:rFonts w:ascii="Times New Roman"/>
          <w:b w:val="false"/>
          <w:i w:val="false"/>
          <w:color w:val="000000"/>
          <w:sz w:val="28"/>
        </w:rPr>
        <w:t xml:space="preserve">
      10) арендная плата за землю - плата за временное возмездное землепользование; </w:t>
      </w:r>
    </w:p>
    <w:bookmarkEnd w:id="136"/>
    <w:bookmarkStart w:name="z210" w:id="137"/>
    <w:p>
      <w:pPr>
        <w:spacing w:after="0"/>
        <w:ind w:left="0"/>
        <w:jc w:val="both"/>
      </w:pPr>
      <w:r>
        <w:rPr>
          <w:rFonts w:ascii="Times New Roman"/>
          <w:b w:val="false"/>
          <w:i w:val="false"/>
          <w:color w:val="000000"/>
          <w:sz w:val="28"/>
        </w:rPr>
        <w:t xml:space="preserve">
      11) право владения землей - юридически обеспеченная возможность осуществлять фактическое обладание землей; </w:t>
      </w:r>
    </w:p>
    <w:bookmarkEnd w:id="137"/>
    <w:bookmarkStart w:name="z211" w:id="138"/>
    <w:p>
      <w:pPr>
        <w:spacing w:after="0"/>
        <w:ind w:left="0"/>
        <w:jc w:val="both"/>
      </w:pPr>
      <w:r>
        <w:rPr>
          <w:rFonts w:ascii="Times New Roman"/>
          <w:b w:val="false"/>
          <w:i w:val="false"/>
          <w:color w:val="000000"/>
          <w:sz w:val="28"/>
        </w:rPr>
        <w:t>
      12) земельный кадастр - система сведений о земле, составная часть государственных кадастров;</w:t>
      </w:r>
    </w:p>
    <w:bookmarkEnd w:id="138"/>
    <w:bookmarkStart w:name="z1602" w:id="139"/>
    <w:p>
      <w:pPr>
        <w:spacing w:after="0"/>
        <w:ind w:left="0"/>
        <w:jc w:val="both"/>
      </w:pPr>
      <w:r>
        <w:rPr>
          <w:rFonts w:ascii="Times New Roman"/>
          <w:b w:val="false"/>
          <w:i w:val="false"/>
          <w:color w:val="000000"/>
          <w:sz w:val="28"/>
        </w:rPr>
        <w:t>
      12-1) земельная комиссия – коллегиальный орган при местном исполнительном органе, создаваемый в соответствии со статьей 43 настоящего Кодекса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и о переводе земель водного фонда в земли других категорий;</w:t>
      </w:r>
    </w:p>
    <w:bookmarkEnd w:id="139"/>
    <w:bookmarkStart w:name="z212" w:id="140"/>
    <w:p>
      <w:pPr>
        <w:spacing w:after="0"/>
        <w:ind w:left="0"/>
        <w:jc w:val="both"/>
      </w:pPr>
      <w:r>
        <w:rPr>
          <w:rFonts w:ascii="Times New Roman"/>
          <w:b w:val="false"/>
          <w:i w:val="false"/>
          <w:color w:val="000000"/>
          <w:sz w:val="28"/>
        </w:rPr>
        <w:t xml:space="preserve">
      13)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 области, города республиканского значения, столицы, района, города областного значения;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3" w:id="141"/>
    <w:p>
      <w:pPr>
        <w:spacing w:after="0"/>
        <w:ind w:left="0"/>
        <w:jc w:val="both"/>
      </w:pPr>
      <w:r>
        <w:rPr>
          <w:rFonts w:ascii="Times New Roman"/>
          <w:b w:val="false"/>
          <w:i w:val="false"/>
          <w:color w:val="000000"/>
          <w:sz w:val="28"/>
        </w:rPr>
        <w:t xml:space="preserve">
      14) объект земельных отношений -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права на земельные участки и земельные доли; </w:t>
      </w:r>
    </w:p>
    <w:bookmarkEnd w:id="141"/>
    <w:bookmarkStart w:name="z214" w:id="142"/>
    <w:p>
      <w:pPr>
        <w:spacing w:after="0"/>
        <w:ind w:left="0"/>
        <w:jc w:val="both"/>
      </w:pPr>
      <w:r>
        <w:rPr>
          <w:rFonts w:ascii="Times New Roman"/>
          <w:b w:val="false"/>
          <w:i w:val="false"/>
          <w:color w:val="000000"/>
          <w:sz w:val="28"/>
        </w:rPr>
        <w:t xml:space="preserve">
      15)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w:t>
      </w:r>
    </w:p>
    <w:bookmarkEnd w:id="142"/>
    <w:bookmarkStart w:name="z215" w:id="143"/>
    <w:p>
      <w:pPr>
        <w:spacing w:after="0"/>
        <w:ind w:left="0"/>
        <w:jc w:val="both"/>
      </w:pPr>
      <w:r>
        <w:rPr>
          <w:rFonts w:ascii="Times New Roman"/>
          <w:b w:val="false"/>
          <w:i w:val="false"/>
          <w:color w:val="000000"/>
          <w:sz w:val="28"/>
        </w:rPr>
        <w:t xml:space="preserve">
      16) субъекты земельных правоотношений - физические и юридические лица, а также государства, являющиеся участниками земельных правоотношений и в силу этого имеющие права и несущие обязанности в данном правоотношении; </w:t>
      </w:r>
    </w:p>
    <w:bookmarkEnd w:id="143"/>
    <w:bookmarkStart w:name="z216" w:id="144"/>
    <w:p>
      <w:pPr>
        <w:spacing w:after="0"/>
        <w:ind w:left="0"/>
        <w:jc w:val="both"/>
      </w:pPr>
      <w:r>
        <w:rPr>
          <w:rFonts w:ascii="Times New Roman"/>
          <w:b w:val="false"/>
          <w:i w:val="false"/>
          <w:color w:val="000000"/>
          <w:sz w:val="28"/>
        </w:rPr>
        <w:t xml:space="preserve">
      17)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 </w:t>
      </w:r>
    </w:p>
    <w:bookmarkEnd w:id="144"/>
    <w:bookmarkStart w:name="z217" w:id="145"/>
    <w:p>
      <w:pPr>
        <w:spacing w:after="0"/>
        <w:ind w:left="0"/>
        <w:jc w:val="both"/>
      </w:pPr>
      <w:r>
        <w:rPr>
          <w:rFonts w:ascii="Times New Roman"/>
          <w:b w:val="false"/>
          <w:i w:val="false"/>
          <w:color w:val="000000"/>
          <w:sz w:val="28"/>
        </w:rPr>
        <w:t xml:space="preserve">
      18) земельные ресурсы - земля, которая используется или может быть использована в процессе хозяйственной и иной деятельности для удовлетворения материальных, культурных и других потребностей общества; </w:t>
      </w:r>
    </w:p>
    <w:bookmarkEnd w:id="145"/>
    <w:bookmarkStart w:name="z218" w:id="146"/>
    <w:p>
      <w:pPr>
        <w:spacing w:after="0"/>
        <w:ind w:left="0"/>
        <w:jc w:val="both"/>
      </w:pPr>
      <w:r>
        <w:rPr>
          <w:rFonts w:ascii="Times New Roman"/>
          <w:b w:val="false"/>
          <w:i w:val="false"/>
          <w:color w:val="000000"/>
          <w:sz w:val="28"/>
        </w:rPr>
        <w:t>
      19)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92" w:id="147"/>
    <w:p>
      <w:pPr>
        <w:spacing w:after="0"/>
        <w:ind w:left="0"/>
        <w:jc w:val="both"/>
      </w:pPr>
      <w:r>
        <w:rPr>
          <w:rFonts w:ascii="Times New Roman"/>
          <w:b w:val="false"/>
          <w:i w:val="false"/>
          <w:color w:val="000000"/>
          <w:sz w:val="28"/>
        </w:rPr>
        <w:t xml:space="preserve">
      20-1) реестр лиц, у которых принудительно изъяты земельные участки, – совокупность данных, зафиксированных на бумажных и (или) электронных носителях, обеспечивающих идентификацию физических и юридических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47"/>
    <w:bookmarkStart w:name="z220" w:id="148"/>
    <w:p>
      <w:pPr>
        <w:spacing w:after="0"/>
        <w:ind w:left="0"/>
        <w:jc w:val="both"/>
      </w:pPr>
      <w:r>
        <w:rPr>
          <w:rFonts w:ascii="Times New Roman"/>
          <w:b w:val="false"/>
          <w:i w:val="false"/>
          <w:color w:val="000000"/>
          <w:sz w:val="28"/>
        </w:rPr>
        <w:t xml:space="preserve">
      21)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 </w:t>
      </w:r>
    </w:p>
    <w:bookmarkEnd w:id="148"/>
    <w:bookmarkStart w:name="z221" w:id="149"/>
    <w:p>
      <w:pPr>
        <w:spacing w:after="0"/>
        <w:ind w:left="0"/>
        <w:jc w:val="both"/>
      </w:pPr>
      <w:r>
        <w:rPr>
          <w:rFonts w:ascii="Times New Roman"/>
          <w:b w:val="false"/>
          <w:i w:val="false"/>
          <w:color w:val="000000"/>
          <w:sz w:val="28"/>
        </w:rPr>
        <w:t xml:space="preserve">
      22) плата за продажу права аренды земельного участка - единовременный платеж за предоставленный на праве временного возмездного землепользования (аренды) земельный участок, находящийся в государственной собственности; </w:t>
      </w:r>
    </w:p>
    <w:bookmarkEnd w:id="149"/>
    <w:bookmarkStart w:name="z222" w:id="150"/>
    <w:p>
      <w:pPr>
        <w:spacing w:after="0"/>
        <w:ind w:left="0"/>
        <w:jc w:val="both"/>
      </w:pPr>
      <w:r>
        <w:rPr>
          <w:rFonts w:ascii="Times New Roman"/>
          <w:b w:val="false"/>
          <w:i w:val="false"/>
          <w:color w:val="000000"/>
          <w:sz w:val="28"/>
        </w:rPr>
        <w:t xml:space="preserve">
      23) право частной собственности на земельный участок - право граждан и негосударственных юридических лиц владеть, пользоваться и распоряжаться принадлежащим им земельным участком на основаниях, условиях и в пределах, установленных настоящим Кодексом; </w:t>
      </w:r>
    </w:p>
    <w:bookmarkEnd w:id="150"/>
    <w:bookmarkStart w:name="z223" w:id="151"/>
    <w:p>
      <w:pPr>
        <w:spacing w:after="0"/>
        <w:ind w:left="0"/>
        <w:jc w:val="both"/>
      </w:pPr>
      <w:r>
        <w:rPr>
          <w:rFonts w:ascii="Times New Roman"/>
          <w:b w:val="false"/>
          <w:i w:val="false"/>
          <w:color w:val="000000"/>
          <w:sz w:val="28"/>
        </w:rPr>
        <w:t xml:space="preserve">
      24)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w:t>
      </w:r>
    </w:p>
    <w:bookmarkEnd w:id="151"/>
    <w:bookmarkStart w:name="z247" w:id="152"/>
    <w:p>
      <w:pPr>
        <w:spacing w:after="0"/>
        <w:ind w:left="0"/>
        <w:jc w:val="both"/>
      </w:pPr>
      <w:r>
        <w:rPr>
          <w:rFonts w:ascii="Times New Roman"/>
          <w:b w:val="false"/>
          <w:i w:val="false"/>
          <w:color w:val="000000"/>
          <w:sz w:val="28"/>
        </w:rPr>
        <w:t xml:space="preserve">
      25)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 </w:t>
      </w:r>
    </w:p>
    <w:bookmarkEnd w:id="152"/>
    <w:bookmarkStart w:name="z225" w:id="153"/>
    <w:p>
      <w:pPr>
        <w:spacing w:after="0"/>
        <w:ind w:left="0"/>
        <w:jc w:val="both"/>
      </w:pPr>
      <w:r>
        <w:rPr>
          <w:rFonts w:ascii="Times New Roman"/>
          <w:b w:val="false"/>
          <w:i w:val="false"/>
          <w:color w:val="000000"/>
          <w:sz w:val="28"/>
        </w:rPr>
        <w:t xml:space="preserve">
      26) залог земельного участка или права землепользования - основанный на договоре залога либо на основании законов Республики Казахстан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 за изъятиями, установленными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153"/>
    <w:bookmarkStart w:name="z226" w:id="154"/>
    <w:p>
      <w:pPr>
        <w:spacing w:after="0"/>
        <w:ind w:left="0"/>
        <w:jc w:val="both"/>
      </w:pPr>
      <w:r>
        <w:rPr>
          <w:rFonts w:ascii="Times New Roman"/>
          <w:b w:val="false"/>
          <w:i w:val="false"/>
          <w:color w:val="000000"/>
          <w:sz w:val="28"/>
        </w:rPr>
        <w:t xml:space="preserve">
      27) самовольное занятие земельного участка - занятие чужого земельного участка без разрешения собственника земельного участка или землепользователя, а также занятие земельного участка, находящегося в государственной собственности и не предоставленного в землепользование, без соответствующего решения Правительства Республики Казахстан или местного исполнительного органа; </w:t>
      </w:r>
    </w:p>
    <w:bookmarkEnd w:id="154"/>
    <w:bookmarkStart w:name="z1563" w:id="155"/>
    <w:p>
      <w:pPr>
        <w:spacing w:after="0"/>
        <w:ind w:left="0"/>
        <w:jc w:val="both"/>
      </w:pPr>
      <w:r>
        <w:rPr>
          <w:rFonts w:ascii="Times New Roman"/>
          <w:b w:val="false"/>
          <w:i w:val="false"/>
          <w:color w:val="000000"/>
          <w:sz w:val="28"/>
        </w:rPr>
        <w:t>
      27-1) земельно-кадастровый план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населенного пункта, необходимые для целей ведения земельного, правового и градостроительного кадастров;</w:t>
      </w:r>
    </w:p>
    <w:bookmarkEnd w:id="155"/>
    <w:bookmarkStart w:name="z227" w:id="156"/>
    <w:p>
      <w:pPr>
        <w:spacing w:after="0"/>
        <w:ind w:left="0"/>
        <w:jc w:val="both"/>
      </w:pPr>
      <w:r>
        <w:rPr>
          <w:rFonts w:ascii="Times New Roman"/>
          <w:b w:val="false"/>
          <w:i w:val="false"/>
          <w:color w:val="000000"/>
          <w:sz w:val="28"/>
        </w:rPr>
        <w:t>
      28)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настоящим Кодексом и иными законами Республики Казахстан;</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157"/>
    <w:p>
      <w:pPr>
        <w:spacing w:after="0"/>
        <w:ind w:left="0"/>
        <w:jc w:val="both"/>
      </w:pPr>
      <w:r>
        <w:rPr>
          <w:rFonts w:ascii="Times New Roman"/>
          <w:b w:val="false"/>
          <w:i w:val="false"/>
          <w:color w:val="000000"/>
          <w:sz w:val="28"/>
        </w:rPr>
        <w:t xml:space="preserve">
      30)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 </w:t>
      </w:r>
    </w:p>
    <w:bookmarkEnd w:id="157"/>
    <w:bookmarkStart w:name="z230" w:id="158"/>
    <w:p>
      <w:pPr>
        <w:spacing w:after="0"/>
        <w:ind w:left="0"/>
        <w:jc w:val="both"/>
      </w:pPr>
      <w:r>
        <w:rPr>
          <w:rFonts w:ascii="Times New Roman"/>
          <w:b w:val="false"/>
          <w:i w:val="false"/>
          <w:color w:val="000000"/>
          <w:sz w:val="28"/>
        </w:rPr>
        <w:t xml:space="preserve">
      31)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p>
    <w:bookmarkEnd w:id="158"/>
    <w:bookmarkStart w:name="z231" w:id="159"/>
    <w:p>
      <w:pPr>
        <w:spacing w:after="0"/>
        <w:ind w:left="0"/>
        <w:jc w:val="both"/>
      </w:pPr>
      <w:r>
        <w:rPr>
          <w:rFonts w:ascii="Times New Roman"/>
          <w:b w:val="false"/>
          <w:i w:val="false"/>
          <w:color w:val="000000"/>
          <w:sz w:val="28"/>
        </w:rPr>
        <w:t>
      32) кондоминиум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юридических лиц, а те части недвижимости, которые не находятся в раздельной собственности, в том числе и земельный участок, принадлежат им на праве общей долевой собственности (ином общем праве) и не отделимы от прав на части недвижимости, находящейся в раздельной (индивидуальной) собственности (ином праве);</w:t>
      </w:r>
    </w:p>
    <w:bookmarkEnd w:id="159"/>
    <w:bookmarkStart w:name="z1581" w:id="160"/>
    <w:p>
      <w:pPr>
        <w:spacing w:after="0"/>
        <w:ind w:left="0"/>
        <w:jc w:val="both"/>
      </w:pPr>
      <w:r>
        <w:rPr>
          <w:rFonts w:ascii="Times New Roman"/>
          <w:b w:val="false"/>
          <w:i w:val="false"/>
          <w:color w:val="000000"/>
          <w:sz w:val="28"/>
        </w:rPr>
        <w:t>
      32-1) автоматизированная информационная система государственного земельного кадастра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p>
    <w:bookmarkEnd w:id="160"/>
    <w:bookmarkStart w:name="z232" w:id="161"/>
    <w:p>
      <w:pPr>
        <w:spacing w:after="0"/>
        <w:ind w:left="0"/>
        <w:jc w:val="both"/>
      </w:pPr>
      <w:r>
        <w:rPr>
          <w:rFonts w:ascii="Times New Roman"/>
          <w:b w:val="false"/>
          <w:i w:val="false"/>
          <w:color w:val="000000"/>
          <w:sz w:val="28"/>
        </w:rPr>
        <w:t>
      33) государственные землепользователи - государственные республиканские и коммунальные юридические лица;</w:t>
      </w:r>
    </w:p>
    <w:bookmarkEnd w:id="161"/>
    <w:bookmarkStart w:name="z233" w:id="162"/>
    <w:p>
      <w:pPr>
        <w:spacing w:after="0"/>
        <w:ind w:left="0"/>
        <w:jc w:val="both"/>
      </w:pPr>
      <w:r>
        <w:rPr>
          <w:rFonts w:ascii="Times New Roman"/>
          <w:b w:val="false"/>
          <w:i w:val="false"/>
          <w:color w:val="000000"/>
          <w:sz w:val="28"/>
        </w:rPr>
        <w:t>
      34) государственные натурные гранты – земельные участки, предоставляемые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землепользование в порядке, установленном настоящим Кодексом и законодательством Республики Казахстан в области инвестиций;</w:t>
      </w:r>
    </w:p>
    <w:bookmarkEnd w:id="162"/>
    <w:bookmarkStart w:name="z234" w:id="163"/>
    <w:p>
      <w:pPr>
        <w:spacing w:after="0"/>
        <w:ind w:left="0"/>
        <w:jc w:val="both"/>
      </w:pPr>
      <w:r>
        <w:rPr>
          <w:rFonts w:ascii="Times New Roman"/>
          <w:b w:val="false"/>
          <w:i w:val="false"/>
          <w:color w:val="000000"/>
          <w:sz w:val="28"/>
        </w:rPr>
        <w:t xml:space="preserve">
      35) негосударственные землепользователи - граждане и (или) негосударственные юридические лица; </w:t>
      </w:r>
    </w:p>
    <w:bookmarkEnd w:id="163"/>
    <w:bookmarkStart w:name="z235" w:id="164"/>
    <w:p>
      <w:pPr>
        <w:spacing w:after="0"/>
        <w:ind w:left="0"/>
        <w:jc w:val="both"/>
      </w:pPr>
      <w:r>
        <w:rPr>
          <w:rFonts w:ascii="Times New Roman"/>
          <w:b w:val="false"/>
          <w:i w:val="false"/>
          <w:color w:val="000000"/>
          <w:sz w:val="28"/>
        </w:rPr>
        <w:t xml:space="preserve">
      36) объекты права собственности - земли, находящиеся в государственной и частной собственности; </w:t>
      </w:r>
    </w:p>
    <w:bookmarkEnd w:id="164"/>
    <w:bookmarkStart w:name="z1854" w:id="165"/>
    <w:p>
      <w:pPr>
        <w:spacing w:after="0"/>
        <w:ind w:left="0"/>
        <w:jc w:val="both"/>
      </w:pPr>
      <w:r>
        <w:rPr>
          <w:rFonts w:ascii="Times New Roman"/>
          <w:b w:val="false"/>
          <w:i w:val="false"/>
          <w:color w:val="000000"/>
          <w:sz w:val="28"/>
        </w:rPr>
        <w:t>
      36-1) территориальное подразделение ведомства центрального уполномоченного органа (далее – территориальное подразделение) – территориальные подразделения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w:t>
      </w:r>
    </w:p>
    <w:bookmarkEnd w:id="165"/>
    <w:bookmarkStart w:name="z236" w:id="166"/>
    <w:p>
      <w:pPr>
        <w:spacing w:after="0"/>
        <w:ind w:left="0"/>
        <w:jc w:val="both"/>
      </w:pPr>
      <w:r>
        <w:rPr>
          <w:rFonts w:ascii="Times New Roman"/>
          <w:b w:val="false"/>
          <w:i w:val="false"/>
          <w:color w:val="000000"/>
          <w:sz w:val="28"/>
        </w:rPr>
        <w:t xml:space="preserve">
      37) личное подсобное хозяйство - вид деятельности для удовлетворения собственных нужд на земельном участке, расположенном в сельской местности и пригородной зоне; </w:t>
      </w:r>
    </w:p>
    <w:bookmarkEnd w:id="166"/>
    <w:bookmarkStart w:name="z237" w:id="167"/>
    <w:p>
      <w:pPr>
        <w:spacing w:after="0"/>
        <w:ind w:left="0"/>
        <w:jc w:val="both"/>
      </w:pPr>
      <w:r>
        <w:rPr>
          <w:rFonts w:ascii="Times New Roman"/>
          <w:b w:val="false"/>
          <w:i w:val="false"/>
          <w:color w:val="000000"/>
          <w:sz w:val="28"/>
        </w:rPr>
        <w:t xml:space="preserve">
      38)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и рыбного хозяйств и иных нужд; </w:t>
      </w:r>
    </w:p>
    <w:bookmarkEnd w:id="167"/>
    <w:bookmarkStart w:name="z238" w:id="168"/>
    <w:p>
      <w:pPr>
        <w:spacing w:after="0"/>
        <w:ind w:left="0"/>
        <w:jc w:val="both"/>
      </w:pPr>
      <w:r>
        <w:rPr>
          <w:rFonts w:ascii="Times New Roman"/>
          <w:b w:val="false"/>
          <w:i w:val="false"/>
          <w:color w:val="000000"/>
          <w:sz w:val="28"/>
        </w:rPr>
        <w:t xml:space="preserve">
      39) почвенный слой - поверхностный слой суши земли, особое природное образование, обладающее только ему присущим строением, составом и свойствами; </w:t>
      </w:r>
    </w:p>
    <w:bookmarkEnd w:id="168"/>
    <w:bookmarkStart w:name="z239" w:id="169"/>
    <w:p>
      <w:pPr>
        <w:spacing w:after="0"/>
        <w:ind w:left="0"/>
        <w:jc w:val="both"/>
      </w:pPr>
      <w:r>
        <w:rPr>
          <w:rFonts w:ascii="Times New Roman"/>
          <w:b w:val="false"/>
          <w:i w:val="false"/>
          <w:color w:val="000000"/>
          <w:sz w:val="28"/>
        </w:rPr>
        <w:t xml:space="preserve">
      40) базовая ставка платы - нормативная цена земельного участка для определения его кадастровой (оценочной) стоимости при предоставлении государством права частной собственности на земельный участок или продаже права временного возмездного землепользования (аренды); </w:t>
      </w:r>
    </w:p>
    <w:bookmarkEnd w:id="169"/>
    <w:bookmarkStart w:name="z240" w:id="170"/>
    <w:p>
      <w:pPr>
        <w:spacing w:after="0"/>
        <w:ind w:left="0"/>
        <w:jc w:val="both"/>
      </w:pPr>
      <w:r>
        <w:rPr>
          <w:rFonts w:ascii="Times New Roman"/>
          <w:b w:val="false"/>
          <w:i w:val="false"/>
          <w:color w:val="000000"/>
          <w:sz w:val="28"/>
        </w:rPr>
        <w:t xml:space="preserve">
      41) постоянные землепользователи - лица, право землепользования которых носит бессрочный характер; </w:t>
      </w:r>
    </w:p>
    <w:bookmarkEnd w:id="170"/>
    <w:bookmarkStart w:name="z241" w:id="171"/>
    <w:p>
      <w:pPr>
        <w:spacing w:after="0"/>
        <w:ind w:left="0"/>
        <w:jc w:val="both"/>
      </w:pPr>
      <w:r>
        <w:rPr>
          <w:rFonts w:ascii="Times New Roman"/>
          <w:b w:val="false"/>
          <w:i w:val="false"/>
          <w:color w:val="000000"/>
          <w:sz w:val="28"/>
        </w:rPr>
        <w:t xml:space="preserve">
      42) временные землепользователи - лица, право землепользования которых ограничено определенным сроком; </w:t>
      </w:r>
    </w:p>
    <w:bookmarkEnd w:id="171"/>
    <w:bookmarkStart w:name="z242" w:id="172"/>
    <w:p>
      <w:pPr>
        <w:spacing w:after="0"/>
        <w:ind w:left="0"/>
        <w:jc w:val="both"/>
      </w:pPr>
      <w:r>
        <w:rPr>
          <w:rFonts w:ascii="Times New Roman"/>
          <w:b w:val="false"/>
          <w:i w:val="false"/>
          <w:color w:val="000000"/>
          <w:sz w:val="28"/>
        </w:rPr>
        <w:t>
      43) национальные землепользователи - граждане Республики Казахстан, юридические лица, созданные в соответствии с законодательством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73"/>
    <w:p>
      <w:pPr>
        <w:spacing w:after="0"/>
        <w:ind w:left="0"/>
        <w:jc w:val="both"/>
      </w:pPr>
      <w:r>
        <w:rPr>
          <w:rFonts w:ascii="Times New Roman"/>
          <w:b w:val="false"/>
          <w:i w:val="false"/>
          <w:color w:val="000000"/>
          <w:sz w:val="28"/>
        </w:rPr>
        <w:t xml:space="preserve">
      44) условная земельная доля - количественно определенная доля членов ликвидированных или реорганизованных колхозов, работников государственных сельскохозяйственных организаций, преобразованных в не государственные, а также иных лиц, указанных в настоящем Кодексе, в соответствии с которой осуществляется предоставление прав на земельные участки, ранее входившие в состав землепользования указанных организаций, или реализуются иные права, предусмотренные настоящим Кодексом; </w:t>
      </w:r>
    </w:p>
    <w:bookmarkEnd w:id="173"/>
    <w:bookmarkStart w:name="z244" w:id="174"/>
    <w:p>
      <w:pPr>
        <w:spacing w:after="0"/>
        <w:ind w:left="0"/>
        <w:jc w:val="both"/>
      </w:pPr>
      <w:r>
        <w:rPr>
          <w:rFonts w:ascii="Times New Roman"/>
          <w:b w:val="false"/>
          <w:i w:val="false"/>
          <w:color w:val="000000"/>
          <w:sz w:val="28"/>
        </w:rPr>
        <w:t>
      45) иностранные землепользователи - иностранцы, лица без гражданства, юридические лица, созданные в соответствии с законодательством иностранных государств (иностранные юридические лица), иностранные государства, международные объединения и организации;</w:t>
      </w:r>
    </w:p>
    <w:bookmarkEnd w:id="174"/>
    <w:bookmarkStart w:name="z1735" w:id="175"/>
    <w:p>
      <w:pPr>
        <w:spacing w:after="0"/>
        <w:ind w:left="0"/>
        <w:jc w:val="both"/>
      </w:pPr>
      <w:r>
        <w:rPr>
          <w:rFonts w:ascii="Times New Roman"/>
          <w:b w:val="false"/>
          <w:i w:val="false"/>
          <w:color w:val="000000"/>
          <w:sz w:val="28"/>
        </w:rPr>
        <w:t>
      46) функциональная зона – условная зона, включающая в себя группу целевых назначений земельных участков в населенных пунктах с единым режимом их использования.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06.07.2007 </w:t>
      </w:r>
      <w:r>
        <w:rPr>
          <w:rFonts w:ascii="Times New Roman"/>
          <w:b w:val="false"/>
          <w:i w:val="false"/>
          <w:color w:val="000000"/>
          <w:sz w:val="28"/>
        </w:rPr>
        <w:t>№ 279</w:t>
      </w:r>
      <w:r>
        <w:rPr>
          <w:rFonts w:ascii="Times New Roman"/>
          <w:b w:val="false"/>
          <w:i w:val="false"/>
          <w:color w:val="ff0000"/>
          <w:sz w:val="28"/>
        </w:rPr>
        <w:t xml:space="preserve">; с изменениями, внесенными законами РК от 26.07.2007 </w:t>
      </w:r>
      <w:r>
        <w:rPr>
          <w:rFonts w:ascii="Times New Roman"/>
          <w:b w:val="false"/>
          <w:i w:val="false"/>
          <w:color w:val="000000"/>
          <w:sz w:val="28"/>
        </w:rPr>
        <w:t>№ 311</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5" w:id="176"/>
    <w:p>
      <w:pPr>
        <w:spacing w:after="0"/>
        <w:ind w:left="0"/>
        <w:jc w:val="left"/>
      </w:pPr>
      <w:r>
        <w:rPr>
          <w:rFonts w:ascii="Times New Roman"/>
          <w:b/>
          <w:i w:val="false"/>
          <w:color w:val="000000"/>
        </w:rPr>
        <w:t xml:space="preserve"> Глава 2. Компетенция государственных органов</w:t>
      </w:r>
      <w:r>
        <w:br/>
      </w:r>
      <w:r>
        <w:rPr>
          <w:rFonts w:ascii="Times New Roman"/>
          <w:b/>
          <w:i w:val="false"/>
          <w:color w:val="000000"/>
        </w:rPr>
        <w:t>в области земельных отношений</w:t>
      </w:r>
    </w:p>
    <w:bookmarkEnd w:id="176"/>
    <w:bookmarkStart w:name="z16" w:id="177"/>
    <w:p>
      <w:pPr>
        <w:spacing w:after="0"/>
        <w:ind w:left="0"/>
        <w:jc w:val="left"/>
      </w:pPr>
      <w:r>
        <w:rPr>
          <w:rFonts w:ascii="Times New Roman"/>
          <w:b/>
          <w:i w:val="false"/>
          <w:color w:val="000000"/>
        </w:rPr>
        <w:t xml:space="preserve"> Статья 13. Компетенция Правительства Республики Казахстан</w:t>
      </w:r>
    </w:p>
    <w:bookmarkEnd w:id="177"/>
    <w:bookmarkStart w:name="z1586" w:id="178"/>
    <w:p>
      <w:pPr>
        <w:spacing w:after="0"/>
        <w:ind w:left="0"/>
        <w:jc w:val="both"/>
      </w:pPr>
      <w:r>
        <w:rPr>
          <w:rFonts w:ascii="Times New Roman"/>
          <w:b w:val="false"/>
          <w:i w:val="false"/>
          <w:color w:val="000000"/>
          <w:sz w:val="28"/>
        </w:rPr>
        <w:t xml:space="preserve">
      К компетенции Правительства Республики Казахстан в области регулирования земельных отношений относятся: </w:t>
      </w:r>
    </w:p>
    <w:bookmarkEnd w:id="178"/>
    <w:bookmarkStart w:name="z333" w:id="179"/>
    <w:p>
      <w:pPr>
        <w:spacing w:after="0"/>
        <w:ind w:left="0"/>
        <w:jc w:val="both"/>
      </w:pPr>
      <w:r>
        <w:rPr>
          <w:rFonts w:ascii="Times New Roman"/>
          <w:b w:val="false"/>
          <w:i w:val="false"/>
          <w:color w:val="000000"/>
          <w:sz w:val="28"/>
        </w:rPr>
        <w:t xml:space="preserve">
      1) разработка основных направлений государственной политики в области использования и охраны земельного фонда Республики;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5" w:id="180"/>
    <w:p>
      <w:pPr>
        <w:spacing w:after="0"/>
        <w:ind w:left="0"/>
        <w:jc w:val="both"/>
      </w:pPr>
      <w:r>
        <w:rPr>
          <w:rFonts w:ascii="Times New Roman"/>
          <w:b w:val="false"/>
          <w:i w:val="false"/>
          <w:color w:val="000000"/>
          <w:sz w:val="28"/>
        </w:rPr>
        <w:t>
      3)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w:t>
      </w:r>
    </w:p>
    <w:bookmarkEnd w:id="180"/>
    <w:bookmarkStart w:name="z336" w:id="181"/>
    <w:p>
      <w:pPr>
        <w:spacing w:after="0"/>
        <w:ind w:left="0"/>
        <w:jc w:val="both"/>
      </w:pPr>
      <w:r>
        <w:rPr>
          <w:rFonts w:ascii="Times New Roman"/>
          <w:b w:val="false"/>
          <w:i w:val="false"/>
          <w:color w:val="000000"/>
          <w:sz w:val="28"/>
        </w:rPr>
        <w:t>
      3-1) перевод земель особо охраняемых природных территорий в земли запаса, а также перевод земель запаса обратно в земли особо охраняемых природных территорий по предложению уполномоченного органа в области особо охраняемых природных территорий в соответствии с Законом Республики Казахстан "Об особо охраняемых природных территориях";</w:t>
      </w:r>
    </w:p>
    <w:bookmarkEnd w:id="181"/>
    <w:bookmarkStart w:name="z1823" w:id="182"/>
    <w:p>
      <w:pPr>
        <w:spacing w:after="0"/>
        <w:ind w:left="0"/>
        <w:jc w:val="both"/>
      </w:pPr>
      <w:r>
        <w:rPr>
          <w:rFonts w:ascii="Times New Roman"/>
          <w:b w:val="false"/>
          <w:i w:val="false"/>
          <w:color w:val="000000"/>
          <w:sz w:val="28"/>
        </w:rPr>
        <w:t>
      3-2) утверждение порядка перевода земель из одной категории в другую в случаях, установленных Законом Республики Казахстан "Об особо охраняемых природных территориях";</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183"/>
    <w:p>
      <w:pPr>
        <w:spacing w:after="0"/>
        <w:ind w:left="0"/>
        <w:jc w:val="both"/>
      </w:pPr>
      <w:r>
        <w:rPr>
          <w:rFonts w:ascii="Times New Roman"/>
          <w:b w:val="false"/>
          <w:i w:val="false"/>
          <w:color w:val="000000"/>
          <w:sz w:val="28"/>
        </w:rPr>
        <w:t>
      4-2) установление и изменение границ (черты) городов республиканского значения и столицы;</w:t>
      </w:r>
    </w:p>
    <w:bookmarkEnd w:id="183"/>
    <w:bookmarkStart w:name="z339" w:id="184"/>
    <w:p>
      <w:pPr>
        <w:spacing w:after="0"/>
        <w:ind w:left="0"/>
        <w:jc w:val="both"/>
      </w:pPr>
      <w:r>
        <w:rPr>
          <w:rFonts w:ascii="Times New Roman"/>
          <w:b w:val="false"/>
          <w:i w:val="false"/>
          <w:color w:val="000000"/>
          <w:sz w:val="28"/>
        </w:rPr>
        <w:t>
      5) согласование предложений местных представительных и исполнительных органов области по вопросам изменения границ городов областного значения, а также установление и изменение пригородных зон вокруг городов областного значения;</w:t>
      </w:r>
    </w:p>
    <w:bookmarkEnd w:id="184"/>
    <w:bookmarkStart w:name="z340" w:id="185"/>
    <w:p>
      <w:pPr>
        <w:spacing w:after="0"/>
        <w:ind w:left="0"/>
        <w:jc w:val="both"/>
      </w:pPr>
      <w:r>
        <w:rPr>
          <w:rFonts w:ascii="Times New Roman"/>
          <w:b w:val="false"/>
          <w:i w:val="false"/>
          <w:color w:val="000000"/>
          <w:sz w:val="28"/>
        </w:rPr>
        <w:t>
      6) определение порядка отнесения земель к особо охраняемым природным территориям;</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 </w:t>
      </w:r>
      <w:r>
        <w:rPr>
          <w:rFonts w:ascii="Times New Roman"/>
          <w:b w:val="false"/>
          <w:i w:val="false"/>
          <w:color w:val="000000"/>
          <w:sz w:val="28"/>
        </w:rPr>
        <w:t>Законом</w:t>
      </w:r>
      <w:r>
        <w:rPr>
          <w:rFonts w:ascii="Times New Roman"/>
          <w:b w:val="false"/>
          <w:i w:val="false"/>
          <w:color w:val="ff0000"/>
          <w:sz w:val="28"/>
        </w:rPr>
        <w:t xml:space="preserve"> Республики Казахстан от 31 января 2006 года N 125). </w:t>
      </w:r>
      <w:r>
        <w:br/>
      </w:r>
      <w:r>
        <w:rPr>
          <w:rFonts w:ascii="Times New Roman"/>
          <w:b w:val="false"/>
          <w:i w:val="false"/>
          <w:color w:val="000000"/>
          <w:sz w:val="28"/>
        </w:rPr>
        <w:t>
</w:t>
      </w:r>
    </w:p>
    <w:bookmarkStart w:name="z344" w:id="186"/>
    <w:p>
      <w:pPr>
        <w:spacing w:after="0"/>
        <w:ind w:left="0"/>
        <w:jc w:val="both"/>
      </w:pPr>
      <w:r>
        <w:rPr>
          <w:rFonts w:ascii="Times New Roman"/>
          <w:b w:val="false"/>
          <w:i w:val="false"/>
          <w:color w:val="000000"/>
          <w:sz w:val="28"/>
        </w:rPr>
        <w:t>
      9) регулирование земельных отношений в части предоставления земель, находящихся на территории одной (одного) области, города республиканского значения, столицы, в долгосрочное пользование другой (другому) области, городу республиканского значения, столице;</w:t>
      </w:r>
    </w:p>
    <w:bookmarkEnd w:id="186"/>
    <w:bookmarkStart w:name="z345" w:id="187"/>
    <w:p>
      <w:pPr>
        <w:spacing w:after="0"/>
        <w:ind w:left="0"/>
        <w:jc w:val="both"/>
      </w:pPr>
      <w:r>
        <w:rPr>
          <w:rFonts w:ascii="Times New Roman"/>
          <w:b w:val="false"/>
          <w:i w:val="false"/>
          <w:color w:val="000000"/>
          <w:sz w:val="28"/>
        </w:rPr>
        <w:t xml:space="preserve">
      10)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05.07.2006 </w:t>
      </w:r>
      <w:r>
        <w:rPr>
          <w:rFonts w:ascii="Times New Roman"/>
          <w:b w:val="false"/>
          <w:i w:val="false"/>
          <w:color w:val="000000"/>
          <w:sz w:val="28"/>
        </w:rPr>
        <w:t>№ 162</w:t>
      </w:r>
      <w:r>
        <w:rPr>
          <w:rFonts w:ascii="Times New Roman"/>
          <w:b w:val="false"/>
          <w:i w:val="false"/>
          <w:color w:val="ff0000"/>
          <w:sz w:val="28"/>
        </w:rPr>
        <w:t xml:space="preserve"> (вводится в действие со дня его официального опубликования); от 06.07.2007 </w:t>
      </w:r>
      <w:r>
        <w:rPr>
          <w:rFonts w:ascii="Times New Roman"/>
          <w:b w:val="false"/>
          <w:i w:val="false"/>
          <w:color w:val="000000"/>
          <w:sz w:val="28"/>
        </w:rPr>
        <w:t>№ 279</w:t>
      </w:r>
      <w:r>
        <w:rPr>
          <w:rFonts w:ascii="Times New Roman"/>
          <w:b w:val="false"/>
          <w:i w:val="false"/>
          <w:color w:val="ff0000"/>
          <w:sz w:val="28"/>
        </w:rPr>
        <w:t xml:space="preserve">;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88"/>
    <w:p>
      <w:pPr>
        <w:spacing w:after="0"/>
        <w:ind w:left="0"/>
        <w:jc w:val="left"/>
      </w:pPr>
      <w:r>
        <w:rPr>
          <w:rFonts w:ascii="Times New Roman"/>
          <w:b/>
          <w:i w:val="false"/>
          <w:color w:val="000000"/>
        </w:rPr>
        <w:t xml:space="preserve"> Статья 14. Компетенция центрального уполномоченного органа, ведомства центрального уполномоченного органа и его территориальных подразделений</w:t>
      </w:r>
    </w:p>
    <w:bookmarkEnd w:id="188"/>
    <w:p>
      <w:pPr>
        <w:spacing w:after="0"/>
        <w:ind w:left="0"/>
        <w:jc w:val="both"/>
      </w:pPr>
      <w:r>
        <w:rPr>
          <w:rFonts w:ascii="Times New Roman"/>
          <w:b w:val="false"/>
          <w:i w:val="false"/>
          <w:color w:val="ff0000"/>
          <w:sz w:val="28"/>
        </w:rPr>
        <w:t xml:space="preserve">
      Сноска. Заголовок статьи 14 - в редакции Закона РК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w:t>
      </w:r>
    </w:p>
    <w:bookmarkStart w:name="z506" w:id="189"/>
    <w:p>
      <w:pPr>
        <w:spacing w:after="0"/>
        <w:ind w:left="0"/>
        <w:jc w:val="both"/>
      </w:pPr>
      <w:r>
        <w:rPr>
          <w:rFonts w:ascii="Times New Roman"/>
          <w:b w:val="false"/>
          <w:i w:val="false"/>
          <w:color w:val="000000"/>
          <w:sz w:val="28"/>
        </w:rPr>
        <w:t>
      1. К компетенции центрального уполномоченного органа относятся:</w:t>
      </w:r>
    </w:p>
    <w:bookmarkEnd w:id="189"/>
    <w:bookmarkStart w:name="z507" w:id="190"/>
    <w:p>
      <w:pPr>
        <w:spacing w:after="0"/>
        <w:ind w:left="0"/>
        <w:jc w:val="both"/>
      </w:pPr>
      <w:r>
        <w:rPr>
          <w:rFonts w:ascii="Times New Roman"/>
          <w:b w:val="false"/>
          <w:i w:val="false"/>
          <w:color w:val="000000"/>
          <w:sz w:val="28"/>
        </w:rPr>
        <w:t xml:space="preserve">
      1) обобщение практики применения земельного законодательства и его совершенствование; </w:t>
      </w:r>
    </w:p>
    <w:bookmarkEnd w:id="190"/>
    <w:bookmarkStart w:name="z1552" w:id="191"/>
    <w:p>
      <w:pPr>
        <w:spacing w:after="0"/>
        <w:ind w:left="0"/>
        <w:jc w:val="both"/>
      </w:pPr>
      <w:r>
        <w:rPr>
          <w:rFonts w:ascii="Times New Roman"/>
          <w:b w:val="false"/>
          <w:i w:val="false"/>
          <w:color w:val="000000"/>
          <w:sz w:val="28"/>
        </w:rPr>
        <w:t xml:space="preserve">
      1-1) реализация государственной политики в области регулирования земельных отношений; </w:t>
      </w:r>
    </w:p>
    <w:bookmarkEnd w:id="191"/>
    <w:bookmarkStart w:name="z1553" w:id="192"/>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регулирования земельных отношений;</w:t>
      </w:r>
    </w:p>
    <w:bookmarkEnd w:id="192"/>
    <w:bookmarkStart w:name="z508" w:id="193"/>
    <w:p>
      <w:pPr>
        <w:spacing w:after="0"/>
        <w:ind w:left="0"/>
        <w:jc w:val="both"/>
      </w:pPr>
      <w:r>
        <w:rPr>
          <w:rFonts w:ascii="Times New Roman"/>
          <w:b w:val="false"/>
          <w:i w:val="false"/>
          <w:color w:val="000000"/>
          <w:sz w:val="28"/>
        </w:rPr>
        <w:t xml:space="preserve">
      2) разработка и внесение на утверждение в Правительство Республики Казахстан проектов нормативных правовых актов в области регулирования земельных отношений; </w:t>
      </w:r>
    </w:p>
    <w:bookmarkEnd w:id="193"/>
    <w:bookmarkStart w:name="z509" w:id="194"/>
    <w:p>
      <w:pPr>
        <w:spacing w:after="0"/>
        <w:ind w:left="0"/>
        <w:jc w:val="both"/>
      </w:pPr>
      <w:r>
        <w:rPr>
          <w:rFonts w:ascii="Times New Roman"/>
          <w:b w:val="false"/>
          <w:i w:val="false"/>
          <w:color w:val="000000"/>
          <w:sz w:val="28"/>
        </w:rPr>
        <w:t>
      2-1) разработка и утверждение правил рационального использования земель сельскохозяйственного назначения по согласованию с уполномоченным государственным органом в области развития агропромышленного комплекса;</w:t>
      </w:r>
    </w:p>
    <w:bookmarkEnd w:id="194"/>
    <w:bookmarkStart w:name="z1579" w:id="195"/>
    <w:p>
      <w:pPr>
        <w:spacing w:after="0"/>
        <w:ind w:left="0"/>
        <w:jc w:val="both"/>
      </w:pPr>
      <w:r>
        <w:rPr>
          <w:rFonts w:ascii="Times New Roman"/>
          <w:b w:val="false"/>
          <w:i w:val="false"/>
          <w:color w:val="000000"/>
          <w:sz w:val="28"/>
        </w:rPr>
        <w:t>
      2-2) разработка и утверждение правил резервирования земель;</w:t>
      </w:r>
    </w:p>
    <w:bookmarkEnd w:id="195"/>
    <w:bookmarkStart w:name="z1603" w:id="196"/>
    <w:p>
      <w:pPr>
        <w:spacing w:after="0"/>
        <w:ind w:left="0"/>
        <w:jc w:val="both"/>
      </w:pPr>
      <w:r>
        <w:rPr>
          <w:rFonts w:ascii="Times New Roman"/>
          <w:b w:val="false"/>
          <w:i w:val="false"/>
          <w:color w:val="000000"/>
          <w:sz w:val="28"/>
        </w:rPr>
        <w:t>
      2-3) разработка и утверждение типового положения о земельной комиссии;</w:t>
      </w:r>
    </w:p>
    <w:bookmarkEnd w:id="196"/>
    <w:bookmarkStart w:name="z1604" w:id="197"/>
    <w:p>
      <w:pPr>
        <w:spacing w:after="0"/>
        <w:ind w:left="0"/>
        <w:jc w:val="both"/>
      </w:pPr>
      <w:r>
        <w:rPr>
          <w:rFonts w:ascii="Times New Roman"/>
          <w:b w:val="false"/>
          <w:i w:val="false"/>
          <w:color w:val="000000"/>
          <w:sz w:val="28"/>
        </w:rPr>
        <w:t xml:space="preserve">
      2-4) разработка и утверждение типового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p>
    <w:bookmarkEnd w:id="197"/>
    <w:bookmarkStart w:name="z1605" w:id="198"/>
    <w:p>
      <w:pPr>
        <w:spacing w:after="0"/>
        <w:ind w:left="0"/>
        <w:jc w:val="both"/>
      </w:pPr>
      <w:r>
        <w:rPr>
          <w:rFonts w:ascii="Times New Roman"/>
          <w:b w:val="false"/>
          <w:i w:val="false"/>
          <w:color w:val="000000"/>
          <w:sz w:val="28"/>
        </w:rPr>
        <w:t>
      2-5) разработка и утверждение правил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
    <w:bookmarkEnd w:id="198"/>
    <w:bookmarkStart w:name="z1606" w:id="199"/>
    <w:p>
      <w:pPr>
        <w:spacing w:after="0"/>
        <w:ind w:left="0"/>
        <w:jc w:val="both"/>
      </w:pPr>
      <w:r>
        <w:rPr>
          <w:rFonts w:ascii="Times New Roman"/>
          <w:b w:val="false"/>
          <w:i w:val="false"/>
          <w:color w:val="000000"/>
          <w:sz w:val="28"/>
        </w:rPr>
        <w:t xml:space="preserve">
      2-6) разработка и утверждение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p>
    <w:bookmarkEnd w:id="199"/>
    <w:bookmarkStart w:name="z1607" w:id="200"/>
    <w:p>
      <w:pPr>
        <w:spacing w:after="0"/>
        <w:ind w:left="0"/>
        <w:jc w:val="both"/>
      </w:pPr>
      <w:r>
        <w:rPr>
          <w:rFonts w:ascii="Times New Roman"/>
          <w:b w:val="false"/>
          <w:i w:val="false"/>
          <w:color w:val="000000"/>
          <w:sz w:val="28"/>
        </w:rPr>
        <w:t>
      2-7) разработка и утверждение методики 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крестьянского или фермерского хозяйства, негосударственного юридического лица Республики Казахстан и его аффилированных лиц для ведения сельскохозяйственного производства;</w:t>
      </w:r>
    </w:p>
    <w:bookmarkEnd w:id="200"/>
    <w:bookmarkStart w:name="z1608" w:id="201"/>
    <w:p>
      <w:pPr>
        <w:spacing w:after="0"/>
        <w:ind w:left="0"/>
        <w:jc w:val="both"/>
      </w:pPr>
      <w:r>
        <w:rPr>
          <w:rFonts w:ascii="Times New Roman"/>
          <w:b w:val="false"/>
          <w:i w:val="false"/>
          <w:color w:val="000000"/>
          <w:sz w:val="28"/>
        </w:rPr>
        <w:t>
      2-8) разработка и утверждение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bookmarkEnd w:id="201"/>
    <w:bookmarkStart w:name="z1763" w:id="202"/>
    <w:p>
      <w:pPr>
        <w:spacing w:after="0"/>
        <w:ind w:left="0"/>
        <w:jc w:val="both"/>
      </w:pPr>
      <w:r>
        <w:rPr>
          <w:rFonts w:ascii="Times New Roman"/>
          <w:b w:val="false"/>
          <w:i w:val="false"/>
          <w:color w:val="000000"/>
          <w:sz w:val="28"/>
        </w:rPr>
        <w:t>
      2-9) разработка и утверждение типового договора временного возмездного землепользования (аренды) земельного участка;</w:t>
      </w:r>
    </w:p>
    <w:bookmarkEnd w:id="202"/>
    <w:bookmarkStart w:name="z1764" w:id="203"/>
    <w:p>
      <w:pPr>
        <w:spacing w:after="0"/>
        <w:ind w:left="0"/>
        <w:jc w:val="both"/>
      </w:pPr>
      <w:r>
        <w:rPr>
          <w:rFonts w:ascii="Times New Roman"/>
          <w:b w:val="false"/>
          <w:i w:val="false"/>
          <w:color w:val="000000"/>
          <w:sz w:val="28"/>
        </w:rPr>
        <w:t>
      2-10) разработка и утверждение типового договора купли-продажи земельного участка;</w:t>
      </w:r>
    </w:p>
    <w:bookmarkEnd w:id="203"/>
    <w:bookmarkStart w:name="z1922" w:id="204"/>
    <w:p>
      <w:pPr>
        <w:spacing w:after="0"/>
        <w:ind w:left="0"/>
        <w:jc w:val="both"/>
      </w:pPr>
      <w:r>
        <w:rPr>
          <w:rFonts w:ascii="Times New Roman"/>
          <w:b w:val="false"/>
          <w:i w:val="false"/>
          <w:color w:val="000000"/>
          <w:sz w:val="28"/>
        </w:rPr>
        <w:t>
      2-11) разработка и утверждение формы указания об устранении нарушений требований земельного законодательства Республики Казахстан, выдаваемого субъекту государственного контроля;</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11" w:id="205"/>
    <w:p>
      <w:pPr>
        <w:spacing w:after="0"/>
        <w:ind w:left="0"/>
        <w:jc w:val="both"/>
      </w:pPr>
      <w:r>
        <w:rPr>
          <w:rFonts w:ascii="Times New Roman"/>
          <w:b w:val="false"/>
          <w:i w:val="false"/>
          <w:color w:val="000000"/>
          <w:sz w:val="28"/>
        </w:rPr>
        <w:t>
      4) разработка и утверждение нормативных правовых актов и нормативных документов, методик по землеустройству, государственному земельному кадастру и мониторингу земель;</w:t>
      </w:r>
    </w:p>
    <w:bookmarkEnd w:id="205"/>
    <w:bookmarkStart w:name="z1855" w:id="206"/>
    <w:p>
      <w:pPr>
        <w:spacing w:after="0"/>
        <w:ind w:left="0"/>
        <w:jc w:val="both"/>
      </w:pPr>
      <w:r>
        <w:rPr>
          <w:rFonts w:ascii="Times New Roman"/>
          <w:b w:val="false"/>
          <w:i w:val="false"/>
          <w:color w:val="000000"/>
          <w:sz w:val="28"/>
        </w:rPr>
        <w:t>
      4-1) разработка и утверждение правил составления проектов по установлению и изменению границ административно-территориальных единиц;</w:t>
      </w:r>
    </w:p>
    <w:bookmarkEnd w:id="206"/>
    <w:bookmarkStart w:name="z1856" w:id="207"/>
    <w:p>
      <w:pPr>
        <w:spacing w:after="0"/>
        <w:ind w:left="0"/>
        <w:jc w:val="both"/>
      </w:pPr>
      <w:r>
        <w:rPr>
          <w:rFonts w:ascii="Times New Roman"/>
          <w:b w:val="false"/>
          <w:i w:val="false"/>
          <w:color w:val="000000"/>
          <w:sz w:val="28"/>
        </w:rPr>
        <w:t>
      4-2) разработка и утверждение правил составления землеустроительного проекта по формированию земельных участков;</w:t>
      </w:r>
    </w:p>
    <w:bookmarkEnd w:id="207"/>
    <w:bookmarkStart w:name="z1857" w:id="208"/>
    <w:p>
      <w:pPr>
        <w:spacing w:after="0"/>
        <w:ind w:left="0"/>
        <w:jc w:val="both"/>
      </w:pPr>
      <w:r>
        <w:rPr>
          <w:rFonts w:ascii="Times New Roman"/>
          <w:b w:val="false"/>
          <w:i w:val="false"/>
          <w:color w:val="000000"/>
          <w:sz w:val="28"/>
        </w:rPr>
        <w:t>
      4-3) разработка и утверждение правил составления проектов внутрихозяйственного и межхозяйственного землеустройства;</w:t>
      </w:r>
    </w:p>
    <w:bookmarkEnd w:id="208"/>
    <w:bookmarkStart w:name="z1858" w:id="209"/>
    <w:p>
      <w:pPr>
        <w:spacing w:after="0"/>
        <w:ind w:left="0"/>
        <w:jc w:val="both"/>
      </w:pPr>
      <w:r>
        <w:rPr>
          <w:rFonts w:ascii="Times New Roman"/>
          <w:b w:val="false"/>
          <w:i w:val="false"/>
          <w:color w:val="000000"/>
          <w:sz w:val="28"/>
        </w:rPr>
        <w:t>
      4-4) разработка и утверждение методики по проведению крупномасштабных (1:1000 – 1:100 000) геоботанических изысканий природных кормовых угодий Республики Казахстан;</w:t>
      </w:r>
    </w:p>
    <w:bookmarkEnd w:id="209"/>
    <w:bookmarkStart w:name="z1859" w:id="210"/>
    <w:p>
      <w:pPr>
        <w:spacing w:after="0"/>
        <w:ind w:left="0"/>
        <w:jc w:val="both"/>
      </w:pPr>
      <w:r>
        <w:rPr>
          <w:rFonts w:ascii="Times New Roman"/>
          <w:b w:val="false"/>
          <w:i w:val="false"/>
          <w:color w:val="000000"/>
          <w:sz w:val="28"/>
        </w:rPr>
        <w:t>
      4-5) разработка и утверждение методики по проведению крупномасштабных почвенных изысканий земель;</w:t>
      </w:r>
    </w:p>
    <w:bookmarkEnd w:id="210"/>
    <w:bookmarkStart w:name="z1860" w:id="211"/>
    <w:p>
      <w:pPr>
        <w:spacing w:after="0"/>
        <w:ind w:left="0"/>
        <w:jc w:val="both"/>
      </w:pPr>
      <w:r>
        <w:rPr>
          <w:rFonts w:ascii="Times New Roman"/>
          <w:b w:val="false"/>
          <w:i w:val="false"/>
          <w:color w:val="000000"/>
          <w:sz w:val="28"/>
        </w:rPr>
        <w:t>
      4-6) разработка и утверждение методики по проведению мониторинга земель;</w:t>
      </w:r>
    </w:p>
    <w:bookmarkEnd w:id="211"/>
    <w:bookmarkStart w:name="z1861" w:id="212"/>
    <w:p>
      <w:pPr>
        <w:spacing w:after="0"/>
        <w:ind w:left="0"/>
        <w:jc w:val="both"/>
      </w:pPr>
      <w:r>
        <w:rPr>
          <w:rFonts w:ascii="Times New Roman"/>
          <w:b w:val="false"/>
          <w:i w:val="false"/>
          <w:color w:val="000000"/>
          <w:sz w:val="28"/>
        </w:rPr>
        <w:t>
      4-7) разработка и утверждение инструкции по созданию электронных земельно-кадастровых карт;</w:t>
      </w:r>
    </w:p>
    <w:bookmarkEnd w:id="212"/>
    <w:bookmarkStart w:name="z1862" w:id="213"/>
    <w:p>
      <w:pPr>
        <w:spacing w:after="0"/>
        <w:ind w:left="0"/>
        <w:jc w:val="both"/>
      </w:pPr>
      <w:r>
        <w:rPr>
          <w:rFonts w:ascii="Times New Roman"/>
          <w:b w:val="false"/>
          <w:i w:val="false"/>
          <w:color w:val="000000"/>
          <w:sz w:val="28"/>
        </w:rPr>
        <w:t>
      4-8) организация ведения автоматизированной информационной системы государственного земельного кадастра;</w:t>
      </w:r>
    </w:p>
    <w:bookmarkEnd w:id="213"/>
    <w:bookmarkStart w:name="z1863" w:id="214"/>
    <w:p>
      <w:pPr>
        <w:spacing w:after="0"/>
        <w:ind w:left="0"/>
        <w:jc w:val="both"/>
      </w:pPr>
      <w:r>
        <w:rPr>
          <w:rFonts w:ascii="Times New Roman"/>
          <w:b w:val="false"/>
          <w:i w:val="false"/>
          <w:color w:val="000000"/>
          <w:sz w:val="28"/>
        </w:rPr>
        <w:t>
      4-9) разработка и утверждение методики по фотограмметрическим работам при создании цифровых сельскохозяйственных карт;</w:t>
      </w:r>
    </w:p>
    <w:bookmarkEnd w:id="214"/>
    <w:bookmarkStart w:name="z1864" w:id="215"/>
    <w:p>
      <w:pPr>
        <w:spacing w:after="0"/>
        <w:ind w:left="0"/>
        <w:jc w:val="both"/>
      </w:pPr>
      <w:r>
        <w:rPr>
          <w:rFonts w:ascii="Times New Roman"/>
          <w:b w:val="false"/>
          <w:i w:val="false"/>
          <w:color w:val="000000"/>
          <w:sz w:val="28"/>
        </w:rPr>
        <w:t>
      4-10) разработка и утверждение методики и условных знаков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4-11) разработка и утверждение методики по созданию электронных почвенных карт;</w:t>
      </w:r>
    </w:p>
    <w:bookmarkStart w:name="z1866" w:id="216"/>
    <w:p>
      <w:pPr>
        <w:spacing w:after="0"/>
        <w:ind w:left="0"/>
        <w:jc w:val="both"/>
      </w:pPr>
      <w:r>
        <w:rPr>
          <w:rFonts w:ascii="Times New Roman"/>
          <w:b w:val="false"/>
          <w:i w:val="false"/>
          <w:color w:val="000000"/>
          <w:sz w:val="28"/>
        </w:rPr>
        <w:t>
      4-12) разработка и утверждение методики проведения бонитировки почв;</w:t>
      </w:r>
    </w:p>
    <w:bookmarkEnd w:id="216"/>
    <w:bookmarkStart w:name="z1867" w:id="217"/>
    <w:p>
      <w:pPr>
        <w:spacing w:after="0"/>
        <w:ind w:left="0"/>
        <w:jc w:val="both"/>
      </w:pPr>
      <w:r>
        <w:rPr>
          <w:rFonts w:ascii="Times New Roman"/>
          <w:b w:val="false"/>
          <w:i w:val="false"/>
          <w:color w:val="000000"/>
          <w:sz w:val="28"/>
        </w:rPr>
        <w:t>
      4-13) разработка и утверждение методики по созданию электронных геоботанических карт;</w:t>
      </w:r>
    </w:p>
    <w:bookmarkEnd w:id="217"/>
    <w:bookmarkStart w:name="z1868" w:id="218"/>
    <w:p>
      <w:pPr>
        <w:spacing w:after="0"/>
        <w:ind w:left="0"/>
        <w:jc w:val="both"/>
      </w:pPr>
      <w:r>
        <w:rPr>
          <w:rFonts w:ascii="Times New Roman"/>
          <w:b w:val="false"/>
          <w:i w:val="false"/>
          <w:color w:val="000000"/>
          <w:sz w:val="28"/>
        </w:rPr>
        <w:t>
      4-14) разработка и утверждение правил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218"/>
    <w:bookmarkStart w:name="z512" w:id="219"/>
    <w:p>
      <w:pPr>
        <w:spacing w:after="0"/>
        <w:ind w:left="0"/>
        <w:jc w:val="both"/>
      </w:pPr>
      <w:r>
        <w:rPr>
          <w:rFonts w:ascii="Times New Roman"/>
          <w:b w:val="false"/>
          <w:i w:val="false"/>
          <w:color w:val="000000"/>
          <w:sz w:val="28"/>
        </w:rPr>
        <w:t>
      5) проведение экспертизы проектов и схем республиканского значения, затрагивающих вопросы использования и охраны земель;</w:t>
      </w:r>
    </w:p>
    <w:bookmarkEnd w:id="219"/>
    <w:bookmarkStart w:name="z513" w:id="220"/>
    <w:p>
      <w:pPr>
        <w:spacing w:after="0"/>
        <w:ind w:left="0"/>
        <w:jc w:val="both"/>
      </w:pPr>
      <w:r>
        <w:rPr>
          <w:rFonts w:ascii="Times New Roman"/>
          <w:b w:val="false"/>
          <w:i w:val="false"/>
          <w:color w:val="000000"/>
          <w:sz w:val="28"/>
        </w:rPr>
        <w:t xml:space="preserve">
      6) взаимодействие с центральными и местными исполнительными органами по вопросам регулирования земельных отношений; </w:t>
      </w:r>
    </w:p>
    <w:bookmarkEnd w:id="220"/>
    <w:bookmarkStart w:name="z514" w:id="221"/>
    <w:p>
      <w:pPr>
        <w:spacing w:after="0"/>
        <w:ind w:left="0"/>
        <w:jc w:val="both"/>
      </w:pPr>
      <w:r>
        <w:rPr>
          <w:rFonts w:ascii="Times New Roman"/>
          <w:b w:val="false"/>
          <w:i w:val="false"/>
          <w:color w:val="000000"/>
          <w:sz w:val="28"/>
        </w:rPr>
        <w:t xml:space="preserve">
      7) утверждение формы паспорта земельных участков сельскохозяйственного назначения;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564" w:id="222"/>
    <w:p>
      <w:pPr>
        <w:spacing w:after="0"/>
        <w:ind w:left="0"/>
        <w:jc w:val="both"/>
      </w:pPr>
      <w:r>
        <w:rPr>
          <w:rFonts w:ascii="Times New Roman"/>
          <w:b w:val="false"/>
          <w:i w:val="false"/>
          <w:color w:val="000000"/>
          <w:sz w:val="28"/>
        </w:rPr>
        <w:t>
      7-2) утверждение формы заявления, заключения согласующих органов, акта выбора земельного участка, земельно-кадастрового плана при предоставлении земельных участков для строительства объектов в черте населенного пункта;</w:t>
      </w:r>
    </w:p>
    <w:bookmarkEnd w:id="222"/>
    <w:bookmarkStart w:name="z515" w:id="223"/>
    <w:p>
      <w:pPr>
        <w:spacing w:after="0"/>
        <w:ind w:left="0"/>
        <w:jc w:val="both"/>
      </w:pPr>
      <w:r>
        <w:rPr>
          <w:rFonts w:ascii="Times New Roman"/>
          <w:b w:val="false"/>
          <w:i w:val="false"/>
          <w:color w:val="000000"/>
          <w:sz w:val="28"/>
        </w:rPr>
        <w:t xml:space="preserve">
      8) установление структуры, состава, содержания и форм земельно-кадастровой документации; </w:t>
      </w:r>
    </w:p>
    <w:bookmarkEnd w:id="223"/>
    <w:bookmarkStart w:name="z516" w:id="224"/>
    <w:p>
      <w:pPr>
        <w:spacing w:after="0"/>
        <w:ind w:left="0"/>
        <w:jc w:val="both"/>
      </w:pPr>
      <w:r>
        <w:rPr>
          <w:rFonts w:ascii="Times New Roman"/>
          <w:b w:val="false"/>
          <w:i w:val="false"/>
          <w:color w:val="000000"/>
          <w:sz w:val="28"/>
        </w:rPr>
        <w:t xml:space="preserve">
      9) организация ведения мониторинга земель; </w:t>
      </w:r>
    </w:p>
    <w:bookmarkEnd w:id="224"/>
    <w:bookmarkStart w:name="z517" w:id="225"/>
    <w:p>
      <w:pPr>
        <w:spacing w:after="0"/>
        <w:ind w:left="0"/>
        <w:jc w:val="both"/>
      </w:pPr>
      <w:r>
        <w:rPr>
          <w:rFonts w:ascii="Times New Roman"/>
          <w:b w:val="false"/>
          <w:i w:val="false"/>
          <w:color w:val="000000"/>
          <w:sz w:val="28"/>
        </w:rPr>
        <w:t>
      10)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bookmarkEnd w:id="225"/>
    <w:bookmarkStart w:name="z518" w:id="226"/>
    <w:p>
      <w:pPr>
        <w:spacing w:after="0"/>
        <w:ind w:left="0"/>
        <w:jc w:val="both"/>
      </w:pPr>
      <w:r>
        <w:rPr>
          <w:rFonts w:ascii="Times New Roman"/>
          <w:b w:val="false"/>
          <w:i w:val="false"/>
          <w:color w:val="000000"/>
          <w:sz w:val="28"/>
        </w:rPr>
        <w:t xml:space="preserve">
      11) подготовка проектов правовых актов Правительства Республики Казахстан по вопросам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 </w:t>
      </w:r>
    </w:p>
    <w:bookmarkEnd w:id="226"/>
    <w:bookmarkStart w:name="z519" w:id="227"/>
    <w:p>
      <w:pPr>
        <w:spacing w:after="0"/>
        <w:ind w:left="0"/>
        <w:jc w:val="both"/>
      </w:pPr>
      <w:r>
        <w:rPr>
          <w:rFonts w:ascii="Times New Roman"/>
          <w:b w:val="false"/>
          <w:i w:val="false"/>
          <w:color w:val="000000"/>
          <w:sz w:val="28"/>
        </w:rPr>
        <w:t xml:space="preserve">
      12) осуществление государственного контроля за использованием и охраной земель; </w:t>
      </w:r>
    </w:p>
    <w:bookmarkEnd w:id="227"/>
    <w:bookmarkStart w:name="z1869" w:id="228"/>
    <w:p>
      <w:pPr>
        <w:spacing w:after="0"/>
        <w:ind w:left="0"/>
        <w:jc w:val="both"/>
      </w:pPr>
      <w:r>
        <w:rPr>
          <w:rFonts w:ascii="Times New Roman"/>
          <w:b w:val="false"/>
          <w:i w:val="false"/>
          <w:color w:val="000000"/>
          <w:sz w:val="28"/>
        </w:rPr>
        <w:t>
      12-1) организация государственного контроля за использованием и охраной земель;</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9" w:id="229"/>
    <w:p>
      <w:pPr>
        <w:spacing w:after="0"/>
        <w:ind w:left="0"/>
        <w:jc w:val="both"/>
      </w:pPr>
      <w:r>
        <w:rPr>
          <w:rFonts w:ascii="Times New Roman"/>
          <w:b w:val="false"/>
          <w:i w:val="false"/>
          <w:color w:val="000000"/>
          <w:sz w:val="28"/>
        </w:rPr>
        <w:t>
      13-2) согласование предложений местного исполнительного органа области, города республиканского значения, столицы по вопросам предоставления и изъятия земельных участков для нужд обороны и национальной безопасности;</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w:t>
      </w:r>
      <w:r>
        <w:br/>
      </w:r>
      <w:r>
        <w:rPr>
          <w:rFonts w:ascii="Times New Roman"/>
          <w:b w:val="false"/>
          <w:i w:val="false"/>
          <w:color w:val="000000"/>
          <w:sz w:val="28"/>
        </w:rPr>
        <w:t>
</w:t>
      </w:r>
    </w:p>
    <w:bookmarkStart w:name="z522" w:id="230"/>
    <w:p>
      <w:pPr>
        <w:spacing w:after="0"/>
        <w:ind w:left="0"/>
        <w:jc w:val="both"/>
      </w:pPr>
      <w:r>
        <w:rPr>
          <w:rFonts w:ascii="Times New Roman"/>
          <w:b w:val="false"/>
          <w:i w:val="false"/>
          <w:color w:val="000000"/>
          <w:sz w:val="28"/>
        </w:rPr>
        <w:t>
      15) рассмотрение дел об административных правонарушениях в области земельного законодательства;</w:t>
      </w:r>
    </w:p>
    <w:bookmarkEnd w:id="230"/>
    <w:p>
      <w:pPr>
        <w:spacing w:after="0"/>
        <w:ind w:left="0"/>
        <w:jc w:val="both"/>
      </w:pPr>
      <w:r>
        <w:rPr>
          <w:rFonts w:ascii="Times New Roman"/>
          <w:b w:val="false"/>
          <w:i w:val="false"/>
          <w:color w:val="000000"/>
          <w:sz w:val="28"/>
        </w:rPr>
        <w:t>
      15-1) формирование и ведение реестра лиц, у которых принудительно изъяты земельные участки;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24" w:id="231"/>
    <w:p>
      <w:pPr>
        <w:spacing w:after="0"/>
        <w:ind w:left="0"/>
        <w:jc w:val="both"/>
      </w:pPr>
      <w:r>
        <w:rPr>
          <w:rFonts w:ascii="Times New Roman"/>
          <w:b w:val="false"/>
          <w:i w:val="false"/>
          <w:color w:val="000000"/>
          <w:sz w:val="28"/>
        </w:rPr>
        <w:t>
      16-1) разработка и утверждение отраслевой системы поощрения;</w:t>
      </w:r>
    </w:p>
    <w:bookmarkEnd w:id="231"/>
    <w:p>
      <w:pPr>
        <w:spacing w:after="0"/>
        <w:ind w:left="0"/>
        <w:jc w:val="both"/>
      </w:pPr>
      <w:r>
        <w:rPr>
          <w:rFonts w:ascii="Times New Roman"/>
          <w:b w:val="false"/>
          <w:i w:val="false"/>
          <w:color w:val="000000"/>
          <w:sz w:val="28"/>
        </w:rPr>
        <w:t>
      16-2) утверждение форм идентификационных документов на право собственности на земельный участок и на право землепользования;</w:t>
      </w:r>
    </w:p>
    <w:p>
      <w:pPr>
        <w:spacing w:after="0"/>
        <w:ind w:left="0"/>
        <w:jc w:val="both"/>
      </w:pPr>
      <w:r>
        <w:rPr>
          <w:rFonts w:ascii="Times New Roman"/>
          <w:b w:val="false"/>
          <w:i w:val="false"/>
          <w:color w:val="000000"/>
          <w:sz w:val="28"/>
        </w:rPr>
        <w:t>
      16-3) утверждение порядка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16-4) утверждение правил предоставления земельных участков, занятых территориальными водами, для строительства искусственных сооружений;</w:t>
      </w:r>
    </w:p>
    <w:p>
      <w:pPr>
        <w:spacing w:after="0"/>
        <w:ind w:left="0"/>
        <w:jc w:val="both"/>
      </w:pPr>
      <w:r>
        <w:rPr>
          <w:rFonts w:ascii="Times New Roman"/>
          <w:b w:val="false"/>
          <w:i w:val="false"/>
          <w:color w:val="000000"/>
          <w:sz w:val="28"/>
        </w:rPr>
        <w:t>
      16-5) утверждение правил предоставления прав на земельные участки под индивидуальное жилищное строительство;</w:t>
      </w:r>
    </w:p>
    <w:bookmarkStart w:name="z1843" w:id="232"/>
    <w:p>
      <w:pPr>
        <w:spacing w:after="0"/>
        <w:ind w:left="0"/>
        <w:jc w:val="both"/>
      </w:pPr>
      <w:r>
        <w:rPr>
          <w:rFonts w:ascii="Times New Roman"/>
          <w:b w:val="false"/>
          <w:i w:val="false"/>
          <w:color w:val="000000"/>
          <w:sz w:val="28"/>
        </w:rPr>
        <w:t>
      16-6) разработка и утверждение правил организации и проведения торгов (аукционов) по продаже земельных участков или права аренды земельных участков в электронном виде;</w:t>
      </w:r>
    </w:p>
    <w:bookmarkEnd w:id="232"/>
    <w:bookmarkStart w:name="z525" w:id="233"/>
    <w:p>
      <w:pPr>
        <w:spacing w:after="0"/>
        <w:ind w:left="0"/>
        <w:jc w:val="both"/>
      </w:pPr>
      <w:r>
        <w:rPr>
          <w:rFonts w:ascii="Times New Roman"/>
          <w:b w:val="false"/>
          <w:i w:val="false"/>
          <w:color w:val="000000"/>
          <w:sz w:val="28"/>
        </w:rPr>
        <w:t>
      17)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234"/>
    <w:p>
      <w:pPr>
        <w:spacing w:after="0"/>
        <w:ind w:left="0"/>
        <w:jc w:val="both"/>
      </w:pPr>
      <w:r>
        <w:rPr>
          <w:rFonts w:ascii="Times New Roman"/>
          <w:b w:val="false"/>
          <w:i w:val="false"/>
          <w:color w:val="000000"/>
          <w:sz w:val="28"/>
        </w:rPr>
        <w:t>
      3. Ведомство центрального уполномоченного органа осуществляет свою деятельность в пределах компетенции, установленной центральным уполномоченным органом.</w:t>
      </w:r>
    </w:p>
    <w:bookmarkEnd w:id="234"/>
    <w:bookmarkStart w:name="z1871" w:id="235"/>
    <w:p>
      <w:pPr>
        <w:spacing w:after="0"/>
        <w:ind w:left="0"/>
        <w:jc w:val="both"/>
      </w:pPr>
      <w:r>
        <w:rPr>
          <w:rFonts w:ascii="Times New Roman"/>
          <w:b w:val="false"/>
          <w:i w:val="false"/>
          <w:color w:val="000000"/>
          <w:sz w:val="28"/>
        </w:rPr>
        <w:t>
      4. К компетенции территориального подразделения относятся:</w:t>
      </w:r>
    </w:p>
    <w:bookmarkEnd w:id="235"/>
    <w:bookmarkStart w:name="z1872" w:id="236"/>
    <w:p>
      <w:pPr>
        <w:spacing w:after="0"/>
        <w:ind w:left="0"/>
        <w:jc w:val="both"/>
      </w:pPr>
      <w:r>
        <w:rPr>
          <w:rFonts w:ascii="Times New Roman"/>
          <w:b w:val="false"/>
          <w:i w:val="false"/>
          <w:color w:val="000000"/>
          <w:sz w:val="28"/>
        </w:rPr>
        <w:t>
      1) осуществление государственного контроля за использованием и охраной земель;</w:t>
      </w:r>
    </w:p>
    <w:bookmarkEnd w:id="236"/>
    <w:bookmarkStart w:name="z1873" w:id="237"/>
    <w:p>
      <w:pPr>
        <w:spacing w:after="0"/>
        <w:ind w:left="0"/>
        <w:jc w:val="both"/>
      </w:pPr>
      <w:r>
        <w:rPr>
          <w:rFonts w:ascii="Times New Roman"/>
          <w:b w:val="false"/>
          <w:i w:val="false"/>
          <w:color w:val="000000"/>
          <w:sz w:val="28"/>
        </w:rPr>
        <w:t>
      2) осуществление государственного контроля за правильностью ведения государственного земельного кадастра и мониторинга земель;</w:t>
      </w:r>
    </w:p>
    <w:bookmarkEnd w:id="237"/>
    <w:bookmarkStart w:name="z1874" w:id="238"/>
    <w:p>
      <w:pPr>
        <w:spacing w:after="0"/>
        <w:ind w:left="0"/>
        <w:jc w:val="both"/>
      </w:pPr>
      <w:r>
        <w:rPr>
          <w:rFonts w:ascii="Times New Roman"/>
          <w:b w:val="false"/>
          <w:i w:val="false"/>
          <w:color w:val="000000"/>
          <w:sz w:val="28"/>
        </w:rPr>
        <w:t xml:space="preserve">
      3) выдача обязательных для исполнения предписаний об устранении нарушений требований земельного законодательства Республики Казахстан или указаний; </w:t>
      </w:r>
    </w:p>
    <w:bookmarkEnd w:id="238"/>
    <w:bookmarkStart w:name="z1875" w:id="239"/>
    <w:p>
      <w:pPr>
        <w:spacing w:after="0"/>
        <w:ind w:left="0"/>
        <w:jc w:val="both"/>
      </w:pPr>
      <w:r>
        <w:rPr>
          <w:rFonts w:ascii="Times New Roman"/>
          <w:b w:val="false"/>
          <w:i w:val="false"/>
          <w:color w:val="000000"/>
          <w:sz w:val="28"/>
        </w:rPr>
        <w:t xml:space="preserve">
      4) направление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94 настоящего Кодекса и уведомления о его прекращении;</w:t>
      </w:r>
    </w:p>
    <w:bookmarkEnd w:id="239"/>
    <w:bookmarkStart w:name="z1876" w:id="240"/>
    <w:p>
      <w:pPr>
        <w:spacing w:after="0"/>
        <w:ind w:left="0"/>
        <w:jc w:val="both"/>
      </w:pPr>
      <w:r>
        <w:rPr>
          <w:rFonts w:ascii="Times New Roman"/>
          <w:b w:val="false"/>
          <w:i w:val="false"/>
          <w:color w:val="000000"/>
          <w:sz w:val="28"/>
        </w:rPr>
        <w:t>
      5) рассмотрение дел об административных правонарушениях в области земельного законодательства;</w:t>
      </w:r>
    </w:p>
    <w:bookmarkEnd w:id="240"/>
    <w:bookmarkStart w:name="z1877" w:id="241"/>
    <w:p>
      <w:pPr>
        <w:spacing w:after="0"/>
        <w:ind w:left="0"/>
        <w:jc w:val="both"/>
      </w:pPr>
      <w:r>
        <w:rPr>
          <w:rFonts w:ascii="Times New Roman"/>
          <w:b w:val="false"/>
          <w:i w:val="false"/>
          <w:color w:val="000000"/>
          <w:sz w:val="28"/>
        </w:rPr>
        <w:t xml:space="preserve">
      6)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bookmarkEnd w:id="241"/>
    <w:bookmarkStart w:name="z1878" w:id="242"/>
    <w:p>
      <w:pPr>
        <w:spacing w:after="0"/>
        <w:ind w:left="0"/>
        <w:jc w:val="both"/>
      </w:pPr>
      <w:r>
        <w:rPr>
          <w:rFonts w:ascii="Times New Roman"/>
          <w:b w:val="false"/>
          <w:i w:val="false"/>
          <w:color w:val="000000"/>
          <w:sz w:val="28"/>
        </w:rPr>
        <w:t>
      7) выявление и изъятие земельных участков, не используемых по назначению и не освоенных либо используемых с нарушением законодательства Республики Казахстан;</w:t>
      </w:r>
    </w:p>
    <w:bookmarkEnd w:id="242"/>
    <w:bookmarkStart w:name="z1879" w:id="243"/>
    <w:p>
      <w:pPr>
        <w:spacing w:after="0"/>
        <w:ind w:left="0"/>
        <w:jc w:val="both"/>
      </w:pPr>
      <w:r>
        <w:rPr>
          <w:rFonts w:ascii="Times New Roman"/>
          <w:b w:val="false"/>
          <w:i w:val="false"/>
          <w:color w:val="000000"/>
          <w:sz w:val="28"/>
        </w:rPr>
        <w:t>
      8)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243"/>
    <w:bookmarkStart w:name="z1880" w:id="244"/>
    <w:p>
      <w:pPr>
        <w:spacing w:after="0"/>
        <w:ind w:left="0"/>
        <w:jc w:val="both"/>
      </w:pPr>
      <w:r>
        <w:rPr>
          <w:rFonts w:ascii="Times New Roman"/>
          <w:b w:val="false"/>
          <w:i w:val="false"/>
          <w:color w:val="000000"/>
          <w:sz w:val="28"/>
        </w:rPr>
        <w:t xml:space="preserve">
      9) предоставление в центральный уполномоченный орган информации о лицах,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10.01.2006 </w:t>
      </w:r>
      <w:r>
        <w:rPr>
          <w:rFonts w:ascii="Times New Roman"/>
          <w:b w:val="false"/>
          <w:i w:val="false"/>
          <w:color w:val="000000"/>
          <w:sz w:val="28"/>
        </w:rPr>
        <w:t xml:space="preserve">№ 116 </w:t>
      </w:r>
      <w:r>
        <w:rPr>
          <w:rFonts w:ascii="Times New Roman"/>
          <w:b w:val="false"/>
          <w:i w:val="false"/>
          <w:color w:val="ff0000"/>
          <w:sz w:val="28"/>
        </w:rPr>
        <w:t xml:space="preserve">(порядок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21.07.2007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245"/>
    <w:p>
      <w:pPr>
        <w:spacing w:after="0"/>
        <w:ind w:left="0"/>
        <w:jc w:val="left"/>
      </w:pPr>
      <w:r>
        <w:rPr>
          <w:rFonts w:ascii="Times New Roman"/>
          <w:b/>
          <w:i w:val="false"/>
          <w:color w:val="000000"/>
        </w:rPr>
        <w:t xml:space="preserve"> Статья 14-1. Компетенция уполномоченных органов областей, городов республиканского значения, столицы, районов, городов областного значения</w:t>
      </w:r>
    </w:p>
    <w:bookmarkEnd w:id="245"/>
    <w:bookmarkStart w:name="z536" w:id="246"/>
    <w:p>
      <w:pPr>
        <w:spacing w:after="0"/>
        <w:ind w:left="0"/>
        <w:jc w:val="both"/>
      </w:pPr>
      <w:r>
        <w:rPr>
          <w:rFonts w:ascii="Times New Roman"/>
          <w:b w:val="false"/>
          <w:i w:val="false"/>
          <w:color w:val="000000"/>
          <w:sz w:val="28"/>
        </w:rPr>
        <w:t>
      1. К компетенции уполномоченного органа области относятся:</w:t>
      </w:r>
    </w:p>
    <w:bookmarkEnd w:id="246"/>
    <w:bookmarkStart w:name="z537" w:id="247"/>
    <w:p>
      <w:pPr>
        <w:spacing w:after="0"/>
        <w:ind w:left="0"/>
        <w:jc w:val="both"/>
      </w:pPr>
      <w:r>
        <w:rPr>
          <w:rFonts w:ascii="Times New Roman"/>
          <w:b w:val="false"/>
          <w:i w:val="false"/>
          <w:color w:val="000000"/>
          <w:sz w:val="28"/>
        </w:rPr>
        <w:t xml:space="preserve">
      1) подготовка предложений и проектов решений местного исполнительного органа области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промышленно-инновационных проектов субъектов промышленно-инновационной деятельности, реализации инвестиционных приоритетных проектов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w:t>
      </w:r>
    </w:p>
    <w:bookmarkEnd w:id="247"/>
    <w:bookmarkStart w:name="z1555" w:id="248"/>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48"/>
    <w:bookmarkStart w:name="z538" w:id="249"/>
    <w:p>
      <w:pPr>
        <w:spacing w:after="0"/>
        <w:ind w:left="0"/>
        <w:jc w:val="both"/>
      </w:pPr>
      <w:r>
        <w:rPr>
          <w:rFonts w:ascii="Times New Roman"/>
          <w:b w:val="false"/>
          <w:i w:val="false"/>
          <w:color w:val="000000"/>
          <w:sz w:val="28"/>
        </w:rPr>
        <w:t xml:space="preserve">
      2) подготовка предложений и проектов решений местного исполнительного органа области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 </w:t>
      </w:r>
    </w:p>
    <w:bookmarkEnd w:id="249"/>
    <w:bookmarkStart w:name="z539" w:id="250"/>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области по предоставлению земельных участков, занятых территориальными водами, для строительства искусственных сооружений;</w:t>
      </w:r>
    </w:p>
    <w:bookmarkEnd w:id="250"/>
    <w:bookmarkStart w:name="z1610" w:id="251"/>
    <w:p>
      <w:pPr>
        <w:spacing w:after="0"/>
        <w:ind w:left="0"/>
        <w:jc w:val="both"/>
      </w:pPr>
      <w:r>
        <w:rPr>
          <w:rFonts w:ascii="Times New Roman"/>
          <w:b w:val="false"/>
          <w:i w:val="false"/>
          <w:color w:val="000000"/>
          <w:sz w:val="28"/>
        </w:rPr>
        <w:t>
      2-2)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w:t>
      </w:r>
    </w:p>
    <w:bookmarkEnd w:id="251"/>
    <w:bookmarkStart w:name="z540" w:id="252"/>
    <w:p>
      <w:pPr>
        <w:spacing w:after="0"/>
        <w:ind w:left="0"/>
        <w:jc w:val="both"/>
      </w:pPr>
      <w:r>
        <w:rPr>
          <w:rFonts w:ascii="Times New Roman"/>
          <w:b w:val="false"/>
          <w:i w:val="false"/>
          <w:color w:val="000000"/>
          <w:sz w:val="28"/>
        </w:rPr>
        <w:t>
      3) подготовка предложений по резервированию земель;</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53"/>
    <w:p>
      <w:pPr>
        <w:spacing w:after="0"/>
        <w:ind w:left="0"/>
        <w:jc w:val="both"/>
      </w:pPr>
      <w:r>
        <w:rPr>
          <w:rFonts w:ascii="Times New Roman"/>
          <w:b w:val="false"/>
          <w:i w:val="false"/>
          <w:color w:val="000000"/>
          <w:sz w:val="28"/>
        </w:rPr>
        <w:t xml:space="preserve">
      5) определение делимости и неделимости земельных участков в пределах его компетенции; </w:t>
      </w:r>
    </w:p>
    <w:bookmarkEnd w:id="253"/>
    <w:bookmarkStart w:name="z543" w:id="254"/>
    <w:p>
      <w:pPr>
        <w:spacing w:after="0"/>
        <w:ind w:left="0"/>
        <w:jc w:val="both"/>
      </w:pPr>
      <w:r>
        <w:rPr>
          <w:rFonts w:ascii="Times New Roman"/>
          <w:b w:val="false"/>
          <w:i w:val="false"/>
          <w:color w:val="000000"/>
          <w:sz w:val="28"/>
        </w:rPr>
        <w:t xml:space="preserve">
      6) организация проведения землеустройства и утверждение землеустроительных проектов по формированию земельных участков; </w:t>
      </w:r>
    </w:p>
    <w:bookmarkEnd w:id="254"/>
    <w:bookmarkStart w:name="z544" w:id="255"/>
    <w:p>
      <w:pPr>
        <w:spacing w:after="0"/>
        <w:ind w:left="0"/>
        <w:jc w:val="both"/>
      </w:pPr>
      <w:r>
        <w:rPr>
          <w:rFonts w:ascii="Times New Roman"/>
          <w:b w:val="false"/>
          <w:i w:val="false"/>
          <w:color w:val="000000"/>
          <w:sz w:val="28"/>
        </w:rPr>
        <w:t>
      7) организация разработки проектов зонирования земель, проектов и схем по рациональному использованию земель области;</w:t>
      </w:r>
    </w:p>
    <w:bookmarkEnd w:id="255"/>
    <w:bookmarkStart w:name="z545" w:id="256"/>
    <w:p>
      <w:pPr>
        <w:spacing w:after="0"/>
        <w:ind w:left="0"/>
        <w:jc w:val="both"/>
      </w:pPr>
      <w:r>
        <w:rPr>
          <w:rFonts w:ascii="Times New Roman"/>
          <w:b w:val="false"/>
          <w:i w:val="false"/>
          <w:color w:val="000000"/>
          <w:sz w:val="28"/>
        </w:rPr>
        <w:t xml:space="preserve">
      8) организация проведения земельных торгов (аукционов) в пределах его компетенции; </w:t>
      </w:r>
    </w:p>
    <w:bookmarkEnd w:id="256"/>
    <w:bookmarkStart w:name="z546" w:id="257"/>
    <w:p>
      <w:pPr>
        <w:spacing w:after="0"/>
        <w:ind w:left="0"/>
        <w:jc w:val="both"/>
      </w:pPr>
      <w:r>
        <w:rPr>
          <w:rFonts w:ascii="Times New Roman"/>
          <w:b w:val="false"/>
          <w:i w:val="false"/>
          <w:color w:val="000000"/>
          <w:sz w:val="28"/>
        </w:rPr>
        <w:t>
      9) проведение экспертизы проектов и схем областного, городского, районного значения, затрагивающих вопросы использования и охраны земель;</w:t>
      </w:r>
    </w:p>
    <w:bookmarkEnd w:id="257"/>
    <w:bookmarkStart w:name="z547" w:id="258"/>
    <w:p>
      <w:pPr>
        <w:spacing w:after="0"/>
        <w:ind w:left="0"/>
        <w:jc w:val="both"/>
      </w:pPr>
      <w:r>
        <w:rPr>
          <w:rFonts w:ascii="Times New Roman"/>
          <w:b w:val="false"/>
          <w:i w:val="false"/>
          <w:color w:val="000000"/>
          <w:sz w:val="28"/>
        </w:rPr>
        <w:t xml:space="preserve">
      10) заключение договоров купли-продажи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 </w:t>
      </w:r>
    </w:p>
    <w:bookmarkEnd w:id="258"/>
    <w:bookmarkStart w:name="z548" w:id="259"/>
    <w:p>
      <w:pPr>
        <w:spacing w:after="0"/>
        <w:ind w:left="0"/>
        <w:jc w:val="both"/>
      </w:pPr>
      <w:r>
        <w:rPr>
          <w:rFonts w:ascii="Times New Roman"/>
          <w:b w:val="false"/>
          <w:i w:val="false"/>
          <w:color w:val="000000"/>
          <w:sz w:val="28"/>
        </w:rPr>
        <w:t xml:space="preserve">
      11) составление баланса земель области на основании данных районов, городов областного значения;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12)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549" w:id="260"/>
    <w:p>
      <w:pPr>
        <w:spacing w:after="0"/>
        <w:ind w:left="0"/>
        <w:jc w:val="both"/>
      </w:pPr>
      <w:r>
        <w:rPr>
          <w:rFonts w:ascii="Times New Roman"/>
          <w:b w:val="false"/>
          <w:i w:val="false"/>
          <w:color w:val="000000"/>
          <w:sz w:val="28"/>
        </w:rPr>
        <w:t xml:space="preserve">
      13)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w:t>
      </w:r>
    </w:p>
    <w:bookmarkEnd w:id="260"/>
    <w:bookmarkStart w:name="z550" w:id="261"/>
    <w:p>
      <w:pPr>
        <w:spacing w:after="0"/>
        <w:ind w:left="0"/>
        <w:jc w:val="both"/>
      </w:pPr>
      <w:r>
        <w:rPr>
          <w:rFonts w:ascii="Times New Roman"/>
          <w:b w:val="false"/>
          <w:i w:val="false"/>
          <w:color w:val="000000"/>
          <w:sz w:val="28"/>
        </w:rPr>
        <w:t>
      14) подготовка предложений по переводу сельскохозяйственных угодий из одного вида в другой;</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14-2)-14-6) исключены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65" w:id="262"/>
    <w:p>
      <w:pPr>
        <w:spacing w:after="0"/>
        <w:ind w:left="0"/>
        <w:jc w:val="both"/>
      </w:pPr>
      <w:r>
        <w:rPr>
          <w:rFonts w:ascii="Times New Roman"/>
          <w:b w:val="false"/>
          <w:i w:val="false"/>
          <w:color w:val="000000"/>
          <w:sz w:val="28"/>
        </w:rPr>
        <w:t>
      16) утверждение земельно-кадастрового плана;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263"/>
    <w:p>
      <w:pPr>
        <w:spacing w:after="0"/>
        <w:ind w:left="0"/>
        <w:jc w:val="both"/>
      </w:pPr>
      <w:r>
        <w:rPr>
          <w:rFonts w:ascii="Times New Roman"/>
          <w:b w:val="false"/>
          <w:i w:val="false"/>
          <w:color w:val="000000"/>
          <w:sz w:val="28"/>
        </w:rPr>
        <w:t>
      2. К компетенции уполномоченного органа города республиканского значения, столицы на территории, переданной в его административное подчинение, относятся: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15.07.2011 </w:t>
      </w:r>
      <w:r>
        <w:rPr>
          <w:rFonts w:ascii="Times New Roman"/>
          <w:b w:val="false"/>
          <w:i w:val="false"/>
          <w:color w:val="000000"/>
          <w:sz w:val="28"/>
        </w:rPr>
        <w:t xml:space="preserve">№ 461-IV </w:t>
      </w:r>
      <w:r>
        <w:rPr>
          <w:rFonts w:ascii="Times New Roman"/>
          <w:b w:val="false"/>
          <w:i w:val="false"/>
          <w:color w:val="ff0000"/>
          <w:sz w:val="28"/>
        </w:rPr>
        <w:t>(вводится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1557" w:id="264"/>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64"/>
    <w:bookmarkStart w:name="z553" w:id="265"/>
    <w:p>
      <w:pPr>
        <w:spacing w:after="0"/>
        <w:ind w:left="0"/>
        <w:jc w:val="both"/>
      </w:pPr>
      <w:r>
        <w:rPr>
          <w:rFonts w:ascii="Times New Roman"/>
          <w:b w:val="false"/>
          <w:i w:val="false"/>
          <w:color w:val="000000"/>
          <w:sz w:val="28"/>
        </w:rPr>
        <w:t xml:space="preserve">
      2) подготовка предложений по выдаче разрешений местным исполнительным органом города республиканского значения, столицы на использование земельных участков для проведения изыскательских работ в соответствии со статьей 71 настоящего Кодекса; </w:t>
      </w:r>
    </w:p>
    <w:bookmarkEnd w:id="265"/>
    <w:bookmarkStart w:name="z554" w:id="266"/>
    <w:p>
      <w:pPr>
        <w:spacing w:after="0"/>
        <w:ind w:left="0"/>
        <w:jc w:val="both"/>
      </w:pPr>
      <w:r>
        <w:rPr>
          <w:rFonts w:ascii="Times New Roman"/>
          <w:b w:val="false"/>
          <w:i w:val="false"/>
          <w:color w:val="000000"/>
          <w:sz w:val="28"/>
        </w:rPr>
        <w:t xml:space="preserve">
      3) подготовка предложений по переводу сельскохозяйственных угодий из одного вида в другой; </w:t>
      </w:r>
    </w:p>
    <w:bookmarkEnd w:id="266"/>
    <w:bookmarkStart w:name="z555" w:id="267"/>
    <w:p>
      <w:pPr>
        <w:spacing w:after="0"/>
        <w:ind w:left="0"/>
        <w:jc w:val="both"/>
      </w:pPr>
      <w:r>
        <w:rPr>
          <w:rFonts w:ascii="Times New Roman"/>
          <w:b w:val="false"/>
          <w:i w:val="false"/>
          <w:color w:val="000000"/>
          <w:sz w:val="28"/>
        </w:rPr>
        <w:t>
      4) подготовка предложений по резервированию земель;</w:t>
      </w:r>
    </w:p>
    <w:bookmarkEnd w:id="267"/>
    <w:bookmarkStart w:name="z556" w:id="268"/>
    <w:p>
      <w:pPr>
        <w:spacing w:after="0"/>
        <w:ind w:left="0"/>
        <w:jc w:val="both"/>
      </w:pPr>
      <w:r>
        <w:rPr>
          <w:rFonts w:ascii="Times New Roman"/>
          <w:b w:val="false"/>
          <w:i w:val="false"/>
          <w:color w:val="000000"/>
          <w:sz w:val="28"/>
        </w:rPr>
        <w:t xml:space="preserve">
      5) составление баланса земель города республиканского значения, столицы; </w:t>
      </w:r>
    </w:p>
    <w:bookmarkEnd w:id="268"/>
    <w:bookmarkStart w:name="z557" w:id="269"/>
    <w:p>
      <w:pPr>
        <w:spacing w:after="0"/>
        <w:ind w:left="0"/>
        <w:jc w:val="both"/>
      </w:pPr>
      <w:r>
        <w:rPr>
          <w:rFonts w:ascii="Times New Roman"/>
          <w:b w:val="false"/>
          <w:i w:val="false"/>
          <w:color w:val="000000"/>
          <w:sz w:val="28"/>
        </w:rPr>
        <w:t>
      6) подготовка предложений и проектов решений местного исполнительного органа города республиканского значения, столицы по предоставлению земельных участков и изменению их целевого назначения;</w:t>
      </w:r>
    </w:p>
    <w:bookmarkEnd w:id="269"/>
    <w:bookmarkStart w:name="z1611" w:id="270"/>
    <w:p>
      <w:pPr>
        <w:spacing w:after="0"/>
        <w:ind w:left="0"/>
        <w:jc w:val="both"/>
      </w:pPr>
      <w:r>
        <w:rPr>
          <w:rFonts w:ascii="Times New Roman"/>
          <w:b w:val="false"/>
          <w:i w:val="false"/>
          <w:color w:val="000000"/>
          <w:sz w:val="28"/>
        </w:rPr>
        <w:t>
      6-1) подготовка предложений и проектов решений местного исполнительного органа города республиканского значения, столицы по предоставлению и изъятию земельных участков для нужд обороны и национальной безопасности;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59" w:id="271"/>
    <w:p>
      <w:pPr>
        <w:spacing w:after="0"/>
        <w:ind w:left="0"/>
        <w:jc w:val="both"/>
      </w:pPr>
      <w:r>
        <w:rPr>
          <w:rFonts w:ascii="Times New Roman"/>
          <w:b w:val="false"/>
          <w:i w:val="false"/>
          <w:color w:val="000000"/>
          <w:sz w:val="28"/>
        </w:rPr>
        <w:t xml:space="preserve">
      9) выдача паспортов земельных участков сельскохозяйственного назначения; </w:t>
      </w:r>
    </w:p>
    <w:bookmarkEnd w:id="271"/>
    <w:bookmarkStart w:name="z560" w:id="272"/>
    <w:p>
      <w:pPr>
        <w:spacing w:after="0"/>
        <w:ind w:left="0"/>
        <w:jc w:val="both"/>
      </w:pPr>
      <w:r>
        <w:rPr>
          <w:rFonts w:ascii="Times New Roman"/>
          <w:b w:val="false"/>
          <w:i w:val="false"/>
          <w:color w:val="000000"/>
          <w:sz w:val="28"/>
        </w:rPr>
        <w:t xml:space="preserve">
      10)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p>
    <w:bookmarkEnd w:id="272"/>
    <w:bookmarkStart w:name="z561" w:id="273"/>
    <w:p>
      <w:pPr>
        <w:spacing w:after="0"/>
        <w:ind w:left="0"/>
        <w:jc w:val="both"/>
      </w:pPr>
      <w:r>
        <w:rPr>
          <w:rFonts w:ascii="Times New Roman"/>
          <w:b w:val="false"/>
          <w:i w:val="false"/>
          <w:color w:val="000000"/>
          <w:sz w:val="28"/>
        </w:rPr>
        <w:t>
      11) выявление бесхозяйных земельных участков и организация работы по постановке их на учет;</w:t>
      </w:r>
    </w:p>
    <w:bookmarkEnd w:id="273"/>
    <w:bookmarkStart w:name="z562" w:id="274"/>
    <w:p>
      <w:pPr>
        <w:spacing w:after="0"/>
        <w:ind w:left="0"/>
        <w:jc w:val="both"/>
      </w:pPr>
      <w:r>
        <w:rPr>
          <w:rFonts w:ascii="Times New Roman"/>
          <w:b w:val="false"/>
          <w:i w:val="false"/>
          <w:color w:val="000000"/>
          <w:sz w:val="28"/>
        </w:rPr>
        <w:t xml:space="preserve">
      12) подготовка предложений по принудительному отчуждению земельных участков для государственных нужд; </w:t>
      </w:r>
    </w:p>
    <w:bookmarkEnd w:id="274"/>
    <w:bookmarkStart w:name="z563" w:id="275"/>
    <w:p>
      <w:pPr>
        <w:spacing w:after="0"/>
        <w:ind w:left="0"/>
        <w:jc w:val="both"/>
      </w:pPr>
      <w:r>
        <w:rPr>
          <w:rFonts w:ascii="Times New Roman"/>
          <w:b w:val="false"/>
          <w:i w:val="false"/>
          <w:color w:val="000000"/>
          <w:sz w:val="28"/>
        </w:rPr>
        <w:t xml:space="preserve">
      13) определение делимости и неделимости земельных участков;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276"/>
    <w:p>
      <w:pPr>
        <w:spacing w:after="0"/>
        <w:ind w:left="0"/>
        <w:jc w:val="both"/>
      </w:pPr>
      <w:r>
        <w:rPr>
          <w:rFonts w:ascii="Times New Roman"/>
          <w:b w:val="false"/>
          <w:i w:val="false"/>
          <w:color w:val="000000"/>
          <w:sz w:val="28"/>
        </w:rPr>
        <w:t xml:space="preserve">
      15) организация проведения землеустройства и утверждение землеустроительных проектов по формированию земельных участков; </w:t>
      </w:r>
    </w:p>
    <w:bookmarkEnd w:id="276"/>
    <w:bookmarkStart w:name="z566" w:id="277"/>
    <w:p>
      <w:pPr>
        <w:spacing w:after="0"/>
        <w:ind w:left="0"/>
        <w:jc w:val="both"/>
      </w:pPr>
      <w:r>
        <w:rPr>
          <w:rFonts w:ascii="Times New Roman"/>
          <w:b w:val="false"/>
          <w:i w:val="false"/>
          <w:color w:val="000000"/>
          <w:sz w:val="28"/>
        </w:rPr>
        <w:t>
      16) организация разработки проектов зонирования земель, проектов и схем по рациональному использованию земель города республиканского значения, столицы;</w:t>
      </w:r>
    </w:p>
    <w:bookmarkEnd w:id="277"/>
    <w:bookmarkStart w:name="z567" w:id="278"/>
    <w:p>
      <w:pPr>
        <w:spacing w:after="0"/>
        <w:ind w:left="0"/>
        <w:jc w:val="both"/>
      </w:pPr>
      <w:r>
        <w:rPr>
          <w:rFonts w:ascii="Times New Roman"/>
          <w:b w:val="false"/>
          <w:i w:val="false"/>
          <w:color w:val="000000"/>
          <w:sz w:val="28"/>
        </w:rPr>
        <w:t>
      17) организация проведения земельных торгов (аукционов);</w:t>
      </w:r>
    </w:p>
    <w:bookmarkEnd w:id="278"/>
    <w:bookmarkStart w:name="z568" w:id="279"/>
    <w:p>
      <w:pPr>
        <w:spacing w:after="0"/>
        <w:ind w:left="0"/>
        <w:jc w:val="both"/>
      </w:pPr>
      <w:r>
        <w:rPr>
          <w:rFonts w:ascii="Times New Roman"/>
          <w:b w:val="false"/>
          <w:i w:val="false"/>
          <w:color w:val="000000"/>
          <w:sz w:val="28"/>
        </w:rPr>
        <w:t>
      18) проведение экспертизы проектов и схем, затрагивающих вопросы использования и охраны земель;</w:t>
      </w:r>
    </w:p>
    <w:bookmarkEnd w:id="279"/>
    <w:bookmarkStart w:name="z569" w:id="280"/>
    <w:p>
      <w:pPr>
        <w:spacing w:after="0"/>
        <w:ind w:left="0"/>
        <w:jc w:val="both"/>
      </w:pPr>
      <w:r>
        <w:rPr>
          <w:rFonts w:ascii="Times New Roman"/>
          <w:b w:val="false"/>
          <w:i w:val="false"/>
          <w:color w:val="000000"/>
          <w:sz w:val="28"/>
        </w:rPr>
        <w:t>
      19) ведение учета собственников земельных участков и землепользователей, а также других субъектов земельных правоотношений;</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утверждение земельно-кадастрового плана;</w:t>
      </w:r>
    </w:p>
    <w:p>
      <w:pPr>
        <w:spacing w:after="0"/>
        <w:ind w:left="0"/>
        <w:jc w:val="left"/>
      </w:pPr>
      <w:r>
        <w:rPr>
          <w:rFonts w:ascii="Times New Roman"/>
          <w:b w:val="false"/>
          <w:i w:val="false"/>
          <w:color w:val="000000"/>
          <w:sz w:val="28"/>
        </w:rPr>
        <w:t>
</w:t>
      </w:r>
      <w:r>
        <w:rPr>
          <w:rFonts w:ascii="Times New Roman"/>
          <w:b w:val="false"/>
          <w:i w:val="false"/>
          <w:color w:val="ff0000"/>
          <w:sz w:val="28"/>
        </w:rPr>
        <w:t>      21) - 25) исключены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281"/>
    <w:p>
      <w:pPr>
        <w:spacing w:after="0"/>
        <w:ind w:left="0"/>
        <w:jc w:val="both"/>
      </w:pPr>
      <w:r>
        <w:rPr>
          <w:rFonts w:ascii="Times New Roman"/>
          <w:b w:val="false"/>
          <w:i w:val="false"/>
          <w:color w:val="000000"/>
          <w:sz w:val="28"/>
        </w:rPr>
        <w:t>
      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p>
    <w:bookmarkEnd w:id="281"/>
    <w:bookmarkStart w:name="z571" w:id="282"/>
    <w:p>
      <w:pPr>
        <w:spacing w:after="0"/>
        <w:ind w:left="0"/>
        <w:jc w:val="both"/>
      </w:pPr>
      <w:r>
        <w:rPr>
          <w:rFonts w:ascii="Times New Roman"/>
          <w:b w:val="false"/>
          <w:i w:val="false"/>
          <w:color w:val="000000"/>
          <w:sz w:val="28"/>
        </w:rPr>
        <w:t>
      1) выявление бесхозяйных земельных участков и организация работы по постановке их на учет;</w:t>
      </w:r>
    </w:p>
    <w:bookmarkEnd w:id="282"/>
    <w:bookmarkStart w:name="z1558" w:id="283"/>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83"/>
    <w:bookmarkStart w:name="z572" w:id="284"/>
    <w:p>
      <w:pPr>
        <w:spacing w:after="0"/>
        <w:ind w:left="0"/>
        <w:jc w:val="both"/>
      </w:pPr>
      <w:r>
        <w:rPr>
          <w:rFonts w:ascii="Times New Roman"/>
          <w:b w:val="false"/>
          <w:i w:val="false"/>
          <w:color w:val="000000"/>
          <w:sz w:val="28"/>
        </w:rPr>
        <w:t>
      2) подготовка предложений и проектов решений местного исполнительного органа района, города областного значения по предоставлению земельных участков и изменению их целевого назначения;</w:t>
      </w:r>
    </w:p>
    <w:bookmarkEnd w:id="284"/>
    <w:bookmarkStart w:name="z573" w:id="285"/>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района, города областного значения по установлению публичных сервитутов для целей недропользования, связанных с геологическим изучением и разведкой полезных ископаемых;</w:t>
      </w:r>
    </w:p>
    <w:bookmarkEnd w:id="285"/>
    <w:bookmarkStart w:name="z574" w:id="286"/>
    <w:p>
      <w:pPr>
        <w:spacing w:after="0"/>
        <w:ind w:left="0"/>
        <w:jc w:val="both"/>
      </w:pPr>
      <w:r>
        <w:rPr>
          <w:rFonts w:ascii="Times New Roman"/>
          <w:b w:val="false"/>
          <w:i w:val="false"/>
          <w:color w:val="000000"/>
          <w:sz w:val="28"/>
        </w:rPr>
        <w:t xml:space="preserve">
      3) подготовка предложений по принудительному отчуждению земельных участков для государственных нужд; </w:t>
      </w:r>
    </w:p>
    <w:bookmarkEnd w:id="286"/>
    <w:bookmarkStart w:name="z575" w:id="287"/>
    <w:p>
      <w:pPr>
        <w:spacing w:after="0"/>
        <w:ind w:left="0"/>
        <w:jc w:val="both"/>
      </w:pPr>
      <w:r>
        <w:rPr>
          <w:rFonts w:ascii="Times New Roman"/>
          <w:b w:val="false"/>
          <w:i w:val="false"/>
          <w:color w:val="000000"/>
          <w:sz w:val="28"/>
        </w:rPr>
        <w:t xml:space="preserve">
      4) определение делимости и неделимости земельных участков;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88"/>
    <w:p>
      <w:pPr>
        <w:spacing w:after="0"/>
        <w:ind w:left="0"/>
        <w:jc w:val="both"/>
      </w:pPr>
      <w:r>
        <w:rPr>
          <w:rFonts w:ascii="Times New Roman"/>
          <w:b w:val="false"/>
          <w:i w:val="false"/>
          <w:color w:val="000000"/>
          <w:sz w:val="28"/>
        </w:rPr>
        <w:t xml:space="preserve">
      6) организация проведения землеустройства и утверждение землеустроительных проектов по формированию земельных участков; </w:t>
      </w:r>
    </w:p>
    <w:bookmarkEnd w:id="288"/>
    <w:bookmarkStart w:name="z578" w:id="289"/>
    <w:p>
      <w:pPr>
        <w:spacing w:after="0"/>
        <w:ind w:left="0"/>
        <w:jc w:val="both"/>
      </w:pPr>
      <w:r>
        <w:rPr>
          <w:rFonts w:ascii="Times New Roman"/>
          <w:b w:val="false"/>
          <w:i w:val="false"/>
          <w:color w:val="000000"/>
          <w:sz w:val="28"/>
        </w:rPr>
        <w:t>
      7) организация разработки проектов зонирования земель, проектов и схем по рациональному использованию земель районов, городов областного значения;</w:t>
      </w:r>
    </w:p>
    <w:bookmarkEnd w:id="289"/>
    <w:bookmarkStart w:name="z579" w:id="290"/>
    <w:p>
      <w:pPr>
        <w:spacing w:after="0"/>
        <w:ind w:left="0"/>
        <w:jc w:val="both"/>
      </w:pPr>
      <w:r>
        <w:rPr>
          <w:rFonts w:ascii="Times New Roman"/>
          <w:b w:val="false"/>
          <w:i w:val="false"/>
          <w:color w:val="000000"/>
          <w:sz w:val="28"/>
        </w:rPr>
        <w:t xml:space="preserve">
      8) организация разработки проектов земельно-хозяйственного устройства территорий населенных пунктов; </w:t>
      </w:r>
    </w:p>
    <w:bookmarkEnd w:id="290"/>
    <w:bookmarkStart w:name="z580" w:id="291"/>
    <w:p>
      <w:pPr>
        <w:spacing w:after="0"/>
        <w:ind w:left="0"/>
        <w:jc w:val="both"/>
      </w:pPr>
      <w:r>
        <w:rPr>
          <w:rFonts w:ascii="Times New Roman"/>
          <w:b w:val="false"/>
          <w:i w:val="false"/>
          <w:color w:val="000000"/>
          <w:sz w:val="28"/>
        </w:rPr>
        <w:t>
      9) организация проведения земельных торгов (аукционов);</w:t>
      </w:r>
    </w:p>
    <w:bookmarkEnd w:id="291"/>
    <w:bookmarkStart w:name="z581" w:id="292"/>
    <w:p>
      <w:pPr>
        <w:spacing w:after="0"/>
        <w:ind w:left="0"/>
        <w:jc w:val="both"/>
      </w:pPr>
      <w:r>
        <w:rPr>
          <w:rFonts w:ascii="Times New Roman"/>
          <w:b w:val="false"/>
          <w:i w:val="false"/>
          <w:color w:val="000000"/>
          <w:sz w:val="28"/>
        </w:rPr>
        <w:t>
      10) проведение экспертизы проектов и схем городского, районного значения, затрагивающих вопросы использования и охраны земель;</w:t>
      </w:r>
    </w:p>
    <w:bookmarkEnd w:id="292"/>
    <w:bookmarkStart w:name="z582" w:id="293"/>
    <w:p>
      <w:pPr>
        <w:spacing w:after="0"/>
        <w:ind w:left="0"/>
        <w:jc w:val="both"/>
      </w:pPr>
      <w:r>
        <w:rPr>
          <w:rFonts w:ascii="Times New Roman"/>
          <w:b w:val="false"/>
          <w:i w:val="false"/>
          <w:color w:val="000000"/>
          <w:sz w:val="28"/>
        </w:rPr>
        <w:t>
      11) составление баланса земель районов, городов областного значения;</w:t>
      </w:r>
    </w:p>
    <w:bookmarkEnd w:id="293"/>
    <w:bookmarkStart w:name="z583" w:id="294"/>
    <w:p>
      <w:pPr>
        <w:spacing w:after="0"/>
        <w:ind w:left="0"/>
        <w:jc w:val="both"/>
      </w:pPr>
      <w:r>
        <w:rPr>
          <w:rFonts w:ascii="Times New Roman"/>
          <w:b w:val="false"/>
          <w:i w:val="false"/>
          <w:color w:val="000000"/>
          <w:sz w:val="28"/>
        </w:rPr>
        <w:t>
      12) ведение учета собственников земельных участков и землепользователей, а также других субъектов земельных правоотношений;</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5" w:id="295"/>
    <w:p>
      <w:pPr>
        <w:spacing w:after="0"/>
        <w:ind w:left="0"/>
        <w:jc w:val="both"/>
      </w:pPr>
      <w:r>
        <w:rPr>
          <w:rFonts w:ascii="Times New Roman"/>
          <w:b w:val="false"/>
          <w:i w:val="false"/>
          <w:color w:val="000000"/>
          <w:sz w:val="28"/>
        </w:rPr>
        <w:t>
      15) выдача паспортов земельных участков сельскохозяйственного назначения;</w:t>
      </w:r>
    </w:p>
    <w:bookmarkEnd w:id="295"/>
    <w:bookmarkStart w:name="z586" w:id="296"/>
    <w:p>
      <w:pPr>
        <w:spacing w:after="0"/>
        <w:ind w:left="0"/>
        <w:jc w:val="both"/>
      </w:pPr>
      <w:r>
        <w:rPr>
          <w:rFonts w:ascii="Times New Roman"/>
          <w:b w:val="false"/>
          <w:i w:val="false"/>
          <w:color w:val="000000"/>
          <w:sz w:val="28"/>
        </w:rPr>
        <w:t xml:space="preserve">
      16)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p>
    <w:bookmarkEnd w:id="296"/>
    <w:bookmarkStart w:name="z1881" w:id="297"/>
    <w:p>
      <w:pPr>
        <w:spacing w:after="0"/>
        <w:ind w:left="0"/>
        <w:jc w:val="both"/>
      </w:pPr>
      <w:r>
        <w:rPr>
          <w:rFonts w:ascii="Times New Roman"/>
          <w:b w:val="false"/>
          <w:i w:val="false"/>
          <w:color w:val="000000"/>
          <w:sz w:val="28"/>
        </w:rPr>
        <w:t xml:space="preserve">
      16-1) переоформление договора временного возмездного землепользования (аренды) земельных участков сельскохозяйственного назначения в случае, предусмотренном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297"/>
    <w:bookmarkStart w:name="z587" w:id="298"/>
    <w:p>
      <w:pPr>
        <w:spacing w:after="0"/>
        <w:ind w:left="0"/>
        <w:jc w:val="both"/>
      </w:pPr>
      <w:r>
        <w:rPr>
          <w:rFonts w:ascii="Times New Roman"/>
          <w:b w:val="false"/>
          <w:i w:val="false"/>
          <w:color w:val="000000"/>
          <w:sz w:val="28"/>
        </w:rPr>
        <w:t xml:space="preserve">
      17) подготовка предложений по выдаче разрешений местным исполнительным органом района, города областного значения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w:t>
      </w:r>
    </w:p>
    <w:bookmarkEnd w:id="298"/>
    <w:bookmarkStart w:name="z588" w:id="299"/>
    <w:p>
      <w:pPr>
        <w:spacing w:after="0"/>
        <w:ind w:left="0"/>
        <w:jc w:val="both"/>
      </w:pPr>
      <w:r>
        <w:rPr>
          <w:rFonts w:ascii="Times New Roman"/>
          <w:b w:val="false"/>
          <w:i w:val="false"/>
          <w:color w:val="000000"/>
          <w:sz w:val="28"/>
        </w:rPr>
        <w:t>
      18) подготовка предложений по переводу сельскохозяйственных угодий из одного вида в другой;</w:t>
      </w:r>
    </w:p>
    <w:bookmarkEnd w:id="299"/>
    <w:bookmarkStart w:name="z1559" w:id="300"/>
    <w:p>
      <w:pPr>
        <w:spacing w:after="0"/>
        <w:ind w:left="0"/>
        <w:jc w:val="both"/>
      </w:pPr>
      <w:r>
        <w:rPr>
          <w:rFonts w:ascii="Times New Roman"/>
          <w:b w:val="false"/>
          <w:i w:val="false"/>
          <w:color w:val="000000"/>
          <w:sz w:val="28"/>
        </w:rPr>
        <w:t>
      18-1) выявление земель, неиспользуемых и используемых с нарушением законодательства Республики Казахстан;</w:t>
      </w:r>
    </w:p>
    <w:bookmarkEnd w:id="300"/>
    <w:bookmarkStart w:name="z589" w:id="301"/>
    <w:p>
      <w:pPr>
        <w:spacing w:after="0"/>
        <w:ind w:left="0"/>
        <w:jc w:val="both"/>
      </w:pPr>
      <w:r>
        <w:rPr>
          <w:rFonts w:ascii="Times New Roman"/>
          <w:b w:val="false"/>
          <w:i w:val="false"/>
          <w:color w:val="000000"/>
          <w:sz w:val="28"/>
        </w:rPr>
        <w:t>
      19) подготовка предложений по резервированию земель;</w:t>
      </w:r>
    </w:p>
    <w:bookmarkEnd w:id="301"/>
    <w:bookmarkStart w:name="z531" w:id="302"/>
    <w:p>
      <w:pPr>
        <w:spacing w:after="0"/>
        <w:ind w:left="0"/>
        <w:jc w:val="both"/>
      </w:pPr>
      <w:r>
        <w:rPr>
          <w:rFonts w:ascii="Times New Roman"/>
          <w:b w:val="false"/>
          <w:i w:val="false"/>
          <w:color w:val="000000"/>
          <w:sz w:val="28"/>
        </w:rPr>
        <w:t>
      20) утверждение земельно-кадастрового плана.</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Исключен Законом РК от 30 .06.2021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14-1 в соответствии с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 .06.2021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03"/>
    <w:p>
      <w:pPr>
        <w:spacing w:after="0"/>
        <w:ind w:left="0"/>
        <w:jc w:val="left"/>
      </w:pPr>
      <w:r>
        <w:rPr>
          <w:rFonts w:ascii="Times New Roman"/>
          <w:b/>
          <w:i w:val="false"/>
          <w:color w:val="000000"/>
        </w:rPr>
        <w:t xml:space="preserve"> Статья 15. Компетенция местных представительных органов и органов местного самоуправления</w:t>
      </w:r>
    </w:p>
    <w:bookmarkEnd w:id="303"/>
    <w:bookmarkStart w:name="z590" w:id="304"/>
    <w:p>
      <w:pPr>
        <w:spacing w:after="0"/>
        <w:ind w:left="0"/>
        <w:jc w:val="both"/>
      </w:pPr>
      <w:r>
        <w:rPr>
          <w:rFonts w:ascii="Times New Roman"/>
          <w:b w:val="false"/>
          <w:i w:val="false"/>
          <w:color w:val="000000"/>
          <w:sz w:val="28"/>
        </w:rPr>
        <w:t>
      1. К компетенции местных представительных органов в области регулирования земельных отношений на соответствующих территориях относятся:</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2" w:id="305"/>
    <w:p>
      <w:pPr>
        <w:spacing w:after="0"/>
        <w:ind w:left="0"/>
        <w:jc w:val="both"/>
      </w:pPr>
      <w:r>
        <w:rPr>
          <w:rFonts w:ascii="Times New Roman"/>
          <w:b w:val="false"/>
          <w:i w:val="false"/>
          <w:color w:val="000000"/>
          <w:sz w:val="28"/>
        </w:rPr>
        <w:t>
      2) утверждение проектов земельно-хозяйственного устройства территории населенных пунктов, включая сельскохозяйственные угодья, переданные в ведение местных исполнительных органов городов областного значения, акимов города районного значения, поселка, села, сельского округа;</w:t>
      </w:r>
    </w:p>
    <w:bookmarkEnd w:id="305"/>
    <w:bookmarkStart w:name="z1587" w:id="306"/>
    <w:p>
      <w:pPr>
        <w:spacing w:after="0"/>
        <w:ind w:left="0"/>
        <w:jc w:val="both"/>
      </w:pPr>
      <w:r>
        <w:rPr>
          <w:rFonts w:ascii="Times New Roman"/>
          <w:b w:val="false"/>
          <w:i w:val="false"/>
          <w:color w:val="000000"/>
          <w:sz w:val="28"/>
        </w:rPr>
        <w:t>
      2-1) утверждение Плана по управлению пастбищами и их использованию;</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w:t>
      </w:r>
      <w:r>
        <w:br/>
      </w:r>
      <w:r>
        <w:rPr>
          <w:rFonts w:ascii="Times New Roman"/>
          <w:b w:val="false"/>
          <w:i w:val="false"/>
          <w:color w:val="000000"/>
          <w:sz w:val="28"/>
        </w:rPr>
        <w:t>
</w:t>
      </w:r>
    </w:p>
    <w:bookmarkStart w:name="z593" w:id="307"/>
    <w:p>
      <w:pPr>
        <w:spacing w:after="0"/>
        <w:ind w:left="0"/>
        <w:jc w:val="both"/>
      </w:pPr>
      <w:r>
        <w:rPr>
          <w:rFonts w:ascii="Times New Roman"/>
          <w:b w:val="false"/>
          <w:i w:val="false"/>
          <w:color w:val="000000"/>
          <w:sz w:val="28"/>
        </w:rPr>
        <w:t>
      4) заслушивание отчетов руководителей местных исполнительных органов и организаций о состоянии использования и охраны земельных ресурсов;</w:t>
      </w:r>
    </w:p>
    <w:bookmarkEnd w:id="307"/>
    <w:bookmarkStart w:name="z1588" w:id="308"/>
    <w:p>
      <w:pPr>
        <w:spacing w:after="0"/>
        <w:ind w:left="0"/>
        <w:jc w:val="both"/>
      </w:pPr>
      <w:r>
        <w:rPr>
          <w:rFonts w:ascii="Times New Roman"/>
          <w:b w:val="false"/>
          <w:i w:val="false"/>
          <w:color w:val="000000"/>
          <w:sz w:val="28"/>
        </w:rPr>
        <w:t>
      4-1) заслушивание ежегодного отчета районного (кроме районов в городах) исполнительного органа или местного исполнительного органа города областного значения об итогах реализации Плана по управлению пастбищами и их использованию с участием представителей местного самоуправления соответствующей административно-территориальной единицы;</w:t>
      </w:r>
    </w:p>
    <w:bookmarkEnd w:id="308"/>
    <w:bookmarkStart w:name="z594" w:id="309"/>
    <w:p>
      <w:pPr>
        <w:spacing w:after="0"/>
        <w:ind w:left="0"/>
        <w:jc w:val="both"/>
      </w:pPr>
      <w:r>
        <w:rPr>
          <w:rFonts w:ascii="Times New Roman"/>
          <w:b w:val="false"/>
          <w:i w:val="false"/>
          <w:color w:val="000000"/>
          <w:sz w:val="28"/>
        </w:rPr>
        <w:t xml:space="preserve">
      5) принятие решений об установлении границ между административно-территориальными единицами в пределах компетенции, установленной законодательными актами Республики Казахстан; </w:t>
      </w:r>
    </w:p>
    <w:bookmarkEnd w:id="309"/>
    <w:bookmarkStart w:name="z595" w:id="310"/>
    <w:p>
      <w:pPr>
        <w:spacing w:after="0"/>
        <w:ind w:left="0"/>
        <w:jc w:val="both"/>
      </w:pPr>
      <w:r>
        <w:rPr>
          <w:rFonts w:ascii="Times New Roman"/>
          <w:b w:val="false"/>
          <w:i w:val="false"/>
          <w:color w:val="000000"/>
          <w:sz w:val="28"/>
        </w:rPr>
        <w:t xml:space="preserve">
      5-1) утверждение границ пригородных зон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bookmarkEnd w:id="310"/>
    <w:bookmarkStart w:name="z596" w:id="311"/>
    <w:p>
      <w:pPr>
        <w:spacing w:after="0"/>
        <w:ind w:left="0"/>
        <w:jc w:val="both"/>
      </w:pPr>
      <w:r>
        <w:rPr>
          <w:rFonts w:ascii="Times New Roman"/>
          <w:b w:val="false"/>
          <w:i w:val="false"/>
          <w:color w:val="000000"/>
          <w:sz w:val="28"/>
        </w:rPr>
        <w:t>
      5-2) согласование проектов договоров об отчуждении земельного участка для государственных нужд;</w:t>
      </w:r>
    </w:p>
    <w:bookmarkEnd w:id="311"/>
    <w:bookmarkStart w:name="z1613" w:id="312"/>
    <w:p>
      <w:pPr>
        <w:spacing w:after="0"/>
        <w:ind w:left="0"/>
        <w:jc w:val="both"/>
      </w:pPr>
      <w:r>
        <w:rPr>
          <w:rFonts w:ascii="Times New Roman"/>
          <w:b w:val="false"/>
          <w:i w:val="false"/>
          <w:color w:val="000000"/>
          <w:sz w:val="28"/>
        </w:rPr>
        <w:t>
      5-3) утверждение состава земельной комиссии и положения о ней;</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97" w:id="313"/>
    <w:p>
      <w:pPr>
        <w:spacing w:after="0"/>
        <w:ind w:left="0"/>
        <w:jc w:val="both"/>
      </w:pPr>
      <w:r>
        <w:rPr>
          <w:rFonts w:ascii="Times New Roman"/>
          <w:b w:val="false"/>
          <w:i w:val="false"/>
          <w:color w:val="000000"/>
          <w:sz w:val="28"/>
        </w:rPr>
        <w:t>
      7) осуществление в соответствии с законодательством Республики Казахстан иных полномочий по обеспечению прав и законных интересов граждан.</w:t>
      </w:r>
    </w:p>
    <w:bookmarkEnd w:id="313"/>
    <w:bookmarkStart w:name="z598" w:id="314"/>
    <w:p>
      <w:pPr>
        <w:spacing w:after="0"/>
        <w:ind w:left="0"/>
        <w:jc w:val="both"/>
      </w:pPr>
      <w:r>
        <w:rPr>
          <w:rFonts w:ascii="Times New Roman"/>
          <w:b w:val="false"/>
          <w:i w:val="false"/>
          <w:color w:val="000000"/>
          <w:sz w:val="28"/>
        </w:rPr>
        <w:t xml:space="preserve">
      2. Органы местного самоуправления в области регулирования земельных отношений обеспечивают участие населения в решении вопросов местного значения в пределах полномочий, установленных законодательными актами Республики Казахстан.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15"/>
    <w:p>
      <w:pPr>
        <w:spacing w:after="0"/>
        <w:ind w:left="0"/>
        <w:jc w:val="left"/>
      </w:pPr>
      <w:r>
        <w:rPr>
          <w:rFonts w:ascii="Times New Roman"/>
          <w:b/>
          <w:i w:val="false"/>
          <w:color w:val="000000"/>
        </w:rPr>
        <w:t xml:space="preserve"> Статья 16. Компетенция местного исполнительного органа области, города республиканского значения, столицы</w:t>
      </w:r>
    </w:p>
    <w:bookmarkEnd w:id="315"/>
    <w:bookmarkStart w:name="z599" w:id="316"/>
    <w:p>
      <w:pPr>
        <w:spacing w:after="0"/>
        <w:ind w:left="0"/>
        <w:jc w:val="both"/>
      </w:pPr>
      <w:r>
        <w:rPr>
          <w:rFonts w:ascii="Times New Roman"/>
          <w:b w:val="false"/>
          <w:i w:val="false"/>
          <w:color w:val="000000"/>
          <w:sz w:val="28"/>
        </w:rPr>
        <w:t>
      1. К компетенции местного исполнительного органа области относятся:</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1" w:id="317"/>
    <w:p>
      <w:pPr>
        <w:spacing w:after="0"/>
        <w:ind w:left="0"/>
        <w:jc w:val="both"/>
      </w:pPr>
      <w:r>
        <w:rPr>
          <w:rFonts w:ascii="Times New Roman"/>
          <w:b w:val="false"/>
          <w:i w:val="false"/>
          <w:color w:val="000000"/>
          <w:sz w:val="28"/>
        </w:rPr>
        <w:t>
      1-1) представление на утверждение местному представительному органу области границ пригородных зон городов районного значения;</w:t>
      </w:r>
    </w:p>
    <w:bookmarkEnd w:id="317"/>
    <w:bookmarkStart w:name="z1614" w:id="318"/>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18"/>
    <w:bookmarkStart w:name="z602" w:id="319"/>
    <w:p>
      <w:pPr>
        <w:spacing w:after="0"/>
        <w:ind w:left="0"/>
        <w:jc w:val="both"/>
      </w:pPr>
      <w:r>
        <w:rPr>
          <w:rFonts w:ascii="Times New Roman"/>
          <w:b w:val="false"/>
          <w:i w:val="false"/>
          <w:color w:val="000000"/>
          <w:sz w:val="28"/>
        </w:rPr>
        <w:t>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магистральных трубопроводов;</w:t>
      </w:r>
    </w:p>
    <w:bookmarkEnd w:id="319"/>
    <w:bookmarkStart w:name="z603" w:id="320"/>
    <w:p>
      <w:pPr>
        <w:spacing w:after="0"/>
        <w:ind w:left="0"/>
        <w:jc w:val="both"/>
      </w:pPr>
      <w:r>
        <w:rPr>
          <w:rFonts w:ascii="Times New Roman"/>
          <w:b w:val="false"/>
          <w:i w:val="false"/>
          <w:color w:val="000000"/>
          <w:sz w:val="28"/>
        </w:rPr>
        <w:t xml:space="preserve">
      3) предоставление земельных участков под скотопрогонные трассы временного пользования межрайонного значения; </w:t>
      </w:r>
    </w:p>
    <w:bookmarkEnd w:id="320"/>
    <w:bookmarkStart w:name="z604" w:id="321"/>
    <w:p>
      <w:pPr>
        <w:spacing w:after="0"/>
        <w:ind w:left="0"/>
        <w:jc w:val="both"/>
      </w:pPr>
      <w:r>
        <w:rPr>
          <w:rFonts w:ascii="Times New Roman"/>
          <w:b w:val="false"/>
          <w:i w:val="false"/>
          <w:color w:val="000000"/>
          <w:sz w:val="28"/>
        </w:rPr>
        <w:t xml:space="preserve">
      4) выдача разрешений на использование земельных участков для проведения изыскательских работ согласно </w:t>
      </w:r>
      <w:r>
        <w:rPr>
          <w:rFonts w:ascii="Times New Roman"/>
          <w:b w:val="false"/>
          <w:i w:val="false"/>
          <w:color w:val="000000"/>
          <w:sz w:val="28"/>
        </w:rPr>
        <w:t>пункту 2</w:t>
      </w:r>
      <w:r>
        <w:rPr>
          <w:rFonts w:ascii="Times New Roman"/>
          <w:b w:val="false"/>
          <w:i w:val="false"/>
          <w:color w:val="000000"/>
          <w:sz w:val="28"/>
        </w:rPr>
        <w:t xml:space="preserve"> статьи 71 настоящего Кодекса; </w:t>
      </w:r>
    </w:p>
    <w:bookmarkEnd w:id="321"/>
    <w:bookmarkStart w:name="z605" w:id="322"/>
    <w:p>
      <w:pPr>
        <w:spacing w:after="0"/>
        <w:ind w:left="0"/>
        <w:jc w:val="both"/>
      </w:pPr>
      <w:r>
        <w:rPr>
          <w:rFonts w:ascii="Times New Roman"/>
          <w:b w:val="false"/>
          <w:i w:val="false"/>
          <w:color w:val="000000"/>
          <w:sz w:val="28"/>
        </w:rPr>
        <w:t>
      5) предоставление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w:t>
      </w:r>
    </w:p>
    <w:bookmarkEnd w:id="322"/>
    <w:bookmarkStart w:name="z606" w:id="323"/>
    <w:p>
      <w:pPr>
        <w:spacing w:after="0"/>
        <w:ind w:left="0"/>
        <w:jc w:val="both"/>
      </w:pPr>
      <w:r>
        <w:rPr>
          <w:rFonts w:ascii="Times New Roman"/>
          <w:b w:val="false"/>
          <w:i w:val="false"/>
          <w:color w:val="000000"/>
          <w:sz w:val="28"/>
        </w:rPr>
        <w:t>
      5-1) предоставление земельных участков, занятых территориальными водами, для строительства искусственных сооружений по согласованию с уполномоченным государственным органом в области использования и охраны водного фонда, водоснабжения, водоотведения;</w:t>
      </w:r>
    </w:p>
    <w:bookmarkEnd w:id="323"/>
    <w:bookmarkStart w:name="z1589" w:id="324"/>
    <w:p>
      <w:pPr>
        <w:spacing w:after="0"/>
        <w:ind w:left="0"/>
        <w:jc w:val="both"/>
      </w:pPr>
      <w:r>
        <w:rPr>
          <w:rFonts w:ascii="Times New Roman"/>
          <w:b w:val="false"/>
          <w:i w:val="false"/>
          <w:color w:val="000000"/>
          <w:sz w:val="28"/>
        </w:rPr>
        <w:t>
      5-2) разработка и утверждение планов по развитию и реконструкции объектов пастбищной инфраструктуры;</w:t>
      </w:r>
    </w:p>
    <w:bookmarkEnd w:id="324"/>
    <w:bookmarkStart w:name="z607" w:id="325"/>
    <w:p>
      <w:pPr>
        <w:spacing w:after="0"/>
        <w:ind w:left="0"/>
        <w:jc w:val="both"/>
      </w:pPr>
      <w:r>
        <w:rPr>
          <w:rFonts w:ascii="Times New Roman"/>
          <w:b w:val="false"/>
          <w:i w:val="false"/>
          <w:color w:val="000000"/>
          <w:sz w:val="28"/>
        </w:rPr>
        <w:t xml:space="preserve">
      6)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25"/>
    <w:bookmarkStart w:name="z612" w:id="326"/>
    <w:p>
      <w:pPr>
        <w:spacing w:after="0"/>
        <w:ind w:left="0"/>
        <w:jc w:val="both"/>
      </w:pPr>
      <w:r>
        <w:rPr>
          <w:rFonts w:ascii="Times New Roman"/>
          <w:b w:val="false"/>
          <w:i w:val="false"/>
          <w:color w:val="000000"/>
          <w:sz w:val="28"/>
        </w:rPr>
        <w:t xml:space="preserve">
      7) предоставление и изъятие, в том числе для государственных нужд, земельных участков из земель всех категорий в случаях, связанных с созданием и расширением особо охраняемых природных территорий местного значения,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статьи 13 настоящего Кодекса; </w:t>
      </w:r>
    </w:p>
    <w:bookmarkEnd w:id="326"/>
    <w:bookmarkStart w:name="z613" w:id="327"/>
    <w:p>
      <w:pPr>
        <w:spacing w:after="0"/>
        <w:ind w:left="0"/>
        <w:jc w:val="both"/>
      </w:pPr>
      <w:r>
        <w:rPr>
          <w:rFonts w:ascii="Times New Roman"/>
          <w:b w:val="false"/>
          <w:i w:val="false"/>
          <w:color w:val="000000"/>
          <w:sz w:val="28"/>
        </w:rPr>
        <w:t>
      8) регулирование земельных отношений в части предоставления земель, находящихся на территории одного района, города областного значения, в долгосрочное пользование другому району, городу областного значения;</w:t>
      </w:r>
    </w:p>
    <w:bookmarkEnd w:id="327"/>
    <w:bookmarkStart w:name="z614" w:id="328"/>
    <w:p>
      <w:pPr>
        <w:spacing w:after="0"/>
        <w:ind w:left="0"/>
        <w:jc w:val="both"/>
      </w:pPr>
      <w:r>
        <w:rPr>
          <w:rFonts w:ascii="Times New Roman"/>
          <w:b w:val="false"/>
          <w:i w:val="false"/>
          <w:color w:val="000000"/>
          <w:sz w:val="28"/>
        </w:rPr>
        <w:t xml:space="preserve">
      9) предоставление и изъятие, в том числе для государственных нужд, земельных участков в случаях,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 за исключением земель лесного фонда; </w:t>
      </w:r>
    </w:p>
    <w:bookmarkEnd w:id="328"/>
    <w:bookmarkStart w:name="z615" w:id="329"/>
    <w:p>
      <w:pPr>
        <w:spacing w:after="0"/>
        <w:ind w:left="0"/>
        <w:jc w:val="both"/>
      </w:pPr>
      <w:r>
        <w:rPr>
          <w:rFonts w:ascii="Times New Roman"/>
          <w:b w:val="false"/>
          <w:i w:val="false"/>
          <w:color w:val="000000"/>
          <w:sz w:val="28"/>
        </w:rPr>
        <w:t xml:space="preserve">
      9-1)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29"/>
    <w:bookmarkStart w:name="z616" w:id="330"/>
    <w:p>
      <w:pPr>
        <w:spacing w:after="0"/>
        <w:ind w:left="0"/>
        <w:jc w:val="both"/>
      </w:pPr>
      <w:r>
        <w:rPr>
          <w:rFonts w:ascii="Times New Roman"/>
          <w:b w:val="false"/>
          <w:i w:val="false"/>
          <w:color w:val="000000"/>
          <w:sz w:val="28"/>
        </w:rPr>
        <w:t>
      10) осуществление координации и руководства деятельностью районных, городских (областного значения) исполнительных органов в части использования и охраны земельных ресурсов;</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0" w:id="331"/>
    <w:p>
      <w:pPr>
        <w:spacing w:after="0"/>
        <w:ind w:left="0"/>
        <w:jc w:val="both"/>
      </w:pPr>
      <w:r>
        <w:rPr>
          <w:rFonts w:ascii="Times New Roman"/>
          <w:b w:val="false"/>
          <w:i w:val="false"/>
          <w:color w:val="000000"/>
          <w:sz w:val="28"/>
        </w:rPr>
        <w:t xml:space="preserve">
      10-2) представление полугодовых и годовых отчетов уполномоченному органу в области развития агропромышленного комплекса о: </w:t>
      </w:r>
    </w:p>
    <w:bookmarkEnd w:id="331"/>
    <w:p>
      <w:pPr>
        <w:spacing w:after="0"/>
        <w:ind w:left="0"/>
        <w:jc w:val="both"/>
      </w:pPr>
      <w:r>
        <w:rPr>
          <w:rFonts w:ascii="Times New Roman"/>
          <w:b w:val="false"/>
          <w:i w:val="false"/>
          <w:color w:val="000000"/>
          <w:sz w:val="28"/>
        </w:rPr>
        <w:t xml:space="preserve">
      рациональном использовании пастбищ; </w:t>
      </w:r>
    </w:p>
    <w:p>
      <w:pPr>
        <w:spacing w:after="0"/>
        <w:ind w:left="0"/>
        <w:jc w:val="both"/>
      </w:pPr>
      <w:r>
        <w:rPr>
          <w:rFonts w:ascii="Times New Roman"/>
          <w:b w:val="false"/>
          <w:i w:val="false"/>
          <w:color w:val="000000"/>
          <w:sz w:val="28"/>
        </w:rPr>
        <w:t xml:space="preserve">
      проведении мероприятий по борьбе с деградацией и опустыниванием пастбищ; </w:t>
      </w:r>
    </w:p>
    <w:p>
      <w:pPr>
        <w:spacing w:after="0"/>
        <w:ind w:left="0"/>
        <w:jc w:val="both"/>
      </w:pPr>
      <w:r>
        <w:rPr>
          <w:rFonts w:ascii="Times New Roman"/>
          <w:b w:val="false"/>
          <w:i w:val="false"/>
          <w:color w:val="000000"/>
          <w:sz w:val="28"/>
        </w:rPr>
        <w:t xml:space="preserve">
      кормоемкости пастбищ; </w:t>
      </w:r>
    </w:p>
    <w:p>
      <w:pPr>
        <w:spacing w:after="0"/>
        <w:ind w:left="0"/>
        <w:jc w:val="both"/>
      </w:pPr>
      <w:r>
        <w:rPr>
          <w:rFonts w:ascii="Times New Roman"/>
          <w:b w:val="false"/>
          <w:i w:val="false"/>
          <w:color w:val="000000"/>
          <w:sz w:val="28"/>
        </w:rPr>
        <w:t>
      состоянии объектов пастбищной инфраструктуры;</w:t>
      </w:r>
    </w:p>
    <w:bookmarkStart w:name="z1615" w:id="332"/>
    <w:p>
      <w:pPr>
        <w:spacing w:after="0"/>
        <w:ind w:left="0"/>
        <w:jc w:val="both"/>
      </w:pPr>
      <w:r>
        <w:rPr>
          <w:rFonts w:ascii="Times New Roman"/>
          <w:b w:val="false"/>
          <w:i w:val="false"/>
          <w:color w:val="000000"/>
          <w:sz w:val="28"/>
        </w:rPr>
        <w:t xml:space="preserve">
      10-3) представление на согласование в государственные органы,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материалов по вопросам предоставления и изъятия земельных участков для нужд обороны и национальной безопасности;</w:t>
      </w:r>
    </w:p>
    <w:bookmarkEnd w:id="332"/>
    <w:bookmarkStart w:name="z1616" w:id="333"/>
    <w:p>
      <w:pPr>
        <w:spacing w:after="0"/>
        <w:ind w:left="0"/>
        <w:jc w:val="both"/>
      </w:pPr>
      <w:r>
        <w:rPr>
          <w:rFonts w:ascii="Times New Roman"/>
          <w:b w:val="false"/>
          <w:i w:val="false"/>
          <w:color w:val="000000"/>
          <w:sz w:val="28"/>
        </w:rPr>
        <w:t>
      10-4) предоставление и изъятие земельных участков для нужд обороны и национальной безопасности;</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18" w:id="334"/>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34"/>
    <w:bookmarkStart w:name="z619" w:id="335"/>
    <w:p>
      <w:pPr>
        <w:spacing w:after="0"/>
        <w:ind w:left="0"/>
        <w:jc w:val="both"/>
      </w:pPr>
      <w:r>
        <w:rPr>
          <w:rFonts w:ascii="Times New Roman"/>
          <w:b w:val="false"/>
          <w:i w:val="false"/>
          <w:color w:val="000000"/>
          <w:sz w:val="28"/>
        </w:rPr>
        <w:t xml:space="preserve">
      2. К компетенции местного исполнительного органа города республиканского значения, столицы в области регулирования земельных отношений также относятся: </w:t>
      </w:r>
    </w:p>
    <w:bookmarkEnd w:id="335"/>
    <w:bookmarkStart w:name="z620" w:id="336"/>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статьей 13 настоящего Кодекса; </w:t>
      </w:r>
    </w:p>
    <w:bookmarkEnd w:id="336"/>
    <w:bookmarkStart w:name="z621" w:id="337"/>
    <w:p>
      <w:pPr>
        <w:spacing w:after="0"/>
        <w:ind w:left="0"/>
        <w:jc w:val="both"/>
      </w:pPr>
      <w:r>
        <w:rPr>
          <w:rFonts w:ascii="Times New Roman"/>
          <w:b w:val="false"/>
          <w:i w:val="false"/>
          <w:color w:val="000000"/>
          <w:sz w:val="28"/>
        </w:rPr>
        <w:t>
      1-1) предоставление земельных участков для целей строительства объектов по использованию возобновляемых источников энергии;</w:t>
      </w:r>
    </w:p>
    <w:bookmarkEnd w:id="337"/>
    <w:bookmarkStart w:name="z1617" w:id="338"/>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38"/>
    <w:p>
      <w:pPr>
        <w:spacing w:after="0"/>
        <w:ind w:left="0"/>
        <w:jc w:val="both"/>
      </w:pPr>
      <w:r>
        <w:rPr>
          <w:rFonts w:ascii="Times New Roman"/>
          <w:b w:val="false"/>
          <w:i w:val="false"/>
          <w:color w:val="000000"/>
          <w:sz w:val="28"/>
        </w:rPr>
        <w:t xml:space="preserve">
      2) изъятие земельных участков, в том числе для государственных нужд, за исключением случаев,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 </w:t>
      </w:r>
    </w:p>
    <w:bookmarkStart w:name="z622" w:id="339"/>
    <w:p>
      <w:pPr>
        <w:spacing w:after="0"/>
        <w:ind w:left="0"/>
        <w:jc w:val="both"/>
      </w:pPr>
      <w:r>
        <w:rPr>
          <w:rFonts w:ascii="Times New Roman"/>
          <w:b w:val="false"/>
          <w:i w:val="false"/>
          <w:color w:val="000000"/>
          <w:sz w:val="28"/>
        </w:rPr>
        <w:t xml:space="preserve">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23" w:id="340"/>
    <w:p>
      <w:pPr>
        <w:spacing w:after="0"/>
        <w:ind w:left="0"/>
        <w:jc w:val="both"/>
      </w:pPr>
      <w:r>
        <w:rPr>
          <w:rFonts w:ascii="Times New Roman"/>
          <w:b w:val="false"/>
          <w:i w:val="false"/>
          <w:color w:val="000000"/>
          <w:sz w:val="28"/>
        </w:rPr>
        <w:t xml:space="preserve">
      3) разработка проектов земельно-хозяйственного устройства территории населенных пунктов, находящихся в их административном подчинении, для утверждения соответствующим представительным органом и обеспечение их выполнения; </w:t>
      </w:r>
    </w:p>
    <w:bookmarkEnd w:id="340"/>
    <w:bookmarkStart w:name="z624" w:id="341"/>
    <w:p>
      <w:pPr>
        <w:spacing w:after="0"/>
        <w:ind w:left="0"/>
        <w:jc w:val="both"/>
      </w:pPr>
      <w:r>
        <w:rPr>
          <w:rFonts w:ascii="Times New Roman"/>
          <w:b w:val="false"/>
          <w:i w:val="false"/>
          <w:color w:val="000000"/>
          <w:sz w:val="28"/>
        </w:rPr>
        <w:t xml:space="preserve">
      3-1)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41"/>
    <w:bookmarkStart w:name="z625" w:id="342"/>
    <w:p>
      <w:pPr>
        <w:spacing w:after="0"/>
        <w:ind w:left="0"/>
        <w:jc w:val="both"/>
      </w:pPr>
      <w:r>
        <w:rPr>
          <w:rFonts w:ascii="Times New Roman"/>
          <w:b w:val="false"/>
          <w:i w:val="false"/>
          <w:color w:val="000000"/>
          <w:sz w:val="28"/>
        </w:rPr>
        <w:t>
      4) представление на утверждение проектов (схем) зонирования земель представительным органам города республиканского значения, столицы;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343"/>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w:t>
      </w:r>
    </w:p>
    <w:bookmarkEnd w:id="343"/>
    <w:bookmarkStart w:name="z629" w:id="344"/>
    <w:p>
      <w:pPr>
        <w:spacing w:after="0"/>
        <w:ind w:left="0"/>
        <w:jc w:val="both"/>
      </w:pPr>
      <w:r>
        <w:rPr>
          <w:rFonts w:ascii="Times New Roman"/>
          <w:b w:val="false"/>
          <w:i w:val="false"/>
          <w:color w:val="000000"/>
          <w:sz w:val="28"/>
        </w:rPr>
        <w:t xml:space="preserve">
      5-3) резервирование земель в соответствии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44"/>
    <w:bookmarkStart w:name="z1618" w:id="345"/>
    <w:p>
      <w:pPr>
        <w:spacing w:after="0"/>
        <w:ind w:left="0"/>
        <w:jc w:val="both"/>
      </w:pPr>
      <w:r>
        <w:rPr>
          <w:rFonts w:ascii="Times New Roman"/>
          <w:b w:val="false"/>
          <w:i w:val="false"/>
          <w:color w:val="000000"/>
          <w:sz w:val="28"/>
        </w:rPr>
        <w:t xml:space="preserve">
      5-4) представление на согласование в государственные органы,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материалов по вопросам предоставления и изъятия земельных участков для нужд обороны и национальной безопасности;</w:t>
      </w:r>
    </w:p>
    <w:bookmarkEnd w:id="345"/>
    <w:bookmarkStart w:name="z1619" w:id="346"/>
    <w:p>
      <w:pPr>
        <w:spacing w:after="0"/>
        <w:ind w:left="0"/>
        <w:jc w:val="both"/>
      </w:pPr>
      <w:r>
        <w:rPr>
          <w:rFonts w:ascii="Times New Roman"/>
          <w:b w:val="false"/>
          <w:i w:val="false"/>
          <w:color w:val="000000"/>
          <w:sz w:val="28"/>
        </w:rPr>
        <w:t>
      5-5) предоставление и изъятие земельных участков для нужд обороны и национальной безопасности;</w:t>
      </w:r>
    </w:p>
    <w:bookmarkEnd w:id="346"/>
    <w:bookmarkStart w:name="z630" w:id="347"/>
    <w:p>
      <w:pPr>
        <w:spacing w:after="0"/>
        <w:ind w:left="0"/>
        <w:jc w:val="both"/>
      </w:pPr>
      <w:r>
        <w:rPr>
          <w:rFonts w:ascii="Times New Roman"/>
          <w:b w:val="false"/>
          <w:i w:val="false"/>
          <w:color w:val="000000"/>
          <w:sz w:val="28"/>
        </w:rPr>
        <w:t>
      6)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04.07.2009 </w:t>
      </w:r>
      <w:r>
        <w:rPr>
          <w:rFonts w:ascii="Times New Roman"/>
          <w:b w:val="false"/>
          <w:i w:val="false"/>
          <w:color w:val="000000"/>
          <w:sz w:val="28"/>
        </w:rPr>
        <w:t>N 166-IV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48"/>
    <w:p>
      <w:pPr>
        <w:spacing w:after="0"/>
        <w:ind w:left="0"/>
        <w:jc w:val="left"/>
      </w:pPr>
      <w:r>
        <w:rPr>
          <w:rFonts w:ascii="Times New Roman"/>
          <w:b/>
          <w:i w:val="false"/>
          <w:color w:val="000000"/>
        </w:rPr>
        <w:t xml:space="preserve"> Статья 17. Компетенция районного (кроме районов в городах) исполнительного органа</w:t>
      </w:r>
    </w:p>
    <w:bookmarkEnd w:id="348"/>
    <w:p>
      <w:pPr>
        <w:spacing w:after="0"/>
        <w:ind w:left="0"/>
        <w:jc w:val="both"/>
      </w:pPr>
      <w:r>
        <w:rPr>
          <w:rFonts w:ascii="Times New Roman"/>
          <w:b w:val="false"/>
          <w:i w:val="false"/>
          <w:color w:val="000000"/>
          <w:sz w:val="28"/>
        </w:rPr>
        <w:t>
      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bookmarkStart w:name="z631" w:id="349"/>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18 и </w:t>
      </w:r>
      <w:r>
        <w:rPr>
          <w:rFonts w:ascii="Times New Roman"/>
          <w:b w:val="false"/>
          <w:i w:val="false"/>
          <w:color w:val="000000"/>
          <w:sz w:val="28"/>
        </w:rPr>
        <w:t>19</w:t>
      </w:r>
      <w:r>
        <w:rPr>
          <w:rFonts w:ascii="Times New Roman"/>
          <w:b w:val="false"/>
          <w:i w:val="false"/>
          <w:color w:val="000000"/>
          <w:sz w:val="28"/>
        </w:rPr>
        <w:t xml:space="preserve"> настоящего Кодекса; </w:t>
      </w:r>
    </w:p>
    <w:bookmarkEnd w:id="349"/>
    <w:bookmarkStart w:name="z632" w:id="350"/>
    <w:p>
      <w:pPr>
        <w:spacing w:after="0"/>
        <w:ind w:left="0"/>
        <w:jc w:val="both"/>
      </w:pPr>
      <w:r>
        <w:rPr>
          <w:rFonts w:ascii="Times New Roman"/>
          <w:b w:val="false"/>
          <w:i w:val="false"/>
          <w:color w:val="000000"/>
          <w:sz w:val="28"/>
        </w:rPr>
        <w:t>
      1-1) установление публичных сервитутов для целей недропользования, связанных с геологическим изучением и разведкой полезных ископаемых;</w:t>
      </w:r>
    </w:p>
    <w:bookmarkEnd w:id="350"/>
    <w:bookmarkStart w:name="z1620" w:id="351"/>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51"/>
    <w:bookmarkStart w:name="z633" w:id="352"/>
    <w:p>
      <w:pPr>
        <w:spacing w:after="0"/>
        <w:ind w:left="0"/>
        <w:jc w:val="both"/>
      </w:pPr>
      <w:r>
        <w:rPr>
          <w:rFonts w:ascii="Times New Roman"/>
          <w:b w:val="false"/>
          <w:i w:val="false"/>
          <w:color w:val="000000"/>
          <w:sz w:val="28"/>
        </w:rPr>
        <w:t>
      2) изъятие земельных участков, в том числе для государственных нужд, за исключением случаев, предусмотренных статьями 13, 16 и 18 настоящего Кодекса;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5" w:id="353"/>
    <w:p>
      <w:pPr>
        <w:spacing w:after="0"/>
        <w:ind w:left="0"/>
        <w:jc w:val="both"/>
      </w:pPr>
      <w:r>
        <w:rPr>
          <w:rFonts w:ascii="Times New Roman"/>
          <w:b w:val="false"/>
          <w:i w:val="false"/>
          <w:color w:val="000000"/>
          <w:sz w:val="28"/>
        </w:rPr>
        <w:t xml:space="preserve">
      4) разработка проектов земельно-хозяйственного устройства территории населенных пунктов, включая сельскохозяйственные угодья, переданные в ведение сельских исполнительных органов, для утверждения соответствующим представительным органом и обеспечение их выполнения; </w:t>
      </w:r>
    </w:p>
    <w:bookmarkEnd w:id="353"/>
    <w:bookmarkStart w:name="z636" w:id="354"/>
    <w:p>
      <w:pPr>
        <w:spacing w:after="0"/>
        <w:ind w:left="0"/>
        <w:jc w:val="both"/>
      </w:pPr>
      <w:r>
        <w:rPr>
          <w:rFonts w:ascii="Times New Roman"/>
          <w:b w:val="false"/>
          <w:i w:val="false"/>
          <w:color w:val="000000"/>
          <w:sz w:val="28"/>
        </w:rPr>
        <w:t xml:space="preserve">
      4-1)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54"/>
    <w:bookmarkStart w:name="z637" w:id="355"/>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p>
    <w:bookmarkEnd w:id="355"/>
    <w:bookmarkStart w:name="z638" w:id="356"/>
    <w:p>
      <w:pPr>
        <w:spacing w:after="0"/>
        <w:ind w:left="0"/>
        <w:jc w:val="both"/>
      </w:pPr>
      <w:r>
        <w:rPr>
          <w:rFonts w:ascii="Times New Roman"/>
          <w:b w:val="false"/>
          <w:i w:val="false"/>
          <w:color w:val="000000"/>
          <w:sz w:val="28"/>
        </w:rPr>
        <w:t xml:space="preserve">
      5-1)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56"/>
    <w:bookmarkStart w:name="z639" w:id="357"/>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w:t>
      </w:r>
    </w:p>
    <w:bookmarkEnd w:id="357"/>
    <w:bookmarkStart w:name="z640" w:id="358"/>
    <w:p>
      <w:pPr>
        <w:spacing w:after="0"/>
        <w:ind w:left="0"/>
        <w:jc w:val="both"/>
      </w:pPr>
      <w:r>
        <w:rPr>
          <w:rFonts w:ascii="Times New Roman"/>
          <w:b w:val="false"/>
          <w:i w:val="false"/>
          <w:color w:val="000000"/>
          <w:sz w:val="28"/>
        </w:rPr>
        <w:t xml:space="preserve">
      6) образование специального земельного фонда;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41" w:id="359"/>
    <w:p>
      <w:pPr>
        <w:spacing w:after="0"/>
        <w:ind w:left="0"/>
        <w:jc w:val="both"/>
      </w:pPr>
      <w:r>
        <w:rPr>
          <w:rFonts w:ascii="Times New Roman"/>
          <w:b w:val="false"/>
          <w:i w:val="false"/>
          <w:color w:val="000000"/>
          <w:sz w:val="28"/>
        </w:rPr>
        <w:t xml:space="preserve">
      8) представление на утверждение проектов (схем) зонирования земель представительному органу района; </w:t>
      </w:r>
    </w:p>
    <w:bookmarkEnd w:id="359"/>
    <w:bookmarkStart w:name="z1591" w:id="360"/>
    <w:p>
      <w:pPr>
        <w:spacing w:after="0"/>
        <w:ind w:left="0"/>
        <w:jc w:val="both"/>
      </w:pPr>
      <w:r>
        <w:rPr>
          <w:rFonts w:ascii="Times New Roman"/>
          <w:b w:val="false"/>
          <w:i w:val="false"/>
          <w:color w:val="000000"/>
          <w:sz w:val="28"/>
        </w:rPr>
        <w:t xml:space="preserve">
      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района Плана по управлению пастбищами и их использованию; </w:t>
      </w:r>
    </w:p>
    <w:bookmarkEnd w:id="360"/>
    <w:bookmarkStart w:name="z1592" w:id="361"/>
    <w:p>
      <w:pPr>
        <w:spacing w:after="0"/>
        <w:ind w:left="0"/>
        <w:jc w:val="both"/>
      </w:pPr>
      <w:r>
        <w:rPr>
          <w:rFonts w:ascii="Times New Roman"/>
          <w:b w:val="false"/>
          <w:i w:val="false"/>
          <w:color w:val="000000"/>
          <w:sz w:val="28"/>
        </w:rPr>
        <w:t>
      8-2)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района;</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3" w:id="362"/>
    <w:p>
      <w:pPr>
        <w:spacing w:after="0"/>
        <w:ind w:left="0"/>
        <w:jc w:val="both"/>
      </w:pPr>
      <w:r>
        <w:rPr>
          <w:rFonts w:ascii="Times New Roman"/>
          <w:b w:val="false"/>
          <w:i w:val="false"/>
          <w:color w:val="000000"/>
          <w:sz w:val="28"/>
        </w:rPr>
        <w:t>
      10)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 w:id="363"/>
    <w:p>
      <w:pPr>
        <w:spacing w:after="0"/>
        <w:ind w:left="0"/>
        <w:jc w:val="left"/>
      </w:pPr>
      <w:r>
        <w:rPr>
          <w:rFonts w:ascii="Times New Roman"/>
          <w:b/>
          <w:i w:val="false"/>
          <w:color w:val="000000"/>
        </w:rPr>
        <w:t xml:space="preserve"> Статья 18. Компетенция местного исполнительного органа города областного значения</w:t>
      </w:r>
    </w:p>
    <w:bookmarkEnd w:id="363"/>
    <w:p>
      <w:pPr>
        <w:spacing w:after="0"/>
        <w:ind w:left="0"/>
        <w:jc w:val="both"/>
      </w:pPr>
      <w:r>
        <w:rPr>
          <w:rFonts w:ascii="Times New Roman"/>
          <w:b w:val="false"/>
          <w:i w:val="false"/>
          <w:color w:val="000000"/>
          <w:sz w:val="28"/>
        </w:rPr>
        <w:t xml:space="preserve">
      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 </w:t>
      </w:r>
    </w:p>
    <w:bookmarkStart w:name="z644" w:id="364"/>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Кодекса;</w:t>
      </w:r>
    </w:p>
    <w:bookmarkEnd w:id="364"/>
    <w:bookmarkStart w:name="z1623" w:id="365"/>
    <w:p>
      <w:pPr>
        <w:spacing w:after="0"/>
        <w:ind w:left="0"/>
        <w:jc w:val="both"/>
      </w:pPr>
      <w:r>
        <w:rPr>
          <w:rFonts w:ascii="Times New Roman"/>
          <w:b w:val="false"/>
          <w:i w:val="false"/>
          <w:color w:val="000000"/>
          <w:sz w:val="28"/>
        </w:rPr>
        <w:t>
      1-1)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65"/>
    <w:bookmarkStart w:name="z645" w:id="366"/>
    <w:p>
      <w:pPr>
        <w:spacing w:after="0"/>
        <w:ind w:left="0"/>
        <w:jc w:val="both"/>
      </w:pPr>
      <w:r>
        <w:rPr>
          <w:rFonts w:ascii="Times New Roman"/>
          <w:b w:val="false"/>
          <w:i w:val="false"/>
          <w:color w:val="000000"/>
          <w:sz w:val="28"/>
        </w:rPr>
        <w:t xml:space="preserve">
      2) изъятие земельных участков, в том числе для государственных нужд, за исключением случаев, предусмотренных статьями 13 и 16 настоящего Кодекса; </w:t>
      </w:r>
    </w:p>
    <w:bookmarkEnd w:id="366"/>
    <w:bookmarkStart w:name="z646" w:id="367"/>
    <w:p>
      <w:pPr>
        <w:spacing w:after="0"/>
        <w:ind w:left="0"/>
        <w:jc w:val="both"/>
      </w:pPr>
      <w:r>
        <w:rPr>
          <w:rFonts w:ascii="Times New Roman"/>
          <w:b w:val="false"/>
          <w:i w:val="false"/>
          <w:color w:val="000000"/>
          <w:sz w:val="28"/>
        </w:rPr>
        <w:t>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8" w:id="368"/>
    <w:p>
      <w:pPr>
        <w:spacing w:after="0"/>
        <w:ind w:left="0"/>
        <w:jc w:val="both"/>
      </w:pPr>
      <w:r>
        <w:rPr>
          <w:rFonts w:ascii="Times New Roman"/>
          <w:b w:val="false"/>
          <w:i w:val="false"/>
          <w:color w:val="000000"/>
          <w:sz w:val="28"/>
        </w:rPr>
        <w:t xml:space="preserve">
      4) разработка проектов земельно-хозяйственного устройства территории населенных пунктов, находящихся в его административном подчинении, для утверждения соответствующим представительным органом и обеспечение их выполнения; </w:t>
      </w:r>
    </w:p>
    <w:bookmarkEnd w:id="368"/>
    <w:bookmarkStart w:name="z649" w:id="369"/>
    <w:p>
      <w:pPr>
        <w:spacing w:after="0"/>
        <w:ind w:left="0"/>
        <w:jc w:val="both"/>
      </w:pPr>
      <w:r>
        <w:rPr>
          <w:rFonts w:ascii="Times New Roman"/>
          <w:b w:val="false"/>
          <w:i w:val="false"/>
          <w:color w:val="000000"/>
          <w:sz w:val="28"/>
        </w:rPr>
        <w:t xml:space="preserve">
      4-1)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69"/>
    <w:bookmarkStart w:name="z650" w:id="370"/>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p>
    <w:bookmarkEnd w:id="370"/>
    <w:bookmarkStart w:name="z651" w:id="371"/>
    <w:p>
      <w:pPr>
        <w:spacing w:after="0"/>
        <w:ind w:left="0"/>
        <w:jc w:val="both"/>
      </w:pPr>
      <w:r>
        <w:rPr>
          <w:rFonts w:ascii="Times New Roman"/>
          <w:b w:val="false"/>
          <w:i w:val="false"/>
          <w:color w:val="000000"/>
          <w:sz w:val="28"/>
        </w:rPr>
        <w:t xml:space="preserve">
      5-1)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71"/>
    <w:bookmarkStart w:name="z652" w:id="372"/>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w:t>
      </w:r>
    </w:p>
    <w:bookmarkEnd w:id="372"/>
    <w:bookmarkStart w:name="z653" w:id="373"/>
    <w:p>
      <w:pPr>
        <w:spacing w:after="0"/>
        <w:ind w:left="0"/>
        <w:jc w:val="both"/>
      </w:pPr>
      <w:r>
        <w:rPr>
          <w:rFonts w:ascii="Times New Roman"/>
          <w:b w:val="false"/>
          <w:i w:val="false"/>
          <w:color w:val="000000"/>
          <w:sz w:val="28"/>
        </w:rPr>
        <w:t xml:space="preserve">
      6) образование специального земельного фонда;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54" w:id="374"/>
    <w:p>
      <w:pPr>
        <w:spacing w:after="0"/>
        <w:ind w:left="0"/>
        <w:jc w:val="both"/>
      </w:pPr>
      <w:r>
        <w:rPr>
          <w:rFonts w:ascii="Times New Roman"/>
          <w:b w:val="false"/>
          <w:i w:val="false"/>
          <w:color w:val="000000"/>
          <w:sz w:val="28"/>
        </w:rPr>
        <w:t xml:space="preserve">
      8) представление на утверждение проектов (схем) зонирования земель представительному органу города областного значения; </w:t>
      </w:r>
    </w:p>
    <w:bookmarkEnd w:id="374"/>
    <w:bookmarkStart w:name="z1593" w:id="375"/>
    <w:p>
      <w:pPr>
        <w:spacing w:after="0"/>
        <w:ind w:left="0"/>
        <w:jc w:val="both"/>
      </w:pPr>
      <w:r>
        <w:rPr>
          <w:rFonts w:ascii="Times New Roman"/>
          <w:b w:val="false"/>
          <w:i w:val="false"/>
          <w:color w:val="000000"/>
          <w:sz w:val="28"/>
        </w:rPr>
        <w:t xml:space="preserve">
      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города областного значения Плана по управлению пастбищами и их использованию; </w:t>
      </w:r>
    </w:p>
    <w:bookmarkEnd w:id="375"/>
    <w:bookmarkStart w:name="z1594" w:id="376"/>
    <w:p>
      <w:pPr>
        <w:spacing w:after="0"/>
        <w:ind w:left="0"/>
        <w:jc w:val="both"/>
      </w:pPr>
      <w:r>
        <w:rPr>
          <w:rFonts w:ascii="Times New Roman"/>
          <w:b w:val="false"/>
          <w:i w:val="false"/>
          <w:color w:val="000000"/>
          <w:sz w:val="28"/>
        </w:rPr>
        <w:t>
      8-2)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города областного значения;</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6" w:id="377"/>
    <w:p>
      <w:pPr>
        <w:spacing w:after="0"/>
        <w:ind w:left="0"/>
        <w:jc w:val="both"/>
      </w:pPr>
      <w:r>
        <w:rPr>
          <w:rFonts w:ascii="Times New Roman"/>
          <w:b w:val="false"/>
          <w:i w:val="false"/>
          <w:color w:val="000000"/>
          <w:sz w:val="28"/>
        </w:rPr>
        <w:t>
      10)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2" w:id="378"/>
    <w:p>
      <w:pPr>
        <w:spacing w:after="0"/>
        <w:ind w:left="0"/>
        <w:jc w:val="left"/>
      </w:pPr>
      <w:r>
        <w:rPr>
          <w:rFonts w:ascii="Times New Roman"/>
          <w:b/>
          <w:i w:val="false"/>
          <w:color w:val="000000"/>
        </w:rPr>
        <w:t xml:space="preserve"> Статья 19. Компетенция акимов города районного значения, поселка, села, сельских округов</w:t>
      </w:r>
    </w:p>
    <w:bookmarkEnd w:id="378"/>
    <w:p>
      <w:pPr>
        <w:spacing w:after="0"/>
        <w:ind w:left="0"/>
        <w:jc w:val="both"/>
      </w:pPr>
      <w:r>
        <w:rPr>
          <w:rFonts w:ascii="Times New Roman"/>
          <w:b w:val="false"/>
          <w:i w:val="false"/>
          <w:color w:val="000000"/>
          <w:sz w:val="28"/>
        </w:rPr>
        <w:t xml:space="preserve">
      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 </w:t>
      </w:r>
    </w:p>
    <w:bookmarkStart w:name="z657" w:id="379"/>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13 и 16 настоящего Кодекса; </w:t>
      </w:r>
    </w:p>
    <w:bookmarkEnd w:id="379"/>
    <w:bookmarkStart w:name="z658" w:id="380"/>
    <w:p>
      <w:pPr>
        <w:spacing w:after="0"/>
        <w:ind w:left="0"/>
        <w:jc w:val="both"/>
      </w:pPr>
      <w:r>
        <w:rPr>
          <w:rFonts w:ascii="Times New Roman"/>
          <w:b w:val="false"/>
          <w:i w:val="false"/>
          <w:color w:val="000000"/>
          <w:sz w:val="28"/>
        </w:rPr>
        <w:t xml:space="preserve">
      1-1)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80"/>
    <w:bookmarkStart w:name="z659" w:id="381"/>
    <w:p>
      <w:pPr>
        <w:spacing w:after="0"/>
        <w:ind w:left="0"/>
        <w:jc w:val="both"/>
      </w:pPr>
      <w:r>
        <w:rPr>
          <w:rFonts w:ascii="Times New Roman"/>
          <w:b w:val="false"/>
          <w:i w:val="false"/>
          <w:color w:val="000000"/>
          <w:sz w:val="28"/>
        </w:rPr>
        <w:t>
      2) внесение предложений в районный (городской) акимат по вопросу изъятия земельных участков, в том числе для государственных нужд;</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1595" w:id="382"/>
    <w:p>
      <w:pPr>
        <w:spacing w:after="0"/>
        <w:ind w:left="0"/>
        <w:jc w:val="both"/>
      </w:pPr>
      <w:r>
        <w:rPr>
          <w:rFonts w:ascii="Times New Roman"/>
          <w:b w:val="false"/>
          <w:i w:val="false"/>
          <w:color w:val="000000"/>
          <w:sz w:val="28"/>
        </w:rPr>
        <w:t>
      4) обеспечение реализации Плана по управлению пастбищами и их использованию и представление ежегодного отчета об итогах его реализации органу местного самоуправления (сходу местного сообщества);</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596" w:id="383"/>
    <w:p>
      <w:pPr>
        <w:spacing w:after="0"/>
        <w:ind w:left="0"/>
        <w:jc w:val="both"/>
      </w:pPr>
      <w:r>
        <w:rPr>
          <w:rFonts w:ascii="Times New Roman"/>
          <w:b w:val="false"/>
          <w:i w:val="false"/>
          <w:color w:val="000000"/>
          <w:sz w:val="28"/>
        </w:rPr>
        <w:t>
      5) опубликование в средствах массовой информации, распространяемых на соответствующих территориях, ежегодных отчетов об итогах реализации Плана по управлению пастбищами и их использованию;</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99" w:id="384"/>
    <w:p>
      <w:pPr>
        <w:spacing w:after="0"/>
        <w:ind w:left="0"/>
        <w:jc w:val="left"/>
      </w:pPr>
      <w:r>
        <w:rPr>
          <w:rFonts w:ascii="Times New Roman"/>
          <w:b/>
          <w:i w:val="false"/>
          <w:color w:val="000000"/>
        </w:rPr>
        <w:t xml:space="preserve"> Статья 19-1. Компетенция администрации специальной экономической зоны</w:t>
      </w:r>
    </w:p>
    <w:bookmarkEnd w:id="384"/>
    <w:p>
      <w:pPr>
        <w:spacing w:after="0"/>
        <w:ind w:left="0"/>
        <w:jc w:val="both"/>
      </w:pPr>
      <w:r>
        <w:rPr>
          <w:rFonts w:ascii="Times New Roman"/>
          <w:b w:val="false"/>
          <w:i w:val="false"/>
          <w:color w:val="ff0000"/>
          <w:sz w:val="28"/>
        </w:rPr>
        <w:t>
      Сноска. Статья 19-1 исключена Законом РК от 21.07.2011</w:t>
      </w:r>
      <w:r>
        <w:rPr>
          <w:rFonts w:ascii="Times New Roman"/>
          <w:b w:val="false"/>
          <w:i w:val="false"/>
          <w:color w:val="ff0000"/>
          <w:sz w:val="28"/>
        </w:rPr>
        <w:t xml:space="preserve"> № 470-IV</w:t>
      </w:r>
      <w:r>
        <w:rPr>
          <w:rFonts w:ascii="Times New Roman"/>
          <w:b w:val="false"/>
          <w:i w:val="false"/>
          <w:color w:val="ff0000"/>
          <w:sz w:val="28"/>
        </w:rPr>
        <w:t xml:space="preserve"> (вводится в действие с 01.04.2012).</w:t>
      </w:r>
    </w:p>
    <w:bookmarkStart w:name="z23" w:id="385"/>
    <w:p>
      <w:pPr>
        <w:spacing w:after="0"/>
        <w:ind w:left="0"/>
        <w:jc w:val="left"/>
      </w:pPr>
      <w:r>
        <w:rPr>
          <w:rFonts w:ascii="Times New Roman"/>
          <w:b/>
          <w:i w:val="false"/>
          <w:color w:val="000000"/>
        </w:rPr>
        <w:t xml:space="preserve"> Раздел 2. Право собственности, право землепользования</w:t>
      </w:r>
      <w:r>
        <w:br/>
      </w:r>
      <w:r>
        <w:rPr>
          <w:rFonts w:ascii="Times New Roman"/>
          <w:b/>
          <w:i w:val="false"/>
          <w:color w:val="000000"/>
        </w:rPr>
        <w:t>и иные вещные права на землю</w:t>
      </w:r>
      <w:r>
        <w:br/>
      </w:r>
      <w:r>
        <w:rPr>
          <w:rFonts w:ascii="Times New Roman"/>
          <w:b/>
          <w:i w:val="false"/>
          <w:color w:val="000000"/>
        </w:rPr>
        <w:t>Глава 3. Право собственности на землю</w:t>
      </w:r>
    </w:p>
    <w:bookmarkEnd w:id="385"/>
    <w:bookmarkStart w:name="z25" w:id="386"/>
    <w:p>
      <w:pPr>
        <w:spacing w:after="0"/>
        <w:ind w:left="0"/>
        <w:jc w:val="left"/>
      </w:pPr>
      <w:r>
        <w:rPr>
          <w:rFonts w:ascii="Times New Roman"/>
          <w:b/>
          <w:i w:val="false"/>
          <w:color w:val="000000"/>
        </w:rPr>
        <w:t xml:space="preserve"> Статья 20. Виды права собственности на землю</w:t>
      </w:r>
    </w:p>
    <w:bookmarkEnd w:id="386"/>
    <w:bookmarkStart w:name="z660" w:id="387"/>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на землю. </w:t>
      </w:r>
    </w:p>
    <w:bookmarkEnd w:id="387"/>
    <w:bookmarkStart w:name="z661" w:id="388"/>
    <w:p>
      <w:pPr>
        <w:spacing w:after="0"/>
        <w:ind w:left="0"/>
        <w:jc w:val="both"/>
      </w:pPr>
      <w:r>
        <w:rPr>
          <w:rFonts w:ascii="Times New Roman"/>
          <w:b w:val="false"/>
          <w:i w:val="false"/>
          <w:color w:val="000000"/>
          <w:sz w:val="28"/>
        </w:rPr>
        <w:t xml:space="preserve">
      2. Субъекты права собственности: </w:t>
      </w:r>
    </w:p>
    <w:bookmarkEnd w:id="388"/>
    <w:bookmarkStart w:name="z662" w:id="389"/>
    <w:p>
      <w:pPr>
        <w:spacing w:after="0"/>
        <w:ind w:left="0"/>
        <w:jc w:val="both"/>
      </w:pPr>
      <w:r>
        <w:rPr>
          <w:rFonts w:ascii="Times New Roman"/>
          <w:b w:val="false"/>
          <w:i w:val="false"/>
          <w:color w:val="000000"/>
          <w:sz w:val="28"/>
        </w:rPr>
        <w:t xml:space="preserve">
      субъект права государственной собственности на землю на территории республики - Республика Казахстан; </w:t>
      </w:r>
    </w:p>
    <w:bookmarkEnd w:id="389"/>
    <w:bookmarkStart w:name="z663" w:id="390"/>
    <w:p>
      <w:pPr>
        <w:spacing w:after="0"/>
        <w:ind w:left="0"/>
        <w:jc w:val="both"/>
      </w:pPr>
      <w:r>
        <w:rPr>
          <w:rFonts w:ascii="Times New Roman"/>
          <w:b w:val="false"/>
          <w:i w:val="false"/>
          <w:color w:val="000000"/>
          <w:sz w:val="28"/>
        </w:rPr>
        <w:t xml:space="preserve">
      субъект права частной собственности на земельные участки на основаниях, условиях и в пределах, установленных настоящим Кодексом, - граждане и негосударственные юридические лица. При этом под гражданами понимаются граждане Республики Казахстан, иностранцы и лица без гражданства, если иное не установлено настоящим Кодексом. </w:t>
      </w:r>
    </w:p>
    <w:bookmarkEnd w:id="390"/>
    <w:bookmarkStart w:name="z26" w:id="391"/>
    <w:p>
      <w:pPr>
        <w:spacing w:after="0"/>
        <w:ind w:left="0"/>
        <w:jc w:val="left"/>
      </w:pPr>
      <w:r>
        <w:rPr>
          <w:rFonts w:ascii="Times New Roman"/>
          <w:b/>
          <w:i w:val="false"/>
          <w:color w:val="000000"/>
        </w:rPr>
        <w:t xml:space="preserve"> Статья 21. Содержание права собственности</w:t>
      </w:r>
    </w:p>
    <w:bookmarkEnd w:id="391"/>
    <w:bookmarkStart w:name="z664" w:id="392"/>
    <w:p>
      <w:pPr>
        <w:spacing w:after="0"/>
        <w:ind w:left="0"/>
        <w:jc w:val="both"/>
      </w:pPr>
      <w:r>
        <w:rPr>
          <w:rFonts w:ascii="Times New Roman"/>
          <w:b w:val="false"/>
          <w:i w:val="false"/>
          <w:color w:val="000000"/>
          <w:sz w:val="28"/>
        </w:rPr>
        <w:t xml:space="preserve">
      1. Собственнику принадлежат права владения, пользования и распоряжения принадлежащим ему земельным участком. </w:t>
      </w:r>
    </w:p>
    <w:bookmarkEnd w:id="392"/>
    <w:bookmarkStart w:name="z665" w:id="393"/>
    <w:p>
      <w:pPr>
        <w:spacing w:after="0"/>
        <w:ind w:left="0"/>
        <w:jc w:val="both"/>
      </w:pPr>
      <w:r>
        <w:rPr>
          <w:rFonts w:ascii="Times New Roman"/>
          <w:b w:val="false"/>
          <w:i w:val="false"/>
          <w:color w:val="000000"/>
          <w:sz w:val="28"/>
        </w:rPr>
        <w:t xml:space="preserve">
      2. Права государства как собственника земли осуществляют государственные органы в соответствии с их компетенцией, установленной настоящим Кодексом и иными законодательными актами Республики Казахстан. </w:t>
      </w:r>
    </w:p>
    <w:bookmarkEnd w:id="393"/>
    <w:bookmarkStart w:name="z666" w:id="394"/>
    <w:p>
      <w:pPr>
        <w:spacing w:after="0"/>
        <w:ind w:left="0"/>
        <w:jc w:val="both"/>
      </w:pPr>
      <w:r>
        <w:rPr>
          <w:rFonts w:ascii="Times New Roman"/>
          <w:b w:val="false"/>
          <w:i w:val="false"/>
          <w:color w:val="000000"/>
          <w:sz w:val="28"/>
        </w:rPr>
        <w:t>
      3. Собственник земельного участка может осуществлять права собственника на основаниях, условиях и в пределах, предусмотренных настоящим Кодексом и иными законодательными актами Республики Казахстан.</w:t>
      </w:r>
    </w:p>
    <w:bookmarkEnd w:id="394"/>
    <w:bookmarkStart w:name="z27" w:id="395"/>
    <w:p>
      <w:pPr>
        <w:spacing w:after="0"/>
        <w:ind w:left="0"/>
        <w:jc w:val="left"/>
      </w:pPr>
      <w:r>
        <w:rPr>
          <w:rFonts w:ascii="Times New Roman"/>
          <w:b/>
          <w:i w:val="false"/>
          <w:color w:val="000000"/>
        </w:rPr>
        <w:t xml:space="preserve"> Статья 22. Возникновение права собственности на земельный участок</w:t>
      </w:r>
    </w:p>
    <w:bookmarkEnd w:id="395"/>
    <w:bookmarkStart w:name="z667" w:id="396"/>
    <w:p>
      <w:pPr>
        <w:spacing w:after="0"/>
        <w:ind w:left="0"/>
        <w:jc w:val="both"/>
      </w:pPr>
      <w:r>
        <w:rPr>
          <w:rFonts w:ascii="Times New Roman"/>
          <w:b w:val="false"/>
          <w:i w:val="false"/>
          <w:color w:val="000000"/>
          <w:sz w:val="28"/>
        </w:rPr>
        <w:t xml:space="preserve">
      1. Право собственности на земельный участок возникает путем: </w:t>
      </w:r>
    </w:p>
    <w:bookmarkEnd w:id="396"/>
    <w:bookmarkStart w:name="z668" w:id="397"/>
    <w:p>
      <w:pPr>
        <w:spacing w:after="0"/>
        <w:ind w:left="0"/>
        <w:jc w:val="both"/>
      </w:pPr>
      <w:r>
        <w:rPr>
          <w:rFonts w:ascii="Times New Roman"/>
          <w:b w:val="false"/>
          <w:i w:val="false"/>
          <w:color w:val="000000"/>
          <w:sz w:val="28"/>
        </w:rPr>
        <w:t xml:space="preserve">
      1) предоставления права собственности; </w:t>
      </w:r>
    </w:p>
    <w:bookmarkEnd w:id="397"/>
    <w:bookmarkStart w:name="z669" w:id="398"/>
    <w:p>
      <w:pPr>
        <w:spacing w:after="0"/>
        <w:ind w:left="0"/>
        <w:jc w:val="both"/>
      </w:pPr>
      <w:r>
        <w:rPr>
          <w:rFonts w:ascii="Times New Roman"/>
          <w:b w:val="false"/>
          <w:i w:val="false"/>
          <w:color w:val="000000"/>
          <w:sz w:val="28"/>
        </w:rPr>
        <w:t xml:space="preserve">
      2) передачи права собственности; </w:t>
      </w:r>
    </w:p>
    <w:bookmarkEnd w:id="398"/>
    <w:bookmarkStart w:name="z670" w:id="399"/>
    <w:p>
      <w:pPr>
        <w:spacing w:after="0"/>
        <w:ind w:left="0"/>
        <w:jc w:val="both"/>
      </w:pPr>
      <w:r>
        <w:rPr>
          <w:rFonts w:ascii="Times New Roman"/>
          <w:b w:val="false"/>
          <w:i w:val="false"/>
          <w:color w:val="000000"/>
          <w:sz w:val="28"/>
        </w:rPr>
        <w:t xml:space="preserve">
      3) перехода права собственности в порядке универсального правопреемства (наследование, реорганизация юридического лица). </w:t>
      </w:r>
    </w:p>
    <w:bookmarkEnd w:id="399"/>
    <w:bookmarkStart w:name="z671" w:id="400"/>
    <w:p>
      <w:pPr>
        <w:spacing w:after="0"/>
        <w:ind w:left="0"/>
        <w:jc w:val="both"/>
      </w:pPr>
      <w:r>
        <w:rPr>
          <w:rFonts w:ascii="Times New Roman"/>
          <w:b w:val="false"/>
          <w:i w:val="false"/>
          <w:color w:val="000000"/>
          <w:sz w:val="28"/>
        </w:rPr>
        <w:t>
      2. Предоставление, передача и переход права собственности должны осуществляться с учетом целевого назначения земельного участка.</w:t>
      </w:r>
    </w:p>
    <w:bookmarkEnd w:id="400"/>
    <w:bookmarkStart w:name="z672" w:id="401"/>
    <w:p>
      <w:pPr>
        <w:spacing w:after="0"/>
        <w:ind w:left="0"/>
        <w:jc w:val="both"/>
      </w:pPr>
      <w:r>
        <w:rPr>
          <w:rFonts w:ascii="Times New Roman"/>
          <w:b w:val="false"/>
          <w:i w:val="false"/>
          <w:color w:val="000000"/>
          <w:sz w:val="28"/>
        </w:rPr>
        <w:t>
      3. Право собственности на земельный участок возникает на основе:</w:t>
      </w:r>
    </w:p>
    <w:bookmarkEnd w:id="401"/>
    <w:bookmarkStart w:name="z673" w:id="402"/>
    <w:p>
      <w:pPr>
        <w:spacing w:after="0"/>
        <w:ind w:left="0"/>
        <w:jc w:val="both"/>
      </w:pPr>
      <w:r>
        <w:rPr>
          <w:rFonts w:ascii="Times New Roman"/>
          <w:b w:val="false"/>
          <w:i w:val="false"/>
          <w:color w:val="000000"/>
          <w:sz w:val="28"/>
        </w:rPr>
        <w:t xml:space="preserve">
      1) актов государственных органов; </w:t>
      </w:r>
    </w:p>
    <w:bookmarkEnd w:id="402"/>
    <w:bookmarkStart w:name="z674" w:id="403"/>
    <w:p>
      <w:pPr>
        <w:spacing w:after="0"/>
        <w:ind w:left="0"/>
        <w:jc w:val="both"/>
      </w:pPr>
      <w:r>
        <w:rPr>
          <w:rFonts w:ascii="Times New Roman"/>
          <w:b w:val="false"/>
          <w:i w:val="false"/>
          <w:color w:val="000000"/>
          <w:sz w:val="28"/>
        </w:rPr>
        <w:t xml:space="preserve">
      2) гражданско-правовых сделок; </w:t>
      </w:r>
    </w:p>
    <w:bookmarkEnd w:id="403"/>
    <w:bookmarkStart w:name="z675" w:id="404"/>
    <w:p>
      <w:pPr>
        <w:spacing w:after="0"/>
        <w:ind w:left="0"/>
        <w:jc w:val="both"/>
      </w:pPr>
      <w:r>
        <w:rPr>
          <w:rFonts w:ascii="Times New Roman"/>
          <w:b w:val="false"/>
          <w:i w:val="false"/>
          <w:color w:val="000000"/>
          <w:sz w:val="28"/>
        </w:rPr>
        <w:t>
      3) иных оснований, предусмотренных законодательством Республики Казахстан.</w:t>
      </w:r>
    </w:p>
    <w:bookmarkEnd w:id="404"/>
    <w:bookmarkStart w:name="z28" w:id="405"/>
    <w:p>
      <w:pPr>
        <w:spacing w:after="0"/>
        <w:ind w:left="0"/>
        <w:jc w:val="left"/>
      </w:pPr>
      <w:r>
        <w:rPr>
          <w:rFonts w:ascii="Times New Roman"/>
          <w:b/>
          <w:i w:val="false"/>
          <w:color w:val="000000"/>
        </w:rPr>
        <w:t xml:space="preserve"> Статья 23. Собственность на земельные участки граждан и юридических лиц</w:t>
      </w:r>
    </w:p>
    <w:bookmarkEnd w:id="405"/>
    <w:bookmarkStart w:name="z676" w:id="406"/>
    <w:p>
      <w:pPr>
        <w:spacing w:after="0"/>
        <w:ind w:left="0"/>
        <w:jc w:val="both"/>
      </w:pPr>
      <w:r>
        <w:rPr>
          <w:rFonts w:ascii="Times New Roman"/>
          <w:b w:val="false"/>
          <w:i w:val="false"/>
          <w:color w:val="000000"/>
          <w:sz w:val="28"/>
        </w:rPr>
        <w:t>
      1. Земельные участки, находящиеся в государственной собственности, могут быть предоставлены в частную собственность гражданам и негосударственным юридическим лицам, за исключением земельных участков, которые в соответствии с настоящим Кодексом не могут находиться в частной собственности.</w:t>
      </w:r>
    </w:p>
    <w:bookmarkEnd w:id="406"/>
    <w:bookmarkStart w:name="z1628" w:id="407"/>
    <w:p>
      <w:pPr>
        <w:spacing w:after="0"/>
        <w:ind w:left="0"/>
        <w:jc w:val="both"/>
      </w:pPr>
      <w:r>
        <w:rPr>
          <w:rFonts w:ascii="Times New Roman"/>
          <w:b w:val="false"/>
          <w:i w:val="false"/>
          <w:color w:val="000000"/>
          <w:sz w:val="28"/>
        </w:rPr>
        <w:t>
      1-1. Земельные участки, расположенные в пограничной полосе Государственной границы Республики Казахстан, не предоставляются в частную собственность и во временное землепользование.</w:t>
      </w:r>
    </w:p>
    <w:bookmarkEnd w:id="407"/>
    <w:bookmarkStart w:name="z1629" w:id="408"/>
    <w:p>
      <w:pPr>
        <w:spacing w:after="0"/>
        <w:ind w:left="0"/>
        <w:jc w:val="both"/>
      </w:pPr>
      <w:r>
        <w:rPr>
          <w:rFonts w:ascii="Times New Roman"/>
          <w:b w:val="false"/>
          <w:i w:val="false"/>
          <w:color w:val="000000"/>
          <w:sz w:val="28"/>
        </w:rPr>
        <w:t>
      Допускается использование сельскохозяйственных угодий, расположенных в пределах пограничной полосы Государственной границы Республики Казахстан, населением для выпаса сельскохозяйственных животных личного подворья и сенокошения без права возведения каких-либо зданий (строений, сооружений).</w:t>
      </w:r>
    </w:p>
    <w:bookmarkEnd w:id="408"/>
    <w:bookmarkStart w:name="z677" w:id="409"/>
    <w:p>
      <w:pPr>
        <w:spacing w:after="0"/>
        <w:ind w:left="0"/>
        <w:jc w:val="both"/>
      </w:pPr>
      <w:r>
        <w:rPr>
          <w:rFonts w:ascii="Times New Roman"/>
          <w:b w:val="false"/>
          <w:i w:val="false"/>
          <w:color w:val="000000"/>
          <w:sz w:val="28"/>
        </w:rPr>
        <w:t xml:space="preserve">
      2. В частной собственности граждан Республики Казахстан могут находиться земельные участки для ведения крестьянского или фермерского хозяйства, личного подсобного хозяйства, лесоразведения, садоводства, индивидуального жилищного и дачного строительства, а также предоставленные (предоставляемые)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bookmarkEnd w:id="409"/>
    <w:bookmarkStart w:name="z678" w:id="410"/>
    <w:p>
      <w:pPr>
        <w:spacing w:after="0"/>
        <w:ind w:left="0"/>
        <w:jc w:val="both"/>
      </w:pPr>
      <w:r>
        <w:rPr>
          <w:rFonts w:ascii="Times New Roman"/>
          <w:b w:val="false"/>
          <w:i w:val="false"/>
          <w:color w:val="000000"/>
          <w:sz w:val="28"/>
        </w:rPr>
        <w:t xml:space="preserve">
      При прекращении гражданства Республики Казахстан у лица, являющегося собственником земельного участка, предоставленного для ведения крестьянского или фермерского хозяйства, личного подсобного хозяйства, лесоразведения, садоводства и дачного строительства, право собственности подлежит отчуждению или переоформлению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если иное не предусмотрено настоящим Кодексом.</w:t>
      </w:r>
    </w:p>
    <w:bookmarkEnd w:id="410"/>
    <w:bookmarkStart w:name="z679" w:id="411"/>
    <w:p>
      <w:pPr>
        <w:spacing w:after="0"/>
        <w:ind w:left="0"/>
        <w:jc w:val="both"/>
      </w:pPr>
      <w:r>
        <w:rPr>
          <w:rFonts w:ascii="Times New Roman"/>
          <w:b w:val="false"/>
          <w:i w:val="false"/>
          <w:color w:val="000000"/>
          <w:sz w:val="28"/>
        </w:rPr>
        <w:t xml:space="preserve">
      3. В частной собственности негосударственных юридических лиц Республики Казахстан могут находиться земельные участки, предоставленные (предоставляемые) для ведения сельскохозяйственного производства, лесоразведения,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bookmarkEnd w:id="411"/>
    <w:bookmarkStart w:name="z680" w:id="412"/>
    <w:p>
      <w:pPr>
        <w:spacing w:after="0"/>
        <w:ind w:left="0"/>
        <w:jc w:val="both"/>
      </w:pPr>
      <w:r>
        <w:rPr>
          <w:rFonts w:ascii="Times New Roman"/>
          <w:b w:val="false"/>
          <w:i w:val="false"/>
          <w:color w:val="000000"/>
          <w:sz w:val="28"/>
        </w:rPr>
        <w:t>
      4. В частной собственности иностранцев, лиц без гражданства и иностранных юридических лиц (негосударственных) могут находиться земельные участки для целей, указанных в пункте 3 настоящей статьи, за исключением земель, предназначенных для ведения сельскохозяйственного производства и лесоразведения.</w:t>
      </w:r>
    </w:p>
    <w:bookmarkEnd w:id="412"/>
    <w:bookmarkStart w:name="z681" w:id="413"/>
    <w:p>
      <w:pPr>
        <w:spacing w:after="0"/>
        <w:ind w:left="0"/>
        <w:jc w:val="both"/>
      </w:pPr>
      <w:r>
        <w:rPr>
          <w:rFonts w:ascii="Times New Roman"/>
          <w:b w:val="false"/>
          <w:i w:val="false"/>
          <w:color w:val="000000"/>
          <w:sz w:val="28"/>
        </w:rPr>
        <w:t>
      Земельные участки, расположенные в пограничной зоне Государственной границы Республики Казахстан, не могут принадлежать на праве собственности иностранцам, лицам без гражданства, гражданам Республики Казахстан, состоящим в браке (супружестве) с иностранцами или лицами без гражданства, а также иностранным юридическим лицам и юридическим лицам Республики Казахстан с иностранным участием.</w:t>
      </w:r>
    </w:p>
    <w:bookmarkEnd w:id="413"/>
    <w:p>
      <w:pPr>
        <w:spacing w:after="0"/>
        <w:ind w:left="0"/>
        <w:jc w:val="both"/>
      </w:pPr>
      <w:r>
        <w:rPr>
          <w:rFonts w:ascii="Times New Roman"/>
          <w:b w:val="false"/>
          <w:i w:val="false"/>
          <w:color w:val="000000"/>
          <w:sz w:val="28"/>
        </w:rPr>
        <w:t>
      При заключении брака (супружества) гражданами Республики Казахстан с иностранцами или лицами без гражданства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Start w:name="z1792" w:id="414"/>
    <w:p>
      <w:pPr>
        <w:spacing w:after="0"/>
        <w:ind w:left="0"/>
        <w:jc w:val="both"/>
      </w:pPr>
      <w:r>
        <w:rPr>
          <w:rFonts w:ascii="Times New Roman"/>
          <w:b w:val="false"/>
          <w:i w:val="false"/>
          <w:color w:val="000000"/>
          <w:sz w:val="28"/>
        </w:rPr>
        <w:t>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 w:id="415"/>
    <w:p>
      <w:pPr>
        <w:spacing w:after="0"/>
        <w:ind w:left="0"/>
        <w:jc w:val="left"/>
      </w:pPr>
      <w:r>
        <w:rPr>
          <w:rFonts w:ascii="Times New Roman"/>
          <w:b/>
          <w:i w:val="false"/>
          <w:color w:val="000000"/>
        </w:rPr>
        <w:t xml:space="preserve"> Статья 24. Право собственности на земли сельскохозяйственного назначения </w:t>
      </w:r>
    </w:p>
    <w:bookmarkEnd w:id="4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1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Земельные участки сельскохозяйственного назначения, находящиеся в государственной собственности, могут предоставляться гражданам и юридическим лицам Республики Казахстан без иностранного участия на праве землепользования в порядке и на условиях, установленных настоящим Кодексом.</w:t>
      </w:r>
    </w:p>
    <w:bookmarkStart w:name="z683" w:id="416"/>
    <w:p>
      <w:pPr>
        <w:spacing w:after="0"/>
        <w:ind w:left="0"/>
        <w:jc w:val="both"/>
      </w:pPr>
      <w:r>
        <w:rPr>
          <w:rFonts w:ascii="Times New Roman"/>
          <w:b w:val="false"/>
          <w:i w:val="false"/>
          <w:color w:val="000000"/>
          <w:sz w:val="28"/>
        </w:rPr>
        <w:t xml:space="preserve">
      Не допускается предоставление земельных участков сельскохозяйственного назначения в частную собственность в качестве государственных натурных грантов для ведения сельскохозяйственного производства. </w:t>
      </w:r>
    </w:p>
    <w:bookmarkEnd w:id="416"/>
    <w:bookmarkStart w:name="z684" w:id="417"/>
    <w:p>
      <w:pPr>
        <w:spacing w:after="0"/>
        <w:ind w:left="0"/>
        <w:jc w:val="both"/>
      </w:pPr>
      <w:r>
        <w:rPr>
          <w:rFonts w:ascii="Times New Roman"/>
          <w:b w:val="false"/>
          <w:i w:val="false"/>
          <w:color w:val="000000"/>
          <w:sz w:val="28"/>
        </w:rPr>
        <w:t>
      Иностранцы, лица без гражданства, иностранные юридические лица, юридические лица Республики Казахстан с иностранным участием, международные организации, научные центры с международным участием, а также кандасы не могут обладать земельными участками сельскохозяйственного назначения на праве частной собственности или землепользования.</w:t>
      </w:r>
    </w:p>
    <w:bookmarkEnd w:id="417"/>
    <w:bookmarkStart w:name="z1847" w:id="418"/>
    <w:p>
      <w:pPr>
        <w:spacing w:after="0"/>
        <w:ind w:left="0"/>
        <w:jc w:val="both"/>
      </w:pPr>
      <w:r>
        <w:rPr>
          <w:rFonts w:ascii="Times New Roman"/>
          <w:b w:val="false"/>
          <w:i w:val="false"/>
          <w:color w:val="000000"/>
          <w:sz w:val="28"/>
        </w:rPr>
        <w:t xml:space="preserve">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18"/>
    <w:p>
      <w:pPr>
        <w:spacing w:after="0"/>
        <w:ind w:left="0"/>
        <w:jc w:val="both"/>
      </w:pPr>
      <w:r>
        <w:rPr>
          <w:rFonts w:ascii="Times New Roman"/>
          <w:b w:val="false"/>
          <w:i w:val="false"/>
          <w:color w:val="000000"/>
          <w:sz w:val="28"/>
        </w:rPr>
        <w:t xml:space="preserve">
      При прекращении гражданства Республики Казахстан у лица, являющегося участником (акционером, членом) юридического лица Республики Казахстан,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Start w:name="z1882" w:id="419"/>
    <w:p>
      <w:pPr>
        <w:spacing w:after="0"/>
        <w:ind w:left="0"/>
        <w:jc w:val="both"/>
      </w:pPr>
      <w:r>
        <w:rPr>
          <w:rFonts w:ascii="Times New Roman"/>
          <w:b w:val="false"/>
          <w:i w:val="false"/>
          <w:color w:val="000000"/>
          <w:sz w:val="28"/>
        </w:rPr>
        <w:t>
      Не допускается предоставление земельных участков сельскохозяйственного назначения в частную собственность и на праве землепользования гражданам Республики Казахстан, состоящим в браке (супружестве) с иностранцами или лицами без гражданства.</w:t>
      </w:r>
    </w:p>
    <w:bookmarkEnd w:id="419"/>
    <w:bookmarkStart w:name="z1883" w:id="420"/>
    <w:p>
      <w:pPr>
        <w:spacing w:after="0"/>
        <w:ind w:left="0"/>
        <w:jc w:val="both"/>
      </w:pPr>
      <w:r>
        <w:rPr>
          <w:rFonts w:ascii="Times New Roman"/>
          <w:b w:val="false"/>
          <w:i w:val="false"/>
          <w:color w:val="000000"/>
          <w:sz w:val="28"/>
        </w:rPr>
        <w:t xml:space="preserve">
      При заключении брака (супружества) гражданами Республики Казахстан с иностранцами или лицами без гражданства право частной собственности или землепользования на земельные участки сельскохозяйственного назначения подлежит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2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права частной собственности на земельный участок сельскохозяйственного назначения осуществляется на платной основе.</w:t>
      </w:r>
    </w:p>
    <w:bookmarkStart w:name="z686" w:id="421"/>
    <w:p>
      <w:pPr>
        <w:spacing w:after="0"/>
        <w:ind w:left="0"/>
        <w:jc w:val="both"/>
      </w:pPr>
      <w:r>
        <w:rPr>
          <w:rFonts w:ascii="Times New Roman"/>
          <w:b w:val="false"/>
          <w:i w:val="false"/>
          <w:color w:val="000000"/>
          <w:sz w:val="28"/>
        </w:rPr>
        <w:t xml:space="preserve">
      Граждане и негосударственные юридические лица, заинтересованные в предоставлении права частной собственности на земельный участок (земельные участки) для ведения крестьянского или фермерского хозяйства, сельскохозяйственного производства и лесоразведения, могут: </w:t>
      </w:r>
    </w:p>
    <w:bookmarkEnd w:id="421"/>
    <w:bookmarkStart w:name="z687" w:id="422"/>
    <w:p>
      <w:pPr>
        <w:spacing w:after="0"/>
        <w:ind w:left="0"/>
        <w:jc w:val="both"/>
      </w:pPr>
      <w:r>
        <w:rPr>
          <w:rFonts w:ascii="Times New Roman"/>
          <w:b w:val="false"/>
          <w:i w:val="false"/>
          <w:color w:val="000000"/>
          <w:sz w:val="28"/>
        </w:rPr>
        <w:t xml:space="preserve">
      1) приобрести право частной собственности на земельный участок по цене, равной кадастровой (оценочной) стоимости земельного участка, определяемой в соответствии со статьями 10 и 11 настоящего Кодекса; </w:t>
      </w:r>
    </w:p>
    <w:bookmarkEnd w:id="422"/>
    <w:bookmarkStart w:name="z688" w:id="423"/>
    <w:p>
      <w:pPr>
        <w:spacing w:after="0"/>
        <w:ind w:left="0"/>
        <w:jc w:val="both"/>
      </w:pPr>
      <w:r>
        <w:rPr>
          <w:rFonts w:ascii="Times New Roman"/>
          <w:b w:val="false"/>
          <w:i w:val="false"/>
          <w:color w:val="000000"/>
          <w:sz w:val="28"/>
        </w:rPr>
        <w:t>
      2) приобрести право частной собственности на земельный участок по льготной цене, определяемой от его кадастровой (оценочной) стоимости.</w:t>
      </w:r>
    </w:p>
    <w:bookmarkEnd w:id="423"/>
    <w:bookmarkStart w:name="z689" w:id="424"/>
    <w:p>
      <w:pPr>
        <w:spacing w:after="0"/>
        <w:ind w:left="0"/>
        <w:jc w:val="both"/>
      </w:pPr>
      <w:r>
        <w:rPr>
          <w:rFonts w:ascii="Times New Roman"/>
          <w:b w:val="false"/>
          <w:i w:val="false"/>
          <w:color w:val="000000"/>
          <w:sz w:val="28"/>
        </w:rPr>
        <w:t xml:space="preserve">
      При этом размер льготной цены на земельные участки по административно-территориальным единицам устанавливается Правительством Республики Казахстан. </w:t>
      </w:r>
    </w:p>
    <w:bookmarkEnd w:id="424"/>
    <w:bookmarkStart w:name="z690" w:id="425"/>
    <w:p>
      <w:pPr>
        <w:spacing w:after="0"/>
        <w:ind w:left="0"/>
        <w:jc w:val="both"/>
      </w:pPr>
      <w:r>
        <w:rPr>
          <w:rFonts w:ascii="Times New Roman"/>
          <w:b w:val="false"/>
          <w:i w:val="false"/>
          <w:color w:val="000000"/>
          <w:sz w:val="28"/>
        </w:rPr>
        <w:t>
      Граждане и негосударственные юридические лица Республики Казахстан, ранее выкупившие у государства право постоянного землепользования (право долгосрочного землепользования) земельным участком для ведения крестьянского или фермерского хозяйства и сельскохозяйственного производства в соответствии с законодательством Республики Казахстан, действовавшим на момент совершения сделок, с момента введения в действие настоящего Кодекса становятся собственниками земельных участков без взимания дополнительной платы на приобретение права частной собственности в пределах норм земельных участков, установленных настоящим Кодексом.</w:t>
      </w:r>
    </w:p>
    <w:bookmarkEnd w:id="425"/>
    <w:bookmarkStart w:name="z691" w:id="426"/>
    <w:p>
      <w:pPr>
        <w:spacing w:after="0"/>
        <w:ind w:left="0"/>
        <w:jc w:val="both"/>
      </w:pPr>
      <w:r>
        <w:rPr>
          <w:rFonts w:ascii="Times New Roman"/>
          <w:b w:val="false"/>
          <w:i w:val="false"/>
          <w:color w:val="000000"/>
          <w:sz w:val="28"/>
        </w:rPr>
        <w:t>
      Реализация права частной собственности на земельный участок указанными лицами осуществляется в порядке, предусмотренном пунктом 3 настоящей статьи.</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3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Лицо, полностью внесшее плату за приобретение права частной собственности на земельный участок, в соответствии с: </w:t>
      </w:r>
    </w:p>
    <w:bookmarkStart w:name="z693" w:id="427"/>
    <w:p>
      <w:pPr>
        <w:spacing w:after="0"/>
        <w:ind w:left="0"/>
        <w:jc w:val="both"/>
      </w:pPr>
      <w:r>
        <w:rPr>
          <w:rFonts w:ascii="Times New Roman"/>
          <w:b w:val="false"/>
          <w:i w:val="false"/>
          <w:color w:val="000000"/>
          <w:sz w:val="28"/>
        </w:rPr>
        <w:t xml:space="preserve">
      подпунктом 1) пункта 2 настоящей статьи имеет право на совершение любых видов сделок с земельным участком, не запрещенных законодательством Республики Казахстан; </w:t>
      </w:r>
    </w:p>
    <w:bookmarkEnd w:id="427"/>
    <w:bookmarkStart w:name="z694" w:id="428"/>
    <w:p>
      <w:pPr>
        <w:spacing w:after="0"/>
        <w:ind w:left="0"/>
        <w:jc w:val="both"/>
      </w:pPr>
      <w:r>
        <w:rPr>
          <w:rFonts w:ascii="Times New Roman"/>
          <w:b w:val="false"/>
          <w:i w:val="false"/>
          <w:color w:val="000000"/>
          <w:sz w:val="28"/>
        </w:rPr>
        <w:t xml:space="preserve">
      подпунктом 2) пункта 2 настоящей статьи имеет право на совершение любых видов сделок с земельным участком, не запрещенных законодательством Республики Казахстан, по истечении срока ограничения на совершение сделок с земельным участком, приобретенным по льготной цене, который составляет два года за каждые десять процентов снижения кадастровой (оценочной) стоимости земельного участка. Данное ограничение не распространяется на сдачу земельного участка в залог. </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4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Выплата сумм при приобретении земельных участков, указанных в пункте 2 настоящей статьи, может производиться в рассрочку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Start w:name="z696" w:id="429"/>
    <w:p>
      <w:pPr>
        <w:spacing w:after="0"/>
        <w:ind w:left="0"/>
        <w:jc w:val="both"/>
      </w:pPr>
      <w:r>
        <w:rPr>
          <w:rFonts w:ascii="Times New Roman"/>
          <w:b w:val="false"/>
          <w:i w:val="false"/>
          <w:color w:val="000000"/>
          <w:sz w:val="28"/>
        </w:rPr>
        <w:t>
      5. При прекращении гражданства Республики Казахстан у лица, являющегося собственником земельного участка сельскохозяйственного назначения, в течение трех месяцев с момента прекращения гражданства земельный участок должен быть отчужден либо с согласия местного исполнительного органа возвращен в государственную собственность с выплатой цены земельного участка, по которой этот участок был приобретен у государства (собственника).</w:t>
      </w:r>
    </w:p>
    <w:bookmarkEnd w:id="429"/>
    <w:bookmarkStart w:name="z697" w:id="430"/>
    <w:p>
      <w:pPr>
        <w:spacing w:after="0"/>
        <w:ind w:left="0"/>
        <w:jc w:val="both"/>
      </w:pPr>
      <w:r>
        <w:rPr>
          <w:rFonts w:ascii="Times New Roman"/>
          <w:b w:val="false"/>
          <w:i w:val="false"/>
          <w:color w:val="000000"/>
          <w:sz w:val="28"/>
        </w:rPr>
        <w:t>
      6. Земельные участки сельскохозяйственного назначения, расположенные в пределах пограничной зоны Государственной границы Республики Казахстан, предоставляются на праве временного землепользования гражданам Республики Казахстан, если иное не предусмотрено настоящим Кодексом, и юридическим лицам Республики Казахстан без иностранного участия.</w:t>
      </w:r>
    </w:p>
    <w:bookmarkEnd w:id="430"/>
    <w:bookmarkStart w:name="z1884" w:id="431"/>
    <w:p>
      <w:pPr>
        <w:spacing w:after="0"/>
        <w:ind w:left="0"/>
        <w:jc w:val="both"/>
      </w:pPr>
      <w:r>
        <w:rPr>
          <w:rFonts w:ascii="Times New Roman"/>
          <w:b w:val="false"/>
          <w:i w:val="false"/>
          <w:color w:val="000000"/>
          <w:sz w:val="28"/>
        </w:rPr>
        <w:t>
      7. Нормы пункта 1 настоящей статьи также действуют в отношении земельных участков, предоставленных (предоставляемых) для целей лесоразведения.</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0" w:id="432"/>
    <w:p>
      <w:pPr>
        <w:spacing w:after="0"/>
        <w:ind w:left="0"/>
        <w:jc w:val="left"/>
      </w:pPr>
      <w:r>
        <w:rPr>
          <w:rFonts w:ascii="Times New Roman"/>
          <w:b/>
          <w:i w:val="false"/>
          <w:color w:val="000000"/>
        </w:rPr>
        <w:t xml:space="preserve"> Статья 25. Реализация права частной собственности</w:t>
      </w:r>
    </w:p>
    <w:bookmarkEnd w:id="432"/>
    <w:bookmarkStart w:name="z698" w:id="433"/>
    <w:p>
      <w:pPr>
        <w:spacing w:after="0"/>
        <w:ind w:left="0"/>
        <w:jc w:val="both"/>
      </w:pPr>
      <w:r>
        <w:rPr>
          <w:rFonts w:ascii="Times New Roman"/>
          <w:b w:val="false"/>
          <w:i w:val="false"/>
          <w:color w:val="000000"/>
          <w:sz w:val="28"/>
        </w:rPr>
        <w:t xml:space="preserve">
      1. Собственник земельного участка осуществляет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настоящим Кодексом и иными законодательными актами Республики Казахстан. </w:t>
      </w:r>
    </w:p>
    <w:bookmarkEnd w:id="433"/>
    <w:bookmarkStart w:name="z699" w:id="434"/>
    <w:p>
      <w:pPr>
        <w:spacing w:after="0"/>
        <w:ind w:left="0"/>
        <w:jc w:val="both"/>
      </w:pPr>
      <w:r>
        <w:rPr>
          <w:rFonts w:ascii="Times New Roman"/>
          <w:b w:val="false"/>
          <w:i w:val="false"/>
          <w:color w:val="000000"/>
          <w:sz w:val="28"/>
        </w:rPr>
        <w:t xml:space="preserve">
      2. Собственник вправе совершать в отношении своего земельного участка без изменения его целевого назначения любые сделки, не запрещенные законодательными актами Республики Казахстан. </w:t>
      </w:r>
    </w:p>
    <w:bookmarkEnd w:id="434"/>
    <w:bookmarkStart w:name="z700" w:id="435"/>
    <w:p>
      <w:pPr>
        <w:spacing w:after="0"/>
        <w:ind w:left="0"/>
        <w:jc w:val="both"/>
      </w:pPr>
      <w:r>
        <w:rPr>
          <w:rFonts w:ascii="Times New Roman"/>
          <w:b w:val="false"/>
          <w:i w:val="false"/>
          <w:color w:val="000000"/>
          <w:sz w:val="28"/>
        </w:rPr>
        <w:t>
      Собственники земельных участков сельскохозяйственного назначения реализуют указанные права с учетом положений настоящего Кодекса.</w:t>
      </w:r>
    </w:p>
    <w:bookmarkEnd w:id="435"/>
    <w:bookmarkStart w:name="z701" w:id="436"/>
    <w:p>
      <w:pPr>
        <w:spacing w:after="0"/>
        <w:ind w:left="0"/>
        <w:jc w:val="both"/>
      </w:pPr>
      <w:r>
        <w:rPr>
          <w:rFonts w:ascii="Times New Roman"/>
          <w:b w:val="false"/>
          <w:i w:val="false"/>
          <w:color w:val="000000"/>
          <w:sz w:val="28"/>
        </w:rPr>
        <w:t xml:space="preserve">
      Право собственности на земельный участок передается другому лицу со всеми обременениями, имеющимися на момент совершения сделки. </w:t>
      </w:r>
    </w:p>
    <w:bookmarkEnd w:id="436"/>
    <w:bookmarkStart w:name="z702" w:id="437"/>
    <w:p>
      <w:pPr>
        <w:spacing w:after="0"/>
        <w:ind w:left="0"/>
        <w:jc w:val="both"/>
      </w:pPr>
      <w:r>
        <w:rPr>
          <w:rFonts w:ascii="Times New Roman"/>
          <w:b w:val="false"/>
          <w:i w:val="false"/>
          <w:color w:val="000000"/>
          <w:sz w:val="28"/>
        </w:rPr>
        <w:t>
      3. Собственник земельного участка вправе сдавать земельный участок без изменения его целевого назначения во временное пользование на основе договора о временном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w:t>
      </w:r>
    </w:p>
    <w:bookmarkEnd w:id="437"/>
    <w:bookmarkStart w:name="z1819" w:id="438"/>
    <w:p>
      <w:pPr>
        <w:spacing w:after="0"/>
        <w:ind w:left="0"/>
        <w:jc w:val="both"/>
      </w:pPr>
      <w:r>
        <w:rPr>
          <w:rFonts w:ascii="Times New Roman"/>
          <w:b w:val="false"/>
          <w:i w:val="false"/>
          <w:color w:val="000000"/>
          <w:sz w:val="28"/>
        </w:rPr>
        <w:t>
      При сдаче в аренду земельного участка и (или) его части для строительства антенно-мачтовых сооружений и (или) опор для оборудования сотовой или спутниковой связи изменение целевого назначения не требуется как для всего земельного участка, так и для его части.</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439"/>
    <w:p>
      <w:pPr>
        <w:spacing w:after="0"/>
        <w:ind w:left="0"/>
        <w:jc w:val="left"/>
      </w:pPr>
      <w:r>
        <w:rPr>
          <w:rFonts w:ascii="Times New Roman"/>
          <w:b/>
          <w:i w:val="false"/>
          <w:color w:val="000000"/>
        </w:rPr>
        <w:t xml:space="preserve"> Статья 26. Государственная собственность на землю</w:t>
      </w:r>
    </w:p>
    <w:bookmarkEnd w:id="439"/>
    <w:bookmarkStart w:name="z703" w:id="440"/>
    <w:p>
      <w:pPr>
        <w:spacing w:after="0"/>
        <w:ind w:left="0"/>
        <w:jc w:val="both"/>
      </w:pPr>
      <w:r>
        <w:rPr>
          <w:rFonts w:ascii="Times New Roman"/>
          <w:b w:val="false"/>
          <w:i w:val="false"/>
          <w:color w:val="000000"/>
          <w:sz w:val="28"/>
        </w:rPr>
        <w:t>
      1. 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и национальной безопасности, занятые особо охраняемыми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а также отгонные пастбища и другие земли, не переданные в частную собственность.</w:t>
      </w:r>
    </w:p>
    <w:bookmarkEnd w:id="440"/>
    <w:bookmarkStart w:name="z704" w:id="441"/>
    <w:p>
      <w:pPr>
        <w:spacing w:after="0"/>
        <w:ind w:left="0"/>
        <w:jc w:val="both"/>
      </w:pPr>
      <w:r>
        <w:rPr>
          <w:rFonts w:ascii="Times New Roman"/>
          <w:b w:val="false"/>
          <w:i w:val="false"/>
          <w:color w:val="000000"/>
          <w:sz w:val="28"/>
        </w:rPr>
        <w:t xml:space="preserve">
      2. Не могут находиться в частной собственности земельные участки, занятые: </w:t>
      </w:r>
    </w:p>
    <w:bookmarkEnd w:id="441"/>
    <w:bookmarkStart w:name="z705" w:id="442"/>
    <w:p>
      <w:pPr>
        <w:spacing w:after="0"/>
        <w:ind w:left="0"/>
        <w:jc w:val="both"/>
      </w:pPr>
      <w:r>
        <w:rPr>
          <w:rFonts w:ascii="Times New Roman"/>
          <w:b w:val="false"/>
          <w:i w:val="false"/>
          <w:color w:val="000000"/>
          <w:sz w:val="28"/>
        </w:rPr>
        <w:t xml:space="preserve">
      для нужд обороны и государственной безопасности, оборонной промышленности, находящейся в государственной собственности; инженерно-техническими сооружениями, коммуникациями, возведенными для защиты и охраны Государственной границы Республики Казахстан; таможенных нужд; </w:t>
      </w:r>
    </w:p>
    <w:bookmarkEnd w:id="442"/>
    <w:bookmarkStart w:name="z706" w:id="443"/>
    <w:p>
      <w:pPr>
        <w:spacing w:after="0"/>
        <w:ind w:left="0"/>
        <w:jc w:val="both"/>
      </w:pPr>
      <w:r>
        <w:rPr>
          <w:rFonts w:ascii="Times New Roman"/>
          <w:b w:val="false"/>
          <w:i w:val="false"/>
          <w:color w:val="000000"/>
          <w:sz w:val="28"/>
        </w:rPr>
        <w:t xml:space="preserve">
      особо охраняемыми природными территориями; </w:t>
      </w:r>
    </w:p>
    <w:bookmarkEnd w:id="443"/>
    <w:bookmarkStart w:name="z707" w:id="444"/>
    <w:p>
      <w:pPr>
        <w:spacing w:after="0"/>
        <w:ind w:left="0"/>
        <w:jc w:val="both"/>
      </w:pPr>
      <w:r>
        <w:rPr>
          <w:rFonts w:ascii="Times New Roman"/>
          <w:b w:val="false"/>
          <w:i w:val="false"/>
          <w:color w:val="000000"/>
          <w:sz w:val="28"/>
        </w:rPr>
        <w:t xml:space="preserve">
      лесным фондом, за исключением земельных участков, перечисленных в </w:t>
      </w:r>
      <w:r>
        <w:rPr>
          <w:rFonts w:ascii="Times New Roman"/>
          <w:b w:val="false"/>
          <w:i w:val="false"/>
          <w:color w:val="000000"/>
          <w:sz w:val="28"/>
        </w:rPr>
        <w:t>пункте 4</w:t>
      </w:r>
      <w:r>
        <w:rPr>
          <w:rFonts w:ascii="Times New Roman"/>
          <w:b w:val="false"/>
          <w:i w:val="false"/>
          <w:color w:val="000000"/>
          <w:sz w:val="28"/>
        </w:rPr>
        <w:t xml:space="preserve"> статьи 128 настоящего Кодекса; </w:t>
      </w:r>
    </w:p>
    <w:bookmarkEnd w:id="444"/>
    <w:p>
      <w:pPr>
        <w:spacing w:after="0"/>
        <w:ind w:left="0"/>
        <w:jc w:val="both"/>
      </w:pPr>
      <w:r>
        <w:rPr>
          <w:rFonts w:ascii="Times New Roman"/>
          <w:b w:val="false"/>
          <w:i w:val="false"/>
          <w:color w:val="000000"/>
          <w:sz w:val="28"/>
        </w:rPr>
        <w:t xml:space="preserve">
      водным фондом, за исключением земельных участков, перечисленных в </w:t>
      </w:r>
      <w:r>
        <w:rPr>
          <w:rFonts w:ascii="Times New Roman"/>
          <w:b w:val="false"/>
          <w:i w:val="false"/>
          <w:color w:val="000000"/>
          <w:sz w:val="28"/>
        </w:rPr>
        <w:t>пункте 2</w:t>
      </w:r>
      <w:r>
        <w:rPr>
          <w:rFonts w:ascii="Times New Roman"/>
          <w:b w:val="false"/>
          <w:i w:val="false"/>
          <w:color w:val="000000"/>
          <w:sz w:val="28"/>
        </w:rPr>
        <w:t xml:space="preserve"> статьи 133 настоящего Кодекса; </w:t>
      </w:r>
    </w:p>
    <w:bookmarkStart w:name="z721" w:id="445"/>
    <w:p>
      <w:pPr>
        <w:spacing w:after="0"/>
        <w:ind w:left="0"/>
        <w:jc w:val="both"/>
      </w:pPr>
      <w:r>
        <w:rPr>
          <w:rFonts w:ascii="Times New Roman"/>
          <w:b w:val="false"/>
          <w:i w:val="false"/>
          <w:color w:val="000000"/>
          <w:sz w:val="28"/>
        </w:rPr>
        <w:t>
      магистральными железнодорожными сетями;</w:t>
      </w:r>
    </w:p>
    <w:bookmarkEnd w:id="445"/>
    <w:p>
      <w:pPr>
        <w:spacing w:after="0"/>
        <w:ind w:left="0"/>
        <w:jc w:val="both"/>
      </w:pPr>
      <w:r>
        <w:rPr>
          <w:rFonts w:ascii="Times New Roman"/>
          <w:b w:val="false"/>
          <w:i w:val="false"/>
          <w:color w:val="000000"/>
          <w:sz w:val="28"/>
        </w:rPr>
        <w:t>
      автомобильными дорогами общего пользования, за исключением земельных участков, занятых автомобильными дорогами общего пользования, проданными государственной исламской специальной финансовой компании по решению Правительства Республики Казахстан в соответствии с законодательными актами Республики Казахстан;</w:t>
      </w:r>
    </w:p>
    <w:bookmarkStart w:name="z722" w:id="446"/>
    <w:p>
      <w:pPr>
        <w:spacing w:after="0"/>
        <w:ind w:left="0"/>
        <w:jc w:val="both"/>
      </w:pPr>
      <w:r>
        <w:rPr>
          <w:rFonts w:ascii="Times New Roman"/>
          <w:b w:val="false"/>
          <w:i w:val="false"/>
          <w:color w:val="000000"/>
          <w:sz w:val="28"/>
        </w:rPr>
        <w:t xml:space="preserve">
      территориями общего пользования в населенных пунктах, за исключением земельных участков, занятых зданиями и сооружениями, находящимися на праве частной собственности, и необходимых для их обслуживания. </w:t>
      </w:r>
    </w:p>
    <w:bookmarkEnd w:id="446"/>
    <w:bookmarkStart w:name="z723" w:id="447"/>
    <w:p>
      <w:pPr>
        <w:spacing w:after="0"/>
        <w:ind w:left="0"/>
        <w:jc w:val="both"/>
      </w:pPr>
      <w:r>
        <w:rPr>
          <w:rFonts w:ascii="Times New Roman"/>
          <w:b w:val="false"/>
          <w:i w:val="false"/>
          <w:color w:val="000000"/>
          <w:sz w:val="28"/>
        </w:rPr>
        <w:t>
      Принадлежность земель к той или иной категории определяется исходя из их целевого назначения и разрешенного использования в соответствии с зонированием земель.</w:t>
      </w:r>
    </w:p>
    <w:bookmarkEnd w:id="447"/>
    <w:bookmarkStart w:name="z724" w:id="448"/>
    <w:p>
      <w:pPr>
        <w:spacing w:after="0"/>
        <w:ind w:left="0"/>
        <w:jc w:val="both"/>
      </w:pPr>
      <w:r>
        <w:rPr>
          <w:rFonts w:ascii="Times New Roman"/>
          <w:b w:val="false"/>
          <w:i w:val="false"/>
          <w:color w:val="000000"/>
          <w:sz w:val="28"/>
        </w:rPr>
        <w:t>
      3. Не предоставляются в раздельную собственность и землепользование граждан и негосударственных юридических лиц земельные участки, занятые:</w:t>
      </w:r>
    </w:p>
    <w:bookmarkEnd w:id="448"/>
    <w:p>
      <w:pPr>
        <w:spacing w:after="0"/>
        <w:ind w:left="0"/>
        <w:jc w:val="both"/>
      </w:pPr>
      <w:r>
        <w:rPr>
          <w:rFonts w:ascii="Times New Roman"/>
          <w:b w:val="false"/>
          <w:i w:val="false"/>
          <w:color w:val="000000"/>
          <w:sz w:val="28"/>
        </w:rPr>
        <w:t>
      сенокосными угодьями, используемыми и предназначенными для нужд населения, в том числе находящимися в пределах границы городов областного и районного значения, поселков, сельских населенных пунктов;</w:t>
      </w:r>
    </w:p>
    <w:bookmarkStart w:name="z726" w:id="449"/>
    <w:p>
      <w:pPr>
        <w:spacing w:after="0"/>
        <w:ind w:left="0"/>
        <w:jc w:val="both"/>
      </w:pPr>
      <w:r>
        <w:rPr>
          <w:rFonts w:ascii="Times New Roman"/>
          <w:b w:val="false"/>
          <w:i w:val="false"/>
          <w:color w:val="000000"/>
          <w:sz w:val="28"/>
        </w:rPr>
        <w:t xml:space="preserve">
      дорогами общего пользования, в том числе дорогами межхозяйственного и межселенного значения, а также предназначенными для доступа на земельные участки общего пользования; </w:t>
      </w:r>
    </w:p>
    <w:bookmarkEnd w:id="449"/>
    <w:bookmarkStart w:name="z727" w:id="450"/>
    <w:p>
      <w:pPr>
        <w:spacing w:after="0"/>
        <w:ind w:left="0"/>
        <w:jc w:val="both"/>
      </w:pPr>
      <w:r>
        <w:rPr>
          <w:rFonts w:ascii="Times New Roman"/>
          <w:b w:val="false"/>
          <w:i w:val="false"/>
          <w:color w:val="000000"/>
          <w:sz w:val="28"/>
        </w:rPr>
        <w:t xml:space="preserve">
      обводнительными сооружениями совместного пользования (обводнительные каналы, сбросы, колодцы, пункты водопоя) двух или более собственников земельных участков или землепользователей. </w:t>
      </w:r>
    </w:p>
    <w:bookmarkEnd w:id="450"/>
    <w:bookmarkStart w:name="z1885" w:id="451"/>
    <w:p>
      <w:pPr>
        <w:spacing w:after="0"/>
        <w:ind w:left="0"/>
        <w:jc w:val="both"/>
      </w:pPr>
      <w:r>
        <w:rPr>
          <w:rFonts w:ascii="Times New Roman"/>
          <w:b w:val="false"/>
          <w:i w:val="false"/>
          <w:color w:val="000000"/>
          <w:sz w:val="28"/>
        </w:rPr>
        <w:t xml:space="preserve">
      Пастбищные угодья, указанные в подпункте 7-1)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451"/>
    <w:bookmarkStart w:name="z728" w:id="452"/>
    <w:p>
      <w:pPr>
        <w:spacing w:after="0"/>
        <w:ind w:left="0"/>
        <w:jc w:val="both"/>
      </w:pPr>
      <w:r>
        <w:rPr>
          <w:rFonts w:ascii="Times New Roman"/>
          <w:b w:val="false"/>
          <w:i w:val="false"/>
          <w:color w:val="000000"/>
          <w:sz w:val="28"/>
        </w:rPr>
        <w:t>
      4. Земельные участки, зарезервированные в установленном порядке для развития особо охраняемых природных территорий, магистральных железных дорог, автомобильных дорог общего пользования и магистральных трубопроводов, связи, недропользования, энергетики, а также предназначенные в соответствии с утвержденной архитектурно-градостроительной и (или) строительной документацией для строительства объектов административного и социального значения (аэропорты, аэродромы, вокзалы, станции, дороги общего пользования, административные здания государственных органов, больницы, школы, государственный жилищный фонд, парки, бульвары, скверы и другие объекты общественного пользования), могут предоставляться землепользователям для других целей на праве временного землепользования до начала освоения земельных участков в целях, под которые они были зарезервированы.</w:t>
      </w:r>
    </w:p>
    <w:bookmarkEnd w:id="452"/>
    <w:p>
      <w:pPr>
        <w:spacing w:after="0"/>
        <w:ind w:left="0"/>
        <w:jc w:val="both"/>
      </w:pPr>
      <w:r>
        <w:rPr>
          <w:rFonts w:ascii="Times New Roman"/>
          <w:b w:val="false"/>
          <w:i w:val="false"/>
          <w:color w:val="000000"/>
          <w:sz w:val="28"/>
        </w:rPr>
        <w:t>
      Земельные участки, зарезервированные в установленном порядке для целей, перечисленных в части первой настоящего пункта, не могут быть предоставлены в частную собственность для других целей.</w:t>
      </w:r>
    </w:p>
    <w:bookmarkStart w:name="z729" w:id="453"/>
    <w:p>
      <w:pPr>
        <w:spacing w:after="0"/>
        <w:ind w:left="0"/>
        <w:jc w:val="both"/>
      </w:pPr>
      <w:r>
        <w:rPr>
          <w:rFonts w:ascii="Times New Roman"/>
          <w:b w:val="false"/>
          <w:i w:val="false"/>
          <w:color w:val="000000"/>
          <w:sz w:val="28"/>
        </w:rPr>
        <w:t xml:space="preserve">
      5. Не допускается отказ в предоставлении в собственность гражданам и негосударственным юридическим лицам земельных участков, находящихся в государственной собственности, если в соответствии с настоящим Кодексом эти земельные участки могут находиться в частной собственности.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2" w:id="454"/>
    <w:p>
      <w:pPr>
        <w:spacing w:after="0"/>
        <w:ind w:left="0"/>
        <w:jc w:val="left"/>
      </w:pPr>
      <w:r>
        <w:rPr>
          <w:rFonts w:ascii="Times New Roman"/>
          <w:b/>
          <w:i w:val="false"/>
          <w:color w:val="000000"/>
        </w:rPr>
        <w:t xml:space="preserve"> Статья 27. Реализация права государственной собственности</w:t>
      </w:r>
    </w:p>
    <w:bookmarkEnd w:id="454"/>
    <w:bookmarkStart w:name="z730" w:id="455"/>
    <w:p>
      <w:pPr>
        <w:spacing w:after="0"/>
        <w:ind w:left="0"/>
        <w:jc w:val="both"/>
      </w:pPr>
      <w:r>
        <w:rPr>
          <w:rFonts w:ascii="Times New Roman"/>
          <w:b w:val="false"/>
          <w:i w:val="false"/>
          <w:color w:val="000000"/>
          <w:sz w:val="28"/>
        </w:rPr>
        <w:t xml:space="preserve">
      Земельные участки из земель, находящихся в государственной собственности, могут быть: </w:t>
      </w:r>
    </w:p>
    <w:bookmarkEnd w:id="455"/>
    <w:bookmarkStart w:name="z731" w:id="456"/>
    <w:p>
      <w:pPr>
        <w:spacing w:after="0"/>
        <w:ind w:left="0"/>
        <w:jc w:val="both"/>
      </w:pPr>
      <w:r>
        <w:rPr>
          <w:rFonts w:ascii="Times New Roman"/>
          <w:b w:val="false"/>
          <w:i w:val="false"/>
          <w:color w:val="000000"/>
          <w:sz w:val="28"/>
        </w:rPr>
        <w:t xml:space="preserve">
      1) проданы или переданы безвозмездно в частную собственность; </w:t>
      </w:r>
    </w:p>
    <w:bookmarkEnd w:id="456"/>
    <w:bookmarkStart w:name="z732" w:id="457"/>
    <w:p>
      <w:pPr>
        <w:spacing w:after="0"/>
        <w:ind w:left="0"/>
        <w:jc w:val="both"/>
      </w:pPr>
      <w:r>
        <w:rPr>
          <w:rFonts w:ascii="Times New Roman"/>
          <w:b w:val="false"/>
          <w:i w:val="false"/>
          <w:color w:val="000000"/>
          <w:sz w:val="28"/>
        </w:rPr>
        <w:t>
      1-1) предоставлены в оплату уставного капитала (собственность) социально-предпринимательских корпораций;</w:t>
      </w:r>
    </w:p>
    <w:bookmarkEnd w:id="457"/>
    <w:bookmarkStart w:name="z733" w:id="458"/>
    <w:p>
      <w:pPr>
        <w:spacing w:after="0"/>
        <w:ind w:left="0"/>
        <w:jc w:val="both"/>
      </w:pPr>
      <w:r>
        <w:rPr>
          <w:rFonts w:ascii="Times New Roman"/>
          <w:b w:val="false"/>
          <w:i w:val="false"/>
          <w:color w:val="000000"/>
          <w:sz w:val="28"/>
        </w:rPr>
        <w:t xml:space="preserve">
      2) предоставлены в постоянное или временное землепользование; </w:t>
      </w:r>
    </w:p>
    <w:bookmarkEnd w:id="458"/>
    <w:bookmarkStart w:name="z734" w:id="459"/>
    <w:p>
      <w:pPr>
        <w:spacing w:after="0"/>
        <w:ind w:left="0"/>
        <w:jc w:val="both"/>
      </w:pPr>
      <w:r>
        <w:rPr>
          <w:rFonts w:ascii="Times New Roman"/>
          <w:b w:val="false"/>
          <w:i w:val="false"/>
          <w:color w:val="000000"/>
          <w:sz w:val="28"/>
        </w:rPr>
        <w:t xml:space="preserve">
      3) реализованы в иных правовых формах в случаях, предусмотренных настоящим Кодексом, иными законодательными актами Республики Казахстан или международными договорами.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60"/>
    <w:p>
      <w:pPr>
        <w:spacing w:after="0"/>
        <w:ind w:left="0"/>
        <w:jc w:val="left"/>
      </w:pPr>
      <w:r>
        <w:rPr>
          <w:rFonts w:ascii="Times New Roman"/>
          <w:b/>
          <w:i w:val="false"/>
          <w:color w:val="000000"/>
        </w:rPr>
        <w:t xml:space="preserve"> Глава 4. Право землепользования</w:t>
      </w:r>
    </w:p>
    <w:bookmarkEnd w:id="460"/>
    <w:bookmarkStart w:name="z34" w:id="461"/>
    <w:p>
      <w:pPr>
        <w:spacing w:after="0"/>
        <w:ind w:left="0"/>
        <w:jc w:val="left"/>
      </w:pPr>
      <w:r>
        <w:rPr>
          <w:rFonts w:ascii="Times New Roman"/>
          <w:b/>
          <w:i w:val="false"/>
          <w:color w:val="000000"/>
        </w:rPr>
        <w:t xml:space="preserve"> Статья 28. Режим права землепользования</w:t>
      </w:r>
    </w:p>
    <w:bookmarkEnd w:id="461"/>
    <w:p>
      <w:pPr>
        <w:spacing w:after="0"/>
        <w:ind w:left="0"/>
        <w:jc w:val="both"/>
      </w:pPr>
      <w:r>
        <w:rPr>
          <w:rFonts w:ascii="Times New Roman"/>
          <w:b w:val="false"/>
          <w:i w:val="false"/>
          <w:color w:val="000000"/>
          <w:sz w:val="28"/>
        </w:rPr>
        <w:t>
      Право землепользования является вещным правом. К праву землепользования применяются нормы о праве собственности постольку, поскольку это не противоречит настоящему Кодексу или природе вещного права.</w:t>
      </w:r>
    </w:p>
    <w:bookmarkStart w:name="z35" w:id="462"/>
    <w:p>
      <w:pPr>
        <w:spacing w:after="0"/>
        <w:ind w:left="0"/>
        <w:jc w:val="left"/>
      </w:pPr>
      <w:r>
        <w:rPr>
          <w:rFonts w:ascii="Times New Roman"/>
          <w:b/>
          <w:i w:val="false"/>
          <w:color w:val="000000"/>
        </w:rPr>
        <w:t xml:space="preserve"> Статья 29. Виды права землепользования</w:t>
      </w:r>
    </w:p>
    <w:bookmarkEnd w:id="462"/>
    <w:bookmarkStart w:name="z735" w:id="463"/>
    <w:p>
      <w:pPr>
        <w:spacing w:after="0"/>
        <w:ind w:left="0"/>
        <w:jc w:val="both"/>
      </w:pPr>
      <w:r>
        <w:rPr>
          <w:rFonts w:ascii="Times New Roman"/>
          <w:b w:val="false"/>
          <w:i w:val="false"/>
          <w:color w:val="000000"/>
          <w:sz w:val="28"/>
        </w:rPr>
        <w:t xml:space="preserve">
      1. Право землепользования может быть постоянным или временным, отчуждаемым или неотчуждаемым, приобретаемым возмездно или безвозмездно. </w:t>
      </w:r>
    </w:p>
    <w:bookmarkEnd w:id="463"/>
    <w:bookmarkStart w:name="z736" w:id="464"/>
    <w:p>
      <w:pPr>
        <w:spacing w:after="0"/>
        <w:ind w:left="0"/>
        <w:jc w:val="both"/>
      </w:pPr>
      <w:r>
        <w:rPr>
          <w:rFonts w:ascii="Times New Roman"/>
          <w:b w:val="false"/>
          <w:i w:val="false"/>
          <w:color w:val="000000"/>
          <w:sz w:val="28"/>
        </w:rPr>
        <w:t xml:space="preserve">
      2. Никто не может быть лишен права землепользования иначе как по основаниям, установленным настоящим Кодексом и другими законодательными актами Республики Казахстан. </w:t>
      </w:r>
    </w:p>
    <w:bookmarkEnd w:id="464"/>
    <w:bookmarkStart w:name="z36" w:id="465"/>
    <w:p>
      <w:pPr>
        <w:spacing w:after="0"/>
        <w:ind w:left="0"/>
        <w:jc w:val="left"/>
      </w:pPr>
      <w:r>
        <w:rPr>
          <w:rFonts w:ascii="Times New Roman"/>
          <w:b/>
          <w:i w:val="false"/>
          <w:color w:val="000000"/>
        </w:rPr>
        <w:t xml:space="preserve"> Статья 30. Субъекты права землепользования</w:t>
      </w:r>
    </w:p>
    <w:bookmarkEnd w:id="465"/>
    <w:p>
      <w:pPr>
        <w:spacing w:after="0"/>
        <w:ind w:left="0"/>
        <w:jc w:val="both"/>
      </w:pPr>
      <w:r>
        <w:rPr>
          <w:rFonts w:ascii="Times New Roman"/>
          <w:b w:val="false"/>
          <w:i w:val="false"/>
          <w:color w:val="000000"/>
          <w:sz w:val="28"/>
        </w:rPr>
        <w:t xml:space="preserve">
      Землепользователи подразделяются на: </w:t>
      </w:r>
    </w:p>
    <w:bookmarkStart w:name="z737" w:id="466"/>
    <w:p>
      <w:pPr>
        <w:spacing w:after="0"/>
        <w:ind w:left="0"/>
        <w:jc w:val="both"/>
      </w:pPr>
      <w:r>
        <w:rPr>
          <w:rFonts w:ascii="Times New Roman"/>
          <w:b w:val="false"/>
          <w:i w:val="false"/>
          <w:color w:val="000000"/>
          <w:sz w:val="28"/>
        </w:rPr>
        <w:t xml:space="preserve">
      1) государственные и негосударственные; </w:t>
      </w:r>
    </w:p>
    <w:bookmarkEnd w:id="466"/>
    <w:bookmarkStart w:name="z738" w:id="467"/>
    <w:p>
      <w:pPr>
        <w:spacing w:after="0"/>
        <w:ind w:left="0"/>
        <w:jc w:val="both"/>
      </w:pPr>
      <w:r>
        <w:rPr>
          <w:rFonts w:ascii="Times New Roman"/>
          <w:b w:val="false"/>
          <w:i w:val="false"/>
          <w:color w:val="000000"/>
          <w:sz w:val="28"/>
        </w:rPr>
        <w:t xml:space="preserve">
      2) национальные и иностранные; </w:t>
      </w:r>
    </w:p>
    <w:bookmarkEnd w:id="467"/>
    <w:bookmarkStart w:name="z739" w:id="468"/>
    <w:p>
      <w:pPr>
        <w:spacing w:after="0"/>
        <w:ind w:left="0"/>
        <w:jc w:val="both"/>
      </w:pPr>
      <w:r>
        <w:rPr>
          <w:rFonts w:ascii="Times New Roman"/>
          <w:b w:val="false"/>
          <w:i w:val="false"/>
          <w:color w:val="000000"/>
          <w:sz w:val="28"/>
        </w:rPr>
        <w:t xml:space="preserve">
      3) физические и юридические лица; </w:t>
      </w:r>
    </w:p>
    <w:bookmarkEnd w:id="468"/>
    <w:bookmarkStart w:name="z740" w:id="469"/>
    <w:p>
      <w:pPr>
        <w:spacing w:after="0"/>
        <w:ind w:left="0"/>
        <w:jc w:val="both"/>
      </w:pPr>
      <w:r>
        <w:rPr>
          <w:rFonts w:ascii="Times New Roman"/>
          <w:b w:val="false"/>
          <w:i w:val="false"/>
          <w:color w:val="000000"/>
          <w:sz w:val="28"/>
        </w:rPr>
        <w:t xml:space="preserve">
      4) постоянные и временные; </w:t>
      </w:r>
    </w:p>
    <w:bookmarkEnd w:id="469"/>
    <w:bookmarkStart w:name="z741" w:id="470"/>
    <w:p>
      <w:pPr>
        <w:spacing w:after="0"/>
        <w:ind w:left="0"/>
        <w:jc w:val="both"/>
      </w:pPr>
      <w:r>
        <w:rPr>
          <w:rFonts w:ascii="Times New Roman"/>
          <w:b w:val="false"/>
          <w:i w:val="false"/>
          <w:color w:val="000000"/>
          <w:sz w:val="28"/>
        </w:rPr>
        <w:t xml:space="preserve">
      5) первичные и вторичные. </w:t>
      </w:r>
    </w:p>
    <w:bookmarkEnd w:id="470"/>
    <w:bookmarkStart w:name="z37" w:id="471"/>
    <w:p>
      <w:pPr>
        <w:spacing w:after="0"/>
        <w:ind w:left="0"/>
        <w:jc w:val="left"/>
      </w:pPr>
      <w:r>
        <w:rPr>
          <w:rFonts w:ascii="Times New Roman"/>
          <w:b/>
          <w:i w:val="false"/>
          <w:color w:val="000000"/>
        </w:rPr>
        <w:t xml:space="preserve"> Статья 31. Возникновение права землепользования</w:t>
      </w:r>
    </w:p>
    <w:bookmarkEnd w:id="471"/>
    <w:bookmarkStart w:name="z742" w:id="472"/>
    <w:p>
      <w:pPr>
        <w:spacing w:after="0"/>
        <w:ind w:left="0"/>
        <w:jc w:val="both"/>
      </w:pPr>
      <w:r>
        <w:rPr>
          <w:rFonts w:ascii="Times New Roman"/>
          <w:b w:val="false"/>
          <w:i w:val="false"/>
          <w:color w:val="000000"/>
          <w:sz w:val="28"/>
        </w:rPr>
        <w:t xml:space="preserve">
      1. Право землепользования возникает путем: </w:t>
      </w:r>
    </w:p>
    <w:bookmarkEnd w:id="472"/>
    <w:bookmarkStart w:name="z743" w:id="473"/>
    <w:p>
      <w:pPr>
        <w:spacing w:after="0"/>
        <w:ind w:left="0"/>
        <w:jc w:val="both"/>
      </w:pPr>
      <w:r>
        <w:rPr>
          <w:rFonts w:ascii="Times New Roman"/>
          <w:b w:val="false"/>
          <w:i w:val="false"/>
          <w:color w:val="000000"/>
          <w:sz w:val="28"/>
        </w:rPr>
        <w:t xml:space="preserve">
      1) предоставления права землепользования; </w:t>
      </w:r>
    </w:p>
    <w:bookmarkEnd w:id="473"/>
    <w:bookmarkStart w:name="z744" w:id="474"/>
    <w:p>
      <w:pPr>
        <w:spacing w:after="0"/>
        <w:ind w:left="0"/>
        <w:jc w:val="both"/>
      </w:pPr>
      <w:r>
        <w:rPr>
          <w:rFonts w:ascii="Times New Roman"/>
          <w:b w:val="false"/>
          <w:i w:val="false"/>
          <w:color w:val="000000"/>
          <w:sz w:val="28"/>
        </w:rPr>
        <w:t xml:space="preserve">
      2) передачи права землепользования; </w:t>
      </w:r>
    </w:p>
    <w:bookmarkEnd w:id="474"/>
    <w:bookmarkStart w:name="z745" w:id="475"/>
    <w:p>
      <w:pPr>
        <w:spacing w:after="0"/>
        <w:ind w:left="0"/>
        <w:jc w:val="both"/>
      </w:pPr>
      <w:r>
        <w:rPr>
          <w:rFonts w:ascii="Times New Roman"/>
          <w:b w:val="false"/>
          <w:i w:val="false"/>
          <w:color w:val="000000"/>
          <w:sz w:val="28"/>
        </w:rPr>
        <w:t xml:space="preserve">
      3) перехода права землепользования в порядке универсального правопреемства (наследование, реорганизация юридического лица). </w:t>
      </w:r>
    </w:p>
    <w:bookmarkEnd w:id="475"/>
    <w:bookmarkStart w:name="z746" w:id="476"/>
    <w:p>
      <w:pPr>
        <w:spacing w:after="0"/>
        <w:ind w:left="0"/>
        <w:jc w:val="both"/>
      </w:pPr>
      <w:r>
        <w:rPr>
          <w:rFonts w:ascii="Times New Roman"/>
          <w:b w:val="false"/>
          <w:i w:val="false"/>
          <w:color w:val="000000"/>
          <w:sz w:val="28"/>
        </w:rPr>
        <w:t>
      2. Предоставление, передача и переход права землепользования должны осуществляться с учетом целевого назначения земельного участка.</w:t>
      </w:r>
    </w:p>
    <w:bookmarkEnd w:id="476"/>
    <w:bookmarkStart w:name="z747" w:id="477"/>
    <w:p>
      <w:pPr>
        <w:spacing w:after="0"/>
        <w:ind w:left="0"/>
        <w:jc w:val="both"/>
      </w:pPr>
      <w:r>
        <w:rPr>
          <w:rFonts w:ascii="Times New Roman"/>
          <w:b w:val="false"/>
          <w:i w:val="false"/>
          <w:color w:val="000000"/>
          <w:sz w:val="28"/>
        </w:rPr>
        <w:t xml:space="preserve">
      3. Право землепользования возникает на основе: </w:t>
      </w:r>
    </w:p>
    <w:bookmarkEnd w:id="477"/>
    <w:bookmarkStart w:name="z748" w:id="478"/>
    <w:p>
      <w:pPr>
        <w:spacing w:after="0"/>
        <w:ind w:left="0"/>
        <w:jc w:val="both"/>
      </w:pPr>
      <w:r>
        <w:rPr>
          <w:rFonts w:ascii="Times New Roman"/>
          <w:b w:val="false"/>
          <w:i w:val="false"/>
          <w:color w:val="000000"/>
          <w:sz w:val="28"/>
        </w:rPr>
        <w:t xml:space="preserve">
      1) актов государственных органов; </w:t>
      </w:r>
    </w:p>
    <w:bookmarkEnd w:id="478"/>
    <w:bookmarkStart w:name="z749" w:id="479"/>
    <w:p>
      <w:pPr>
        <w:spacing w:after="0"/>
        <w:ind w:left="0"/>
        <w:jc w:val="both"/>
      </w:pPr>
      <w:r>
        <w:rPr>
          <w:rFonts w:ascii="Times New Roman"/>
          <w:b w:val="false"/>
          <w:i w:val="false"/>
          <w:color w:val="000000"/>
          <w:sz w:val="28"/>
        </w:rPr>
        <w:t xml:space="preserve">
      2) гражданско-правовых сделок; </w:t>
      </w:r>
    </w:p>
    <w:bookmarkEnd w:id="479"/>
    <w:bookmarkStart w:name="z750" w:id="480"/>
    <w:p>
      <w:pPr>
        <w:spacing w:after="0"/>
        <w:ind w:left="0"/>
        <w:jc w:val="both"/>
      </w:pPr>
      <w:r>
        <w:rPr>
          <w:rFonts w:ascii="Times New Roman"/>
          <w:b w:val="false"/>
          <w:i w:val="false"/>
          <w:color w:val="000000"/>
          <w:sz w:val="28"/>
        </w:rPr>
        <w:t>
      3) иных оснований, предусмотренных законодательством Республики Казахстан.</w:t>
      </w:r>
    </w:p>
    <w:bookmarkEnd w:id="480"/>
    <w:bookmarkStart w:name="z38" w:id="481"/>
    <w:p>
      <w:pPr>
        <w:spacing w:after="0"/>
        <w:ind w:left="0"/>
        <w:jc w:val="left"/>
      </w:pPr>
      <w:r>
        <w:rPr>
          <w:rFonts w:ascii="Times New Roman"/>
          <w:b/>
          <w:i w:val="false"/>
          <w:color w:val="000000"/>
        </w:rPr>
        <w:t xml:space="preserve"> Статья 32. Предоставление права землепользования</w:t>
      </w:r>
    </w:p>
    <w:bookmarkEnd w:id="481"/>
    <w:bookmarkStart w:name="z751" w:id="482"/>
    <w:p>
      <w:pPr>
        <w:spacing w:after="0"/>
        <w:ind w:left="0"/>
        <w:jc w:val="both"/>
      </w:pPr>
      <w:r>
        <w:rPr>
          <w:rFonts w:ascii="Times New Roman"/>
          <w:b w:val="false"/>
          <w:i w:val="false"/>
          <w:color w:val="000000"/>
          <w:sz w:val="28"/>
        </w:rPr>
        <w:t xml:space="preserve">
      1. Предоставление права землепользования означает наделение лица правом землепользования непосредственно государством. </w:t>
      </w:r>
    </w:p>
    <w:bookmarkEnd w:id="482"/>
    <w:bookmarkStart w:name="z752" w:id="483"/>
    <w:p>
      <w:pPr>
        <w:spacing w:after="0"/>
        <w:ind w:left="0"/>
        <w:jc w:val="both"/>
      </w:pPr>
      <w:r>
        <w:rPr>
          <w:rFonts w:ascii="Times New Roman"/>
          <w:b w:val="false"/>
          <w:i w:val="false"/>
          <w:color w:val="000000"/>
          <w:sz w:val="28"/>
        </w:rPr>
        <w:t xml:space="preserve">
      2. Предоставление права землепользования гражданам и юридическим лицам производится на основании решения местного исполнительного органа области, города республиканского значения, столицы, района, города областного значения в соответствии с компетенцией по предоставлению права на земельный участок. </w:t>
      </w:r>
    </w:p>
    <w:bookmarkEnd w:id="483"/>
    <w:bookmarkStart w:name="z753" w:id="484"/>
    <w:p>
      <w:pPr>
        <w:spacing w:after="0"/>
        <w:ind w:left="0"/>
        <w:jc w:val="both"/>
      </w:pPr>
      <w:r>
        <w:rPr>
          <w:rFonts w:ascii="Times New Roman"/>
          <w:b w:val="false"/>
          <w:i w:val="false"/>
          <w:color w:val="000000"/>
          <w:sz w:val="28"/>
        </w:rPr>
        <w:t>
      3. При предоставлении землепользователям права временного землепользования уполномоченным органом области, города республиканского значения, столицы, района, города областного значения в пределах его компетенции заключаются с такими землепользователями договоры аренды земельного участка или договоры временного безвозмездного землепользования на основании соответствующего решения Правительства Республики Казахстан или местного исполнительного органа о предоставлении права временного землепользования.</w:t>
      </w:r>
    </w:p>
    <w:bookmarkEnd w:id="484"/>
    <w:bookmarkStart w:name="z754" w:id="485"/>
    <w:p>
      <w:pPr>
        <w:spacing w:after="0"/>
        <w:ind w:left="0"/>
        <w:jc w:val="both"/>
      </w:pPr>
      <w:r>
        <w:rPr>
          <w:rFonts w:ascii="Times New Roman"/>
          <w:b w:val="false"/>
          <w:i w:val="false"/>
          <w:color w:val="000000"/>
          <w:sz w:val="28"/>
        </w:rPr>
        <w:t>
      4. Если земельный участок предназначен для осуществления деятельности или совершения действий, требующих разрешения, лицензии на недропользование или заключения контракта на недропользование, то предоставление права землепользования на данный участок производится после получения соответствующих разрешения, лицензии на недропользование или заключения контракта на недропользование.</w:t>
      </w:r>
    </w:p>
    <w:bookmarkEnd w:id="485"/>
    <w:p>
      <w:pPr>
        <w:spacing w:after="0"/>
        <w:ind w:left="0"/>
        <w:jc w:val="both"/>
      </w:pPr>
      <w:r>
        <w:rPr>
          <w:rFonts w:ascii="Times New Roman"/>
          <w:b w:val="false"/>
          <w:i w:val="false"/>
          <w:color w:val="000000"/>
          <w:sz w:val="28"/>
        </w:rPr>
        <w:t>
      Данное правило не распространяется на случаи передачи права на земельный участок застройщику и (или) уполномоченной компании для осуществления деятельности по организации строительства жилых домов (жилых зданий) за счет привлечения денег дольщиков в соответствии с законодательным актом Республики Казахстан о долевом участии в жилищном строительстве.</w:t>
      </w:r>
    </w:p>
    <w:p>
      <w:pPr>
        <w:spacing w:after="0"/>
        <w:ind w:left="0"/>
        <w:jc w:val="both"/>
      </w:pPr>
      <w:r>
        <w:rPr>
          <w:rFonts w:ascii="Times New Roman"/>
          <w:b w:val="false"/>
          <w:i w:val="false"/>
          <w:color w:val="000000"/>
          <w:sz w:val="28"/>
        </w:rPr>
        <w:t>
      При досрочном прекращении компетентным органом действия контракта на недропользование правоустанавливающие документы на земельный участок переоформляются на доверительного управляющего на основании договора доверительного управления участком недр, заключаемого компетентным органом с национальной компанией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Наличие лицензии на добычу твердых полезных ископаемых, на использование пространства недр или старательство, заключение контракта на добычу углеводородов или дополнения к контракту на разведку и добычу углеводородов, предусматривающего закрепление участка добычи и периода добычи либо подготовительного периода, или договора доверительного управления участком недр, указанного в части третьей настоящего пункта, являются основанием для незамедлительного предоставления земельного участка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275</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11.07.2009 </w:t>
      </w:r>
      <w:r>
        <w:rPr>
          <w:rFonts w:ascii="Times New Roman"/>
          <w:b w:val="false"/>
          <w:i w:val="false"/>
          <w:color w:val="000000"/>
          <w:sz w:val="28"/>
        </w:rPr>
        <w:t>N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470-IV</w:t>
      </w:r>
      <w:r>
        <w:rPr>
          <w:rFonts w:ascii="Times New Roman"/>
          <w:b w:val="false"/>
          <w:i w:val="false"/>
          <w:color w:val="ff0000"/>
          <w:sz w:val="28"/>
        </w:rPr>
        <w:t xml:space="preserve"> (вводится в действие с 01.04.2012);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9" w:id="486"/>
    <w:p>
      <w:pPr>
        <w:spacing w:after="0"/>
        <w:ind w:left="0"/>
        <w:jc w:val="left"/>
      </w:pPr>
      <w:r>
        <w:rPr>
          <w:rFonts w:ascii="Times New Roman"/>
          <w:b/>
          <w:i w:val="false"/>
          <w:color w:val="000000"/>
        </w:rPr>
        <w:t xml:space="preserve"> Статья 33. Передача права землепользования</w:t>
      </w:r>
    </w:p>
    <w:bookmarkEnd w:id="486"/>
    <w:bookmarkStart w:name="z757" w:id="487"/>
    <w:p>
      <w:pPr>
        <w:spacing w:after="0"/>
        <w:ind w:left="0"/>
        <w:jc w:val="both"/>
      </w:pPr>
      <w:r>
        <w:rPr>
          <w:rFonts w:ascii="Times New Roman"/>
          <w:b w:val="false"/>
          <w:i w:val="false"/>
          <w:color w:val="000000"/>
          <w:sz w:val="28"/>
        </w:rPr>
        <w:t xml:space="preserve">
      1. Передача права землепользования означает наделение лица правом землепользования другим землепользователем. </w:t>
      </w:r>
    </w:p>
    <w:bookmarkEnd w:id="487"/>
    <w:bookmarkStart w:name="z758" w:id="488"/>
    <w:p>
      <w:pPr>
        <w:spacing w:after="0"/>
        <w:ind w:left="0"/>
        <w:jc w:val="both"/>
      </w:pPr>
      <w:r>
        <w:rPr>
          <w:rFonts w:ascii="Times New Roman"/>
          <w:b w:val="false"/>
          <w:i w:val="false"/>
          <w:color w:val="000000"/>
          <w:sz w:val="28"/>
        </w:rPr>
        <w:t xml:space="preserve">
      Передача права землепользования производится на основе гражданско-правовых сделок, а также по иным основаниям, предусмотренным законодательством Республики Казахстан. </w:t>
      </w:r>
    </w:p>
    <w:bookmarkEnd w:id="488"/>
    <w:bookmarkStart w:name="z759" w:id="489"/>
    <w:p>
      <w:pPr>
        <w:spacing w:after="0"/>
        <w:ind w:left="0"/>
        <w:jc w:val="both"/>
      </w:pPr>
      <w:r>
        <w:rPr>
          <w:rFonts w:ascii="Times New Roman"/>
          <w:b w:val="false"/>
          <w:i w:val="false"/>
          <w:color w:val="000000"/>
          <w:sz w:val="28"/>
        </w:rPr>
        <w:t xml:space="preserve">
      Отчуждение права землепользования производится на основе гражданско-правовых сделок (купли-продажи, дарения, мены и другого). </w:t>
      </w:r>
    </w:p>
    <w:bookmarkEnd w:id="489"/>
    <w:bookmarkStart w:name="z760" w:id="490"/>
    <w:p>
      <w:pPr>
        <w:spacing w:after="0"/>
        <w:ind w:left="0"/>
        <w:jc w:val="both"/>
      </w:pPr>
      <w:r>
        <w:rPr>
          <w:rFonts w:ascii="Times New Roman"/>
          <w:b w:val="false"/>
          <w:i w:val="false"/>
          <w:color w:val="000000"/>
          <w:sz w:val="28"/>
        </w:rPr>
        <w:t xml:space="preserve">
      Передача права землепользования другому лицу на определенный срок производится на основе договора аренды или временного безвозмездного пользования земельным участком. </w:t>
      </w:r>
    </w:p>
    <w:bookmarkEnd w:id="490"/>
    <w:bookmarkStart w:name="z761" w:id="491"/>
    <w:p>
      <w:pPr>
        <w:spacing w:after="0"/>
        <w:ind w:left="0"/>
        <w:jc w:val="both"/>
      </w:pPr>
      <w:r>
        <w:rPr>
          <w:rFonts w:ascii="Times New Roman"/>
          <w:b w:val="false"/>
          <w:i w:val="false"/>
          <w:color w:val="000000"/>
          <w:sz w:val="28"/>
        </w:rPr>
        <w:t xml:space="preserve">
      Передачу и отчуждение права землепользования могут производить только лица, выкупившие право временного возмездного землепользования (аренды). </w:t>
      </w:r>
    </w:p>
    <w:bookmarkEnd w:id="491"/>
    <w:bookmarkStart w:name="z762" w:id="492"/>
    <w:p>
      <w:pPr>
        <w:spacing w:after="0"/>
        <w:ind w:left="0"/>
        <w:jc w:val="both"/>
      </w:pPr>
      <w:r>
        <w:rPr>
          <w:rFonts w:ascii="Times New Roman"/>
          <w:b w:val="false"/>
          <w:i w:val="false"/>
          <w:color w:val="000000"/>
          <w:sz w:val="28"/>
        </w:rPr>
        <w:t>
      Не требуется выкуп права временного возмездного землепользования (аренды):</w:t>
      </w:r>
    </w:p>
    <w:bookmarkEnd w:id="492"/>
    <w:bookmarkStart w:name="z763" w:id="493"/>
    <w:p>
      <w:pPr>
        <w:spacing w:after="0"/>
        <w:ind w:left="0"/>
        <w:jc w:val="both"/>
      </w:pPr>
      <w:r>
        <w:rPr>
          <w:rFonts w:ascii="Times New Roman"/>
          <w:b w:val="false"/>
          <w:i w:val="false"/>
          <w:color w:val="000000"/>
          <w:sz w:val="28"/>
        </w:rPr>
        <w:t>
      1) при передаче в залог, в том числе при реализации предмета залога залогодержателем в случае неисполнения или ненадлежащего исполнения залогодателем своих обязательств, при передаче предмета залога залоговому кредитору в ходе проведения процедуры банкротства в счет удовлетворения его требований в порядке, предусмотренном законодательством Республики Казахстан о реабилитации и банкротстве,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493"/>
    <w:bookmarkStart w:name="z764" w:id="494"/>
    <w:p>
      <w:pPr>
        <w:spacing w:after="0"/>
        <w:ind w:left="0"/>
        <w:jc w:val="both"/>
      </w:pPr>
      <w:r>
        <w:rPr>
          <w:rFonts w:ascii="Times New Roman"/>
          <w:b w:val="false"/>
          <w:i w:val="false"/>
          <w:color w:val="000000"/>
          <w:sz w:val="28"/>
        </w:rPr>
        <w:t>
      2)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w:t>
      </w:r>
    </w:p>
    <w:bookmarkEnd w:id="494"/>
    <w:bookmarkStart w:name="z765" w:id="495"/>
    <w:p>
      <w:pPr>
        <w:spacing w:after="0"/>
        <w:ind w:left="0"/>
        <w:jc w:val="both"/>
      </w:pPr>
      <w:r>
        <w:rPr>
          <w:rFonts w:ascii="Times New Roman"/>
          <w:b w:val="false"/>
          <w:i w:val="false"/>
          <w:color w:val="000000"/>
          <w:sz w:val="28"/>
        </w:rPr>
        <w:t>
      3) при передаче управляющей компанией земельных участков во вторичное землепользование (субаренду) в соответствии с законодательством Республики Казахстан о специальных экономических и индустриальных зонах;</w:t>
      </w:r>
    </w:p>
    <w:bookmarkEnd w:id="495"/>
    <w:bookmarkStart w:name="z755" w:id="496"/>
    <w:p>
      <w:pPr>
        <w:spacing w:after="0"/>
        <w:ind w:left="0"/>
        <w:jc w:val="both"/>
      </w:pPr>
      <w:r>
        <w:rPr>
          <w:rFonts w:ascii="Times New Roman"/>
          <w:b w:val="false"/>
          <w:i w:val="false"/>
          <w:color w:val="000000"/>
          <w:sz w:val="28"/>
        </w:rPr>
        <w:t>
      3-1) при отчуждении участником специальной экономической зоны или индустриальной зоны республиканского или регионального значения либо лицами, осуществляющими вспомогательные виды деятельности на территории специальной экономической зоны, в пользу управляющей компании специальной экономической или индустриальной зоны земельного участка, находящегося в государственной собственности, с объектами инфраструктуры;</w:t>
      </w:r>
    </w:p>
    <w:bookmarkEnd w:id="496"/>
    <w:bookmarkStart w:name="z1829" w:id="497"/>
    <w:p>
      <w:pPr>
        <w:spacing w:after="0"/>
        <w:ind w:left="0"/>
        <w:jc w:val="both"/>
      </w:pPr>
      <w:r>
        <w:rPr>
          <w:rFonts w:ascii="Times New Roman"/>
          <w:b w:val="false"/>
          <w:i w:val="false"/>
          <w:color w:val="000000"/>
          <w:sz w:val="28"/>
        </w:rPr>
        <w:t>
      3-2) при отчуждении управляющей компанией земельных участков участнику специальной экономической зоны, одновременно являющемуся частным партнером в рамках реализации проекта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497"/>
    <w:bookmarkStart w:name="z756" w:id="498"/>
    <w:p>
      <w:pPr>
        <w:spacing w:after="0"/>
        <w:ind w:left="0"/>
        <w:jc w:val="both"/>
      </w:pPr>
      <w:r>
        <w:rPr>
          <w:rFonts w:ascii="Times New Roman"/>
          <w:b w:val="false"/>
          <w:i w:val="false"/>
          <w:color w:val="000000"/>
          <w:sz w:val="28"/>
        </w:rPr>
        <w:t>
      4) при переходе права недропользования в соответствии с Кодексом Республики Казахстан "О недрах и недропользовании";</w:t>
      </w:r>
    </w:p>
    <w:bookmarkEnd w:id="498"/>
    <w:bookmarkStart w:name="z1886" w:id="499"/>
    <w:p>
      <w:pPr>
        <w:spacing w:after="0"/>
        <w:ind w:left="0"/>
        <w:jc w:val="both"/>
      </w:pPr>
      <w:r>
        <w:rPr>
          <w:rFonts w:ascii="Times New Roman"/>
          <w:b w:val="false"/>
          <w:i w:val="false"/>
          <w:color w:val="000000"/>
          <w:sz w:val="28"/>
        </w:rPr>
        <w:t>
      5-1) при отчуждении права землепользования на землях сельскохозяйственного назначения.</w:t>
      </w:r>
    </w:p>
    <w:bookmarkEnd w:id="499"/>
    <w:bookmarkStart w:name="z1887" w:id="500"/>
    <w:p>
      <w:pPr>
        <w:spacing w:after="0"/>
        <w:ind w:left="0"/>
        <w:jc w:val="both"/>
      </w:pPr>
      <w:r>
        <w:rPr>
          <w:rFonts w:ascii="Times New Roman"/>
          <w:b w:val="false"/>
          <w:i w:val="false"/>
          <w:color w:val="000000"/>
          <w:sz w:val="28"/>
        </w:rPr>
        <w:t>
      Отчуждение права землепользования на землях сельскохозяйственного назначения осуществляется на основе гражданско-правовых сделок по истечении пятилетнего срока аренды с момента предоставления права землепользования, если иное не установлено настоящим Кодексом.</w:t>
      </w:r>
    </w:p>
    <w:bookmarkEnd w:id="500"/>
    <w:bookmarkStart w:name="z1888" w:id="501"/>
    <w:p>
      <w:pPr>
        <w:spacing w:after="0"/>
        <w:ind w:left="0"/>
        <w:jc w:val="both"/>
      </w:pPr>
      <w:r>
        <w:rPr>
          <w:rFonts w:ascii="Times New Roman"/>
          <w:b w:val="false"/>
          <w:i w:val="false"/>
          <w:color w:val="000000"/>
          <w:sz w:val="28"/>
        </w:rPr>
        <w:t>
      При этом землепользователь, совершивший отчуждение права землепользования на землях сельскохозяйственного назначения, обязан в течение трех рабочих дней после совершения гражданско-правовой сделки уведомить уполномоченный орган района, города областного значения по месту нахождения земельного участка.</w:t>
      </w:r>
    </w:p>
    <w:bookmarkEnd w:id="501"/>
    <w:bookmarkStart w:name="z1889" w:id="502"/>
    <w:p>
      <w:pPr>
        <w:spacing w:after="0"/>
        <w:ind w:left="0"/>
        <w:jc w:val="both"/>
      </w:pPr>
      <w:r>
        <w:rPr>
          <w:rFonts w:ascii="Times New Roman"/>
          <w:b w:val="false"/>
          <w:i w:val="false"/>
          <w:color w:val="000000"/>
          <w:sz w:val="28"/>
        </w:rPr>
        <w:t>
      Уведомление направляется в письменной форме с указанием номера и даты соответствующей гражданско-правовой сделки.</w:t>
      </w:r>
    </w:p>
    <w:bookmarkEnd w:id="502"/>
    <w:bookmarkStart w:name="z1890" w:id="503"/>
    <w:p>
      <w:pPr>
        <w:spacing w:after="0"/>
        <w:ind w:left="0"/>
        <w:jc w:val="both"/>
      </w:pPr>
      <w:r>
        <w:rPr>
          <w:rFonts w:ascii="Times New Roman"/>
          <w:b w:val="false"/>
          <w:i w:val="false"/>
          <w:color w:val="000000"/>
          <w:sz w:val="28"/>
        </w:rPr>
        <w:t>
      При отчуждении права землепользования на землях сельскохозяйственного назначения договор временного возмездного землепользования (аренды) переоформляется на нового землепользователя уполномоченным органом района, города областного значения на основании гражданско-правовых сделок на срок до истечения срока первоначальной аренды в порядке, определенном центральным уполномоченным органом.</w:t>
      </w:r>
    </w:p>
    <w:bookmarkEnd w:id="503"/>
    <w:bookmarkStart w:name="z1891" w:id="504"/>
    <w:p>
      <w:pPr>
        <w:spacing w:after="0"/>
        <w:ind w:left="0"/>
        <w:jc w:val="both"/>
      </w:pPr>
      <w:r>
        <w:rPr>
          <w:rFonts w:ascii="Times New Roman"/>
          <w:b w:val="false"/>
          <w:i w:val="false"/>
          <w:color w:val="000000"/>
          <w:sz w:val="28"/>
        </w:rPr>
        <w:t>
      Право временного возмездного землепользования на земельный участок при смене землепользователя возникает с момента регистрации изменений условий договора временного возмездного землепользования (аренды) земельных участков сельскохозяйственного назначения в порядке, установленном законодательством Республики Казахстан о государственной регистрации прав на недвижимое имущество.</w:t>
      </w:r>
    </w:p>
    <w:bookmarkEnd w:id="504"/>
    <w:bookmarkStart w:name="z1892" w:id="505"/>
    <w:p>
      <w:pPr>
        <w:spacing w:after="0"/>
        <w:ind w:left="0"/>
        <w:jc w:val="both"/>
      </w:pPr>
      <w:r>
        <w:rPr>
          <w:rFonts w:ascii="Times New Roman"/>
          <w:b w:val="false"/>
          <w:i w:val="false"/>
          <w:color w:val="000000"/>
          <w:sz w:val="28"/>
        </w:rPr>
        <w:t>
      В указанных случаях ответственным по договору временного возмездного землепользования (аренды) земельных участков сельскохозяйственного назначения перед арендодателем становится землепользователь, который приобрел право временного возмездного землепользования на земельный участок.</w:t>
      </w:r>
    </w:p>
    <w:bookmarkEnd w:id="505"/>
    <w:bookmarkStart w:name="z1893" w:id="506"/>
    <w:p>
      <w:pPr>
        <w:spacing w:after="0"/>
        <w:ind w:left="0"/>
        <w:jc w:val="both"/>
      </w:pPr>
      <w:r>
        <w:rPr>
          <w:rFonts w:ascii="Times New Roman"/>
          <w:b w:val="false"/>
          <w:i w:val="false"/>
          <w:color w:val="000000"/>
          <w:sz w:val="28"/>
        </w:rPr>
        <w:t xml:space="preserve">
      При этом общий суммарный размер земельных участков сельскохозяйственного назначения, которые могут находиться на праве временного возмездного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для ведения сельскохозяйственного производства, не должен превышать предельные (максимальные) размеры земельных участков, установленные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 настоящего Кодекса.</w:t>
      </w:r>
    </w:p>
    <w:bookmarkEnd w:id="506"/>
    <w:bookmarkStart w:name="z1894" w:id="507"/>
    <w:p>
      <w:pPr>
        <w:spacing w:after="0"/>
        <w:ind w:left="0"/>
        <w:jc w:val="both"/>
      </w:pPr>
      <w:r>
        <w:rPr>
          <w:rFonts w:ascii="Times New Roman"/>
          <w:b w:val="false"/>
          <w:i w:val="false"/>
          <w:color w:val="000000"/>
          <w:sz w:val="28"/>
        </w:rPr>
        <w:t xml:space="preserve">
      В случае превышения указанных размеров право временного возмездного землепользования подлежит переоформлению или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507"/>
    <w:bookmarkStart w:name="z1749" w:id="508"/>
    <w:p>
      <w:pPr>
        <w:spacing w:after="0"/>
        <w:ind w:left="0"/>
        <w:jc w:val="both"/>
      </w:pPr>
      <w:r>
        <w:rPr>
          <w:rFonts w:ascii="Times New Roman"/>
          <w:b w:val="false"/>
          <w:i w:val="false"/>
          <w:color w:val="000000"/>
          <w:sz w:val="28"/>
        </w:rPr>
        <w:t>
      6) на земельный участок, который занят зданиями (строениями, сооружениями), безвозмездно передаваемыми в республиканскую и (или) коммунальную собственность;</w:t>
      </w:r>
    </w:p>
    <w:bookmarkEnd w:id="508"/>
    <w:p>
      <w:pPr>
        <w:spacing w:after="0"/>
        <w:ind w:left="0"/>
        <w:jc w:val="both"/>
      </w:pPr>
      <w:r>
        <w:rPr>
          <w:rFonts w:ascii="Times New Roman"/>
          <w:b w:val="false"/>
          <w:i w:val="false"/>
          <w:color w:val="000000"/>
          <w:sz w:val="28"/>
        </w:rPr>
        <w:t>
      7) на земельный участок, который занят зданиями (строениями, сооружениями), передаваемыми в доверительное управление;</w:t>
      </w:r>
    </w:p>
    <w:bookmarkStart w:name="z1811" w:id="509"/>
    <w:p>
      <w:pPr>
        <w:spacing w:after="0"/>
        <w:ind w:left="0"/>
        <w:jc w:val="both"/>
      </w:pPr>
      <w:r>
        <w:rPr>
          <w:rFonts w:ascii="Times New Roman"/>
          <w:b w:val="false"/>
          <w:i w:val="false"/>
          <w:color w:val="000000"/>
          <w:sz w:val="28"/>
        </w:rPr>
        <w:t>
      8) при передаче права застройщиком в сфере долевого участия в жилищном строительстве уполномоченной компании в соответствии с законодательством Республики Казахстан о долевом участии в жилищном строительстве.</w:t>
      </w:r>
    </w:p>
    <w:bookmarkEnd w:id="509"/>
    <w:bookmarkStart w:name="z766" w:id="510"/>
    <w:p>
      <w:pPr>
        <w:spacing w:after="0"/>
        <w:ind w:left="0"/>
        <w:jc w:val="both"/>
      </w:pPr>
      <w:r>
        <w:rPr>
          <w:rFonts w:ascii="Times New Roman"/>
          <w:b w:val="false"/>
          <w:i w:val="false"/>
          <w:color w:val="000000"/>
          <w:sz w:val="28"/>
        </w:rPr>
        <w:t>
      Землепользователи не имеют права самостоятельно изменять целевое назначение земельного участка при отчуждении и передаче права землепользования.</w:t>
      </w:r>
    </w:p>
    <w:bookmarkEnd w:id="510"/>
    <w:bookmarkStart w:name="z767" w:id="511"/>
    <w:p>
      <w:pPr>
        <w:spacing w:after="0"/>
        <w:ind w:left="0"/>
        <w:jc w:val="both"/>
      </w:pPr>
      <w:r>
        <w:rPr>
          <w:rFonts w:ascii="Times New Roman"/>
          <w:b w:val="false"/>
          <w:i w:val="false"/>
          <w:color w:val="000000"/>
          <w:sz w:val="28"/>
        </w:rPr>
        <w:t xml:space="preserve">
      2. Не допускается совершение сделок землепользователями в отношении права землепользования на землях: </w:t>
      </w:r>
    </w:p>
    <w:bookmarkEnd w:id="511"/>
    <w:bookmarkStart w:name="z768" w:id="512"/>
    <w:p>
      <w:pPr>
        <w:spacing w:after="0"/>
        <w:ind w:left="0"/>
        <w:jc w:val="both"/>
      </w:pPr>
      <w:r>
        <w:rPr>
          <w:rFonts w:ascii="Times New Roman"/>
          <w:b w:val="false"/>
          <w:i w:val="false"/>
          <w:color w:val="000000"/>
          <w:sz w:val="28"/>
        </w:rPr>
        <w:t xml:space="preserve">
      1) общего пользования; </w:t>
      </w:r>
    </w:p>
    <w:bookmarkEnd w:id="512"/>
    <w:bookmarkStart w:name="z769" w:id="513"/>
    <w:p>
      <w:pPr>
        <w:spacing w:after="0"/>
        <w:ind w:left="0"/>
        <w:jc w:val="both"/>
      </w:pPr>
      <w:r>
        <w:rPr>
          <w:rFonts w:ascii="Times New Roman"/>
          <w:b w:val="false"/>
          <w:i w:val="false"/>
          <w:color w:val="000000"/>
          <w:sz w:val="28"/>
        </w:rPr>
        <w:t>
      2) предоставленных для нужд обороны и национальной безопасности;</w:t>
      </w:r>
    </w:p>
    <w:bookmarkEnd w:id="513"/>
    <w:bookmarkStart w:name="z770" w:id="514"/>
    <w:p>
      <w:pPr>
        <w:spacing w:after="0"/>
        <w:ind w:left="0"/>
        <w:jc w:val="both"/>
      </w:pPr>
      <w:r>
        <w:rPr>
          <w:rFonts w:ascii="Times New Roman"/>
          <w:b w:val="false"/>
          <w:i w:val="false"/>
          <w:color w:val="000000"/>
          <w:sz w:val="28"/>
        </w:rPr>
        <w:t xml:space="preserve">
      3) лесного фонда; </w:t>
      </w:r>
    </w:p>
    <w:bookmarkEnd w:id="514"/>
    <w:bookmarkStart w:name="z771" w:id="515"/>
    <w:p>
      <w:pPr>
        <w:spacing w:after="0"/>
        <w:ind w:left="0"/>
        <w:jc w:val="both"/>
      </w:pPr>
      <w:r>
        <w:rPr>
          <w:rFonts w:ascii="Times New Roman"/>
          <w:b w:val="false"/>
          <w:i w:val="false"/>
          <w:color w:val="000000"/>
          <w:sz w:val="28"/>
        </w:rPr>
        <w:t xml:space="preserve">
      4) особо охраняемых природных территорий, оздоровительного, рекреационного и историко-культурного назначения; </w:t>
      </w:r>
    </w:p>
    <w:bookmarkEnd w:id="515"/>
    <w:bookmarkStart w:name="z772" w:id="516"/>
    <w:p>
      <w:pPr>
        <w:spacing w:after="0"/>
        <w:ind w:left="0"/>
        <w:jc w:val="both"/>
      </w:pPr>
      <w:r>
        <w:rPr>
          <w:rFonts w:ascii="Times New Roman"/>
          <w:b w:val="false"/>
          <w:i w:val="false"/>
          <w:color w:val="000000"/>
          <w:sz w:val="28"/>
        </w:rPr>
        <w:t xml:space="preserve">
      5) служебного земельного надела; </w:t>
      </w:r>
    </w:p>
    <w:bookmarkEnd w:id="516"/>
    <w:bookmarkStart w:name="z773" w:id="517"/>
    <w:p>
      <w:pPr>
        <w:spacing w:after="0"/>
        <w:ind w:left="0"/>
        <w:jc w:val="both"/>
      </w:pPr>
      <w:r>
        <w:rPr>
          <w:rFonts w:ascii="Times New Roman"/>
          <w:b w:val="false"/>
          <w:i w:val="false"/>
          <w:color w:val="000000"/>
          <w:sz w:val="28"/>
        </w:rPr>
        <w:t>
      6) земельных участков, предоставленных на праве временного безвозмездного и временного краткосрочного возмездного землепользования (аренды), за исключением передачи застройщиком в сфере долевого участия в жилищном строительстве права временного краткосрочного возмездного землепользования (аренды) уполномоченной компании для получения гарантии Единого оператора жилищного строительства в соответствии с законодательством Республики Казахстан о долевом участии в жилищном строительстве;</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75" w:id="518"/>
    <w:p>
      <w:pPr>
        <w:spacing w:after="0"/>
        <w:ind w:left="0"/>
        <w:jc w:val="both"/>
      </w:pPr>
      <w:r>
        <w:rPr>
          <w:rFonts w:ascii="Times New Roman"/>
          <w:b w:val="false"/>
          <w:i w:val="false"/>
          <w:color w:val="000000"/>
          <w:sz w:val="28"/>
        </w:rPr>
        <w:t xml:space="preserve">
      8) водного фонда. </w:t>
      </w:r>
    </w:p>
    <w:bookmarkEnd w:id="518"/>
    <w:bookmarkStart w:name="z776" w:id="519"/>
    <w:p>
      <w:pPr>
        <w:spacing w:after="0"/>
        <w:ind w:left="0"/>
        <w:jc w:val="both"/>
      </w:pPr>
      <w:r>
        <w:rPr>
          <w:rFonts w:ascii="Times New Roman"/>
          <w:b w:val="false"/>
          <w:i w:val="false"/>
          <w:color w:val="000000"/>
          <w:sz w:val="28"/>
        </w:rPr>
        <w:t>
      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оборонных объектов по договорам государственно-частного партнерства, в том числе по договору концессии, в соответствии с законами Республики Казахстан.</w:t>
      </w:r>
    </w:p>
    <w:bookmarkEnd w:id="519"/>
    <w:bookmarkStart w:name="z777" w:id="520"/>
    <w:p>
      <w:pPr>
        <w:spacing w:after="0"/>
        <w:ind w:left="0"/>
        <w:jc w:val="both"/>
      </w:pPr>
      <w:r>
        <w:rPr>
          <w:rFonts w:ascii="Times New Roman"/>
          <w:b w:val="false"/>
          <w:i w:val="false"/>
          <w:color w:val="000000"/>
          <w:sz w:val="28"/>
        </w:rPr>
        <w:t xml:space="preserve">
      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Кодекса и законодательством Республики Казахстан о специальных экономических и индустриальных зонах.</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0" w:id="521"/>
    <w:p>
      <w:pPr>
        <w:spacing w:after="0"/>
        <w:ind w:left="0"/>
        <w:jc w:val="left"/>
      </w:pPr>
      <w:r>
        <w:rPr>
          <w:rFonts w:ascii="Times New Roman"/>
          <w:b/>
          <w:i w:val="false"/>
          <w:color w:val="000000"/>
        </w:rPr>
        <w:t xml:space="preserve"> Статья 34. Право постоянного землепользования</w:t>
      </w:r>
    </w:p>
    <w:bookmarkEnd w:id="521"/>
    <w:bookmarkStart w:name="z786" w:id="522"/>
    <w:p>
      <w:pPr>
        <w:spacing w:after="0"/>
        <w:ind w:left="0"/>
        <w:jc w:val="both"/>
      </w:pPr>
      <w:r>
        <w:rPr>
          <w:rFonts w:ascii="Times New Roman"/>
          <w:b w:val="false"/>
          <w:i w:val="false"/>
          <w:color w:val="000000"/>
          <w:sz w:val="28"/>
        </w:rPr>
        <w:t xml:space="preserve">
      1. На праве постоянного землепользования предоставляются земельные участки следующим государственным землепользователям: </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523"/>
    <w:p>
      <w:pPr>
        <w:spacing w:after="0"/>
        <w:ind w:left="0"/>
        <w:jc w:val="both"/>
      </w:pPr>
      <w:r>
        <w:rPr>
          <w:rFonts w:ascii="Times New Roman"/>
          <w:b w:val="false"/>
          <w:i w:val="false"/>
          <w:color w:val="000000"/>
          <w:sz w:val="28"/>
        </w:rPr>
        <w:t xml:space="preserve">
      2) юридическим лицам, осуществляющим сельскохозяйственное и лесохозяйственное производство, а также для научно-исследовательских, опытных и учебных целей; </w:t>
      </w:r>
    </w:p>
    <w:bookmarkEnd w:id="523"/>
    <w:bookmarkStart w:name="z789" w:id="524"/>
    <w:p>
      <w:pPr>
        <w:spacing w:after="0"/>
        <w:ind w:left="0"/>
        <w:jc w:val="both"/>
      </w:pPr>
      <w:r>
        <w:rPr>
          <w:rFonts w:ascii="Times New Roman"/>
          <w:b w:val="false"/>
          <w:i w:val="false"/>
          <w:color w:val="000000"/>
          <w:sz w:val="28"/>
        </w:rPr>
        <w:t xml:space="preserve">
      3) юридическим лицам, осуществляющим землепользование на землях особо охраняемых природных территорий; </w:t>
      </w:r>
    </w:p>
    <w:bookmarkEnd w:id="524"/>
    <w:bookmarkStart w:name="z790" w:id="525"/>
    <w:p>
      <w:pPr>
        <w:spacing w:after="0"/>
        <w:ind w:left="0"/>
        <w:jc w:val="both"/>
      </w:pPr>
      <w:r>
        <w:rPr>
          <w:rFonts w:ascii="Times New Roman"/>
          <w:b w:val="false"/>
          <w:i w:val="false"/>
          <w:color w:val="000000"/>
          <w:sz w:val="28"/>
        </w:rPr>
        <w:t xml:space="preserve">
      4) в иных случаях, предусмотренных законодательными актами Республики Казахстан. </w:t>
      </w:r>
    </w:p>
    <w:bookmarkEnd w:id="525"/>
    <w:bookmarkStart w:name="z791" w:id="526"/>
    <w:p>
      <w:pPr>
        <w:spacing w:after="0"/>
        <w:ind w:left="0"/>
        <w:jc w:val="both"/>
      </w:pPr>
      <w:r>
        <w:rPr>
          <w:rFonts w:ascii="Times New Roman"/>
          <w:b w:val="false"/>
          <w:i w:val="false"/>
          <w:color w:val="000000"/>
          <w:sz w:val="28"/>
        </w:rPr>
        <w:t xml:space="preserve">
      2. Право постоянного землепользования не может принадлежать иностранным землепользователям. </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27"/>
    <w:p>
      <w:pPr>
        <w:spacing w:after="0"/>
        <w:ind w:left="0"/>
        <w:jc w:val="left"/>
      </w:pPr>
      <w:r>
        <w:rPr>
          <w:rFonts w:ascii="Times New Roman"/>
          <w:b/>
          <w:i w:val="false"/>
          <w:color w:val="000000"/>
        </w:rPr>
        <w:t xml:space="preserve"> Статья 35. Право временного землепользования</w:t>
      </w:r>
    </w:p>
    <w:bookmarkEnd w:id="527"/>
    <w:bookmarkStart w:name="z792" w:id="528"/>
    <w:p>
      <w:pPr>
        <w:spacing w:after="0"/>
        <w:ind w:left="0"/>
        <w:jc w:val="both"/>
      </w:pPr>
      <w:r>
        <w:rPr>
          <w:rFonts w:ascii="Times New Roman"/>
          <w:b w:val="false"/>
          <w:i w:val="false"/>
          <w:color w:val="000000"/>
          <w:sz w:val="28"/>
        </w:rPr>
        <w:t xml:space="preserve">
      1. Земельный участок может быть предоставлен гражданам и юридическим лицам на праве временного возмездного землепользования (аренды) или на праве временного безвозмездного землепользования. </w:t>
      </w:r>
    </w:p>
    <w:bookmarkEnd w:id="528"/>
    <w:bookmarkStart w:name="z793" w:id="529"/>
    <w:p>
      <w:pPr>
        <w:spacing w:after="0"/>
        <w:ind w:left="0"/>
        <w:jc w:val="both"/>
      </w:pPr>
      <w:r>
        <w:rPr>
          <w:rFonts w:ascii="Times New Roman"/>
          <w:b w:val="false"/>
          <w:i w:val="false"/>
          <w:color w:val="000000"/>
          <w:sz w:val="28"/>
        </w:rPr>
        <w:t>
      2. Право временного безвозмездного землепользования предоставляется на срок до 5 лет, если иное не установлено настоящим Кодексом и законодательными актами Республики Казахстан.</w:t>
      </w:r>
    </w:p>
    <w:bookmarkEnd w:id="529"/>
    <w:bookmarkStart w:name="z794" w:id="530"/>
    <w:p>
      <w:pPr>
        <w:spacing w:after="0"/>
        <w:ind w:left="0"/>
        <w:jc w:val="both"/>
      </w:pPr>
      <w:r>
        <w:rPr>
          <w:rFonts w:ascii="Times New Roman"/>
          <w:b w:val="false"/>
          <w:i w:val="false"/>
          <w:color w:val="000000"/>
          <w:sz w:val="28"/>
        </w:rPr>
        <w:t>
      Право временного возмездного землепользования (аренды) может быть краткосрочным (до 5 лет) и долгосрочным (от 5 до 49 лет), за исключением случаев предоставления права временного возмездного землепользования (аренды) для ведения крестьянского или фермерского хозяйства, предусмотренных настоящим Кодексом.</w:t>
      </w:r>
    </w:p>
    <w:bookmarkEnd w:id="530"/>
    <w:bookmarkStart w:name="z1767" w:id="531"/>
    <w:p>
      <w:pPr>
        <w:spacing w:after="0"/>
        <w:ind w:left="0"/>
        <w:jc w:val="both"/>
      </w:pPr>
      <w:r>
        <w:rPr>
          <w:rFonts w:ascii="Times New Roman"/>
          <w:b w:val="false"/>
          <w:i w:val="false"/>
          <w:color w:val="000000"/>
          <w:sz w:val="28"/>
        </w:rPr>
        <w:t xml:space="preserve">
      Право временного возмездного землепользования по землям, используемым для размещения специальной экономической зоны, предоставляется управляющим компаниям специальной экономической зоны на срок создания специальной экономической зоны. </w:t>
      </w:r>
    </w:p>
    <w:bookmarkEnd w:id="531"/>
    <w:p>
      <w:pPr>
        <w:spacing w:after="0"/>
        <w:ind w:left="0"/>
        <w:jc w:val="both"/>
      </w:pPr>
      <w:r>
        <w:rPr>
          <w:rFonts w:ascii="Times New Roman"/>
          <w:b w:val="false"/>
          <w:i w:val="false"/>
          <w:color w:val="000000"/>
          <w:sz w:val="28"/>
        </w:rPr>
        <w:t>
      Право временного землепользования по землям, используемым для размещения индустриальной зоны республиканского или регионального значения, предоставляется управляющим компаниям индустриальной зоны республиканского или регионального значения на срок, определенный в решении местного исполнительного органа области, города республиканского значения, столицы о создании индустриальной зоны, но не менее 20 лет.</w:t>
      </w:r>
    </w:p>
    <w:bookmarkStart w:name="z1812" w:id="532"/>
    <w:p>
      <w:pPr>
        <w:spacing w:after="0"/>
        <w:ind w:left="0"/>
        <w:jc w:val="both"/>
      </w:pPr>
      <w:r>
        <w:rPr>
          <w:rFonts w:ascii="Times New Roman"/>
          <w:b w:val="false"/>
          <w:i w:val="false"/>
          <w:color w:val="000000"/>
          <w:sz w:val="28"/>
        </w:rPr>
        <w:t>
      Право временного возмездного землепользования по землям, используемым для строительства объектов в черте населенного пункта, предоставляется на срок не менее трех лет.</w:t>
      </w:r>
    </w:p>
    <w:bookmarkEnd w:id="532"/>
    <w:bookmarkStart w:name="z795" w:id="533"/>
    <w:p>
      <w:pPr>
        <w:spacing w:after="0"/>
        <w:ind w:left="0"/>
        <w:jc w:val="both"/>
      </w:pPr>
      <w:r>
        <w:rPr>
          <w:rFonts w:ascii="Times New Roman"/>
          <w:b w:val="false"/>
          <w:i w:val="false"/>
          <w:color w:val="000000"/>
          <w:sz w:val="28"/>
        </w:rPr>
        <w:t>
      3. Предельные сроки временного возмездного землепользования (аренды) устанавливаются на основании ходатайства арендатора с учетом особенностей целевого использования земельного участка в соответствии со сроками временного землепользования, установленными настоящим Кодексом.</w:t>
      </w:r>
    </w:p>
    <w:bookmarkEnd w:id="533"/>
    <w:bookmarkStart w:name="z796" w:id="534"/>
    <w:p>
      <w:pPr>
        <w:spacing w:after="0"/>
        <w:ind w:left="0"/>
        <w:jc w:val="both"/>
      </w:pPr>
      <w:r>
        <w:rPr>
          <w:rFonts w:ascii="Times New Roman"/>
          <w:b w:val="false"/>
          <w:i w:val="false"/>
          <w:color w:val="000000"/>
          <w:sz w:val="28"/>
        </w:rPr>
        <w:t xml:space="preserve">
      4. Расторжение исполнительными органами договоров временного землепользования в одностороннем порядке, кроме случаев, предусмотренных в настоящем Кодексе, а также в случаях, когда порядок расторжения указан в самом договоре, не допускается. </w:t>
      </w:r>
    </w:p>
    <w:bookmarkEnd w:id="534"/>
    <w:bookmarkStart w:name="z797" w:id="535"/>
    <w:p>
      <w:pPr>
        <w:spacing w:after="0"/>
        <w:ind w:left="0"/>
        <w:jc w:val="both"/>
      </w:pPr>
      <w:r>
        <w:rPr>
          <w:rFonts w:ascii="Times New Roman"/>
          <w:b w:val="false"/>
          <w:i w:val="false"/>
          <w:color w:val="000000"/>
          <w:sz w:val="28"/>
        </w:rPr>
        <w:t>
      5. Возврат земельного участка, предоставленного на праве землепользования, в государственную собственность осуществляется в соответствии с заключенным договором аренды земельного участка или договором временного безвозмездного землепользования.</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36"/>
    <w:p>
      <w:pPr>
        <w:spacing w:after="0"/>
        <w:ind w:left="0"/>
        <w:jc w:val="left"/>
      </w:pPr>
      <w:r>
        <w:rPr>
          <w:rFonts w:ascii="Times New Roman"/>
          <w:b/>
          <w:i w:val="false"/>
          <w:color w:val="000000"/>
        </w:rPr>
        <w:t xml:space="preserve"> Статья 36. Право временного безвозмездного землепользования</w:t>
      </w:r>
    </w:p>
    <w:bookmarkEnd w:id="536"/>
    <w:bookmarkStart w:name="z798" w:id="537"/>
    <w:p>
      <w:pPr>
        <w:spacing w:after="0"/>
        <w:ind w:left="0"/>
        <w:jc w:val="both"/>
      </w:pPr>
      <w:r>
        <w:rPr>
          <w:rFonts w:ascii="Times New Roman"/>
          <w:b w:val="false"/>
          <w:i w:val="false"/>
          <w:color w:val="000000"/>
          <w:sz w:val="28"/>
        </w:rPr>
        <w:t xml:space="preserve">
      1. Земельные участки на праве временного безвозмездного землепользования могут предоставляться гражданам Республики Казахстан и юридическим лицам Республики Казахстан: </w:t>
      </w:r>
    </w:p>
    <w:bookmarkEnd w:id="537"/>
    <w:bookmarkStart w:name="z799" w:id="538"/>
    <w:p>
      <w:pPr>
        <w:spacing w:after="0"/>
        <w:ind w:left="0"/>
        <w:jc w:val="both"/>
      </w:pPr>
      <w:r>
        <w:rPr>
          <w:rFonts w:ascii="Times New Roman"/>
          <w:b w:val="false"/>
          <w:i w:val="false"/>
          <w:color w:val="000000"/>
          <w:sz w:val="28"/>
        </w:rPr>
        <w:t xml:space="preserve">
      для отгонного животноводства (сезонные пастбища); </w:t>
      </w:r>
    </w:p>
    <w:bookmarkEnd w:id="538"/>
    <w:bookmarkStart w:name="z800" w:id="539"/>
    <w:p>
      <w:pPr>
        <w:spacing w:after="0"/>
        <w:ind w:left="0"/>
        <w:jc w:val="both"/>
      </w:pPr>
      <w:r>
        <w:rPr>
          <w:rFonts w:ascii="Times New Roman"/>
          <w:b w:val="false"/>
          <w:i w:val="false"/>
          <w:color w:val="000000"/>
          <w:sz w:val="28"/>
        </w:rPr>
        <w:t xml:space="preserve">
      для выпаса скота населения и сенокошения; </w:t>
      </w:r>
    </w:p>
    <w:bookmarkEnd w:id="539"/>
    <w:bookmarkStart w:name="z801" w:id="540"/>
    <w:p>
      <w:pPr>
        <w:spacing w:after="0"/>
        <w:ind w:left="0"/>
        <w:jc w:val="both"/>
      </w:pPr>
      <w:r>
        <w:rPr>
          <w:rFonts w:ascii="Times New Roman"/>
          <w:b w:val="false"/>
          <w:i w:val="false"/>
          <w:color w:val="000000"/>
          <w:sz w:val="28"/>
        </w:rPr>
        <w:t xml:space="preserve">
      государственным землепользователям; </w:t>
      </w:r>
    </w:p>
    <w:bookmarkEnd w:id="540"/>
    <w:bookmarkStart w:name="z802" w:id="541"/>
    <w:p>
      <w:pPr>
        <w:spacing w:after="0"/>
        <w:ind w:left="0"/>
        <w:jc w:val="both"/>
      </w:pPr>
      <w:r>
        <w:rPr>
          <w:rFonts w:ascii="Times New Roman"/>
          <w:b w:val="false"/>
          <w:i w:val="false"/>
          <w:color w:val="000000"/>
          <w:sz w:val="28"/>
        </w:rPr>
        <w:t xml:space="preserve">
      для ведения огородничества; </w:t>
      </w:r>
    </w:p>
    <w:bookmarkEnd w:id="541"/>
    <w:bookmarkStart w:name="z803" w:id="542"/>
    <w:p>
      <w:pPr>
        <w:spacing w:after="0"/>
        <w:ind w:left="0"/>
        <w:jc w:val="both"/>
      </w:pPr>
      <w:r>
        <w:rPr>
          <w:rFonts w:ascii="Times New Roman"/>
          <w:b w:val="false"/>
          <w:i w:val="false"/>
          <w:color w:val="000000"/>
          <w:sz w:val="28"/>
        </w:rPr>
        <w:t xml:space="preserve">
      в виде служебных земельных наделов; </w:t>
      </w:r>
    </w:p>
    <w:bookmarkEnd w:id="542"/>
    <w:bookmarkStart w:name="z804" w:id="543"/>
    <w:p>
      <w:pPr>
        <w:spacing w:after="0"/>
        <w:ind w:left="0"/>
        <w:jc w:val="both"/>
      </w:pPr>
      <w:r>
        <w:rPr>
          <w:rFonts w:ascii="Times New Roman"/>
          <w:b w:val="false"/>
          <w:i w:val="false"/>
          <w:color w:val="000000"/>
          <w:sz w:val="28"/>
        </w:rPr>
        <w:t xml:space="preserve">
      на период строительства дорог общего пользования, объектов государственной собственности и социально-культурного назначения; </w:t>
      </w:r>
    </w:p>
    <w:bookmarkEnd w:id="543"/>
    <w:bookmarkStart w:name="z805" w:id="544"/>
    <w:p>
      <w:pPr>
        <w:spacing w:after="0"/>
        <w:ind w:left="0"/>
        <w:jc w:val="both"/>
      </w:pPr>
      <w:r>
        <w:rPr>
          <w:rFonts w:ascii="Times New Roman"/>
          <w:b w:val="false"/>
          <w:i w:val="false"/>
          <w:color w:val="000000"/>
          <w:sz w:val="28"/>
        </w:rPr>
        <w:t xml:space="preserve">
      при восстановлении деградированных и нарушенных земель; </w:t>
      </w:r>
    </w:p>
    <w:bookmarkEnd w:id="544"/>
    <w:bookmarkStart w:name="z806" w:id="545"/>
    <w:p>
      <w:pPr>
        <w:spacing w:after="0"/>
        <w:ind w:left="0"/>
        <w:jc w:val="both"/>
      </w:pPr>
      <w:r>
        <w:rPr>
          <w:rFonts w:ascii="Times New Roman"/>
          <w:b w:val="false"/>
          <w:i w:val="false"/>
          <w:color w:val="000000"/>
          <w:sz w:val="28"/>
        </w:rPr>
        <w:t>
      на срок действия договора государственно-частного партнерства, в том числе договора концессии;</w:t>
      </w:r>
    </w:p>
    <w:bookmarkEnd w:id="545"/>
    <w:bookmarkStart w:name="z807" w:id="546"/>
    <w:p>
      <w:pPr>
        <w:spacing w:after="0"/>
        <w:ind w:left="0"/>
        <w:jc w:val="both"/>
      </w:pPr>
      <w:r>
        <w:rPr>
          <w:rFonts w:ascii="Times New Roman"/>
          <w:b w:val="false"/>
          <w:i w:val="false"/>
          <w:color w:val="000000"/>
          <w:sz w:val="28"/>
        </w:rPr>
        <w:t xml:space="preserve">
      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 </w:t>
      </w:r>
    </w:p>
    <w:bookmarkEnd w:id="546"/>
    <w:bookmarkStart w:name="z808" w:id="547"/>
    <w:p>
      <w:pPr>
        <w:spacing w:after="0"/>
        <w:ind w:left="0"/>
        <w:jc w:val="both"/>
      </w:pPr>
      <w:r>
        <w:rPr>
          <w:rFonts w:ascii="Times New Roman"/>
          <w:b w:val="false"/>
          <w:i w:val="false"/>
          <w:color w:val="000000"/>
          <w:sz w:val="28"/>
        </w:rPr>
        <w:t xml:space="preserve">
      для объектов культовых сооружений; </w:t>
      </w:r>
    </w:p>
    <w:bookmarkEnd w:id="547"/>
    <w:bookmarkStart w:name="z809" w:id="548"/>
    <w:p>
      <w:pPr>
        <w:spacing w:after="0"/>
        <w:ind w:left="0"/>
        <w:jc w:val="both"/>
      </w:pPr>
      <w:r>
        <w:rPr>
          <w:rFonts w:ascii="Times New Roman"/>
          <w:b w:val="false"/>
          <w:i w:val="false"/>
          <w:color w:val="000000"/>
          <w:sz w:val="28"/>
        </w:rPr>
        <w:t xml:space="preserve">
      в иных случаях, предусмотренных настоящим Кодексом и законодательными актами Республики Казахстан. </w:t>
      </w:r>
    </w:p>
    <w:bookmarkEnd w:id="548"/>
    <w:bookmarkStart w:name="z810" w:id="549"/>
    <w:p>
      <w:pPr>
        <w:spacing w:after="0"/>
        <w:ind w:left="0"/>
        <w:jc w:val="both"/>
      </w:pPr>
      <w:r>
        <w:rPr>
          <w:rFonts w:ascii="Times New Roman"/>
          <w:b w:val="false"/>
          <w:i w:val="false"/>
          <w:color w:val="000000"/>
          <w:sz w:val="28"/>
        </w:rPr>
        <w:t>
      2. Срок временного безвозмездного землепользования не может превышать пять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 в том числе концессионных проектов.</w:t>
      </w:r>
    </w:p>
    <w:bookmarkEnd w:id="549"/>
    <w:bookmarkStart w:name="z811" w:id="550"/>
    <w:p>
      <w:pPr>
        <w:spacing w:after="0"/>
        <w:ind w:left="0"/>
        <w:jc w:val="both"/>
      </w:pPr>
      <w:r>
        <w:rPr>
          <w:rFonts w:ascii="Times New Roman"/>
          <w:b w:val="false"/>
          <w:i w:val="false"/>
          <w:color w:val="000000"/>
          <w:sz w:val="28"/>
        </w:rPr>
        <w:t xml:space="preserve">
      Срок временного безвозмездного землепользования земельного участка, предоставленного под здания (помещения) и сооружения, определяется сроком временного безвозмездного пользования зданиями (помещениями) и сооружениями, в том числе культовыми. </w:t>
      </w:r>
    </w:p>
    <w:bookmarkEnd w:id="550"/>
    <w:bookmarkStart w:name="z812" w:id="551"/>
    <w:p>
      <w:pPr>
        <w:spacing w:after="0"/>
        <w:ind w:left="0"/>
        <w:jc w:val="both"/>
      </w:pPr>
      <w:r>
        <w:rPr>
          <w:rFonts w:ascii="Times New Roman"/>
          <w:b w:val="false"/>
          <w:i w:val="false"/>
          <w:color w:val="000000"/>
          <w:sz w:val="28"/>
        </w:rPr>
        <w:t xml:space="preserve">
      3. Не допускается отчуждение земельных участков, находящихся на праве временного безвозмездного землепользования, в том числе передача их во вторичное землепользование. </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52"/>
    <w:p>
      <w:pPr>
        <w:spacing w:after="0"/>
        <w:ind w:left="0"/>
        <w:jc w:val="left"/>
      </w:pPr>
      <w:r>
        <w:rPr>
          <w:rFonts w:ascii="Times New Roman"/>
          <w:b/>
          <w:i w:val="false"/>
          <w:color w:val="000000"/>
        </w:rPr>
        <w:t xml:space="preserve"> Статья 37. Право временного возмездного землепользования (аренды)</w:t>
      </w:r>
    </w:p>
    <w:bookmarkEnd w:id="552"/>
    <w:bookmarkStart w:name="z778" w:id="553"/>
    <w:p>
      <w:pPr>
        <w:spacing w:after="0"/>
        <w:ind w:left="0"/>
        <w:jc w:val="both"/>
      </w:pPr>
      <w:r>
        <w:rPr>
          <w:rFonts w:ascii="Times New Roman"/>
          <w:b w:val="false"/>
          <w:i w:val="false"/>
          <w:color w:val="000000"/>
          <w:sz w:val="28"/>
        </w:rPr>
        <w:t xml:space="preserve">
      1. Право временного возмездного (краткосрочного и долгосрочного) землепользования (аренды) земельным участком может предоставляться гражданам, негосударственным юридическим лицам, а также международным организациям. </w:t>
      </w:r>
    </w:p>
    <w:bookmarkEnd w:id="553"/>
    <w:bookmarkStart w:name="z779" w:id="554"/>
    <w:p>
      <w:pPr>
        <w:spacing w:after="0"/>
        <w:ind w:left="0"/>
        <w:jc w:val="both"/>
      </w:pPr>
      <w:r>
        <w:rPr>
          <w:rFonts w:ascii="Times New Roman"/>
          <w:b w:val="false"/>
          <w:i w:val="false"/>
          <w:color w:val="000000"/>
          <w:sz w:val="28"/>
        </w:rPr>
        <w:t xml:space="preserve">
      2.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право на заключение договора на новый срок в порядке, предусмотренном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за исключением требований, установленных подпунктами 2), 3), 4), 5) и 8) пункта 1 статьи 43 настоящего Кодекса, при условии неизменности границ земельного участка, а для земельного участка сельскохозяйственного назначения, предоставленного для ведения крестьянского или фермерского хозяйства, сельскохозяйственного производства, – также при наличии результатов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Временный возмездный землепользователь (арендатор) обязан письменно уведомить арендодателя о намерении заключить такой договор в срок, указанный в договоре аренды, если в договоре такой срок не указан, то в трехмесячный срок до окончания срока действия договора аренды.</w:t>
      </w:r>
    </w:p>
    <w:bookmarkEnd w:id="554"/>
    <w:p>
      <w:pPr>
        <w:spacing w:after="0"/>
        <w:ind w:left="0"/>
        <w:jc w:val="both"/>
      </w:pPr>
      <w:r>
        <w:rPr>
          <w:rFonts w:ascii="Times New Roman"/>
          <w:b w:val="false"/>
          <w:i w:val="false"/>
          <w:color w:val="000000"/>
          <w:sz w:val="28"/>
        </w:rPr>
        <w:t>
      По истечении срока действия договора аренды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преимущественное перед другими лицами право на заключение договора на новый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555"/>
    <w:p>
      <w:pPr>
        <w:spacing w:after="0"/>
        <w:ind w:left="0"/>
        <w:jc w:val="both"/>
      </w:pPr>
      <w:r>
        <w:rPr>
          <w:rFonts w:ascii="Times New Roman"/>
          <w:b w:val="false"/>
          <w:i w:val="false"/>
          <w:color w:val="000000"/>
          <w:sz w:val="28"/>
        </w:rPr>
        <w:t xml:space="preserve">
      3. Негосударственные землепользователи, кроме указанных в подпунктах 3) – 7) </w:t>
      </w:r>
      <w:r>
        <w:rPr>
          <w:rFonts w:ascii="Times New Roman"/>
          <w:b w:val="false"/>
          <w:i w:val="false"/>
          <w:color w:val="000000"/>
          <w:sz w:val="28"/>
        </w:rPr>
        <w:t>пункта 5</w:t>
      </w:r>
      <w:r>
        <w:rPr>
          <w:rFonts w:ascii="Times New Roman"/>
          <w:b w:val="false"/>
          <w:i w:val="false"/>
          <w:color w:val="000000"/>
          <w:sz w:val="28"/>
        </w:rPr>
        <w:t xml:space="preserve"> настоящей статьи, выкупившие у государства право временного возмездного долгосрочного землепользования (аренды), вправе сдавать принадлежащие им земельные участки (или их части) в аренду (субаренду), за исключением земель сельскохозяйственного назначения, или во временное безвозмездное пользование, а также отчуждать принадлежащее им право временного землепользования в пределах срока договора аренды земельного участка без согласия собственника земельного участка при условии уведомления уполномоченного органа области, города республиканского значения, столицы, района, города областного значения по месту нахождения земельного участка, если иное не установлено настоящим Кодексом. </w:t>
      </w:r>
    </w:p>
    <w:bookmarkEnd w:id="555"/>
    <w:bookmarkStart w:name="z781" w:id="556"/>
    <w:p>
      <w:pPr>
        <w:spacing w:after="0"/>
        <w:ind w:left="0"/>
        <w:jc w:val="both"/>
      </w:pPr>
      <w:r>
        <w:rPr>
          <w:rFonts w:ascii="Times New Roman"/>
          <w:b w:val="false"/>
          <w:i w:val="false"/>
          <w:color w:val="000000"/>
          <w:sz w:val="28"/>
        </w:rPr>
        <w:t xml:space="preserve">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w:t>
      </w:r>
    </w:p>
    <w:bookmarkEnd w:id="556"/>
    <w:bookmarkStart w:name="z782" w:id="557"/>
    <w:p>
      <w:pPr>
        <w:spacing w:after="0"/>
        <w:ind w:left="0"/>
        <w:jc w:val="both"/>
      </w:pPr>
      <w:r>
        <w:rPr>
          <w:rFonts w:ascii="Times New Roman"/>
          <w:b w:val="false"/>
          <w:i w:val="false"/>
          <w:color w:val="000000"/>
          <w:sz w:val="28"/>
        </w:rPr>
        <w:t xml:space="preserve">
      4. При продаже земельного участка, находящегося в государственной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Республики Казахстан для продажи доли в праве общей собственности постороннему лицу, за исключением случаев, когда арендуемый земельный участок приобретается собственниками зданий, строений и сооружений. </w:t>
      </w:r>
    </w:p>
    <w:bookmarkEnd w:id="557"/>
    <w:bookmarkStart w:name="z783" w:id="558"/>
    <w:p>
      <w:pPr>
        <w:spacing w:after="0"/>
        <w:ind w:left="0"/>
        <w:jc w:val="both"/>
      </w:pPr>
      <w:r>
        <w:rPr>
          <w:rFonts w:ascii="Times New Roman"/>
          <w:b w:val="false"/>
          <w:i w:val="false"/>
          <w:color w:val="000000"/>
          <w:sz w:val="28"/>
        </w:rPr>
        <w:t>
      5. Право временного возмездного землепользования (аренды) предоставляется:</w:t>
      </w:r>
    </w:p>
    <w:bookmarkEnd w:id="558"/>
    <w:bookmarkStart w:name="z784" w:id="559"/>
    <w:p>
      <w:pPr>
        <w:spacing w:after="0"/>
        <w:ind w:left="0"/>
        <w:jc w:val="both"/>
      </w:pPr>
      <w:r>
        <w:rPr>
          <w:rFonts w:ascii="Times New Roman"/>
          <w:b w:val="false"/>
          <w:i w:val="false"/>
          <w:color w:val="000000"/>
          <w:sz w:val="28"/>
        </w:rPr>
        <w:t>
      1) для ведения крестьянского или фермерского хозяйства – гражданам Республики Казахстан на срок от десяти до сорока девяти лет;</w:t>
      </w:r>
    </w:p>
    <w:bookmarkEnd w:id="559"/>
    <w:bookmarkStart w:name="z785" w:id="560"/>
    <w:p>
      <w:pPr>
        <w:spacing w:after="0"/>
        <w:ind w:left="0"/>
        <w:jc w:val="both"/>
      </w:pPr>
      <w:r>
        <w:rPr>
          <w:rFonts w:ascii="Times New Roman"/>
          <w:b w:val="false"/>
          <w:i w:val="false"/>
          <w:color w:val="000000"/>
          <w:sz w:val="28"/>
        </w:rPr>
        <w:t>
      2) для ведения сельскохозяйственного производства – негосударственным юридическим лицам Республики Казахстан без иностранного участия на срок до сорока девяти лет;</w:t>
      </w:r>
    </w:p>
    <w:bookmarkEnd w:id="560"/>
    <w:p>
      <w:pPr>
        <w:spacing w:after="0"/>
        <w:ind w:left="0"/>
        <w:jc w:val="both"/>
      </w:pPr>
      <w:r>
        <w:rPr>
          <w:rFonts w:ascii="Times New Roman"/>
          <w:b w:val="false"/>
          <w:i w:val="false"/>
          <w:color w:val="000000"/>
          <w:sz w:val="28"/>
        </w:rPr>
        <w:t>
      3) для целей проведения операций по добыче полезных ископаемых, использованию пространства недр или старательству – недропользователям на весь срок действия лицензии на недропользование или контракта на недропользование;</w:t>
      </w:r>
    </w:p>
    <w:bookmarkStart w:name="z1789" w:id="561"/>
    <w:p>
      <w:pPr>
        <w:spacing w:after="0"/>
        <w:ind w:left="0"/>
        <w:jc w:val="both"/>
      </w:pPr>
      <w:r>
        <w:rPr>
          <w:rFonts w:ascii="Times New Roman"/>
          <w:b w:val="false"/>
          <w:i w:val="false"/>
          <w:color w:val="000000"/>
          <w:sz w:val="28"/>
        </w:rPr>
        <w:t>
      4) для размещения объектов наружной (визуальной) рекламы – гражданам и негосударственным юридическим лицам на срок от пяти до сорока девяти лет;</w:t>
      </w:r>
    </w:p>
    <w:bookmarkEnd w:id="561"/>
    <w:p>
      <w:pPr>
        <w:spacing w:after="0"/>
        <w:ind w:left="0"/>
        <w:jc w:val="both"/>
      </w:pPr>
      <w:r>
        <w:rPr>
          <w:rFonts w:ascii="Times New Roman"/>
          <w:b w:val="false"/>
          <w:i w:val="false"/>
          <w:color w:val="000000"/>
          <w:sz w:val="28"/>
        </w:rPr>
        <w:t xml:space="preserve">
      5) для разведения диких животных, в том числе в охотничьих целях, –гражданам и негосударственным юридическим лицам Республики Казахстан на землях лесного фонда и землях запаса, за исключением земель, указанных в подпунктах 1), 2), 3), 4) и 6)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Кодекса, на срок от десяти до сорока девяти лет.</w:t>
      </w:r>
    </w:p>
    <w:bookmarkStart w:name="z1895" w:id="562"/>
    <w:p>
      <w:pPr>
        <w:spacing w:after="0"/>
        <w:ind w:left="0"/>
        <w:jc w:val="both"/>
      </w:pPr>
      <w:r>
        <w:rPr>
          <w:rFonts w:ascii="Times New Roman"/>
          <w:b w:val="false"/>
          <w:i w:val="false"/>
          <w:color w:val="000000"/>
          <w:sz w:val="28"/>
        </w:rPr>
        <w:t>
      6) для целей лесоразведения – гражданам Республики Казахстан и негосударственным юридическим лицам Республики Казахстан без иностранного участия на срок до сорока девяти лет;</w:t>
      </w:r>
    </w:p>
    <w:bookmarkEnd w:id="562"/>
    <w:bookmarkStart w:name="z1896" w:id="563"/>
    <w:p>
      <w:pPr>
        <w:spacing w:after="0"/>
        <w:ind w:left="0"/>
        <w:jc w:val="both"/>
      </w:pPr>
      <w:r>
        <w:rPr>
          <w:rFonts w:ascii="Times New Roman"/>
          <w:b w:val="false"/>
          <w:i w:val="false"/>
          <w:color w:val="000000"/>
          <w:sz w:val="28"/>
        </w:rPr>
        <w:t>
      7) в иных случаях, предусмотренных настоящим Кодексом и законами Республики Казахстан.</w:t>
      </w:r>
    </w:p>
    <w:bookmarkEnd w:id="563"/>
    <w:bookmarkStart w:name="z1769" w:id="564"/>
    <w:p>
      <w:pPr>
        <w:spacing w:after="0"/>
        <w:ind w:left="0"/>
        <w:jc w:val="both"/>
      </w:pPr>
      <w:r>
        <w:rPr>
          <w:rFonts w:ascii="Times New Roman"/>
          <w:b w:val="false"/>
          <w:i w:val="false"/>
          <w:color w:val="000000"/>
          <w:sz w:val="28"/>
        </w:rPr>
        <w:t xml:space="preserve">
      5-1. Предоставление права временного возмездного землепользования для размещения специальной экономической зоны или индустриальной зоны республиканского или регионального значения осуществляется на срок, предусмотренный частями третьей и четвертой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Кодекса.</w:t>
      </w:r>
    </w:p>
    <w:bookmarkEnd w:id="564"/>
    <w:bookmarkStart w:name="z1439" w:id="565"/>
    <w:p>
      <w:pPr>
        <w:spacing w:after="0"/>
        <w:ind w:left="0"/>
        <w:jc w:val="both"/>
      </w:pPr>
      <w:r>
        <w:rPr>
          <w:rFonts w:ascii="Times New Roman"/>
          <w:b w:val="false"/>
          <w:i w:val="false"/>
          <w:color w:val="000000"/>
          <w:sz w:val="28"/>
        </w:rPr>
        <w:t>
      6. Передача права землепользования на земельный участок, предоставленный для целей недропользования, производится на основании перехода права недропользования от одного лица другому лицу в соответствии с Кодексом Республики Казахстан "О недрах и недропользовании".</w:t>
      </w:r>
    </w:p>
    <w:bookmarkEnd w:id="565"/>
    <w:p>
      <w:pPr>
        <w:spacing w:after="0"/>
        <w:ind w:left="0"/>
        <w:jc w:val="both"/>
      </w:pPr>
      <w:r>
        <w:rPr>
          <w:rFonts w:ascii="Times New Roman"/>
          <w:b w:val="false"/>
          <w:i w:val="false"/>
          <w:color w:val="000000"/>
          <w:sz w:val="28"/>
        </w:rPr>
        <w:t>
      При этом договор временного землепользования (аренды) переоформляется уполномоченным органом области на основании дополнительного соглашения к контракту недропользования или переоформленной лицензии на недропользование и договора об уступке прав и обязанностей по договору временного землепользования (аренды) на нового недропользователя.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4" w:id="566"/>
    <w:p>
      <w:pPr>
        <w:spacing w:after="0"/>
        <w:ind w:left="0"/>
        <w:jc w:val="left"/>
      </w:pPr>
      <w:r>
        <w:rPr>
          <w:rFonts w:ascii="Times New Roman"/>
          <w:b/>
          <w:i w:val="false"/>
          <w:color w:val="000000"/>
        </w:rPr>
        <w:t xml:space="preserve"> Статья 38. Право вторичного землепользования (субаренда)</w:t>
      </w:r>
    </w:p>
    <w:bookmarkEnd w:id="566"/>
    <w:bookmarkStart w:name="z813" w:id="567"/>
    <w:p>
      <w:pPr>
        <w:spacing w:after="0"/>
        <w:ind w:left="0"/>
        <w:jc w:val="both"/>
      </w:pPr>
      <w:r>
        <w:rPr>
          <w:rFonts w:ascii="Times New Roman"/>
          <w:b w:val="false"/>
          <w:i w:val="false"/>
          <w:color w:val="000000"/>
          <w:sz w:val="28"/>
        </w:rPr>
        <w:t xml:space="preserve">
      1. Вторичное землепользование возникает на основе договора о вторичном землепользовании в случаях, когда первичный землепользователь не производит отчуждение своего права землепользования, а передает другому лицу принадлежащий ему участок (или часть его) во временное землепользование с уведомлением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bookmarkEnd w:id="567"/>
    <w:bookmarkStart w:name="z814" w:id="568"/>
    <w:p>
      <w:pPr>
        <w:spacing w:after="0"/>
        <w:ind w:left="0"/>
        <w:jc w:val="both"/>
      </w:pPr>
      <w:r>
        <w:rPr>
          <w:rFonts w:ascii="Times New Roman"/>
          <w:b w:val="false"/>
          <w:i w:val="false"/>
          <w:color w:val="000000"/>
          <w:sz w:val="28"/>
        </w:rPr>
        <w:t>
      Вторичный землепользователь всегда является временным землепользователем без права передачи своих прав другим землепользователям.</w:t>
      </w:r>
    </w:p>
    <w:bookmarkEnd w:id="568"/>
    <w:bookmarkStart w:name="z815" w:id="569"/>
    <w:p>
      <w:pPr>
        <w:spacing w:after="0"/>
        <w:ind w:left="0"/>
        <w:jc w:val="both"/>
      </w:pPr>
      <w:r>
        <w:rPr>
          <w:rFonts w:ascii="Times New Roman"/>
          <w:b w:val="false"/>
          <w:i w:val="false"/>
          <w:color w:val="000000"/>
          <w:sz w:val="28"/>
        </w:rPr>
        <w:t xml:space="preserve">
      2. При передаче земельного участка во вторичное землепользование первичный и вторичный землепользователи несут перед государством обязанности землепользователя в полном объеме. </w:t>
      </w:r>
    </w:p>
    <w:bookmarkEnd w:id="569"/>
    <w:bookmarkStart w:name="z816" w:id="570"/>
    <w:p>
      <w:pPr>
        <w:spacing w:after="0"/>
        <w:ind w:left="0"/>
        <w:jc w:val="both"/>
      </w:pPr>
      <w:r>
        <w:rPr>
          <w:rFonts w:ascii="Times New Roman"/>
          <w:b w:val="false"/>
          <w:i w:val="false"/>
          <w:color w:val="000000"/>
          <w:sz w:val="28"/>
        </w:rPr>
        <w:t xml:space="preserve">
      3. Договор о вторичном землепользовании заключается в форме договора аренды или договора о временном безвозмездном пользовании. </w:t>
      </w:r>
    </w:p>
    <w:bookmarkEnd w:id="570"/>
    <w:bookmarkStart w:name="z817" w:id="571"/>
    <w:p>
      <w:pPr>
        <w:spacing w:after="0"/>
        <w:ind w:left="0"/>
        <w:jc w:val="both"/>
      </w:pPr>
      <w:r>
        <w:rPr>
          <w:rFonts w:ascii="Times New Roman"/>
          <w:b w:val="false"/>
          <w:i w:val="false"/>
          <w:color w:val="000000"/>
          <w:sz w:val="28"/>
        </w:rPr>
        <w:t xml:space="preserve">
      4. Вторичный землепользователь осуществляет хозяйствование на земельном участке, а также реализует другие права и обязанности землепользователя (статьи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настоящего Кодекса) с соблюдением условий, установленных договором о вторичном землепользовании (субаренды).</w:t>
      </w:r>
    </w:p>
    <w:bookmarkEnd w:id="571"/>
    <w:bookmarkStart w:name="z818" w:id="572"/>
    <w:p>
      <w:pPr>
        <w:spacing w:after="0"/>
        <w:ind w:left="0"/>
        <w:jc w:val="both"/>
      </w:pPr>
      <w:r>
        <w:rPr>
          <w:rFonts w:ascii="Times New Roman"/>
          <w:b w:val="false"/>
          <w:i w:val="false"/>
          <w:color w:val="000000"/>
          <w:sz w:val="28"/>
        </w:rPr>
        <w:t xml:space="preserve">
      5. Сдача принадлежащих на праве временного землепользования физическим и юридическим лицам земельных участков сельскохозяйственного назначения для ведения сельскохозяйственного производства во вторичное землепользование не допускается, кроме случаев предоставления земельных участков в порядке служебного земельного надела в соответствии со статьей </w:t>
      </w:r>
      <w:r>
        <w:rPr>
          <w:rFonts w:ascii="Times New Roman"/>
          <w:b w:val="false"/>
          <w:i w:val="false"/>
          <w:color w:val="000000"/>
          <w:sz w:val="28"/>
        </w:rPr>
        <w:t>41</w:t>
      </w:r>
      <w:r>
        <w:rPr>
          <w:rFonts w:ascii="Times New Roman"/>
          <w:b w:val="false"/>
          <w:i w:val="false"/>
          <w:color w:val="000000"/>
          <w:sz w:val="28"/>
        </w:rPr>
        <w:t xml:space="preserve"> настоящего Кодекса. </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 w:id="573"/>
    <w:p>
      <w:pPr>
        <w:spacing w:after="0"/>
        <w:ind w:left="0"/>
        <w:jc w:val="left"/>
      </w:pPr>
      <w:r>
        <w:rPr>
          <w:rFonts w:ascii="Times New Roman"/>
          <w:b/>
          <w:i w:val="false"/>
          <w:color w:val="000000"/>
        </w:rPr>
        <w:t xml:space="preserve"> Статья 39. Особенности правового положения государственных землепользователей</w:t>
      </w:r>
    </w:p>
    <w:bookmarkEnd w:id="573"/>
    <w:bookmarkStart w:name="z819" w:id="574"/>
    <w:p>
      <w:pPr>
        <w:spacing w:after="0"/>
        <w:ind w:left="0"/>
        <w:jc w:val="both"/>
      </w:pPr>
      <w:r>
        <w:rPr>
          <w:rFonts w:ascii="Times New Roman"/>
          <w:b w:val="false"/>
          <w:i w:val="false"/>
          <w:color w:val="000000"/>
          <w:sz w:val="28"/>
        </w:rPr>
        <w:t xml:space="preserve">
      1. Государственные землепользователи осуществляют хозяйствование на земельном участке, а также реализуют другие права землепользователя с учетом целевого назначения данного участка и уставных целей деятельности землепользователя. </w:t>
      </w:r>
    </w:p>
    <w:bookmarkEnd w:id="574"/>
    <w:bookmarkStart w:name="z820" w:id="575"/>
    <w:p>
      <w:pPr>
        <w:spacing w:after="0"/>
        <w:ind w:left="0"/>
        <w:jc w:val="both"/>
      </w:pPr>
      <w:r>
        <w:rPr>
          <w:rFonts w:ascii="Times New Roman"/>
          <w:b w:val="false"/>
          <w:i w:val="false"/>
          <w:color w:val="000000"/>
          <w:sz w:val="28"/>
        </w:rPr>
        <w:t xml:space="preserve">
      2. Государственный землепользователь не вправе отчуждать, а также сдавать в залог принадлежащее ему право землепользования. </w:t>
      </w:r>
    </w:p>
    <w:bookmarkEnd w:id="575"/>
    <w:bookmarkStart w:name="z821" w:id="576"/>
    <w:p>
      <w:pPr>
        <w:spacing w:after="0"/>
        <w:ind w:left="0"/>
        <w:jc w:val="both"/>
      </w:pPr>
      <w:r>
        <w:rPr>
          <w:rFonts w:ascii="Times New Roman"/>
          <w:b w:val="false"/>
          <w:i w:val="false"/>
          <w:color w:val="000000"/>
          <w:sz w:val="28"/>
        </w:rPr>
        <w:t xml:space="preserve">
      Положение части первой настоящего пункта не распространяется на случаи отчуждения права землепользования либо его залога, связанного с отчуждением либо залогом недвижимого имущества, находящегося на земельном участке, за исключением расположенного на землях особо охраняемых природных территорий. </w:t>
      </w:r>
    </w:p>
    <w:bookmarkEnd w:id="576"/>
    <w:bookmarkStart w:name="z822" w:id="577"/>
    <w:p>
      <w:pPr>
        <w:spacing w:after="0"/>
        <w:ind w:left="0"/>
        <w:jc w:val="both"/>
      </w:pPr>
      <w:r>
        <w:rPr>
          <w:rFonts w:ascii="Times New Roman"/>
          <w:b w:val="false"/>
          <w:i w:val="false"/>
          <w:color w:val="000000"/>
          <w:sz w:val="28"/>
        </w:rPr>
        <w:t>
      3. Право землепользования, принадлежащее государственным землепользователям, не может быть предметом взыскания по требованиям кредиторов, кроме случаев обращения взыскания на право землепользования в связи с обращением взыскания по требованиям кредиторов на здания (строения, сооружения), принадлежащие государственным землепользователям (</w:t>
      </w:r>
      <w:r>
        <w:rPr>
          <w:rFonts w:ascii="Times New Roman"/>
          <w:b w:val="false"/>
          <w:i w:val="false"/>
          <w:color w:val="000000"/>
          <w:sz w:val="28"/>
        </w:rPr>
        <w:t>пункт 3</w:t>
      </w:r>
      <w:r>
        <w:rPr>
          <w:rFonts w:ascii="Times New Roman"/>
          <w:b w:val="false"/>
          <w:i w:val="false"/>
          <w:color w:val="000000"/>
          <w:sz w:val="28"/>
        </w:rPr>
        <w:t xml:space="preserve"> статьи 78 настоящего Кодекса).</w:t>
      </w:r>
    </w:p>
    <w:bookmarkEnd w:id="577"/>
    <w:bookmarkStart w:name="z839" w:id="578"/>
    <w:p>
      <w:pPr>
        <w:spacing w:after="0"/>
        <w:ind w:left="0"/>
        <w:jc w:val="both"/>
      </w:pPr>
      <w:r>
        <w:rPr>
          <w:rFonts w:ascii="Times New Roman"/>
          <w:b w:val="false"/>
          <w:i w:val="false"/>
          <w:color w:val="000000"/>
          <w:sz w:val="28"/>
        </w:rPr>
        <w:t xml:space="preserve">
      4. В случае сдачи государственным землепользователем в установленном порядке в аренду принадлежащих ему зданий (строений, сооружений) вместе с ними по правилам,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52 настоящего Кодекса, передается в аренду земельный участок, который занят указанным имуществом и необходим для его эксплуатации в соответствии с установленными нормами. </w:t>
      </w:r>
    </w:p>
    <w:bookmarkEnd w:id="578"/>
    <w:bookmarkStart w:name="z840" w:id="579"/>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в аренду другому лицу без соответствующей сдачи в аренду самого здания (строения, сооружения) не допускается. </w:t>
      </w:r>
    </w:p>
    <w:bookmarkEnd w:id="579"/>
    <w:bookmarkStart w:name="z841" w:id="580"/>
    <w:p>
      <w:pPr>
        <w:spacing w:after="0"/>
        <w:ind w:left="0"/>
        <w:jc w:val="both"/>
      </w:pPr>
      <w:r>
        <w:rPr>
          <w:rFonts w:ascii="Times New Roman"/>
          <w:b w:val="false"/>
          <w:i w:val="false"/>
          <w:color w:val="000000"/>
          <w:sz w:val="28"/>
        </w:rPr>
        <w:t xml:space="preserve">
      5. Сдача государственным землепользователем принадлежащего ему земельного участка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в том числе концессии для строительства, реконструкции и эксплуатации оборонных объектов. </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07.07.2006 №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81"/>
    <w:p>
      <w:pPr>
        <w:spacing w:after="0"/>
        <w:ind w:left="0"/>
        <w:jc w:val="left"/>
      </w:pPr>
      <w:r>
        <w:rPr>
          <w:rFonts w:ascii="Times New Roman"/>
          <w:b/>
          <w:i w:val="false"/>
          <w:color w:val="000000"/>
        </w:rPr>
        <w:t xml:space="preserve"> Статья 40. Переход права землепользования в порядке универсального правопреемства</w:t>
      </w:r>
    </w:p>
    <w:bookmarkEnd w:id="581"/>
    <w:bookmarkStart w:name="z842" w:id="582"/>
    <w:p>
      <w:pPr>
        <w:spacing w:after="0"/>
        <w:ind w:left="0"/>
        <w:jc w:val="both"/>
      </w:pPr>
      <w:r>
        <w:rPr>
          <w:rFonts w:ascii="Times New Roman"/>
          <w:b w:val="false"/>
          <w:i w:val="false"/>
          <w:color w:val="000000"/>
          <w:sz w:val="28"/>
        </w:rPr>
        <w:t xml:space="preserve">
      1.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по закону или при реорганизации юридического лица. </w:t>
      </w:r>
    </w:p>
    <w:bookmarkEnd w:id="582"/>
    <w:bookmarkStart w:name="z843" w:id="583"/>
    <w:p>
      <w:pPr>
        <w:spacing w:after="0"/>
        <w:ind w:left="0"/>
        <w:jc w:val="both"/>
      </w:pPr>
      <w:r>
        <w:rPr>
          <w:rFonts w:ascii="Times New Roman"/>
          <w:b w:val="false"/>
          <w:i w:val="false"/>
          <w:color w:val="000000"/>
          <w:sz w:val="28"/>
        </w:rPr>
        <w:t xml:space="preserve">
      2.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в порядке, предусмотренном гражданским законодательством Республики Казахстан. Если договором временного землепользования не предусмотрено иное, в таком же порядке наследуется и право временного краткосрочного землепользования. </w:t>
      </w:r>
    </w:p>
    <w:bookmarkEnd w:id="583"/>
    <w:bookmarkStart w:name="z844" w:id="584"/>
    <w:p>
      <w:pPr>
        <w:spacing w:after="0"/>
        <w:ind w:left="0"/>
        <w:jc w:val="both"/>
      </w:pPr>
      <w:r>
        <w:rPr>
          <w:rFonts w:ascii="Times New Roman"/>
          <w:b w:val="false"/>
          <w:i w:val="false"/>
          <w:color w:val="000000"/>
          <w:sz w:val="28"/>
        </w:rPr>
        <w:t xml:space="preserve">
      3. В случае реорганизации юридического лица принадлежащее ему право землепользования переходит к правопреемнику в соответствии с нормами гражданского законодательства Республики Казахстан и настоящего Кодекса. </w:t>
      </w:r>
    </w:p>
    <w:bookmarkEnd w:id="584"/>
    <w:bookmarkStart w:name="z47" w:id="585"/>
    <w:p>
      <w:pPr>
        <w:spacing w:after="0"/>
        <w:ind w:left="0"/>
        <w:jc w:val="left"/>
      </w:pPr>
      <w:r>
        <w:rPr>
          <w:rFonts w:ascii="Times New Roman"/>
          <w:b/>
          <w:i w:val="false"/>
          <w:color w:val="000000"/>
        </w:rPr>
        <w:t xml:space="preserve"> Статья 41. Служебный земельный надел</w:t>
      </w:r>
    </w:p>
    <w:bookmarkEnd w:id="585"/>
    <w:bookmarkStart w:name="z845" w:id="586"/>
    <w:p>
      <w:pPr>
        <w:spacing w:after="0"/>
        <w:ind w:left="0"/>
        <w:jc w:val="both"/>
      </w:pPr>
      <w:r>
        <w:rPr>
          <w:rFonts w:ascii="Times New Roman"/>
          <w:b w:val="false"/>
          <w:i w:val="false"/>
          <w:color w:val="000000"/>
          <w:sz w:val="28"/>
        </w:rPr>
        <w:t xml:space="preserve">
      1. Служебный земельный надел является особой разновидностью временного долгосрочного безвозмездного землепользования. </w:t>
      </w:r>
    </w:p>
    <w:bookmarkEnd w:id="586"/>
    <w:bookmarkStart w:name="z846" w:id="587"/>
    <w:p>
      <w:pPr>
        <w:spacing w:after="0"/>
        <w:ind w:left="0"/>
        <w:jc w:val="both"/>
      </w:pPr>
      <w:r>
        <w:rPr>
          <w:rFonts w:ascii="Times New Roman"/>
          <w:b w:val="false"/>
          <w:i w:val="false"/>
          <w:color w:val="000000"/>
          <w:sz w:val="28"/>
        </w:rPr>
        <w:t>
      2. Перечень категорий работников, имеющих право на служебный земельный надел, устанавливается Правительством Республики Казахстан.</w:t>
      </w:r>
    </w:p>
    <w:bookmarkEnd w:id="587"/>
    <w:bookmarkStart w:name="z847" w:id="588"/>
    <w:p>
      <w:pPr>
        <w:spacing w:after="0"/>
        <w:ind w:left="0"/>
        <w:jc w:val="both"/>
      </w:pPr>
      <w:r>
        <w:rPr>
          <w:rFonts w:ascii="Times New Roman"/>
          <w:b w:val="false"/>
          <w:i w:val="false"/>
          <w:color w:val="000000"/>
          <w:sz w:val="28"/>
        </w:rPr>
        <w:t xml:space="preserve">
      3. Служебный земельный надел выделяется из земель, находящихся в землепользовании государственных юридических лиц, где работают лица, имеющие право на надел. </w:t>
      </w:r>
    </w:p>
    <w:bookmarkEnd w:id="588"/>
    <w:bookmarkStart w:name="z848" w:id="589"/>
    <w:p>
      <w:pPr>
        <w:spacing w:after="0"/>
        <w:ind w:left="0"/>
        <w:jc w:val="both"/>
      </w:pPr>
      <w:r>
        <w:rPr>
          <w:rFonts w:ascii="Times New Roman"/>
          <w:b w:val="false"/>
          <w:i w:val="false"/>
          <w:color w:val="000000"/>
          <w:sz w:val="28"/>
        </w:rPr>
        <w:t xml:space="preserve">
      4. Служебный земельный надел предоставляется для обслуживания служебного жилого дома, возделывания сельскохозяйственных культур, сенокошения, пастьбы скота, а также размещения пасек. </w:t>
      </w:r>
    </w:p>
    <w:bookmarkEnd w:id="589"/>
    <w:bookmarkStart w:name="z849" w:id="590"/>
    <w:p>
      <w:pPr>
        <w:spacing w:after="0"/>
        <w:ind w:left="0"/>
        <w:jc w:val="both"/>
      </w:pPr>
      <w:r>
        <w:rPr>
          <w:rFonts w:ascii="Times New Roman"/>
          <w:b w:val="false"/>
          <w:i w:val="false"/>
          <w:color w:val="000000"/>
          <w:sz w:val="28"/>
        </w:rPr>
        <w:t xml:space="preserve">
      5. Служебный земельный надел относится к вторичному временному безвозмездному землепользованию и предоставляется на период работы, в связи с которой он выделен. В случае, когда на служебном земельном наделе произведен посев сельскохозяйственных культур, право пользования служебным земельным наделом уволенным работником прекращается после снятия урожая. </w:t>
      </w:r>
    </w:p>
    <w:bookmarkEnd w:id="590"/>
    <w:bookmarkStart w:name="z850" w:id="591"/>
    <w:p>
      <w:pPr>
        <w:spacing w:after="0"/>
        <w:ind w:left="0"/>
        <w:jc w:val="both"/>
      </w:pPr>
      <w:r>
        <w:rPr>
          <w:rFonts w:ascii="Times New Roman"/>
          <w:b w:val="false"/>
          <w:i w:val="false"/>
          <w:color w:val="000000"/>
          <w:sz w:val="28"/>
        </w:rPr>
        <w:t xml:space="preserve">
      6. Служебный земельный надел сохраняется: </w:t>
      </w:r>
    </w:p>
    <w:bookmarkEnd w:id="591"/>
    <w:bookmarkStart w:name="z851" w:id="592"/>
    <w:p>
      <w:pPr>
        <w:spacing w:after="0"/>
        <w:ind w:left="0"/>
        <w:jc w:val="both"/>
      </w:pPr>
      <w:r>
        <w:rPr>
          <w:rFonts w:ascii="Times New Roman"/>
          <w:b w:val="false"/>
          <w:i w:val="false"/>
          <w:color w:val="000000"/>
          <w:sz w:val="28"/>
        </w:rPr>
        <w:t xml:space="preserve">
      1) за работниками, прекратившими трудовые отношения после ухода на пенсию по возрасту или инвалидности; </w:t>
      </w:r>
    </w:p>
    <w:bookmarkEnd w:id="592"/>
    <w:bookmarkStart w:name="z852" w:id="593"/>
    <w:p>
      <w:pPr>
        <w:spacing w:after="0"/>
        <w:ind w:left="0"/>
        <w:jc w:val="both"/>
      </w:pPr>
      <w:r>
        <w:rPr>
          <w:rFonts w:ascii="Times New Roman"/>
          <w:b w:val="false"/>
          <w:i w:val="false"/>
          <w:color w:val="000000"/>
          <w:sz w:val="28"/>
        </w:rPr>
        <w:t>
      2) за семьями работников, призванных на действительную срочную службу в ряды Вооруженных Сил или поступивших на учебу, на весь срок нахождения этих работников на действительной службе или в учебном заведении;</w:t>
      </w:r>
    </w:p>
    <w:bookmarkEnd w:id="593"/>
    <w:bookmarkStart w:name="z853" w:id="594"/>
    <w:p>
      <w:pPr>
        <w:spacing w:after="0"/>
        <w:ind w:left="0"/>
        <w:jc w:val="both"/>
      </w:pPr>
      <w:r>
        <w:rPr>
          <w:rFonts w:ascii="Times New Roman"/>
          <w:b w:val="false"/>
          <w:i w:val="false"/>
          <w:color w:val="000000"/>
          <w:sz w:val="28"/>
        </w:rPr>
        <w:t xml:space="preserve">
      3) за семьями работников, погибших в связи с исполнением служебных обязанностей: для нетрудоспособного супруга и престарелых родителей - пожизненно, для детей - до их совершеннолетия. </w:t>
      </w:r>
    </w:p>
    <w:bookmarkEnd w:id="594"/>
    <w:bookmarkStart w:name="z854" w:id="595"/>
    <w:p>
      <w:pPr>
        <w:spacing w:after="0"/>
        <w:ind w:left="0"/>
        <w:jc w:val="both"/>
      </w:pPr>
      <w:r>
        <w:rPr>
          <w:rFonts w:ascii="Times New Roman"/>
          <w:b w:val="false"/>
          <w:i w:val="false"/>
          <w:color w:val="000000"/>
          <w:sz w:val="28"/>
        </w:rPr>
        <w:t xml:space="preserve">
      7. Право на служебный земельный надел в виде участка для обслуживания служебного жилого дома сохраняется постольку, поскольку в соответствии с жилищным законодательством Республики Казахстан сохраняется право проживания в служебном жилом помещении. </w:t>
      </w:r>
    </w:p>
    <w:bookmarkEnd w:id="595"/>
    <w:bookmarkStart w:name="z855" w:id="596"/>
    <w:p>
      <w:pPr>
        <w:spacing w:after="0"/>
        <w:ind w:left="0"/>
        <w:jc w:val="both"/>
      </w:pPr>
      <w:r>
        <w:rPr>
          <w:rFonts w:ascii="Times New Roman"/>
          <w:b w:val="false"/>
          <w:i w:val="false"/>
          <w:color w:val="000000"/>
          <w:sz w:val="28"/>
        </w:rPr>
        <w:t xml:space="preserve">
      8. Предоставление земельного участка в порядке служебного земельного надела осуществляется на основе договора о предоставлении служебного земельного надела, заключаемого между работником и администрацией юридического лица. </w:t>
      </w:r>
    </w:p>
    <w:bookmarkEnd w:id="596"/>
    <w:bookmarkStart w:name="z856" w:id="597"/>
    <w:p>
      <w:pPr>
        <w:spacing w:after="0"/>
        <w:ind w:left="0"/>
        <w:jc w:val="both"/>
      </w:pPr>
      <w:r>
        <w:rPr>
          <w:rFonts w:ascii="Times New Roman"/>
          <w:b w:val="false"/>
          <w:i w:val="false"/>
          <w:color w:val="000000"/>
          <w:sz w:val="28"/>
        </w:rPr>
        <w:t>
      9. Совершение каких-либо сделок в отношении права землепользования служебным земельным наделом не допускается.</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8" w:id="598"/>
    <w:p>
      <w:pPr>
        <w:spacing w:after="0"/>
        <w:ind w:left="0"/>
        <w:jc w:val="left"/>
      </w:pPr>
      <w:r>
        <w:rPr>
          <w:rFonts w:ascii="Times New Roman"/>
          <w:b/>
          <w:i w:val="false"/>
          <w:color w:val="000000"/>
        </w:rPr>
        <w:t xml:space="preserve"> Глава 5. Земельный участок как объект права собственности,</w:t>
      </w:r>
      <w:r>
        <w:br/>
      </w:r>
      <w:r>
        <w:rPr>
          <w:rFonts w:ascii="Times New Roman"/>
          <w:b/>
          <w:i w:val="false"/>
          <w:color w:val="000000"/>
        </w:rPr>
        <w:t>права землепользования и иных вещных прав</w:t>
      </w:r>
    </w:p>
    <w:bookmarkEnd w:id="598"/>
    <w:bookmarkStart w:name="z49" w:id="599"/>
    <w:p>
      <w:pPr>
        <w:spacing w:after="0"/>
        <w:ind w:left="0"/>
        <w:jc w:val="left"/>
      </w:pPr>
      <w:r>
        <w:rPr>
          <w:rFonts w:ascii="Times New Roman"/>
          <w:b/>
          <w:i w:val="false"/>
          <w:color w:val="000000"/>
        </w:rPr>
        <w:t xml:space="preserve"> Статья 42. Пределы права на земельный участок</w:t>
      </w:r>
    </w:p>
    <w:bookmarkEnd w:id="599"/>
    <w:bookmarkStart w:name="z857" w:id="600"/>
    <w:p>
      <w:pPr>
        <w:spacing w:after="0"/>
        <w:ind w:left="0"/>
        <w:jc w:val="both"/>
      </w:pPr>
      <w:r>
        <w:rPr>
          <w:rFonts w:ascii="Times New Roman"/>
          <w:b w:val="false"/>
          <w:i w:val="false"/>
          <w:color w:val="000000"/>
          <w:sz w:val="28"/>
        </w:rPr>
        <w:t xml:space="preserve">
      1. Право на земельный участок, если иное не установлено законодательными актами Республики Казахстан, распространяется на находящиеся в границах этого участка поверхностный почвенный слой, замкнутые водоемы, насаждения. </w:t>
      </w:r>
    </w:p>
    <w:bookmarkEnd w:id="600"/>
    <w:bookmarkStart w:name="z858" w:id="601"/>
    <w:p>
      <w:pPr>
        <w:spacing w:after="0"/>
        <w:ind w:left="0"/>
        <w:jc w:val="both"/>
      </w:pPr>
      <w:r>
        <w:rPr>
          <w:rFonts w:ascii="Times New Roman"/>
          <w:b w:val="false"/>
          <w:i w:val="false"/>
          <w:color w:val="000000"/>
          <w:sz w:val="28"/>
        </w:rPr>
        <w:t xml:space="preserve">
      Пользование собственником земельного участка или землепользователем недр в границах принадлежащего ему земельного участка разрешается для целей реализации прав, предусмотренных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и осуществляется в соответствии с целевым назначением земельного участка и требованиями Кодекса Республики Казахстан "О недрах и недропользовании". Предоставление прав на извлечение общераспространенных полезных ископаемых и прав на использование подземных вод для собственных нужд производится одновременно с предоставлением земельного участка, под которым находится соответствующая часть недр, в частную собственность или землепользование.</w:t>
      </w:r>
    </w:p>
    <w:bookmarkEnd w:id="601"/>
    <w:bookmarkStart w:name="z859" w:id="602"/>
    <w:p>
      <w:pPr>
        <w:spacing w:after="0"/>
        <w:ind w:left="0"/>
        <w:jc w:val="both"/>
      </w:pPr>
      <w:r>
        <w:rPr>
          <w:rFonts w:ascii="Times New Roman"/>
          <w:b w:val="false"/>
          <w:i w:val="false"/>
          <w:color w:val="000000"/>
          <w:sz w:val="28"/>
        </w:rPr>
        <w:t xml:space="preserve">
      2. Собственники земельных участков или землепользователи осуществляют принадлежащие им права на земельные участки по своему усмотрению, если иное не установлено настоящим Кодексом и законодательными актами Республики Казахстан. </w:t>
      </w:r>
    </w:p>
    <w:bookmarkEnd w:id="602"/>
    <w:bookmarkStart w:name="z860" w:id="603"/>
    <w:p>
      <w:pPr>
        <w:spacing w:after="0"/>
        <w:ind w:left="0"/>
        <w:jc w:val="both"/>
      </w:pPr>
      <w:r>
        <w:rPr>
          <w:rFonts w:ascii="Times New Roman"/>
          <w:b w:val="false"/>
          <w:i w:val="false"/>
          <w:color w:val="000000"/>
          <w:sz w:val="28"/>
        </w:rPr>
        <w:t xml:space="preserve">
      Права на землю собственников земельных участков и землепользователей могут быть ограничены по основаниям, установленным настоящим Кодексом и иными законодательными актами Республики Казахстан. </w:t>
      </w:r>
    </w:p>
    <w:bookmarkEnd w:id="603"/>
    <w:bookmarkStart w:name="z861" w:id="604"/>
    <w:p>
      <w:pPr>
        <w:spacing w:after="0"/>
        <w:ind w:left="0"/>
        <w:jc w:val="both"/>
      </w:pPr>
      <w:r>
        <w:rPr>
          <w:rFonts w:ascii="Times New Roman"/>
          <w:b w:val="false"/>
          <w:i w:val="false"/>
          <w:color w:val="000000"/>
          <w:sz w:val="28"/>
        </w:rPr>
        <w:t xml:space="preserve">
      3. Собственники земельных участков или землепользователи при осуществлении эмиссий в окружающую среду обязаны получить экологическое разрешение в соответствии с Экологическим кодексом Республики Казахстан.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 w:id="605"/>
    <w:p>
      <w:pPr>
        <w:spacing w:after="0"/>
        <w:ind w:left="0"/>
        <w:jc w:val="left"/>
      </w:pPr>
      <w:r>
        <w:rPr>
          <w:rFonts w:ascii="Times New Roman"/>
          <w:b/>
          <w:i w:val="false"/>
          <w:color w:val="000000"/>
        </w:rPr>
        <w:t xml:space="preserve"> Статья 43. Порядок предоставления права на земельный участок</w:t>
      </w:r>
    </w:p>
    <w:bookmarkEnd w:id="605"/>
    <w:bookmarkStart w:name="z248" w:id="606"/>
    <w:p>
      <w:pPr>
        <w:spacing w:after="0"/>
        <w:ind w:left="0"/>
        <w:jc w:val="both"/>
      </w:pPr>
      <w:r>
        <w:rPr>
          <w:rFonts w:ascii="Times New Roman"/>
          <w:b w:val="false"/>
          <w:i w:val="false"/>
          <w:color w:val="000000"/>
          <w:sz w:val="28"/>
        </w:rPr>
        <w:t xml:space="preserve">
      1. Предоставление права на земельный участок из земель, находящихся в государственной собственности, за исключением случая, предусмотренного </w:t>
      </w:r>
      <w:r>
        <w:rPr>
          <w:rFonts w:ascii="Times New Roman"/>
          <w:b w:val="false"/>
          <w:i w:val="false"/>
          <w:color w:val="000000"/>
          <w:sz w:val="28"/>
        </w:rPr>
        <w:t>статьей 44-1</w:t>
      </w:r>
      <w:r>
        <w:rPr>
          <w:rFonts w:ascii="Times New Roman"/>
          <w:b w:val="false"/>
          <w:i w:val="false"/>
          <w:color w:val="000000"/>
          <w:sz w:val="28"/>
        </w:rPr>
        <w:t xml:space="preserve">, а также земель, выставляемых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 производится в следующем порядке:</w:t>
      </w:r>
    </w:p>
    <w:bookmarkEnd w:id="606"/>
    <w:bookmarkStart w:name="z249" w:id="607"/>
    <w:p>
      <w:pPr>
        <w:spacing w:after="0"/>
        <w:ind w:left="0"/>
        <w:jc w:val="both"/>
      </w:pPr>
      <w:r>
        <w:rPr>
          <w:rFonts w:ascii="Times New Roman"/>
          <w:b w:val="false"/>
          <w:i w:val="false"/>
          <w:color w:val="000000"/>
          <w:sz w:val="28"/>
        </w:rPr>
        <w:t>
      1) принятие к рассмотрению заявления (заявки) о предоставлении соответствующего права на земельный участок;</w:t>
      </w:r>
    </w:p>
    <w:bookmarkEnd w:id="607"/>
    <w:bookmarkStart w:name="z250" w:id="608"/>
    <w:p>
      <w:pPr>
        <w:spacing w:after="0"/>
        <w:ind w:left="0"/>
        <w:jc w:val="both"/>
      </w:pPr>
      <w:r>
        <w:rPr>
          <w:rFonts w:ascii="Times New Roman"/>
          <w:b w:val="false"/>
          <w:i w:val="false"/>
          <w:color w:val="000000"/>
          <w:sz w:val="28"/>
        </w:rPr>
        <w:t>
      2)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08"/>
    <w:bookmarkStart w:name="z251" w:id="609"/>
    <w:p>
      <w:pPr>
        <w:spacing w:after="0"/>
        <w:ind w:left="0"/>
        <w:jc w:val="both"/>
      </w:pPr>
      <w:r>
        <w:rPr>
          <w:rFonts w:ascii="Times New Roman"/>
          <w:b w:val="false"/>
          <w:i w:val="false"/>
          <w:color w:val="000000"/>
          <w:sz w:val="28"/>
        </w:rPr>
        <w:t>
      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bookmarkEnd w:id="609"/>
    <w:bookmarkStart w:name="z252" w:id="610"/>
    <w:p>
      <w:pPr>
        <w:spacing w:after="0"/>
        <w:ind w:left="0"/>
        <w:jc w:val="both"/>
      </w:pPr>
      <w:r>
        <w:rPr>
          <w:rFonts w:ascii="Times New Roman"/>
          <w:b w:val="false"/>
          <w:i w:val="false"/>
          <w:color w:val="000000"/>
          <w:sz w:val="28"/>
        </w:rPr>
        <w:t>
      4) подготовка заключения земельной комиссией;</w:t>
      </w:r>
    </w:p>
    <w:bookmarkEnd w:id="610"/>
    <w:bookmarkStart w:name="z253" w:id="611"/>
    <w:p>
      <w:pPr>
        <w:spacing w:after="0"/>
        <w:ind w:left="0"/>
        <w:jc w:val="both"/>
      </w:pPr>
      <w:r>
        <w:rPr>
          <w:rFonts w:ascii="Times New Roman"/>
          <w:b w:val="false"/>
          <w:i w:val="false"/>
          <w:color w:val="000000"/>
          <w:sz w:val="28"/>
        </w:rPr>
        <w:t>
      5) разработка и утверждение землеустроительного проекта;</w:t>
      </w:r>
    </w:p>
    <w:bookmarkEnd w:id="611"/>
    <w:bookmarkStart w:name="z254" w:id="612"/>
    <w:p>
      <w:pPr>
        <w:spacing w:after="0"/>
        <w:ind w:left="0"/>
        <w:jc w:val="both"/>
      </w:pPr>
      <w:r>
        <w:rPr>
          <w:rFonts w:ascii="Times New Roman"/>
          <w:b w:val="false"/>
          <w:i w:val="false"/>
          <w:color w:val="000000"/>
          <w:sz w:val="28"/>
        </w:rPr>
        <w:t>
      6)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права на земельный участок;</w:t>
      </w:r>
    </w:p>
    <w:bookmarkEnd w:id="612"/>
    <w:bookmarkStart w:name="z256" w:id="613"/>
    <w:p>
      <w:pPr>
        <w:spacing w:after="0"/>
        <w:ind w:left="0"/>
        <w:jc w:val="both"/>
      </w:pPr>
      <w:r>
        <w:rPr>
          <w:rFonts w:ascii="Times New Roman"/>
          <w:b w:val="false"/>
          <w:i w:val="false"/>
          <w:color w:val="000000"/>
          <w:sz w:val="28"/>
        </w:rPr>
        <w:t>
      7) заключение договора купли-продажи или временного (краткосрочного, долгосрочного) возмездного (безвозмездного) землепользования;</w:t>
      </w:r>
    </w:p>
    <w:bookmarkEnd w:id="613"/>
    <w:bookmarkStart w:name="z255" w:id="614"/>
    <w:p>
      <w:pPr>
        <w:spacing w:after="0"/>
        <w:ind w:left="0"/>
        <w:jc w:val="both"/>
      </w:pPr>
      <w:r>
        <w:rPr>
          <w:rFonts w:ascii="Times New Roman"/>
          <w:b w:val="false"/>
          <w:i w:val="false"/>
          <w:color w:val="000000"/>
          <w:sz w:val="28"/>
        </w:rPr>
        <w:t>
      8) установление границ земельного участка на местности;</w:t>
      </w:r>
    </w:p>
    <w:bookmarkEnd w:id="614"/>
    <w:bookmarkStart w:name="z350" w:id="615"/>
    <w:p>
      <w:pPr>
        <w:spacing w:after="0"/>
        <w:ind w:left="0"/>
        <w:jc w:val="both"/>
      </w:pPr>
      <w:r>
        <w:rPr>
          <w:rFonts w:ascii="Times New Roman"/>
          <w:b w:val="false"/>
          <w:i w:val="false"/>
          <w:color w:val="000000"/>
          <w:sz w:val="28"/>
        </w:rPr>
        <w:t>
      9) изготовление и выдача идентификационного документа на земельный участок, за исключением земельного участка, предназначенного для строительства объектов в черте населенного пункта.</w:t>
      </w:r>
    </w:p>
    <w:bookmarkEnd w:id="615"/>
    <w:bookmarkStart w:name="z1567" w:id="616"/>
    <w:p>
      <w:pPr>
        <w:spacing w:after="0"/>
        <w:ind w:left="0"/>
        <w:jc w:val="both"/>
      </w:pPr>
      <w:r>
        <w:rPr>
          <w:rFonts w:ascii="Times New Roman"/>
          <w:b w:val="false"/>
          <w:i w:val="false"/>
          <w:color w:val="000000"/>
          <w:sz w:val="28"/>
        </w:rPr>
        <w:t xml:space="preserve">
      1-1. Порядок предоставления права на земельный участок при испрашивании земельного участка для строительства объектов в черте населенного пункта регулируется </w:t>
      </w:r>
      <w:r>
        <w:rPr>
          <w:rFonts w:ascii="Times New Roman"/>
          <w:b w:val="false"/>
          <w:i w:val="false"/>
          <w:color w:val="000000"/>
          <w:sz w:val="28"/>
        </w:rPr>
        <w:t>статьей 44-1</w:t>
      </w:r>
      <w:r>
        <w:rPr>
          <w:rFonts w:ascii="Times New Roman"/>
          <w:b w:val="false"/>
          <w:i w:val="false"/>
          <w:color w:val="000000"/>
          <w:sz w:val="28"/>
        </w:rPr>
        <w:t xml:space="preserve"> настоящего Кодекса.</w:t>
      </w:r>
    </w:p>
    <w:bookmarkEnd w:id="616"/>
    <w:p>
      <w:pPr>
        <w:spacing w:after="0"/>
        <w:ind w:left="0"/>
        <w:jc w:val="both"/>
      </w:pPr>
      <w:r>
        <w:rPr>
          <w:rFonts w:ascii="Times New Roman"/>
          <w:b w:val="false"/>
          <w:i w:val="false"/>
          <w:color w:val="000000"/>
          <w:sz w:val="28"/>
        </w:rPr>
        <w:t xml:space="preserve">
      Особенности предоставления земельных участков в зависимости от целевого назначения определяются в соответствии со статьями 43-1,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w:t>
      </w:r>
    </w:p>
    <w:bookmarkStart w:name="z1770" w:id="617"/>
    <w:p>
      <w:pPr>
        <w:spacing w:after="0"/>
        <w:ind w:left="0"/>
        <w:jc w:val="both"/>
      </w:pPr>
      <w:r>
        <w:rPr>
          <w:rFonts w:ascii="Times New Roman"/>
          <w:b w:val="false"/>
          <w:i w:val="false"/>
          <w:color w:val="000000"/>
          <w:sz w:val="28"/>
        </w:rPr>
        <w:t xml:space="preserve">
      Особенности предоставления земельных участков для создания специальных экономических зон или индустриальных зон республиканского или регионального значения определяются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617"/>
    <w:p>
      <w:pPr>
        <w:spacing w:after="0"/>
        <w:ind w:left="0"/>
        <w:jc w:val="both"/>
      </w:pPr>
      <w:r>
        <w:rPr>
          <w:rFonts w:ascii="Times New Roman"/>
          <w:b w:val="false"/>
          <w:i w:val="false"/>
          <w:color w:val="000000"/>
          <w:sz w:val="28"/>
        </w:rPr>
        <w:t xml:space="preserve">
      Земельные участки и право аренды на земельные участки, находящиеся в государственной собственности и не предоставленные в землепользование, могут быть объектами продажи на торгах (аукционах) с учетом положений, установленных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w:t>
      </w:r>
    </w:p>
    <w:bookmarkStart w:name="z1897" w:id="618"/>
    <w:p>
      <w:pPr>
        <w:spacing w:after="0"/>
        <w:ind w:left="0"/>
        <w:jc w:val="both"/>
      </w:pPr>
      <w:r>
        <w:rPr>
          <w:rFonts w:ascii="Times New Roman"/>
          <w:b w:val="false"/>
          <w:i w:val="false"/>
          <w:color w:val="000000"/>
          <w:sz w:val="28"/>
        </w:rPr>
        <w:t>
      Местные исполнительные органы обязаны размещать информацию по свободным земельным участкам и планируемым торгам (аукционам) на веб-портале реестра государственного имущества, своих интернет-ресурсах и специальных информационных стендах в местах, доступных для населения, с периодичностью обновления данных ежеквартально.</w:t>
      </w:r>
    </w:p>
    <w:bookmarkEnd w:id="618"/>
    <w:bookmarkStart w:name="z1584" w:id="619"/>
    <w:p>
      <w:pPr>
        <w:spacing w:after="0"/>
        <w:ind w:left="0"/>
        <w:jc w:val="both"/>
      </w:pPr>
      <w:r>
        <w:rPr>
          <w:rFonts w:ascii="Times New Roman"/>
          <w:b w:val="false"/>
          <w:i w:val="false"/>
          <w:color w:val="000000"/>
          <w:sz w:val="28"/>
        </w:rPr>
        <w:t>
      1-2. Предоставление земельных участков, расположенных в пределах пятисот метров от береговой линии водного объекта, осуществляется после определения границ водоохранных зон и полос, а также установления режима их хозяйственного использования, за исключением земель особо охраняемых природных территорий и государственного лесного фонда.</w:t>
      </w:r>
    </w:p>
    <w:bookmarkEnd w:id="619"/>
    <w:p>
      <w:pPr>
        <w:spacing w:after="0"/>
        <w:ind w:left="0"/>
        <w:jc w:val="both"/>
      </w:pPr>
      <w:r>
        <w:rPr>
          <w:rFonts w:ascii="Times New Roman"/>
          <w:b w:val="false"/>
          <w:i w:val="false"/>
          <w:color w:val="000000"/>
          <w:sz w:val="28"/>
        </w:rPr>
        <w:t>
      Порядок определения береговой линии определяется правилами установления водоохранных зон и полос, утвержденными уполномоченным органом в области использования и охраны водного фонда, водоснабжения, водоотведения.</w:t>
      </w:r>
    </w:p>
    <w:bookmarkStart w:name="z257" w:id="620"/>
    <w:p>
      <w:pPr>
        <w:spacing w:after="0"/>
        <w:ind w:left="0"/>
        <w:jc w:val="both"/>
      </w:pPr>
      <w:r>
        <w:rPr>
          <w:rFonts w:ascii="Times New Roman"/>
          <w:b w:val="false"/>
          <w:i w:val="false"/>
          <w:color w:val="000000"/>
          <w:sz w:val="28"/>
        </w:rPr>
        <w:t>
      2. Предоставление земельных участков в собственность или землепользование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w:t>
      </w:r>
    </w:p>
    <w:bookmarkEnd w:id="620"/>
    <w:bookmarkStart w:name="z1630" w:id="621"/>
    <w:p>
      <w:pPr>
        <w:spacing w:after="0"/>
        <w:ind w:left="0"/>
        <w:jc w:val="both"/>
      </w:pPr>
      <w:r>
        <w:rPr>
          <w:rFonts w:ascii="Times New Roman"/>
          <w:b w:val="false"/>
          <w:i w:val="false"/>
          <w:color w:val="000000"/>
          <w:sz w:val="28"/>
        </w:rPr>
        <w:t xml:space="preserve">
      Решение о предоставлении земельного участка принимается на основании положительного заключения земельной комиссии и землеустроительного проекта. В случае испрашивания земельных участков для нужд обороны и национальной безопасности решение о предоставлении земельного участка принимается на основании положительного заключения земельной комиссии, землеустроительного проекта и положительного согласования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в течение семи рабочих дней со дня поступления последнего заключения.</w:t>
      </w:r>
    </w:p>
    <w:bookmarkEnd w:id="621"/>
    <w:bookmarkStart w:name="z1631" w:id="622"/>
    <w:p>
      <w:pPr>
        <w:spacing w:after="0"/>
        <w:ind w:left="0"/>
        <w:jc w:val="both"/>
      </w:pPr>
      <w:r>
        <w:rPr>
          <w:rFonts w:ascii="Times New Roman"/>
          <w:b w:val="false"/>
          <w:i w:val="false"/>
          <w:color w:val="000000"/>
          <w:sz w:val="28"/>
        </w:rPr>
        <w:t>
      При этом разработанный и утвержденный землеустроительный проект и проект решения местного исполнительного органа области, города республиканского значения, столицы о предоставлении права на земельный участок для нужд обороны и национальной безопасности должны быть направлены согласующим государственным органам в течение пяти рабочих дней со дня подготовки проекта вышеуказанного решения. Согласование проекта решения осуществляется в течение десяти рабочих дней со дня поступления проекта решения. К проекту решения прилагаются положительное заключение земельной комиссии и утвержденный землеустроительный проект.</w:t>
      </w:r>
    </w:p>
    <w:bookmarkEnd w:id="622"/>
    <w:bookmarkStart w:name="z1632" w:id="623"/>
    <w:p>
      <w:pPr>
        <w:spacing w:after="0"/>
        <w:ind w:left="0"/>
        <w:jc w:val="both"/>
      </w:pPr>
      <w:r>
        <w:rPr>
          <w:rFonts w:ascii="Times New Roman"/>
          <w:b w:val="false"/>
          <w:i w:val="false"/>
          <w:color w:val="000000"/>
          <w:sz w:val="28"/>
        </w:rPr>
        <w:t>
      Решение об отказе в предоставлении земельного участка принимается на основании отрицательного заключения земельной комиссии в течение трех рабочих дней после истечения срока обжалования протокольного решения земельной комиссии.</w:t>
      </w:r>
    </w:p>
    <w:bookmarkEnd w:id="623"/>
    <w:bookmarkStart w:name="z1633" w:id="624"/>
    <w:p>
      <w:pPr>
        <w:spacing w:after="0"/>
        <w:ind w:left="0"/>
        <w:jc w:val="both"/>
      </w:pPr>
      <w:r>
        <w:rPr>
          <w:rFonts w:ascii="Times New Roman"/>
          <w:b w:val="false"/>
          <w:i w:val="false"/>
          <w:color w:val="000000"/>
          <w:sz w:val="28"/>
        </w:rPr>
        <w:t xml:space="preserve">
      Отказ в предоставлении права на земельный участок, за исключением случаев изъятия земельных участков, в том числе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оформляется решением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и должен быть мотивирован.</w:t>
      </w:r>
    </w:p>
    <w:bookmarkEnd w:id="624"/>
    <w:bookmarkStart w:name="z1634" w:id="625"/>
    <w:p>
      <w:pPr>
        <w:spacing w:after="0"/>
        <w:ind w:left="0"/>
        <w:jc w:val="both"/>
      </w:pPr>
      <w:r>
        <w:rPr>
          <w:rFonts w:ascii="Times New Roman"/>
          <w:b w:val="false"/>
          <w:i w:val="false"/>
          <w:color w:val="000000"/>
          <w:sz w:val="28"/>
        </w:rPr>
        <w:t>
      Состав земельной комиссии формируется местными исполнительными органами области, города республиканского значения, столицы, района, города областного значения и направляется на утверждение в соответствующий местный представительный орган. В состав земельной комиссии включаются:</w:t>
      </w:r>
    </w:p>
    <w:bookmarkEnd w:id="625"/>
    <w:bookmarkStart w:name="z1635" w:id="626"/>
    <w:p>
      <w:pPr>
        <w:spacing w:after="0"/>
        <w:ind w:left="0"/>
        <w:jc w:val="both"/>
      </w:pPr>
      <w:r>
        <w:rPr>
          <w:rFonts w:ascii="Times New Roman"/>
          <w:b w:val="false"/>
          <w:i w:val="false"/>
          <w:color w:val="000000"/>
          <w:sz w:val="28"/>
        </w:rPr>
        <w:t>
      1) депутаты местного представительного органа;</w:t>
      </w:r>
    </w:p>
    <w:bookmarkEnd w:id="626"/>
    <w:bookmarkStart w:name="z1636" w:id="627"/>
    <w:p>
      <w:pPr>
        <w:spacing w:after="0"/>
        <w:ind w:left="0"/>
        <w:jc w:val="both"/>
      </w:pPr>
      <w:r>
        <w:rPr>
          <w:rFonts w:ascii="Times New Roman"/>
          <w:b w:val="false"/>
          <w:i w:val="false"/>
          <w:color w:val="000000"/>
          <w:sz w:val="28"/>
        </w:rPr>
        <w:t>
      2) представители уполномоченного органа области, города республиканского значения, столицы, района, города областного значения, структурных подразделений соответствующих местных исполнительных органов, осуществляющих функции в сфере архитектуры и градостроительства, сельского хозяйства;</w:t>
      </w:r>
    </w:p>
    <w:bookmarkEnd w:id="627"/>
    <w:bookmarkStart w:name="z1637" w:id="628"/>
    <w:p>
      <w:pPr>
        <w:spacing w:after="0"/>
        <w:ind w:left="0"/>
        <w:jc w:val="both"/>
      </w:pPr>
      <w:r>
        <w:rPr>
          <w:rFonts w:ascii="Times New Roman"/>
          <w:b w:val="false"/>
          <w:i w:val="false"/>
          <w:color w:val="000000"/>
          <w:sz w:val="28"/>
        </w:rPr>
        <w:t>
      3) представители общественных советов, негосударственных организаций в области агропромышленного комплекса и иных отраслевых негосударственных организаций, а также органов местного самоуправления;</w:t>
      </w:r>
    </w:p>
    <w:bookmarkEnd w:id="628"/>
    <w:bookmarkStart w:name="z1638" w:id="629"/>
    <w:p>
      <w:pPr>
        <w:spacing w:after="0"/>
        <w:ind w:left="0"/>
        <w:jc w:val="both"/>
      </w:pPr>
      <w:r>
        <w:rPr>
          <w:rFonts w:ascii="Times New Roman"/>
          <w:b w:val="false"/>
          <w:i w:val="false"/>
          <w:color w:val="000000"/>
          <w:sz w:val="28"/>
        </w:rPr>
        <w:t xml:space="preserve">
      4) представители Национальной палаты предпринимателей Республики Казахстан. </w:t>
      </w:r>
    </w:p>
    <w:bookmarkEnd w:id="629"/>
    <w:bookmarkStart w:name="z1639" w:id="630"/>
    <w:p>
      <w:pPr>
        <w:spacing w:after="0"/>
        <w:ind w:left="0"/>
        <w:jc w:val="both"/>
      </w:pPr>
      <w:r>
        <w:rPr>
          <w:rFonts w:ascii="Times New Roman"/>
          <w:b w:val="false"/>
          <w:i w:val="false"/>
          <w:color w:val="000000"/>
          <w:sz w:val="28"/>
        </w:rPr>
        <w:t>
      В случае предоставления земельных участков в соответствии со статьей 43-1 настоящего Кодекса в состав земельных комиссий, создаваемых на уровне района, города областного значения, также включаются:</w:t>
      </w:r>
    </w:p>
    <w:bookmarkEnd w:id="630"/>
    <w:bookmarkStart w:name="z1640" w:id="631"/>
    <w:p>
      <w:pPr>
        <w:spacing w:after="0"/>
        <w:ind w:left="0"/>
        <w:jc w:val="both"/>
      </w:pPr>
      <w:r>
        <w:rPr>
          <w:rFonts w:ascii="Times New Roman"/>
          <w:b w:val="false"/>
          <w:i w:val="false"/>
          <w:color w:val="000000"/>
          <w:sz w:val="28"/>
        </w:rPr>
        <w:t>
      1) аким города районного значения, поселка, села, сельского округа, на территории которых находится земельный участок;</w:t>
      </w:r>
    </w:p>
    <w:bookmarkEnd w:id="631"/>
    <w:bookmarkStart w:name="z1641" w:id="632"/>
    <w:p>
      <w:pPr>
        <w:spacing w:after="0"/>
        <w:ind w:left="0"/>
        <w:jc w:val="both"/>
      </w:pPr>
      <w:r>
        <w:rPr>
          <w:rFonts w:ascii="Times New Roman"/>
          <w:b w:val="false"/>
          <w:i w:val="false"/>
          <w:color w:val="000000"/>
          <w:sz w:val="28"/>
        </w:rPr>
        <w:t>
      2) представители местного населения соответствующего города районного значения, поселка, села, сельского округа, делегированные собранием местного сообщества.</w:t>
      </w:r>
    </w:p>
    <w:bookmarkEnd w:id="632"/>
    <w:bookmarkStart w:name="z1642" w:id="633"/>
    <w:p>
      <w:pPr>
        <w:spacing w:after="0"/>
        <w:ind w:left="0"/>
        <w:jc w:val="both"/>
      </w:pPr>
      <w:r>
        <w:rPr>
          <w:rFonts w:ascii="Times New Roman"/>
          <w:b w:val="false"/>
          <w:i w:val="false"/>
          <w:color w:val="000000"/>
          <w:sz w:val="28"/>
        </w:rPr>
        <w:t xml:space="preserve">
      В состав земельных комиссий, создаваемых на уровне областей, городов республиканского значения, столицы,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водоснабжения, водоотведения. </w:t>
      </w:r>
    </w:p>
    <w:bookmarkEnd w:id="633"/>
    <w:bookmarkStart w:name="z1643" w:id="634"/>
    <w:p>
      <w:pPr>
        <w:spacing w:after="0"/>
        <w:ind w:left="0"/>
        <w:jc w:val="both"/>
      </w:pPr>
      <w:r>
        <w:rPr>
          <w:rFonts w:ascii="Times New Roman"/>
          <w:b w:val="false"/>
          <w:i w:val="false"/>
          <w:color w:val="000000"/>
          <w:sz w:val="28"/>
        </w:rPr>
        <w:t>
      По усмотрению местного исполнительного органа области, города республиканского значения, столицы, района, города областного значения в состав земельной комиссии могут быть включены и другие лица.</w:t>
      </w:r>
    </w:p>
    <w:bookmarkEnd w:id="634"/>
    <w:bookmarkStart w:name="z1644" w:id="635"/>
    <w:p>
      <w:pPr>
        <w:spacing w:after="0"/>
        <w:ind w:left="0"/>
        <w:jc w:val="both"/>
      </w:pPr>
      <w:r>
        <w:rPr>
          <w:rFonts w:ascii="Times New Roman"/>
          <w:b w:val="false"/>
          <w:i w:val="false"/>
          <w:color w:val="000000"/>
          <w:sz w:val="28"/>
        </w:rPr>
        <w:t>
      Земельная комиссия действует на постоянной основе. Количество членов земельной комиссии должно быть нечетным и составлять не менее девяти человек. При этом количество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членов земельной комиссии.</w:t>
      </w:r>
    </w:p>
    <w:bookmarkEnd w:id="635"/>
    <w:bookmarkStart w:name="z1645" w:id="636"/>
    <w:p>
      <w:pPr>
        <w:spacing w:after="0"/>
        <w:ind w:left="0"/>
        <w:jc w:val="both"/>
      </w:pPr>
      <w:r>
        <w:rPr>
          <w:rFonts w:ascii="Times New Roman"/>
          <w:b w:val="false"/>
          <w:i w:val="false"/>
          <w:color w:val="000000"/>
          <w:sz w:val="28"/>
        </w:rPr>
        <w:t>
      Состав земельной комиссии утверждается ежегодно по истечении последующих двенадцати календарных месяцев со сменой всего состава, за исключением председателя и лиц, указанных в подпунктах 2) и 4) части шестой, подпункте 1) части седьмой и части восьмой настоящего пункта.</w:t>
      </w:r>
    </w:p>
    <w:bookmarkEnd w:id="636"/>
    <w:bookmarkStart w:name="z1646" w:id="637"/>
    <w:p>
      <w:pPr>
        <w:spacing w:after="0"/>
        <w:ind w:left="0"/>
        <w:jc w:val="both"/>
      </w:pPr>
      <w:r>
        <w:rPr>
          <w:rFonts w:ascii="Times New Roman"/>
          <w:b w:val="false"/>
          <w:i w:val="false"/>
          <w:color w:val="000000"/>
          <w:sz w:val="28"/>
        </w:rPr>
        <w:t xml:space="preserve">
      Председателем земельной комиссии назначается заместитель акима, курирующий земельные вопросы. </w:t>
      </w:r>
    </w:p>
    <w:bookmarkEnd w:id="637"/>
    <w:bookmarkStart w:name="z1647" w:id="638"/>
    <w:p>
      <w:pPr>
        <w:spacing w:after="0"/>
        <w:ind w:left="0"/>
        <w:jc w:val="both"/>
      </w:pPr>
      <w:r>
        <w:rPr>
          <w:rFonts w:ascii="Times New Roman"/>
          <w:b w:val="false"/>
          <w:i w:val="false"/>
          <w:color w:val="000000"/>
          <w:sz w:val="28"/>
        </w:rPr>
        <w:t>
      Рабочим органом земельной комиссии является соответствующий уполномоченный орган области, города республиканского значения, столицы, района, города областного значения.</w:t>
      </w:r>
    </w:p>
    <w:bookmarkEnd w:id="638"/>
    <w:bookmarkStart w:name="z1648" w:id="639"/>
    <w:p>
      <w:pPr>
        <w:spacing w:after="0"/>
        <w:ind w:left="0"/>
        <w:jc w:val="both"/>
      </w:pPr>
      <w:r>
        <w:rPr>
          <w:rFonts w:ascii="Times New Roman"/>
          <w:b w:val="false"/>
          <w:i w:val="false"/>
          <w:color w:val="000000"/>
          <w:sz w:val="28"/>
        </w:rPr>
        <w:t>
      Секретарь земельной комиссии определяется из числа должностных лиц рабочего органа. Секретарь земельной комиссии не принимает участие в голосовании.</w:t>
      </w:r>
    </w:p>
    <w:bookmarkEnd w:id="639"/>
    <w:bookmarkStart w:name="z1649" w:id="640"/>
    <w:p>
      <w:pPr>
        <w:spacing w:after="0"/>
        <w:ind w:left="0"/>
        <w:jc w:val="both"/>
      </w:pPr>
      <w:r>
        <w:rPr>
          <w:rFonts w:ascii="Times New Roman"/>
          <w:b w:val="false"/>
          <w:i w:val="false"/>
          <w:color w:val="000000"/>
          <w:sz w:val="28"/>
        </w:rPr>
        <w:t>
      Заседание земельной комиссии считается правомочным, если на нем присутствовали не менее двух третей от общего количества ее состава. При этом количество присутствующих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 Члены земельной комиссии участвуют на ее заседании без права замены.</w:t>
      </w:r>
    </w:p>
    <w:bookmarkEnd w:id="640"/>
    <w:bookmarkStart w:name="z1650" w:id="641"/>
    <w:p>
      <w:pPr>
        <w:spacing w:after="0"/>
        <w:ind w:left="0"/>
        <w:jc w:val="both"/>
      </w:pPr>
      <w:r>
        <w:rPr>
          <w:rFonts w:ascii="Times New Roman"/>
          <w:b w:val="false"/>
          <w:i w:val="false"/>
          <w:color w:val="000000"/>
          <w:sz w:val="28"/>
        </w:rPr>
        <w:t>
      Решение земельной комиссии принимается открытым голосованием.</w:t>
      </w:r>
    </w:p>
    <w:bookmarkEnd w:id="641"/>
    <w:bookmarkStart w:name="z1651" w:id="642"/>
    <w:p>
      <w:pPr>
        <w:spacing w:after="0"/>
        <w:ind w:left="0"/>
        <w:jc w:val="both"/>
      </w:pPr>
      <w:r>
        <w:rPr>
          <w:rFonts w:ascii="Times New Roman"/>
          <w:b w:val="false"/>
          <w:i w:val="false"/>
          <w:color w:val="000000"/>
          <w:sz w:val="28"/>
        </w:rPr>
        <w:t>
      Результаты голосования определяются большинством голосов от общего количества членов земельной комиссии, присутствующих на заседании, и решение считается принятым, если за него проголосовало большинство членов земельной комиссии.</w:t>
      </w:r>
    </w:p>
    <w:bookmarkEnd w:id="642"/>
    <w:bookmarkStart w:name="z1652" w:id="643"/>
    <w:p>
      <w:pPr>
        <w:spacing w:after="0"/>
        <w:ind w:left="0"/>
        <w:jc w:val="both"/>
      </w:pPr>
      <w:r>
        <w:rPr>
          <w:rFonts w:ascii="Times New Roman"/>
          <w:b w:val="false"/>
          <w:i w:val="false"/>
          <w:color w:val="000000"/>
          <w:sz w:val="28"/>
        </w:rPr>
        <w:t>
      В случае несогласия с решением земельной комиссии член земельной комиссии вправе выразить особое мнение, которое должно быть изложено в письменном виде и приложено к решению земельной комиссии.</w:t>
      </w:r>
    </w:p>
    <w:bookmarkEnd w:id="643"/>
    <w:bookmarkStart w:name="z1653" w:id="644"/>
    <w:p>
      <w:pPr>
        <w:spacing w:after="0"/>
        <w:ind w:left="0"/>
        <w:jc w:val="both"/>
      </w:pPr>
      <w:r>
        <w:rPr>
          <w:rFonts w:ascii="Times New Roman"/>
          <w:b w:val="false"/>
          <w:i w:val="false"/>
          <w:color w:val="000000"/>
          <w:sz w:val="28"/>
        </w:rPr>
        <w:t>
      Заседание земельной комиссии обязательно фиксируется с помощью средств аудио-, видеозаписи. Фиксирование заседания земельной комиссии средствами аудио-, видеозаписи осуществляет местный исполнительный орган области, города республиканского значения, столицы, района, города областного значения. Порядок технического применения средств аудио-, видеозаписи, обеспечивающих фиксирование хода заседания земельной комиссии, хранения аудио-, видеозаписи, а также порядок доступа к аудио-, видеозаписи определяются центральным уполномоченным органом.</w:t>
      </w:r>
    </w:p>
    <w:bookmarkEnd w:id="644"/>
    <w:bookmarkStart w:name="z1654" w:id="645"/>
    <w:p>
      <w:pPr>
        <w:spacing w:after="0"/>
        <w:ind w:left="0"/>
        <w:jc w:val="both"/>
      </w:pPr>
      <w:r>
        <w:rPr>
          <w:rFonts w:ascii="Times New Roman"/>
          <w:b w:val="false"/>
          <w:i w:val="false"/>
          <w:color w:val="000000"/>
          <w:sz w:val="28"/>
        </w:rPr>
        <w:t>
      Заключение земельной комиссии составляется в трех экземплярах  в форме протокольного решения в течение двух рабочих дней с момента передачи соответствующим уполномоченным органом области, города республиканского значения, столицы, района, города областного значения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bookmarkEnd w:id="645"/>
    <w:bookmarkStart w:name="z1658" w:id="646"/>
    <w:p>
      <w:pPr>
        <w:spacing w:after="0"/>
        <w:ind w:left="0"/>
        <w:jc w:val="both"/>
      </w:pPr>
      <w:r>
        <w:rPr>
          <w:rFonts w:ascii="Times New Roman"/>
          <w:b w:val="false"/>
          <w:i w:val="false"/>
          <w:color w:val="000000"/>
          <w:sz w:val="28"/>
        </w:rPr>
        <w:t>
      Один экземпляр заключения земельной комиссии в течение одного рабочего дня с момента подписания вручается (направляется) заявителю (его представителю) одним из следующих способов:</w:t>
      </w:r>
    </w:p>
    <w:bookmarkEnd w:id="646"/>
    <w:bookmarkStart w:name="z93" w:id="647"/>
    <w:p>
      <w:pPr>
        <w:spacing w:after="0"/>
        <w:ind w:left="0"/>
        <w:jc w:val="both"/>
      </w:pPr>
      <w:r>
        <w:rPr>
          <w:rFonts w:ascii="Times New Roman"/>
          <w:b w:val="false"/>
          <w:i w:val="false"/>
          <w:color w:val="000000"/>
          <w:sz w:val="28"/>
        </w:rPr>
        <w:t>
      нарочно;</w:t>
      </w:r>
    </w:p>
    <w:bookmarkEnd w:id="647"/>
    <w:bookmarkStart w:name="z94" w:id="648"/>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bookmarkEnd w:id="648"/>
    <w:bookmarkStart w:name="z95" w:id="649"/>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bookmarkEnd w:id="649"/>
    <w:bookmarkStart w:name="z96" w:id="650"/>
    <w:p>
      <w:pPr>
        <w:spacing w:after="0"/>
        <w:ind w:left="0"/>
        <w:jc w:val="both"/>
      </w:pPr>
      <w:r>
        <w:rPr>
          <w:rFonts w:ascii="Times New Roman"/>
          <w:b w:val="false"/>
          <w:i w:val="false"/>
          <w:color w:val="000000"/>
          <w:sz w:val="28"/>
        </w:rPr>
        <w:t>
      по адресу электронной почты заявителя.</w:t>
      </w:r>
    </w:p>
    <w:bookmarkEnd w:id="650"/>
    <w:bookmarkStart w:name="z97" w:id="651"/>
    <w:p>
      <w:pPr>
        <w:spacing w:after="0"/>
        <w:ind w:left="0"/>
        <w:jc w:val="both"/>
      </w:pPr>
      <w:r>
        <w:rPr>
          <w:rFonts w:ascii="Times New Roman"/>
          <w:b w:val="false"/>
          <w:i w:val="false"/>
          <w:color w:val="000000"/>
          <w:sz w:val="28"/>
        </w:rPr>
        <w:t>
      Протокольное решение земельной комиссии в течение семи рабочих дней с даты его получения заявителем может быть обжаловано в суд в порядке, предусмотренном Административным процедурно-процессуальным кодексом Республики Казахстан.</w:t>
      </w:r>
    </w:p>
    <w:bookmarkEnd w:id="651"/>
    <w:bookmarkStart w:name="z98" w:id="652"/>
    <w:p>
      <w:pPr>
        <w:spacing w:after="0"/>
        <w:ind w:left="0"/>
        <w:jc w:val="both"/>
      </w:pPr>
      <w:r>
        <w:rPr>
          <w:rFonts w:ascii="Times New Roman"/>
          <w:b w:val="false"/>
          <w:i w:val="false"/>
          <w:color w:val="000000"/>
          <w:sz w:val="28"/>
        </w:rPr>
        <w:t>
      На основании положительного заключения земельной комиссии заявителем изготавливается землеустроительный проект.</w:t>
      </w:r>
    </w:p>
    <w:bookmarkEnd w:id="652"/>
    <w:p>
      <w:pPr>
        <w:spacing w:after="0"/>
        <w:ind w:left="0"/>
        <w:jc w:val="both"/>
      </w:pPr>
      <w:r>
        <w:rPr>
          <w:rFonts w:ascii="Times New Roman"/>
          <w:b w:val="false"/>
          <w:i w:val="false"/>
          <w:color w:val="000000"/>
          <w:sz w:val="28"/>
        </w:rPr>
        <w:t>
      Срок действия положительного заключения земельной комиссии составляет один год со дня его принятия, за исключением земельных участков, предоставляемых в соответствии со статьей 43-1 настоящего Кодекса. Пропуск годичного срока является основанием для принятия местным исполнительным органом решения об отказе в предоставлении права на земельный участок.</w:t>
      </w:r>
    </w:p>
    <w:p>
      <w:pPr>
        <w:spacing w:after="0"/>
        <w:ind w:left="0"/>
        <w:jc w:val="both"/>
      </w:pPr>
      <w:r>
        <w:rPr>
          <w:rFonts w:ascii="Times New Roman"/>
          <w:b w:val="false"/>
          <w:i w:val="false"/>
          <w:color w:val="000000"/>
          <w:sz w:val="28"/>
        </w:rPr>
        <w:t>
      2-1. Рабочий орган земельной комиссии обязан размещать протокольные решения земельной комиссии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w:t>
      </w:r>
    </w:p>
    <w:bookmarkStart w:name="z101" w:id="653"/>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предоставляемые в порядке, предусмотренном настоящей статьей и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w:t>
      </w:r>
    </w:p>
    <w:bookmarkEnd w:id="653"/>
    <w:bookmarkStart w:name="z263" w:id="654"/>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которые выдают заявителю документ, подтверждающий подачу заявления.</w:t>
      </w:r>
    </w:p>
    <w:bookmarkEnd w:id="654"/>
    <w:bookmarkStart w:name="z265" w:id="655"/>
    <w:p>
      <w:pPr>
        <w:spacing w:after="0"/>
        <w:ind w:left="0"/>
        <w:jc w:val="both"/>
      </w:pPr>
      <w:r>
        <w:rPr>
          <w:rFonts w:ascii="Times New Roman"/>
          <w:b w:val="false"/>
          <w:i w:val="false"/>
          <w:color w:val="000000"/>
          <w:sz w:val="28"/>
        </w:rPr>
        <w:t xml:space="preserve">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50 настоящего Кодекса).</w:t>
      </w:r>
    </w:p>
    <w:bookmarkEnd w:id="655"/>
    <w:bookmarkStart w:name="z266" w:id="656"/>
    <w:p>
      <w:pPr>
        <w:spacing w:after="0"/>
        <w:ind w:left="0"/>
        <w:jc w:val="both"/>
      </w:pPr>
      <w:r>
        <w:rPr>
          <w:rFonts w:ascii="Times New Roman"/>
          <w:b w:val="false"/>
          <w:i w:val="false"/>
          <w:color w:val="000000"/>
          <w:sz w:val="28"/>
        </w:rPr>
        <w:t>
      В случае предоставления земельного участка для целей добычи полезных ископаемых, использования пространства недр или старательства к заявлению прилагаются копии соответствующих лицензий на недропользование или контракта на недропользование.</w:t>
      </w:r>
    </w:p>
    <w:bookmarkEnd w:id="656"/>
    <w:bookmarkStart w:name="z268" w:id="657"/>
    <w:p>
      <w:pPr>
        <w:spacing w:after="0"/>
        <w:ind w:left="0"/>
        <w:jc w:val="both"/>
      </w:pPr>
      <w:r>
        <w:rPr>
          <w:rFonts w:ascii="Times New Roman"/>
          <w:b w:val="false"/>
          <w:i w:val="false"/>
          <w:color w:val="000000"/>
          <w:sz w:val="28"/>
        </w:rPr>
        <w:t>
      Заявление о предоставлении права на земельный участок в течение одного рабочего дня поступает в уполномоченные органы областей, городов республиканского значения, столицы, районов, городов областного значения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57"/>
    <w:p>
      <w:pPr>
        <w:spacing w:after="0"/>
        <w:ind w:left="0"/>
        <w:jc w:val="both"/>
      </w:pPr>
      <w:r>
        <w:rPr>
          <w:rFonts w:ascii="Times New Roman"/>
          <w:b w:val="false"/>
          <w:i w:val="false"/>
          <w:color w:val="000000"/>
          <w:sz w:val="28"/>
        </w:rPr>
        <w:t>
      Уполномоченные органы областей, городов республиканского значения, столицы, районов, городов областного значения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 в течение семи рабочих дней с момента поступления заявления.</w:t>
      </w:r>
    </w:p>
    <w:bookmarkStart w:name="z271" w:id="658"/>
    <w:p>
      <w:pPr>
        <w:spacing w:after="0"/>
        <w:ind w:left="0"/>
        <w:jc w:val="both"/>
      </w:pPr>
      <w:r>
        <w:rPr>
          <w:rFonts w:ascii="Times New Roman"/>
          <w:b w:val="false"/>
          <w:i w:val="false"/>
          <w:color w:val="000000"/>
          <w:sz w:val="28"/>
        </w:rPr>
        <w:t>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отказ заявителю в рассмотрении заявления.</w:t>
      </w:r>
    </w:p>
    <w:bookmarkEnd w:id="658"/>
    <w:bookmarkStart w:name="z273" w:id="659"/>
    <w:p>
      <w:pPr>
        <w:spacing w:after="0"/>
        <w:ind w:left="0"/>
        <w:jc w:val="both"/>
      </w:pPr>
      <w:r>
        <w:rPr>
          <w:rFonts w:ascii="Times New Roman"/>
          <w:b w:val="false"/>
          <w:i w:val="false"/>
          <w:color w:val="000000"/>
          <w:sz w:val="28"/>
        </w:rPr>
        <w:t>
      Общий срок рассмотрения заявления о предоставлении права на земельный участок составляет до пятнадцати рабочих дней с момента его поступления, за исключением случаев испрашивания земельных участков для нужд обороны и национальной безопасности.</w:t>
      </w:r>
    </w:p>
    <w:bookmarkEnd w:id="659"/>
    <w:bookmarkStart w:name="z274" w:id="660"/>
    <w:p>
      <w:pPr>
        <w:spacing w:after="0"/>
        <w:ind w:left="0"/>
        <w:jc w:val="both"/>
      </w:pPr>
      <w:r>
        <w:rPr>
          <w:rFonts w:ascii="Times New Roman"/>
          <w:b w:val="false"/>
          <w:i w:val="false"/>
          <w:color w:val="000000"/>
          <w:sz w:val="28"/>
        </w:rPr>
        <w:t>
      В указанный срок не входят периоды:</w:t>
      </w:r>
    </w:p>
    <w:bookmarkEnd w:id="660"/>
    <w:bookmarkStart w:name="z275" w:id="661"/>
    <w:p>
      <w:pPr>
        <w:spacing w:after="0"/>
        <w:ind w:left="0"/>
        <w:jc w:val="both"/>
      </w:pPr>
      <w:r>
        <w:rPr>
          <w:rFonts w:ascii="Times New Roman"/>
          <w:b w:val="false"/>
          <w:i w:val="false"/>
          <w:color w:val="000000"/>
          <w:sz w:val="28"/>
        </w:rPr>
        <w:t xml:space="preserve">
      составления землеустроительного проекта, подготавливаемого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настоящего Кодекса;</w:t>
      </w:r>
    </w:p>
    <w:bookmarkEnd w:id="661"/>
    <w:bookmarkStart w:name="z276" w:id="662"/>
    <w:p>
      <w:pPr>
        <w:spacing w:after="0"/>
        <w:ind w:left="0"/>
        <w:jc w:val="both"/>
      </w:pPr>
      <w:r>
        <w:rPr>
          <w:rFonts w:ascii="Times New Roman"/>
          <w:b w:val="false"/>
          <w:i w:val="false"/>
          <w:color w:val="000000"/>
          <w:sz w:val="28"/>
        </w:rPr>
        <w:t xml:space="preserve">
      согласования, установленного </w:t>
      </w:r>
      <w:r>
        <w:rPr>
          <w:rFonts w:ascii="Times New Roman"/>
          <w:b w:val="false"/>
          <w:i w:val="false"/>
          <w:color w:val="000000"/>
          <w:sz w:val="28"/>
        </w:rPr>
        <w:t>пунктом 6</w:t>
      </w:r>
      <w:r>
        <w:rPr>
          <w:rFonts w:ascii="Times New Roman"/>
          <w:b w:val="false"/>
          <w:i w:val="false"/>
          <w:color w:val="000000"/>
          <w:sz w:val="28"/>
        </w:rPr>
        <w:t xml:space="preserve"> статьи 44 настоящего Кодекса;</w:t>
      </w:r>
    </w:p>
    <w:bookmarkEnd w:id="662"/>
    <w:bookmarkStart w:name="z278" w:id="663"/>
    <w:p>
      <w:pPr>
        <w:spacing w:after="0"/>
        <w:ind w:left="0"/>
        <w:jc w:val="both"/>
      </w:pPr>
      <w:r>
        <w:rPr>
          <w:rFonts w:ascii="Times New Roman"/>
          <w:b w:val="false"/>
          <w:i w:val="false"/>
          <w:color w:val="000000"/>
          <w:sz w:val="28"/>
        </w:rPr>
        <w:t>
      установления границ земельного участка на местности.</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0" w:id="664"/>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и конкурсах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и конкурс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664"/>
    <w:bookmarkStart w:name="z272" w:id="665"/>
    <w:p>
      <w:pPr>
        <w:spacing w:after="0"/>
        <w:ind w:left="0"/>
        <w:jc w:val="both"/>
      </w:pPr>
      <w:r>
        <w:rPr>
          <w:rFonts w:ascii="Times New Roman"/>
          <w:b w:val="false"/>
          <w:i w:val="false"/>
          <w:color w:val="000000"/>
          <w:sz w:val="28"/>
        </w:rPr>
        <w:t>
      7.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p>
    <w:bookmarkEnd w:id="665"/>
    <w:bookmarkStart w:name="z281" w:id="666"/>
    <w:p>
      <w:pPr>
        <w:spacing w:after="0"/>
        <w:ind w:left="0"/>
        <w:jc w:val="both"/>
      </w:pPr>
      <w:r>
        <w:rPr>
          <w:rFonts w:ascii="Times New Roman"/>
          <w:b w:val="false"/>
          <w:i w:val="false"/>
          <w:color w:val="000000"/>
          <w:sz w:val="28"/>
        </w:rPr>
        <w:t>
      В тех случаях, когда предоставление земельных участков входит в компетенцию вышестоящего исполнительного органа,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направляют землеустроительное дело со своим решением вышестоящему органу для принятия окончательного решения.</w:t>
      </w:r>
    </w:p>
    <w:bookmarkEnd w:id="666"/>
    <w:bookmarkStart w:name="z1813" w:id="667"/>
    <w:p>
      <w:pPr>
        <w:spacing w:after="0"/>
        <w:ind w:left="0"/>
        <w:jc w:val="both"/>
      </w:pPr>
      <w:r>
        <w:rPr>
          <w:rFonts w:ascii="Times New Roman"/>
          <w:b w:val="false"/>
          <w:i w:val="false"/>
          <w:color w:val="000000"/>
          <w:sz w:val="28"/>
        </w:rPr>
        <w:t>
      Для принятия решения о предоставлении права на земельный участок уполномоченный орган области, города республиканского значения, столицы, района, города областного значения в течение одного рабочего дня направляет утвержденный землеустроительный проект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w:t>
      </w:r>
    </w:p>
    <w:bookmarkEnd w:id="667"/>
    <w:bookmarkStart w:name="z282" w:id="668"/>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принимается в течение трех рабочих дней с момента поступления утвержденного землеустроительного проекта и положительного заключения земельной комиссии.</w:t>
      </w:r>
    </w:p>
    <w:bookmarkEnd w:id="668"/>
    <w:bookmarkStart w:name="z285" w:id="669"/>
    <w:p>
      <w:pPr>
        <w:spacing w:after="0"/>
        <w:ind w:left="0"/>
        <w:jc w:val="both"/>
      </w:pPr>
      <w:r>
        <w:rPr>
          <w:rFonts w:ascii="Times New Roman"/>
          <w:b w:val="false"/>
          <w:i w:val="false"/>
          <w:color w:val="000000"/>
          <w:sz w:val="28"/>
        </w:rPr>
        <w:t>
      Договор купли-продажи или временного (краткосрочного, долгосрочного) возмездного (безвозмездного) землепользования заключается соответствующим уполномоченным органом области, города республиканского значения, столицы, района, города областного значения на основании решения о предоставлении права на земельный участок в срок не позднее десяти рабочих дней со дня принятия решения.</w:t>
      </w:r>
    </w:p>
    <w:bookmarkEnd w:id="669"/>
    <w:bookmarkStart w:name="z312" w:id="670"/>
    <w:p>
      <w:pPr>
        <w:spacing w:after="0"/>
        <w:ind w:left="0"/>
        <w:jc w:val="both"/>
      </w:pPr>
      <w:r>
        <w:rPr>
          <w:rFonts w:ascii="Times New Roman"/>
          <w:b w:val="false"/>
          <w:i w:val="false"/>
          <w:color w:val="000000"/>
          <w:sz w:val="28"/>
        </w:rPr>
        <w:t>
      Установление границ земельного участка на местности осуществляется на основании обращения заявителя в порядке, установленном законодательством Республики Казахстан.</w:t>
      </w:r>
    </w:p>
    <w:bookmarkEnd w:id="670"/>
    <w:bookmarkStart w:name="z1898" w:id="671"/>
    <w:p>
      <w:pPr>
        <w:spacing w:after="0"/>
        <w:ind w:left="0"/>
        <w:jc w:val="both"/>
      </w:pPr>
      <w:r>
        <w:rPr>
          <w:rFonts w:ascii="Times New Roman"/>
          <w:b w:val="false"/>
          <w:i w:val="false"/>
          <w:color w:val="000000"/>
          <w:sz w:val="28"/>
        </w:rPr>
        <w:t>
      7-1.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w:t>
      </w:r>
    </w:p>
    <w:bookmarkEnd w:id="671"/>
    <w:bookmarkStart w:name="z1899" w:id="672"/>
    <w:p>
      <w:pPr>
        <w:spacing w:after="0"/>
        <w:ind w:left="0"/>
        <w:jc w:val="both"/>
      </w:pPr>
      <w:r>
        <w:rPr>
          <w:rFonts w:ascii="Times New Roman"/>
          <w:b w:val="false"/>
          <w:i w:val="false"/>
          <w:color w:val="000000"/>
          <w:sz w:val="28"/>
        </w:rPr>
        <w:t xml:space="preserve">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 </w:t>
      </w:r>
    </w:p>
    <w:bookmarkEnd w:id="672"/>
    <w:bookmarkStart w:name="z1900" w:id="673"/>
    <w:p>
      <w:pPr>
        <w:spacing w:after="0"/>
        <w:ind w:left="0"/>
        <w:jc w:val="both"/>
      </w:pPr>
      <w:r>
        <w:rPr>
          <w:rFonts w:ascii="Times New Roman"/>
          <w:b w:val="false"/>
          <w:i w:val="false"/>
          <w:color w:val="000000"/>
          <w:sz w:val="28"/>
        </w:rPr>
        <w:t xml:space="preserve">
      целевое назначение земельного участка; </w:t>
      </w:r>
    </w:p>
    <w:bookmarkEnd w:id="673"/>
    <w:bookmarkStart w:name="z1901" w:id="674"/>
    <w:p>
      <w:pPr>
        <w:spacing w:after="0"/>
        <w:ind w:left="0"/>
        <w:jc w:val="both"/>
      </w:pPr>
      <w:r>
        <w:rPr>
          <w:rFonts w:ascii="Times New Roman"/>
          <w:b w:val="false"/>
          <w:i w:val="false"/>
          <w:color w:val="000000"/>
          <w:sz w:val="28"/>
        </w:rPr>
        <w:t>
      категорию земель;</w:t>
      </w:r>
    </w:p>
    <w:bookmarkEnd w:id="674"/>
    <w:bookmarkStart w:name="z1902" w:id="675"/>
    <w:p>
      <w:pPr>
        <w:spacing w:after="0"/>
        <w:ind w:left="0"/>
        <w:jc w:val="both"/>
      </w:pPr>
      <w:r>
        <w:rPr>
          <w:rFonts w:ascii="Times New Roman"/>
          <w:b w:val="false"/>
          <w:i w:val="false"/>
          <w:color w:val="000000"/>
          <w:sz w:val="28"/>
        </w:rPr>
        <w:t xml:space="preserve">
      площадь земельного участка; </w:t>
      </w:r>
    </w:p>
    <w:bookmarkEnd w:id="675"/>
    <w:bookmarkStart w:name="z1903" w:id="676"/>
    <w:p>
      <w:pPr>
        <w:spacing w:after="0"/>
        <w:ind w:left="0"/>
        <w:jc w:val="both"/>
      </w:pPr>
      <w:r>
        <w:rPr>
          <w:rFonts w:ascii="Times New Roman"/>
          <w:b w:val="false"/>
          <w:i w:val="false"/>
          <w:color w:val="000000"/>
          <w:sz w:val="28"/>
        </w:rPr>
        <w:t xml:space="preserve">
      вид права на землю, обременения, сервитуты; </w:t>
      </w:r>
    </w:p>
    <w:bookmarkEnd w:id="676"/>
    <w:bookmarkStart w:name="z1904" w:id="677"/>
    <w:p>
      <w:pPr>
        <w:spacing w:after="0"/>
        <w:ind w:left="0"/>
        <w:jc w:val="both"/>
      </w:pPr>
      <w:r>
        <w:rPr>
          <w:rFonts w:ascii="Times New Roman"/>
          <w:b w:val="false"/>
          <w:i w:val="false"/>
          <w:color w:val="000000"/>
          <w:sz w:val="28"/>
        </w:rPr>
        <w:t>
      номер и дату протокольного решения земельной комиссии;</w:t>
      </w:r>
    </w:p>
    <w:bookmarkEnd w:id="677"/>
    <w:bookmarkStart w:name="z1905" w:id="678"/>
    <w:p>
      <w:pPr>
        <w:spacing w:after="0"/>
        <w:ind w:left="0"/>
        <w:jc w:val="both"/>
      </w:pPr>
      <w:r>
        <w:rPr>
          <w:rFonts w:ascii="Times New Roman"/>
          <w:b w:val="false"/>
          <w:i w:val="false"/>
          <w:color w:val="000000"/>
          <w:sz w:val="28"/>
        </w:rPr>
        <w:t>
      номер и дату утверждения землеустроительных проектов по формированию земельных участков;</w:t>
      </w:r>
    </w:p>
    <w:bookmarkEnd w:id="678"/>
    <w:bookmarkStart w:name="z1906" w:id="679"/>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w:t>
      </w:r>
    </w:p>
    <w:bookmarkEnd w:id="679"/>
    <w:bookmarkStart w:name="z1907" w:id="680"/>
    <w:p>
      <w:pPr>
        <w:spacing w:after="0"/>
        <w:ind w:left="0"/>
        <w:jc w:val="both"/>
      </w:pPr>
      <w:r>
        <w:rPr>
          <w:rFonts w:ascii="Times New Roman"/>
          <w:b w:val="false"/>
          <w:i w:val="false"/>
          <w:color w:val="000000"/>
          <w:sz w:val="28"/>
        </w:rPr>
        <w:t>
      выкупную цену земельного участка или права землепользования в случае предоставления земельного участка за плату;</w:t>
      </w:r>
    </w:p>
    <w:bookmarkEnd w:id="680"/>
    <w:bookmarkStart w:name="z1908" w:id="681"/>
    <w:p>
      <w:pPr>
        <w:spacing w:after="0"/>
        <w:ind w:left="0"/>
        <w:jc w:val="both"/>
      </w:pPr>
      <w:r>
        <w:rPr>
          <w:rFonts w:ascii="Times New Roman"/>
          <w:b w:val="false"/>
          <w:i w:val="false"/>
          <w:color w:val="000000"/>
          <w:sz w:val="28"/>
        </w:rPr>
        <w:t>
      сроки заключения договоров купли-продажи и договоров аренды земельного участка;</w:t>
      </w:r>
    </w:p>
    <w:bookmarkEnd w:id="681"/>
    <w:bookmarkStart w:name="z1909" w:id="682"/>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у которого производится изъятие, принудительное отчуждение для государственных нужд земельных участков, с указанием идентификационных характеристик таких земельных участков;</w:t>
      </w:r>
    </w:p>
    <w:bookmarkEnd w:id="682"/>
    <w:bookmarkStart w:name="z1910" w:id="683"/>
    <w:p>
      <w:pPr>
        <w:spacing w:after="0"/>
        <w:ind w:left="0"/>
        <w:jc w:val="both"/>
      </w:pPr>
      <w:r>
        <w:rPr>
          <w:rFonts w:ascii="Times New Roman"/>
          <w:b w:val="false"/>
          <w:i w:val="false"/>
          <w:color w:val="000000"/>
          <w:sz w:val="28"/>
        </w:rPr>
        <w:t xml:space="preserve">
      сведения о делимости (неделимости) земельного участка; </w:t>
      </w:r>
    </w:p>
    <w:bookmarkEnd w:id="683"/>
    <w:bookmarkStart w:name="z1911" w:id="684"/>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684"/>
    <w:bookmarkStart w:name="z277" w:id="685"/>
    <w:p>
      <w:pPr>
        <w:spacing w:after="0"/>
        <w:ind w:left="0"/>
        <w:jc w:val="both"/>
      </w:pPr>
      <w:r>
        <w:rPr>
          <w:rFonts w:ascii="Times New Roman"/>
          <w:b w:val="false"/>
          <w:i w:val="false"/>
          <w:color w:val="000000"/>
          <w:sz w:val="28"/>
        </w:rPr>
        <w:t>
      8. Изготовление и выдача идентификационного документа на земельный участок осуществляются Государственной корпорацией, ведущей государственный земельный кадастр, в течение четырех рабочих дней в порядке, установленном законодательством Республики Казахстан.</w:t>
      </w:r>
    </w:p>
    <w:bookmarkEnd w:id="685"/>
    <w:bookmarkStart w:name="z355" w:id="686"/>
    <w:p>
      <w:pPr>
        <w:spacing w:after="0"/>
        <w:ind w:left="0"/>
        <w:jc w:val="both"/>
      </w:pPr>
      <w:r>
        <w:rPr>
          <w:rFonts w:ascii="Times New Roman"/>
          <w:b w:val="false"/>
          <w:i w:val="false"/>
          <w:color w:val="000000"/>
          <w:sz w:val="28"/>
        </w:rPr>
        <w:t>
      9. Идентификационными документами на земельный участок, выдаваемыми Государственной корпорацией, ведущей государственный земельный кадастр, являются:</w:t>
      </w:r>
    </w:p>
    <w:bookmarkEnd w:id="686"/>
    <w:p>
      <w:pPr>
        <w:spacing w:after="0"/>
        <w:ind w:left="0"/>
        <w:jc w:val="both"/>
      </w:pPr>
      <w:r>
        <w:rPr>
          <w:rFonts w:ascii="Times New Roman"/>
          <w:b w:val="false"/>
          <w:i w:val="false"/>
          <w:color w:val="000000"/>
          <w:sz w:val="28"/>
        </w:rPr>
        <w:t>
      при частной собственности на земельный участок - акт на право частной собственности на земельный участок;</w:t>
      </w:r>
    </w:p>
    <w:p>
      <w:pPr>
        <w:spacing w:after="0"/>
        <w:ind w:left="0"/>
        <w:jc w:val="both"/>
      </w:pPr>
      <w:r>
        <w:rPr>
          <w:rFonts w:ascii="Times New Roman"/>
          <w:b w:val="false"/>
          <w:i w:val="false"/>
          <w:color w:val="000000"/>
          <w:sz w:val="28"/>
        </w:rPr>
        <w:t>
      при постоянном землепользовании - акт на право постоянного землепользования;</w:t>
      </w:r>
    </w:p>
    <w:p>
      <w:pPr>
        <w:spacing w:after="0"/>
        <w:ind w:left="0"/>
        <w:jc w:val="both"/>
      </w:pPr>
      <w:r>
        <w:rPr>
          <w:rFonts w:ascii="Times New Roman"/>
          <w:b w:val="false"/>
          <w:i w:val="false"/>
          <w:color w:val="000000"/>
          <w:sz w:val="28"/>
        </w:rPr>
        <w:t>
      при временном возмездном землепользовании (аренде) - акт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при временном безвозмездном землепользовании - акт на право временного безвозмездного землепользования.</w:t>
      </w:r>
    </w:p>
    <w:bookmarkStart w:name="z352" w:id="687"/>
    <w:p>
      <w:pPr>
        <w:spacing w:after="0"/>
        <w:ind w:left="0"/>
        <w:jc w:val="both"/>
      </w:pPr>
      <w:r>
        <w:rPr>
          <w:rFonts w:ascii="Times New Roman"/>
          <w:b w:val="false"/>
          <w:i w:val="false"/>
          <w:color w:val="000000"/>
          <w:sz w:val="28"/>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Законом Республики Казахстан "О государственной регистрации прав на недвижимое имущество".</w:t>
      </w:r>
    </w:p>
    <w:bookmarkEnd w:id="687"/>
    <w:bookmarkStart w:name="z283" w:id="688"/>
    <w:p>
      <w:pPr>
        <w:spacing w:after="0"/>
        <w:ind w:left="0"/>
        <w:jc w:val="both"/>
      </w:pPr>
      <w:r>
        <w:rPr>
          <w:rFonts w:ascii="Times New Roman"/>
          <w:b w:val="false"/>
          <w:i w:val="false"/>
          <w:color w:val="000000"/>
          <w:sz w:val="28"/>
        </w:rPr>
        <w:t xml:space="preserve">
      10. Не допускается пользование земельным участком до установления его границ в натуре (на местности) и выдачи правоустанавливающих документов, если иное не предусмотрено в решении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земельного участка.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w:t>
      </w:r>
    </w:p>
    <w:bookmarkEnd w:id="688"/>
    <w:bookmarkStart w:name="z354" w:id="689"/>
    <w:p>
      <w:pPr>
        <w:spacing w:after="0"/>
        <w:ind w:left="0"/>
        <w:jc w:val="both"/>
      </w:pPr>
      <w:r>
        <w:rPr>
          <w:rFonts w:ascii="Times New Roman"/>
          <w:b w:val="false"/>
          <w:i w:val="false"/>
          <w:color w:val="000000"/>
          <w:sz w:val="28"/>
        </w:rPr>
        <w:t>
      Совершение сделок по отношению к земельным участкам, на которые не оформлены правоустанавливающие документы, не допускается.</w:t>
      </w:r>
    </w:p>
    <w:bookmarkEnd w:id="689"/>
    <w:bookmarkStart w:name="z284" w:id="690"/>
    <w:p>
      <w:pPr>
        <w:spacing w:after="0"/>
        <w:ind w:left="0"/>
        <w:jc w:val="both"/>
      </w:pPr>
      <w:r>
        <w:rPr>
          <w:rFonts w:ascii="Times New Roman"/>
          <w:b w:val="false"/>
          <w:i w:val="false"/>
          <w:color w:val="000000"/>
          <w:sz w:val="28"/>
        </w:rPr>
        <w:t>
      11. Правоустанавливающие и идентификационные документы на земельные участки, предоставленные гражданам и юридическим лицам до введения в действие настоящего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p>
    <w:bookmarkEnd w:id="690"/>
    <w:bookmarkStart w:name="z357" w:id="691"/>
    <w:p>
      <w:pPr>
        <w:spacing w:after="0"/>
        <w:ind w:left="0"/>
        <w:jc w:val="both"/>
      </w:pP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w:t>
      </w:r>
    </w:p>
    <w:bookmarkEnd w:id="691"/>
    <w:bookmarkStart w:name="z1912" w:id="692"/>
    <w:p>
      <w:pPr>
        <w:spacing w:after="0"/>
        <w:ind w:left="0"/>
        <w:jc w:val="both"/>
      </w:pPr>
      <w:r>
        <w:rPr>
          <w:rFonts w:ascii="Times New Roman"/>
          <w:b w:val="false"/>
          <w:i w:val="false"/>
          <w:color w:val="000000"/>
          <w:sz w:val="28"/>
        </w:rPr>
        <w:t>
      11-1. При изменении административно-территориального устройства населенных пунктов по решению государственных органов или при включении земельных участков в черту населенных пунктов в случае изменения границ (черты) замена идентификационных документов земельных участков осуществляется за счет бюджетных средств.</w:t>
      </w:r>
    </w:p>
    <w:bookmarkEnd w:id="692"/>
    <w:bookmarkStart w:name="z1913" w:id="693"/>
    <w:p>
      <w:pPr>
        <w:spacing w:after="0"/>
        <w:ind w:left="0"/>
        <w:jc w:val="both"/>
      </w:pPr>
      <w:r>
        <w:rPr>
          <w:rFonts w:ascii="Times New Roman"/>
          <w:b w:val="false"/>
          <w:i w:val="false"/>
          <w:color w:val="000000"/>
          <w:sz w:val="28"/>
        </w:rPr>
        <w:t>
      Замена таких документов осуществляется при возникновении случаев по переоформлению прав на земельный участок либо совершении гражданско-правовых сделок или в иных случаях.</w:t>
      </w:r>
    </w:p>
    <w:bookmarkEnd w:id="693"/>
    <w:bookmarkStart w:name="z286" w:id="694"/>
    <w:p>
      <w:pPr>
        <w:spacing w:after="0"/>
        <w:ind w:left="0"/>
        <w:jc w:val="both"/>
      </w:pPr>
      <w:r>
        <w:rPr>
          <w:rFonts w:ascii="Times New Roman"/>
          <w:b w:val="false"/>
          <w:i w:val="false"/>
          <w:color w:val="000000"/>
          <w:sz w:val="28"/>
        </w:rPr>
        <w:t>
      12. Право на земельный участок предоставляется лицам, достигшим совершеннолетия, за исключением случаев оформления прав на земельные участки несовершеннолетним, получившим данные земельные участки в порядке наследования, в соответствии с гражданским законодательством Республики Казахстан. Законные представители несовершеннолетних вправе до достижения наследниками совершеннолетия передать земельные участки в аренду.</w:t>
      </w:r>
    </w:p>
    <w:bookmarkEnd w:id="694"/>
    <w:bookmarkStart w:name="z287" w:id="695"/>
    <w:p>
      <w:pPr>
        <w:spacing w:after="0"/>
        <w:ind w:left="0"/>
        <w:jc w:val="both"/>
      </w:pPr>
      <w:r>
        <w:rPr>
          <w:rFonts w:ascii="Times New Roman"/>
          <w:b w:val="false"/>
          <w:i w:val="false"/>
          <w:color w:val="000000"/>
          <w:sz w:val="28"/>
        </w:rPr>
        <w:t>
      13. Порядок предоставления прав на земельные участки, легализованные в соответствии с законодательным актом Республики Казахстан об амнистии в связи с легализацией имущества, определяется Правительством Республики Казахстан.</w:t>
      </w:r>
    </w:p>
    <w:bookmarkEnd w:id="695"/>
    <w:bookmarkStart w:name="z356" w:id="696"/>
    <w:p>
      <w:pPr>
        <w:spacing w:after="0"/>
        <w:ind w:left="0"/>
        <w:jc w:val="both"/>
      </w:pPr>
      <w:r>
        <w:rPr>
          <w:rFonts w:ascii="Times New Roman"/>
          <w:b w:val="false"/>
          <w:i w:val="false"/>
          <w:color w:val="000000"/>
          <w:sz w:val="28"/>
        </w:rPr>
        <w:t>
      14. Местные исполнительные органы обязаны размещать информацию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в том числе – бизнес-идентификационного номера юридического лица, на специальных информационных стендах в местах, доступных для населения, а также  путем опубликования на своем интернет-ресурсе и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а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bookmarkEnd w:id="696"/>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предоставленные в порядке, предусмотренном настоящей статьей и статьями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45 настоящего Кодекса, а также на земельные участки, выставляемые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w:t>
      </w:r>
    </w:p>
    <w:bookmarkStart w:name="z1914" w:id="697"/>
    <w:p>
      <w:pPr>
        <w:spacing w:after="0"/>
        <w:ind w:left="0"/>
        <w:jc w:val="both"/>
      </w:pPr>
      <w:r>
        <w:rPr>
          <w:rFonts w:ascii="Times New Roman"/>
          <w:b w:val="false"/>
          <w:i w:val="false"/>
          <w:color w:val="000000"/>
          <w:sz w:val="28"/>
        </w:rPr>
        <w:t>
      Данные, указанные в части первой настоящего пункта,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размещаются в открытом доступе на интернет-ресурсе автоматизированной информационной системы государственного земельного кадастра.</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43 в редакции Закона РК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59" w:id="698"/>
    <w:p>
      <w:pPr>
        <w:spacing w:after="0"/>
        <w:ind w:left="0"/>
        <w:jc w:val="left"/>
      </w:pPr>
      <w:r>
        <w:rPr>
          <w:rFonts w:ascii="Times New Roman"/>
          <w:b/>
          <w:i w:val="false"/>
          <w:color w:val="000000"/>
        </w:rPr>
        <w:t xml:space="preserve"> Статья 43-1. Особенности предоставления земельных участков, находящихся в государственной собственности, для ведения крестьянского или фермерского хозяйства, сельскохозяйственного производства</w:t>
      </w:r>
    </w:p>
    <w:bookmarkEnd w:id="698"/>
    <w:bookmarkStart w:name="z1660" w:id="699"/>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и не предоставленных в землепользование, на праве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на основе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порядке и на условиях, установленных настоящей статьей.</w:t>
      </w:r>
    </w:p>
    <w:bookmarkEnd w:id="699"/>
    <w:bookmarkStart w:name="z1661" w:id="700"/>
    <w:p>
      <w:pPr>
        <w:spacing w:after="0"/>
        <w:ind w:left="0"/>
        <w:jc w:val="both"/>
      </w:pPr>
      <w:r>
        <w:rPr>
          <w:rFonts w:ascii="Times New Roman"/>
          <w:b w:val="false"/>
          <w:i w:val="false"/>
          <w:color w:val="000000"/>
          <w:sz w:val="28"/>
        </w:rPr>
        <w:t xml:space="preserve">
      2.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формируется уполномоченным органом района, города областного значения с учетом ранее поступивших заявок на предоставление таких земельных участков и согласовывается с общественными советами, негосударственными организациями в области агропромышленного комплекса, Национальной палатой предпринимателей Республики Казахстан и органами местного самоуправления. </w:t>
      </w:r>
    </w:p>
    <w:bookmarkEnd w:id="700"/>
    <w:bookmarkStart w:name="z1662" w:id="701"/>
    <w:p>
      <w:pPr>
        <w:spacing w:after="0"/>
        <w:ind w:left="0"/>
        <w:jc w:val="both"/>
      </w:pPr>
      <w:r>
        <w:rPr>
          <w:rFonts w:ascii="Times New Roman"/>
          <w:b w:val="false"/>
          <w:i w:val="false"/>
          <w:color w:val="000000"/>
          <w:sz w:val="28"/>
        </w:rPr>
        <w:t>
      Согласующие органы и организации в течение десяти рабочих дней со дня поступления перечня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 схемой их местоположения представляют заключения с мотивированным обоснованием своей позиции.</w:t>
      </w:r>
    </w:p>
    <w:bookmarkEnd w:id="701"/>
    <w:bookmarkStart w:name="z1663" w:id="702"/>
    <w:p>
      <w:pPr>
        <w:spacing w:after="0"/>
        <w:ind w:left="0"/>
        <w:jc w:val="both"/>
      </w:pPr>
      <w:r>
        <w:rPr>
          <w:rFonts w:ascii="Times New Roman"/>
          <w:b w:val="false"/>
          <w:i w:val="false"/>
          <w:color w:val="000000"/>
          <w:sz w:val="28"/>
        </w:rPr>
        <w:t>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согласованным в случае положительного заключения не менее трех четвертых от общего количества согласующих органов и организаций.</w:t>
      </w:r>
    </w:p>
    <w:bookmarkEnd w:id="702"/>
    <w:bookmarkStart w:name="z1664" w:id="703"/>
    <w:p>
      <w:pPr>
        <w:spacing w:after="0"/>
        <w:ind w:left="0"/>
        <w:jc w:val="both"/>
      </w:pPr>
      <w:r>
        <w:rPr>
          <w:rFonts w:ascii="Times New Roman"/>
          <w:b w:val="false"/>
          <w:i w:val="false"/>
          <w:color w:val="000000"/>
          <w:sz w:val="28"/>
        </w:rPr>
        <w:t>
      Согласованный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утверждается местным исполнительным органом района, города областного значения в течение трех рабочих дней со дня согласования.</w:t>
      </w:r>
    </w:p>
    <w:bookmarkEnd w:id="703"/>
    <w:p>
      <w:pPr>
        <w:spacing w:after="0"/>
        <w:ind w:left="0"/>
        <w:jc w:val="both"/>
      </w:pPr>
      <w:r>
        <w:rPr>
          <w:rFonts w:ascii="Times New Roman"/>
          <w:b w:val="false"/>
          <w:i w:val="false"/>
          <w:color w:val="000000"/>
          <w:sz w:val="28"/>
        </w:rPr>
        <w:t xml:space="preserve">
      Земельные участки, включенные в перечень, выставляются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после проведения землеустроительных работ, срок которых не должен превышать сорок пять рабочих дней со дня утверждения указанного перечня. </w:t>
      </w:r>
    </w:p>
    <w:bookmarkStart w:name="z1915" w:id="704"/>
    <w:p>
      <w:pPr>
        <w:spacing w:after="0"/>
        <w:ind w:left="0"/>
        <w:jc w:val="both"/>
      </w:pPr>
      <w:r>
        <w:rPr>
          <w:rFonts w:ascii="Times New Roman"/>
          <w:b w:val="false"/>
          <w:i w:val="false"/>
          <w:color w:val="000000"/>
          <w:sz w:val="28"/>
        </w:rPr>
        <w:t>
      2-1. Максимальные размеры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определяются совместными решениями местных представительных и исполнительных органов районов, городов областного значения в зависимости от местных условий и особенностей.</w:t>
      </w:r>
    </w:p>
    <w:bookmarkEnd w:id="704"/>
    <w:bookmarkStart w:name="z1916" w:id="705"/>
    <w:p>
      <w:pPr>
        <w:spacing w:after="0"/>
        <w:ind w:left="0"/>
        <w:jc w:val="both"/>
      </w:pPr>
      <w:r>
        <w:rPr>
          <w:rFonts w:ascii="Times New Roman"/>
          <w:b w:val="false"/>
          <w:i w:val="false"/>
          <w:color w:val="000000"/>
          <w:sz w:val="28"/>
        </w:rPr>
        <w:t>
      При этом указанные размеры не должны превышать предельные (максимальные) размеры земельных участков, установленные в соответствии с пунктом 4 статьи 50 настоящего Кодекса.</w:t>
      </w:r>
    </w:p>
    <w:bookmarkEnd w:id="705"/>
    <w:bookmarkStart w:name="z1666" w:id="706"/>
    <w:p>
      <w:pPr>
        <w:spacing w:after="0"/>
        <w:ind w:left="0"/>
        <w:jc w:val="both"/>
      </w:pPr>
      <w:r>
        <w:rPr>
          <w:rFonts w:ascii="Times New Roman"/>
          <w:b w:val="false"/>
          <w:i w:val="false"/>
          <w:color w:val="000000"/>
          <w:sz w:val="28"/>
        </w:rPr>
        <w:t>
      3. Организация и проведение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местными исполнительными органами районов, городов областного значения.</w:t>
      </w:r>
    </w:p>
    <w:bookmarkEnd w:id="706"/>
    <w:bookmarkStart w:name="z1667" w:id="707"/>
    <w:p>
      <w:pPr>
        <w:spacing w:after="0"/>
        <w:ind w:left="0"/>
        <w:jc w:val="both"/>
      </w:pPr>
      <w:r>
        <w:rPr>
          <w:rFonts w:ascii="Times New Roman"/>
          <w:b w:val="false"/>
          <w:i w:val="false"/>
          <w:color w:val="000000"/>
          <w:sz w:val="28"/>
        </w:rPr>
        <w:t>
      4. Местный исполнительный орган района, города областного значения для обеспечения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w:t>
      </w:r>
    </w:p>
    <w:bookmarkEnd w:id="707"/>
    <w:bookmarkStart w:name="z1668" w:id="708"/>
    <w:p>
      <w:pPr>
        <w:spacing w:after="0"/>
        <w:ind w:left="0"/>
        <w:jc w:val="both"/>
      </w:pPr>
      <w:r>
        <w:rPr>
          <w:rFonts w:ascii="Times New Roman"/>
          <w:b w:val="false"/>
          <w:i w:val="false"/>
          <w:color w:val="000000"/>
          <w:sz w:val="28"/>
        </w:rPr>
        <w:t>
      1) публикацию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а также на интернет-ресурсе местного исполнительного органа;</w:t>
      </w:r>
    </w:p>
    <w:bookmarkEnd w:id="708"/>
    <w:bookmarkStart w:name="z1669" w:id="709"/>
    <w:p>
      <w:pPr>
        <w:spacing w:after="0"/>
        <w:ind w:left="0"/>
        <w:jc w:val="both"/>
      </w:pPr>
      <w:r>
        <w:rPr>
          <w:rFonts w:ascii="Times New Roman"/>
          <w:b w:val="false"/>
          <w:i w:val="false"/>
          <w:color w:val="000000"/>
          <w:sz w:val="28"/>
        </w:rPr>
        <w:t>
      2) направление извещений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органам районов, городов областного значения в пределах соответствующей области, а также в центральный уполномоченный орган для размещения на его интернет-ресурсе.</w:t>
      </w:r>
    </w:p>
    <w:bookmarkEnd w:id="709"/>
    <w:bookmarkStart w:name="z1670" w:id="710"/>
    <w:p>
      <w:pPr>
        <w:spacing w:after="0"/>
        <w:ind w:left="0"/>
        <w:jc w:val="both"/>
      </w:pPr>
      <w:r>
        <w:rPr>
          <w:rFonts w:ascii="Times New Roman"/>
          <w:b w:val="false"/>
          <w:i w:val="false"/>
          <w:color w:val="000000"/>
          <w:sz w:val="28"/>
        </w:rPr>
        <w:t>
      Для обеспечения доступности информации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местный исполнительный орган района, города областного значения в соответствии с подпунктом 2) части первой настоящего пункта размещает данное извещение на своем интернет-ресурсе, а также специальных информационных стендах государственных органов в местах, доступных для населения, и незамедлительно направляет его акимам городов районного значения, поселков, сел, сельских округов для размещения на их интернет-ресурсах и специальных информационных стендах в местах, доступных для населения.</w:t>
      </w:r>
    </w:p>
    <w:bookmarkEnd w:id="710"/>
    <w:bookmarkStart w:name="z1671" w:id="711"/>
    <w:p>
      <w:pPr>
        <w:spacing w:after="0"/>
        <w:ind w:left="0"/>
        <w:jc w:val="both"/>
      </w:pPr>
      <w:r>
        <w:rPr>
          <w:rFonts w:ascii="Times New Roman"/>
          <w:b w:val="false"/>
          <w:i w:val="false"/>
          <w:color w:val="000000"/>
          <w:sz w:val="28"/>
        </w:rPr>
        <w:t xml:space="preserve">
      5. Извещение должно содержать: </w:t>
      </w:r>
    </w:p>
    <w:bookmarkEnd w:id="711"/>
    <w:bookmarkStart w:name="z1672" w:id="712"/>
    <w:p>
      <w:pPr>
        <w:spacing w:after="0"/>
        <w:ind w:left="0"/>
        <w:jc w:val="both"/>
      </w:pPr>
      <w:r>
        <w:rPr>
          <w:rFonts w:ascii="Times New Roman"/>
          <w:b w:val="false"/>
          <w:i w:val="false"/>
          <w:color w:val="000000"/>
          <w:sz w:val="28"/>
        </w:rPr>
        <w:t>
      1) дату, время и место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а также срок и место подачи заявок;</w:t>
      </w:r>
    </w:p>
    <w:bookmarkEnd w:id="712"/>
    <w:bookmarkStart w:name="z1673" w:id="713"/>
    <w:p>
      <w:pPr>
        <w:spacing w:after="0"/>
        <w:ind w:left="0"/>
        <w:jc w:val="both"/>
      </w:pPr>
      <w:r>
        <w:rPr>
          <w:rFonts w:ascii="Times New Roman"/>
          <w:b w:val="false"/>
          <w:i w:val="false"/>
          <w:color w:val="000000"/>
          <w:sz w:val="28"/>
        </w:rPr>
        <w:t>
      2) характеристику земельного участка (местоположение, площадь, состав угодий, качественную характеристику почв, балл бонитета, водообеспеченность, сельскохозяйственную специализацию региона).</w:t>
      </w:r>
    </w:p>
    <w:bookmarkEnd w:id="713"/>
    <w:bookmarkStart w:name="z1674" w:id="714"/>
    <w:p>
      <w:pPr>
        <w:spacing w:after="0"/>
        <w:ind w:left="0"/>
        <w:jc w:val="both"/>
      </w:pPr>
      <w:r>
        <w:rPr>
          <w:rFonts w:ascii="Times New Roman"/>
          <w:b w:val="false"/>
          <w:i w:val="false"/>
          <w:color w:val="000000"/>
          <w:sz w:val="28"/>
        </w:rPr>
        <w:t>
      6. Местным исполнительным органом района, города областного значения начинается прием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 истечении тридцати календарных дней со дня первой публикации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и на интернет-ресурсе местного исполнительного органа, а в случае проведения повторного конкурса – по истечении пятнадцати календарных дней.</w:t>
      </w:r>
    </w:p>
    <w:bookmarkEnd w:id="714"/>
    <w:bookmarkStart w:name="z1675" w:id="715"/>
    <w:p>
      <w:pPr>
        <w:spacing w:after="0"/>
        <w:ind w:left="0"/>
        <w:jc w:val="both"/>
      </w:pPr>
      <w:r>
        <w:rPr>
          <w:rFonts w:ascii="Times New Roman"/>
          <w:b w:val="false"/>
          <w:i w:val="false"/>
          <w:color w:val="000000"/>
          <w:sz w:val="28"/>
        </w:rPr>
        <w:t xml:space="preserve">
      Прием и регистрация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в течение пятнадцати рабочих дней со дня начала приема заявок, а в случае проведения повторного конкурса – в течение десяти рабочих дней. </w:t>
      </w:r>
    </w:p>
    <w:bookmarkEnd w:id="715"/>
    <w:bookmarkStart w:name="z1676" w:id="716"/>
    <w:p>
      <w:pPr>
        <w:spacing w:after="0"/>
        <w:ind w:left="0"/>
        <w:jc w:val="both"/>
      </w:pPr>
      <w:r>
        <w:rPr>
          <w:rFonts w:ascii="Times New Roman"/>
          <w:b w:val="false"/>
          <w:i w:val="false"/>
          <w:color w:val="000000"/>
          <w:sz w:val="28"/>
        </w:rPr>
        <w:t>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подается на бумажном носителе или посредством веб-портала "электронного правительства" в соответствии с законодательством Республики Казахстан с обязательным присвоением регистрационного номера и выдачей уведомления заявителю.</w:t>
      </w:r>
    </w:p>
    <w:bookmarkEnd w:id="716"/>
    <w:bookmarkStart w:name="z1677" w:id="717"/>
    <w:p>
      <w:pPr>
        <w:spacing w:after="0"/>
        <w:ind w:left="0"/>
        <w:jc w:val="both"/>
      </w:pPr>
      <w:r>
        <w:rPr>
          <w:rFonts w:ascii="Times New Roman"/>
          <w:b w:val="false"/>
          <w:i w:val="false"/>
          <w:color w:val="000000"/>
          <w:sz w:val="28"/>
        </w:rPr>
        <w:t>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поданная посредством веб-портала "электронного правительства", направляется местному исполнительному органу района, города областного значения в день подведения итогов конкурса в соответствии с порядком, определенным центральным уполномоченным органом.</w:t>
      </w:r>
    </w:p>
    <w:bookmarkEnd w:id="717"/>
    <w:bookmarkStart w:name="z1678" w:id="718"/>
    <w:p>
      <w:pPr>
        <w:spacing w:after="0"/>
        <w:ind w:left="0"/>
        <w:jc w:val="both"/>
      </w:pPr>
      <w:r>
        <w:rPr>
          <w:rFonts w:ascii="Times New Roman"/>
          <w:b w:val="false"/>
          <w:i w:val="false"/>
          <w:color w:val="000000"/>
          <w:sz w:val="28"/>
        </w:rPr>
        <w:t xml:space="preserve">
      7. Днем окончания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день подведения его итогов. </w:t>
      </w:r>
    </w:p>
    <w:bookmarkEnd w:id="718"/>
    <w:bookmarkStart w:name="z1679" w:id="719"/>
    <w:p>
      <w:pPr>
        <w:spacing w:after="0"/>
        <w:ind w:left="0"/>
        <w:jc w:val="both"/>
      </w:pPr>
      <w:r>
        <w:rPr>
          <w:rFonts w:ascii="Times New Roman"/>
          <w:b w:val="false"/>
          <w:i w:val="false"/>
          <w:color w:val="000000"/>
          <w:sz w:val="28"/>
        </w:rPr>
        <w:t>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подводятся на следующий день после окончания срока подачи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19"/>
    <w:bookmarkStart w:name="z1680" w:id="720"/>
    <w:p>
      <w:pPr>
        <w:spacing w:after="0"/>
        <w:ind w:left="0"/>
        <w:jc w:val="both"/>
      </w:pPr>
      <w:r>
        <w:rPr>
          <w:rFonts w:ascii="Times New Roman"/>
          <w:b w:val="false"/>
          <w:i w:val="false"/>
          <w:color w:val="000000"/>
          <w:sz w:val="28"/>
        </w:rPr>
        <w:t>
      8. Не вправе участвовать в проводимых конкурсах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лица, состоящие в реестре лиц, у которых принудительно изъяты земельные участки, а также лица, указанные в части пятой пункта 19 настоящей статьи.</w:t>
      </w:r>
    </w:p>
    <w:bookmarkEnd w:id="720"/>
    <w:bookmarkStart w:name="z1681" w:id="721"/>
    <w:p>
      <w:pPr>
        <w:spacing w:after="0"/>
        <w:ind w:left="0"/>
        <w:jc w:val="both"/>
      </w:pPr>
      <w:r>
        <w:rPr>
          <w:rFonts w:ascii="Times New Roman"/>
          <w:b w:val="false"/>
          <w:i w:val="false"/>
          <w:color w:val="000000"/>
          <w:sz w:val="28"/>
        </w:rPr>
        <w:t>
      9.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должна содержать:</w:t>
      </w:r>
    </w:p>
    <w:bookmarkEnd w:id="721"/>
    <w:bookmarkStart w:name="z1682" w:id="722"/>
    <w:p>
      <w:pPr>
        <w:spacing w:after="0"/>
        <w:ind w:left="0"/>
        <w:jc w:val="both"/>
      </w:pPr>
      <w:r>
        <w:rPr>
          <w:rFonts w:ascii="Times New Roman"/>
          <w:b w:val="false"/>
          <w:i w:val="false"/>
          <w:color w:val="000000"/>
          <w:sz w:val="28"/>
        </w:rPr>
        <w:t>
      1) для негосударственных юридических лиц Республики Казахстан – наименование юридического лица, его место нахождения, сведения о государственной регистрации (перерегистрации) в качестве юридического лица,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аффилированных лицах заявителя;</w:t>
      </w:r>
    </w:p>
    <w:bookmarkEnd w:id="722"/>
    <w:bookmarkStart w:name="z1683" w:id="723"/>
    <w:p>
      <w:pPr>
        <w:spacing w:after="0"/>
        <w:ind w:left="0"/>
        <w:jc w:val="both"/>
      </w:pPr>
      <w:r>
        <w:rPr>
          <w:rFonts w:ascii="Times New Roman"/>
          <w:b w:val="false"/>
          <w:i w:val="false"/>
          <w:color w:val="000000"/>
          <w:sz w:val="28"/>
        </w:rPr>
        <w:t>
      2) для физических лиц – фамилию, имя и отчество (если оно указано в документе, удостоверяющем личность) заявителя, место жительства, гражданство, индивидуальный идентификационный номер, сведения о документе, удостоверяющем личность заявителя;</w:t>
      </w:r>
    </w:p>
    <w:bookmarkEnd w:id="723"/>
    <w:bookmarkStart w:name="z1684" w:id="724"/>
    <w:p>
      <w:pPr>
        <w:spacing w:after="0"/>
        <w:ind w:left="0"/>
        <w:jc w:val="both"/>
      </w:pPr>
      <w:r>
        <w:rPr>
          <w:rFonts w:ascii="Times New Roman"/>
          <w:b w:val="false"/>
          <w:i w:val="false"/>
          <w:color w:val="000000"/>
          <w:sz w:val="28"/>
        </w:rPr>
        <w:t>
      3) местоположение земельного участка, на который претендует заявитель;</w:t>
      </w:r>
    </w:p>
    <w:bookmarkEnd w:id="724"/>
    <w:bookmarkStart w:name="z1685" w:id="725"/>
    <w:p>
      <w:pPr>
        <w:spacing w:after="0"/>
        <w:ind w:left="0"/>
        <w:jc w:val="both"/>
      </w:pPr>
      <w:r>
        <w:rPr>
          <w:rFonts w:ascii="Times New Roman"/>
          <w:b w:val="false"/>
          <w:i w:val="false"/>
          <w:color w:val="000000"/>
          <w:sz w:val="28"/>
        </w:rPr>
        <w:t>
      4) конкурсное предложение;</w:t>
      </w:r>
    </w:p>
    <w:bookmarkEnd w:id="725"/>
    <w:bookmarkStart w:name="z1686" w:id="726"/>
    <w:p>
      <w:pPr>
        <w:spacing w:after="0"/>
        <w:ind w:left="0"/>
        <w:jc w:val="both"/>
      </w:pPr>
      <w:r>
        <w:rPr>
          <w:rFonts w:ascii="Times New Roman"/>
          <w:b w:val="false"/>
          <w:i w:val="false"/>
          <w:color w:val="000000"/>
          <w:sz w:val="28"/>
        </w:rPr>
        <w:t>
      5) обязательства по заключению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в случае признания заявителя победителем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26"/>
    <w:bookmarkStart w:name="z1687" w:id="727"/>
    <w:p>
      <w:pPr>
        <w:spacing w:after="0"/>
        <w:ind w:left="0"/>
        <w:jc w:val="both"/>
      </w:pPr>
      <w:r>
        <w:rPr>
          <w:rFonts w:ascii="Times New Roman"/>
          <w:b w:val="false"/>
          <w:i w:val="false"/>
          <w:color w:val="000000"/>
          <w:sz w:val="28"/>
        </w:rPr>
        <w:t xml:space="preserve">
      Заявку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могут представлять уполномоченные представители физического лица или негосударственного юридического лица Республики Казахстан на основании доверенности, выданной и оформленной в соответствии с законодательством Республики Казахстан. </w:t>
      </w:r>
    </w:p>
    <w:bookmarkEnd w:id="727"/>
    <w:bookmarkStart w:name="z1688" w:id="728"/>
    <w:p>
      <w:pPr>
        <w:spacing w:after="0"/>
        <w:ind w:left="0"/>
        <w:jc w:val="both"/>
      </w:pPr>
      <w:r>
        <w:rPr>
          <w:rFonts w:ascii="Times New Roman"/>
          <w:b w:val="false"/>
          <w:i w:val="false"/>
          <w:color w:val="000000"/>
          <w:sz w:val="28"/>
        </w:rPr>
        <w:t>
      10. Конкурсное предложение должно содержать:</w:t>
      </w:r>
    </w:p>
    <w:bookmarkEnd w:id="728"/>
    <w:bookmarkStart w:name="z1689" w:id="729"/>
    <w:p>
      <w:pPr>
        <w:spacing w:after="0"/>
        <w:ind w:left="0"/>
        <w:jc w:val="both"/>
      </w:pPr>
      <w:r>
        <w:rPr>
          <w:rFonts w:ascii="Times New Roman"/>
          <w:b w:val="false"/>
          <w:i w:val="false"/>
          <w:color w:val="000000"/>
          <w:sz w:val="28"/>
        </w:rPr>
        <w:t>
      1) бизнес-план (прогнозный объем инвестиций, площади возделывания сельскохозяйственных культур, поголовье сельскохозяйственных животных, применяемые агротехнологии, наличие сельскохозяйственной техники и технологического оборудования, квалифицированных специалистов в области сельского хозяйства, количество создаваемых рабочих мест);</w:t>
      </w:r>
    </w:p>
    <w:bookmarkEnd w:id="729"/>
    <w:bookmarkStart w:name="z1690" w:id="730"/>
    <w:p>
      <w:pPr>
        <w:spacing w:after="0"/>
        <w:ind w:left="0"/>
        <w:jc w:val="both"/>
      </w:pPr>
      <w:r>
        <w:rPr>
          <w:rFonts w:ascii="Times New Roman"/>
          <w:b w:val="false"/>
          <w:i w:val="false"/>
          <w:color w:val="000000"/>
          <w:sz w:val="28"/>
        </w:rPr>
        <w:t>
      2) обязательства по составлению и освоению проекта внутрихозяйственного землеустройства, выполнению мероприятий по развитию сельскохозяйственной инфраструктуры;</w:t>
      </w:r>
    </w:p>
    <w:bookmarkEnd w:id="730"/>
    <w:bookmarkStart w:name="z1691" w:id="731"/>
    <w:p>
      <w:pPr>
        <w:spacing w:after="0"/>
        <w:ind w:left="0"/>
        <w:jc w:val="both"/>
      </w:pPr>
      <w:r>
        <w:rPr>
          <w:rFonts w:ascii="Times New Roman"/>
          <w:b w:val="false"/>
          <w:i w:val="false"/>
          <w:color w:val="000000"/>
          <w:sz w:val="28"/>
        </w:rPr>
        <w:t>
      3) обязательства по исполнению требований земельного законодательства Республики Казахстан, включая правила рационального использования земель сельскохозяйственного назначения,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 соблюдению научно обоснованных агротехнологий, фитосанитарных и карантинных требований.</w:t>
      </w:r>
    </w:p>
    <w:bookmarkEnd w:id="731"/>
    <w:bookmarkStart w:name="z1692" w:id="732"/>
    <w:p>
      <w:pPr>
        <w:spacing w:after="0"/>
        <w:ind w:left="0"/>
        <w:jc w:val="both"/>
      </w:pPr>
      <w:r>
        <w:rPr>
          <w:rFonts w:ascii="Times New Roman"/>
          <w:b w:val="false"/>
          <w:i w:val="false"/>
          <w:color w:val="000000"/>
          <w:sz w:val="28"/>
        </w:rPr>
        <w:t>
      Конкурсное предложение представляется в закрытом конверте в прошитом виде с пронумерованными страницами, за исключением случаев его подачи посредством веб-портала "электронного правительства".</w:t>
      </w:r>
    </w:p>
    <w:bookmarkEnd w:id="732"/>
    <w:bookmarkStart w:name="z1693" w:id="733"/>
    <w:p>
      <w:pPr>
        <w:spacing w:after="0"/>
        <w:ind w:left="0"/>
        <w:jc w:val="both"/>
      </w:pPr>
      <w:r>
        <w:rPr>
          <w:rFonts w:ascii="Times New Roman"/>
          <w:b w:val="false"/>
          <w:i w:val="false"/>
          <w:color w:val="000000"/>
          <w:sz w:val="28"/>
        </w:rPr>
        <w:t>
      11. Обязательства и бизнес-план, предложенные заявителем в конкурсном предложении, являются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bookmarkEnd w:id="733"/>
    <w:bookmarkStart w:name="z1694" w:id="734"/>
    <w:p>
      <w:pPr>
        <w:spacing w:after="0"/>
        <w:ind w:left="0"/>
        <w:jc w:val="both"/>
      </w:pPr>
      <w:r>
        <w:rPr>
          <w:rFonts w:ascii="Times New Roman"/>
          <w:b w:val="false"/>
          <w:i w:val="false"/>
          <w:color w:val="000000"/>
          <w:sz w:val="28"/>
        </w:rPr>
        <w:t>
      12.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соответствующая требованиям пункта 9 настоящей статьи, подлежит отклонению.</w:t>
      </w:r>
    </w:p>
    <w:bookmarkEnd w:id="734"/>
    <w:bookmarkStart w:name="z1695" w:id="735"/>
    <w:p>
      <w:pPr>
        <w:spacing w:after="0"/>
        <w:ind w:left="0"/>
        <w:jc w:val="both"/>
      </w:pPr>
      <w:r>
        <w:rPr>
          <w:rFonts w:ascii="Times New Roman"/>
          <w:b w:val="false"/>
          <w:i w:val="false"/>
          <w:color w:val="000000"/>
          <w:sz w:val="28"/>
        </w:rPr>
        <w:t xml:space="preserve">
      13.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проводится земельной комиссией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настоящего Кодекса.</w:t>
      </w:r>
    </w:p>
    <w:bookmarkEnd w:id="735"/>
    <w:p>
      <w:pPr>
        <w:spacing w:after="0"/>
        <w:ind w:left="0"/>
        <w:jc w:val="both"/>
      </w:pPr>
      <w:r>
        <w:rPr>
          <w:rFonts w:ascii="Times New Roman"/>
          <w:b w:val="false"/>
          <w:i w:val="false"/>
          <w:color w:val="000000"/>
          <w:sz w:val="28"/>
        </w:rPr>
        <w:t>
      14.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определяется земельной комиссией на основании сопоставления конкурсных предложений путем присвоения баллов с учетом соответствующих критериев.</w:t>
      </w:r>
    </w:p>
    <w:bookmarkStart w:name="z1917" w:id="736"/>
    <w:p>
      <w:pPr>
        <w:spacing w:after="0"/>
        <w:ind w:left="0"/>
        <w:jc w:val="both"/>
      </w:pPr>
      <w:r>
        <w:rPr>
          <w:rFonts w:ascii="Times New Roman"/>
          <w:b w:val="false"/>
          <w:i w:val="false"/>
          <w:color w:val="000000"/>
          <w:sz w:val="28"/>
        </w:rPr>
        <w:t>
      Лицам, проживающим в данном районе, городе, селе, поселке не менее 5 лет, предоставляется преимущество в виде присвоения дополнительных баллов к их конкурсным предложениям при получении земельного участка в соответствии с порядком, определенным центральным уполномоченным органом.</w:t>
      </w:r>
    </w:p>
    <w:bookmarkEnd w:id="736"/>
    <w:bookmarkStart w:name="z1697" w:id="737"/>
    <w:p>
      <w:pPr>
        <w:spacing w:after="0"/>
        <w:ind w:left="0"/>
        <w:jc w:val="both"/>
      </w:pPr>
      <w:r>
        <w:rPr>
          <w:rFonts w:ascii="Times New Roman"/>
          <w:b w:val="false"/>
          <w:i w:val="false"/>
          <w:color w:val="000000"/>
          <w:sz w:val="28"/>
        </w:rPr>
        <w:t xml:space="preserve">
      Земельная комиссия оценивает, сопоставляет конкурсные предложения и определяет выигравшую конкурсную заявку. </w:t>
      </w:r>
    </w:p>
    <w:bookmarkEnd w:id="737"/>
    <w:bookmarkStart w:name="z1698" w:id="738"/>
    <w:p>
      <w:pPr>
        <w:spacing w:after="0"/>
        <w:ind w:left="0"/>
        <w:jc w:val="both"/>
      </w:pPr>
      <w:r>
        <w:rPr>
          <w:rFonts w:ascii="Times New Roman"/>
          <w:b w:val="false"/>
          <w:i w:val="false"/>
          <w:color w:val="000000"/>
          <w:sz w:val="28"/>
        </w:rPr>
        <w:t>
      При рассмотрении конкурсных предложений и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принимаются во внимание грамматические и арифметические ошибки, не затрагивающие существа представленных конкурсных предложений и заявок, которые можно исправить.</w:t>
      </w:r>
    </w:p>
    <w:bookmarkEnd w:id="738"/>
    <w:bookmarkStart w:name="z1699" w:id="739"/>
    <w:p>
      <w:pPr>
        <w:spacing w:after="0"/>
        <w:ind w:left="0"/>
        <w:jc w:val="both"/>
      </w:pPr>
      <w:r>
        <w:rPr>
          <w:rFonts w:ascii="Times New Roman"/>
          <w:b w:val="false"/>
          <w:i w:val="false"/>
          <w:color w:val="000000"/>
          <w:sz w:val="28"/>
        </w:rPr>
        <w:t>
      15.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оформляются протокольным решением земельной комиссии.</w:t>
      </w:r>
    </w:p>
    <w:bookmarkEnd w:id="739"/>
    <w:bookmarkStart w:name="z1700" w:id="740"/>
    <w:p>
      <w:pPr>
        <w:spacing w:after="0"/>
        <w:ind w:left="0"/>
        <w:jc w:val="both"/>
      </w:pPr>
      <w:r>
        <w:rPr>
          <w:rFonts w:ascii="Times New Roman"/>
          <w:b w:val="false"/>
          <w:i w:val="false"/>
          <w:color w:val="000000"/>
          <w:sz w:val="28"/>
        </w:rPr>
        <w:t>
      Протокольное решение земельной комиссии подписывается председателем и всеми членами земельной комиссии, принявшими участие в заседании, а также секретарем земельной комиссии в день подведения итогов.</w:t>
      </w:r>
    </w:p>
    <w:bookmarkEnd w:id="740"/>
    <w:bookmarkStart w:name="z1701" w:id="741"/>
    <w:p>
      <w:pPr>
        <w:spacing w:after="0"/>
        <w:ind w:left="0"/>
        <w:jc w:val="both"/>
      </w:pPr>
      <w:r>
        <w:rPr>
          <w:rFonts w:ascii="Times New Roman"/>
          <w:b w:val="false"/>
          <w:i w:val="false"/>
          <w:color w:val="000000"/>
          <w:sz w:val="28"/>
        </w:rPr>
        <w:t xml:space="preserve">
      В случае несогласия с протокольным решением земельной комиссии член земельной комиссии вправе выразить особое мнение, которое должно быть изложено в письменном виде и приложено к протокольному решению земельной комиссии. </w:t>
      </w:r>
    </w:p>
    <w:bookmarkEnd w:id="741"/>
    <w:bookmarkStart w:name="z1702" w:id="742"/>
    <w:p>
      <w:pPr>
        <w:spacing w:after="0"/>
        <w:ind w:left="0"/>
        <w:jc w:val="both"/>
      </w:pPr>
      <w:r>
        <w:rPr>
          <w:rFonts w:ascii="Times New Roman"/>
          <w:b w:val="false"/>
          <w:i w:val="false"/>
          <w:color w:val="000000"/>
          <w:sz w:val="28"/>
        </w:rPr>
        <w:t>
      Подписанное членами земельной комиссии протокольное решение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одного рабочего дня размещается на интернет-ресурсе уполномоченного органа района, города областного значения и не позднее трех рабочих дней направляется всем заявителям и центральному уполномоченному органу для размещения на его интернет-ресурсе.</w:t>
      </w:r>
    </w:p>
    <w:bookmarkEnd w:id="742"/>
    <w:bookmarkStart w:name="z1703" w:id="743"/>
    <w:p>
      <w:pPr>
        <w:spacing w:after="0"/>
        <w:ind w:left="0"/>
        <w:jc w:val="both"/>
      </w:pPr>
      <w:r>
        <w:rPr>
          <w:rFonts w:ascii="Times New Roman"/>
          <w:b w:val="false"/>
          <w:i w:val="false"/>
          <w:color w:val="000000"/>
          <w:sz w:val="28"/>
        </w:rPr>
        <w:t>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может быть обжаловано в суд. Подача заявления в суд приостанавливает исполнение протокольного решения земельной комиссии.</w:t>
      </w:r>
    </w:p>
    <w:bookmarkEnd w:id="743"/>
    <w:bookmarkStart w:name="z1704" w:id="744"/>
    <w:p>
      <w:pPr>
        <w:spacing w:after="0"/>
        <w:ind w:left="0"/>
        <w:jc w:val="both"/>
      </w:pPr>
      <w:r>
        <w:rPr>
          <w:rFonts w:ascii="Times New Roman"/>
          <w:b w:val="false"/>
          <w:i w:val="false"/>
          <w:color w:val="000000"/>
          <w:sz w:val="28"/>
        </w:rPr>
        <w:t>
      16.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содержит следующую информацию о:</w:t>
      </w:r>
    </w:p>
    <w:bookmarkEnd w:id="744"/>
    <w:bookmarkStart w:name="z1705" w:id="745"/>
    <w:p>
      <w:pPr>
        <w:spacing w:after="0"/>
        <w:ind w:left="0"/>
        <w:jc w:val="both"/>
      </w:pPr>
      <w:r>
        <w:rPr>
          <w:rFonts w:ascii="Times New Roman"/>
          <w:b w:val="false"/>
          <w:i w:val="false"/>
          <w:color w:val="000000"/>
          <w:sz w:val="28"/>
        </w:rPr>
        <w:t>
      1) заявителях, заявки на участие в конкурсе которых были отклонены, с мотивированным ответом причин их отклонения;</w:t>
      </w:r>
    </w:p>
    <w:bookmarkEnd w:id="745"/>
    <w:bookmarkStart w:name="z1706" w:id="746"/>
    <w:p>
      <w:pPr>
        <w:spacing w:after="0"/>
        <w:ind w:left="0"/>
        <w:jc w:val="both"/>
      </w:pPr>
      <w:r>
        <w:rPr>
          <w:rFonts w:ascii="Times New Roman"/>
          <w:b w:val="false"/>
          <w:i w:val="false"/>
          <w:color w:val="000000"/>
          <w:sz w:val="28"/>
        </w:rPr>
        <w:t>
      2) заявителе, заявка на участие в конкурсе которого была одобрена, с указанием доводов, послуживших основанием для определения его победителем.</w:t>
      </w:r>
    </w:p>
    <w:bookmarkEnd w:id="746"/>
    <w:bookmarkStart w:name="z1707" w:id="747"/>
    <w:p>
      <w:pPr>
        <w:spacing w:after="0"/>
        <w:ind w:left="0"/>
        <w:jc w:val="both"/>
      </w:pPr>
      <w:r>
        <w:rPr>
          <w:rFonts w:ascii="Times New Roman"/>
          <w:b w:val="false"/>
          <w:i w:val="false"/>
          <w:color w:val="000000"/>
          <w:sz w:val="28"/>
        </w:rPr>
        <w:t xml:space="preserve">
      17.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двух рабочих дней направляется местному исполнительному органу района, города областного значения для принятия решения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w:t>
      </w:r>
    </w:p>
    <w:bookmarkEnd w:id="747"/>
    <w:bookmarkStart w:name="z1708" w:id="748"/>
    <w:p>
      <w:pPr>
        <w:spacing w:after="0"/>
        <w:ind w:left="0"/>
        <w:jc w:val="both"/>
      </w:pPr>
      <w:r>
        <w:rPr>
          <w:rFonts w:ascii="Times New Roman"/>
          <w:b w:val="false"/>
          <w:i w:val="false"/>
          <w:color w:val="000000"/>
          <w:sz w:val="28"/>
        </w:rPr>
        <w:t>
      Местный исполнительный орган района, города областного значения принимает решение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позднее трех рабочих дней со дня поступления протокольного решения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48"/>
    <w:bookmarkStart w:name="z1709" w:id="749"/>
    <w:p>
      <w:pPr>
        <w:spacing w:after="0"/>
        <w:ind w:left="0"/>
        <w:jc w:val="both"/>
      </w:pPr>
      <w:r>
        <w:rPr>
          <w:rFonts w:ascii="Times New Roman"/>
          <w:b w:val="false"/>
          <w:i w:val="false"/>
          <w:color w:val="000000"/>
          <w:sz w:val="28"/>
        </w:rPr>
        <w:t>
      18. На основании решения местного исполнительного органа района, города областного значения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уполномоченный орган района, города областного значения в течение трех рабочих дней со дня принятия указанного решения подготавливает проект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соответствии с типовым договором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и уведомляет победителя конкурса.</w:t>
      </w:r>
    </w:p>
    <w:bookmarkEnd w:id="749"/>
    <w:bookmarkStart w:name="z1710" w:id="750"/>
    <w:p>
      <w:pPr>
        <w:spacing w:after="0"/>
        <w:ind w:left="0"/>
        <w:jc w:val="both"/>
      </w:pPr>
      <w:r>
        <w:rPr>
          <w:rFonts w:ascii="Times New Roman"/>
          <w:b w:val="false"/>
          <w:i w:val="false"/>
          <w:color w:val="000000"/>
          <w:sz w:val="28"/>
        </w:rPr>
        <w:t>
      19.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трех рабочих дней со дня получения уведомления обязан явиться  в уполномоченный орган района, города областного значения для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w:t>
      </w:r>
    </w:p>
    <w:bookmarkEnd w:id="750"/>
    <w:bookmarkStart w:name="z1711" w:id="751"/>
    <w:p>
      <w:pPr>
        <w:spacing w:after="0"/>
        <w:ind w:left="0"/>
        <w:jc w:val="both"/>
      </w:pPr>
      <w:r>
        <w:rPr>
          <w:rFonts w:ascii="Times New Roman"/>
          <w:b w:val="false"/>
          <w:i w:val="false"/>
          <w:color w:val="000000"/>
          <w:sz w:val="28"/>
        </w:rPr>
        <w:t>
      Уведомление направляется победителю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уполномоченным органом района, города областного значения заказным письмом, телеграммой с уведомлением о вручении, в том числе посредством уведомления телефонограммой,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 </w:t>
      </w:r>
    </w:p>
    <w:bookmarkEnd w:id="751"/>
    <w:bookmarkStart w:name="z1712" w:id="752"/>
    <w:p>
      <w:pPr>
        <w:spacing w:after="0"/>
        <w:ind w:left="0"/>
        <w:jc w:val="both"/>
      </w:pPr>
      <w:r>
        <w:rPr>
          <w:rFonts w:ascii="Times New Roman"/>
          <w:b w:val="false"/>
          <w:i w:val="false"/>
          <w:color w:val="000000"/>
          <w:sz w:val="28"/>
        </w:rPr>
        <w:t xml:space="preserve">
      В случае отказа от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обязан в письменной форме уведомить уполномоченный орган района, города областного значения. </w:t>
      </w:r>
    </w:p>
    <w:bookmarkEnd w:id="752"/>
    <w:bookmarkStart w:name="z1713" w:id="753"/>
    <w:p>
      <w:pPr>
        <w:spacing w:after="0"/>
        <w:ind w:left="0"/>
        <w:jc w:val="both"/>
      </w:pPr>
      <w:r>
        <w:rPr>
          <w:rFonts w:ascii="Times New Roman"/>
          <w:b w:val="false"/>
          <w:i w:val="false"/>
          <w:color w:val="000000"/>
          <w:sz w:val="28"/>
        </w:rPr>
        <w:t>
      Если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подписывает договор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сроки, установленные настоящим пунктом, то местный исполнительный орган района, города областного значения в течение трех рабочих дней со дня поступления письменного отказа на бумажном носителе либо неподписания вышеуказанного договора принимает решение о повторном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направляет его в земельную комиссию.</w:t>
      </w:r>
    </w:p>
    <w:bookmarkEnd w:id="753"/>
    <w:bookmarkStart w:name="z1714" w:id="754"/>
    <w:p>
      <w:pPr>
        <w:spacing w:after="0"/>
        <w:ind w:left="0"/>
        <w:jc w:val="both"/>
      </w:pPr>
      <w:r>
        <w:rPr>
          <w:rFonts w:ascii="Times New Roman"/>
          <w:b w:val="false"/>
          <w:i w:val="false"/>
          <w:color w:val="000000"/>
          <w:sz w:val="28"/>
        </w:rPr>
        <w:t>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отказавшийся от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имеет права участвовать в последующих конкурсах в течение одного года.</w:t>
      </w:r>
    </w:p>
    <w:bookmarkEnd w:id="754"/>
    <w:bookmarkStart w:name="z1715" w:id="755"/>
    <w:p>
      <w:pPr>
        <w:spacing w:after="0"/>
        <w:ind w:left="0"/>
        <w:jc w:val="both"/>
      </w:pPr>
      <w:r>
        <w:rPr>
          <w:rFonts w:ascii="Times New Roman"/>
          <w:b w:val="false"/>
          <w:i w:val="false"/>
          <w:color w:val="000000"/>
          <w:sz w:val="28"/>
        </w:rPr>
        <w:t>
      20. По результатам заключенного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проводится мониторинг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 том числе исполнения победителем принятых обязательств по использованию земель:</w:t>
      </w:r>
    </w:p>
    <w:bookmarkEnd w:id="755"/>
    <w:bookmarkStart w:name="z1716" w:id="756"/>
    <w:p>
      <w:pPr>
        <w:spacing w:after="0"/>
        <w:ind w:left="0"/>
        <w:jc w:val="both"/>
      </w:pPr>
      <w:r>
        <w:rPr>
          <w:rFonts w:ascii="Times New Roman"/>
          <w:b w:val="false"/>
          <w:i w:val="false"/>
          <w:color w:val="000000"/>
          <w:sz w:val="28"/>
        </w:rPr>
        <w:t>
      1) первые пять лет аренды ежегодно;</w:t>
      </w:r>
    </w:p>
    <w:bookmarkEnd w:id="756"/>
    <w:bookmarkStart w:name="z1717" w:id="757"/>
    <w:p>
      <w:pPr>
        <w:spacing w:after="0"/>
        <w:ind w:left="0"/>
        <w:jc w:val="both"/>
      </w:pPr>
      <w:r>
        <w:rPr>
          <w:rFonts w:ascii="Times New Roman"/>
          <w:b w:val="false"/>
          <w:i w:val="false"/>
          <w:color w:val="000000"/>
          <w:sz w:val="28"/>
        </w:rPr>
        <w:t>
      2) в последующие периоды: на орошаемых сельскохозяйственных угодьях – каждые три года, на неорошаемых сельскохозяйственных угодьях – каждые пять лет.</w:t>
      </w:r>
    </w:p>
    <w:bookmarkEnd w:id="757"/>
    <w:bookmarkStart w:name="z1718" w:id="758"/>
    <w:p>
      <w:pPr>
        <w:spacing w:after="0"/>
        <w:ind w:left="0"/>
        <w:jc w:val="both"/>
      </w:pPr>
      <w:r>
        <w:rPr>
          <w:rFonts w:ascii="Times New Roman"/>
          <w:b w:val="false"/>
          <w:i w:val="false"/>
          <w:color w:val="000000"/>
          <w:sz w:val="28"/>
        </w:rPr>
        <w:t>
      Положительные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проводимого с участием представителей общественного совета, негосударственных организаций в области агропромышленного комплекса и органов местного самоуправления, являются основанием для принятия местным исполнительным органом района, города областного значения решения о продлении срока действия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w:t>
      </w:r>
    </w:p>
    <w:bookmarkEnd w:id="758"/>
    <w:bookmarkStart w:name="z1719" w:id="759"/>
    <w:p>
      <w:pPr>
        <w:spacing w:after="0"/>
        <w:ind w:left="0"/>
        <w:jc w:val="both"/>
      </w:pPr>
      <w:r>
        <w:rPr>
          <w:rFonts w:ascii="Times New Roman"/>
          <w:b w:val="false"/>
          <w:i w:val="false"/>
          <w:color w:val="000000"/>
          <w:sz w:val="28"/>
        </w:rPr>
        <w:t>
      21.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признается несостоявшимся в случаях:</w:t>
      </w:r>
    </w:p>
    <w:bookmarkEnd w:id="759"/>
    <w:bookmarkStart w:name="z1720" w:id="760"/>
    <w:p>
      <w:pPr>
        <w:spacing w:after="0"/>
        <w:ind w:left="0"/>
        <w:jc w:val="both"/>
      </w:pPr>
      <w:r>
        <w:rPr>
          <w:rFonts w:ascii="Times New Roman"/>
          <w:b w:val="false"/>
          <w:i w:val="false"/>
          <w:color w:val="000000"/>
          <w:sz w:val="28"/>
        </w:rPr>
        <w:t>
      1) поступления менее двух заявок на участие в конкурсе по каждому земельному участку, выставленному на конкурс;</w:t>
      </w:r>
    </w:p>
    <w:bookmarkEnd w:id="760"/>
    <w:bookmarkStart w:name="z1721" w:id="761"/>
    <w:p>
      <w:pPr>
        <w:spacing w:after="0"/>
        <w:ind w:left="0"/>
        <w:jc w:val="both"/>
      </w:pPr>
      <w:r>
        <w:rPr>
          <w:rFonts w:ascii="Times New Roman"/>
          <w:b w:val="false"/>
          <w:i w:val="false"/>
          <w:color w:val="000000"/>
          <w:sz w:val="28"/>
        </w:rPr>
        <w:t>
      2) если к участию в конкурсе по каждому земельному участку, выставленному на конкурс, допущено менее двух участников.</w:t>
      </w:r>
    </w:p>
    <w:bookmarkEnd w:id="761"/>
    <w:bookmarkStart w:name="z1722" w:id="762"/>
    <w:p>
      <w:pPr>
        <w:spacing w:after="0"/>
        <w:ind w:left="0"/>
        <w:jc w:val="both"/>
      </w:pPr>
      <w:r>
        <w:rPr>
          <w:rFonts w:ascii="Times New Roman"/>
          <w:b w:val="false"/>
          <w:i w:val="false"/>
          <w:color w:val="000000"/>
          <w:sz w:val="28"/>
        </w:rPr>
        <w:t>
      Признание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оформляется протокольным решением земельной комиссии, которое в течение трех рабочих дней размещается на интернет-ресурсе местного исполнительного органа района, города областного значения и уполномоченного органа района, города областного значения.</w:t>
      </w:r>
    </w:p>
    <w:bookmarkEnd w:id="762"/>
    <w:bookmarkStart w:name="z1723" w:id="763"/>
    <w:p>
      <w:pPr>
        <w:spacing w:after="0"/>
        <w:ind w:left="0"/>
        <w:jc w:val="both"/>
      </w:pPr>
      <w:r>
        <w:rPr>
          <w:rFonts w:ascii="Times New Roman"/>
          <w:b w:val="false"/>
          <w:i w:val="false"/>
          <w:color w:val="000000"/>
          <w:sz w:val="28"/>
        </w:rPr>
        <w:t>
      22. В случае признания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местный исполнительный орган района, города областного значения проводит повторный конкурс в порядке и сроки, предусмотренные настоящей статьей.</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43-1 в соответствии с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1" w:id="764"/>
    <w:p>
      <w:pPr>
        <w:spacing w:after="0"/>
        <w:ind w:left="0"/>
        <w:jc w:val="left"/>
      </w:pPr>
      <w:r>
        <w:rPr>
          <w:rFonts w:ascii="Times New Roman"/>
          <w:b/>
          <w:i w:val="false"/>
          <w:color w:val="000000"/>
        </w:rPr>
        <w:t xml:space="preserve"> Статья 44. Предоставление земельных участков для строительства объектов</w:t>
      </w:r>
    </w:p>
    <w:bookmarkEnd w:id="764"/>
    <w:bookmarkStart w:name="z875" w:id="765"/>
    <w:p>
      <w:pPr>
        <w:spacing w:after="0"/>
        <w:ind w:left="0"/>
        <w:jc w:val="both"/>
      </w:pPr>
      <w:r>
        <w:rPr>
          <w:rFonts w:ascii="Times New Roman"/>
          <w:b w:val="false"/>
          <w:i w:val="false"/>
          <w:color w:val="000000"/>
          <w:sz w:val="28"/>
        </w:rPr>
        <w:t>
      1. При испрашивании земельного участка для строительства объекта предварительно производится выбор земельного участка.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актом о выборе земельного участка уполномоченным органом области, города республиканского значения, столицы, района, города областного значения совместно со структурными подразделениями соответствующих местных исполнительных органов, осуществляющими функции в сфере архитектуры и градостроительства, по месту нахождения земельного участка.</w:t>
      </w:r>
    </w:p>
    <w:bookmarkEnd w:id="765"/>
    <w:bookmarkStart w:name="z1820" w:id="766"/>
    <w:p>
      <w:pPr>
        <w:spacing w:after="0"/>
        <w:ind w:left="0"/>
        <w:jc w:val="both"/>
      </w:pPr>
      <w:r>
        <w:rPr>
          <w:rFonts w:ascii="Times New Roman"/>
          <w:b w:val="false"/>
          <w:i w:val="false"/>
          <w:color w:val="000000"/>
          <w:sz w:val="28"/>
        </w:rPr>
        <w:t xml:space="preserve">
      Испрашивание земельного участка для строительства антенно-мачтовых сооружений и (или) опор для оборудования сотовой или спутниковой связи осуществляется в соответствии со </w:t>
      </w:r>
      <w:r>
        <w:rPr>
          <w:rFonts w:ascii="Times New Roman"/>
          <w:b w:val="false"/>
          <w:i w:val="false"/>
          <w:color w:val="000000"/>
          <w:sz w:val="28"/>
        </w:rPr>
        <w:t>статьей 44-1</w:t>
      </w:r>
      <w:r>
        <w:rPr>
          <w:rFonts w:ascii="Times New Roman"/>
          <w:b w:val="false"/>
          <w:i w:val="false"/>
          <w:color w:val="000000"/>
          <w:sz w:val="28"/>
        </w:rPr>
        <w:t xml:space="preserve"> настоящего Кодекса вне зависимости от категории земель.</w:t>
      </w:r>
    </w:p>
    <w:bookmarkEnd w:id="766"/>
    <w:p>
      <w:pPr>
        <w:spacing w:after="0"/>
        <w:ind w:left="0"/>
        <w:jc w:val="both"/>
      </w:pPr>
      <w:r>
        <w:rPr>
          <w:rFonts w:ascii="Times New Roman"/>
          <w:b w:val="false"/>
          <w:i w:val="false"/>
          <w:color w:val="000000"/>
          <w:sz w:val="28"/>
        </w:rPr>
        <w:t xml:space="preserve">
      Испрашивание земельного участка для строительства объектов в черте населенного пункта осуществляется в соответствии со </w:t>
      </w:r>
      <w:r>
        <w:rPr>
          <w:rFonts w:ascii="Times New Roman"/>
          <w:b w:val="false"/>
          <w:i w:val="false"/>
          <w:color w:val="000000"/>
          <w:sz w:val="28"/>
        </w:rPr>
        <w:t>статьей 44-1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района, города областного значения, акимы города районного значения, поселка, села, сельского округа должны обеспечить неукоснительное соблюдение утвержденных генеральных планов либо схем размещения территории населенного пункта.</w:t>
      </w:r>
    </w:p>
    <w:bookmarkStart w:name="z879" w:id="767"/>
    <w:p>
      <w:pPr>
        <w:spacing w:after="0"/>
        <w:ind w:left="0"/>
        <w:jc w:val="both"/>
      </w:pPr>
      <w:r>
        <w:rPr>
          <w:rFonts w:ascii="Times New Roman"/>
          <w:b w:val="false"/>
          <w:i w:val="false"/>
          <w:color w:val="000000"/>
          <w:sz w:val="28"/>
        </w:rPr>
        <w:t xml:space="preserve">
      2. Выбор земельного участка и оформление акта о выборе земельного участка осуществляются в течение десяти рабочих дней с последующим направлением акта о выборе земельного участка в земельную комиссию для рассмотрения и подготовки заключения в соответствии с пунктом 2 </w:t>
      </w:r>
      <w:r>
        <w:rPr>
          <w:rFonts w:ascii="Times New Roman"/>
          <w:b w:val="false"/>
          <w:i w:val="false"/>
          <w:color w:val="000000"/>
          <w:sz w:val="28"/>
        </w:rPr>
        <w:t>статьи 43</w:t>
      </w:r>
      <w:r>
        <w:rPr>
          <w:rFonts w:ascii="Times New Roman"/>
          <w:b w:val="false"/>
          <w:i w:val="false"/>
          <w:color w:val="000000"/>
          <w:sz w:val="28"/>
        </w:rPr>
        <w:t xml:space="preserve"> настоящего Кодекса.</w:t>
      </w:r>
    </w:p>
    <w:bookmarkEnd w:id="767"/>
    <w:bookmarkStart w:name="z880" w:id="768"/>
    <w:p>
      <w:pPr>
        <w:spacing w:after="0"/>
        <w:ind w:left="0"/>
        <w:jc w:val="both"/>
      </w:pPr>
      <w:r>
        <w:rPr>
          <w:rFonts w:ascii="Times New Roman"/>
          <w:b w:val="false"/>
          <w:i w:val="false"/>
          <w:color w:val="000000"/>
          <w:sz w:val="28"/>
        </w:rPr>
        <w:t xml:space="preserve">
      3. На основании заключения земельной комиссии подготавливается землеустроительный проект о предоставлении права на землю. </w:t>
      </w:r>
    </w:p>
    <w:bookmarkEnd w:id="768"/>
    <w:bookmarkStart w:name="z881" w:id="769"/>
    <w:p>
      <w:pPr>
        <w:spacing w:after="0"/>
        <w:ind w:left="0"/>
        <w:jc w:val="both"/>
      </w:pPr>
      <w:r>
        <w:rPr>
          <w:rFonts w:ascii="Times New Roman"/>
          <w:b w:val="false"/>
          <w:i w:val="false"/>
          <w:color w:val="000000"/>
          <w:sz w:val="28"/>
        </w:rPr>
        <w:t xml:space="preserve">
      В составе землеустроительного проекта уточняется площадь предоставляемого земельного участка, его границы и местоположение, смежные собственники земельного участка и землепользователи, а также обременения и сервитуты предоставляемого земельного участка. </w:t>
      </w:r>
    </w:p>
    <w:bookmarkEnd w:id="769"/>
    <w:bookmarkStart w:name="z882" w:id="770"/>
    <w:p>
      <w:pPr>
        <w:spacing w:after="0"/>
        <w:ind w:left="0"/>
        <w:jc w:val="both"/>
      </w:pPr>
      <w:r>
        <w:rPr>
          <w:rFonts w:ascii="Times New Roman"/>
          <w:b w:val="false"/>
          <w:i w:val="false"/>
          <w:color w:val="000000"/>
          <w:sz w:val="28"/>
        </w:rPr>
        <w:t xml:space="preserve">
      В случае предполагаемого изъятия, принудительного отчуждения для государственных нужд земельного участка прилагаются расчеты убытков собственников земельных участков и землепользователей (арендаторов), потерь сельскохозяйственного и лесохозяйственного производства в зависимости от вида изымаемых угодий. </w:t>
      </w:r>
    </w:p>
    <w:bookmarkEnd w:id="770"/>
    <w:bookmarkStart w:name="z883" w:id="771"/>
    <w:p>
      <w:pPr>
        <w:spacing w:after="0"/>
        <w:ind w:left="0"/>
        <w:jc w:val="both"/>
      </w:pPr>
      <w:r>
        <w:rPr>
          <w:rFonts w:ascii="Times New Roman"/>
          <w:b w:val="false"/>
          <w:i w:val="false"/>
          <w:color w:val="000000"/>
          <w:sz w:val="28"/>
        </w:rPr>
        <w:t xml:space="preserve">
      4. На основании землеустроительного проекта уполномоченным органом области, города республиканского значения, столицы, района, города областного значения по месту нахождения земельных участков подготавливается проект решения местного исполнительного органа о предоставлении соответствующего права на землю. </w:t>
      </w:r>
    </w:p>
    <w:bookmarkEnd w:id="771"/>
    <w:bookmarkStart w:name="z884" w:id="772"/>
    <w:p>
      <w:pPr>
        <w:spacing w:after="0"/>
        <w:ind w:left="0"/>
        <w:jc w:val="both"/>
      </w:pPr>
      <w:r>
        <w:rPr>
          <w:rFonts w:ascii="Times New Roman"/>
          <w:b w:val="false"/>
          <w:i w:val="false"/>
          <w:color w:val="000000"/>
          <w:sz w:val="28"/>
        </w:rPr>
        <w:t xml:space="preserve">
      5. При испрашивании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акт выбора земельного участка и землеустроительный проект согласовываются также с уполномоченным государственным органом Республики Казахстан в сфере нефтегазотранспортной инфраструктуры. </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773"/>
    <w:p>
      <w:pPr>
        <w:spacing w:after="0"/>
        <w:ind w:left="0"/>
        <w:jc w:val="both"/>
      </w:pPr>
      <w:r>
        <w:rPr>
          <w:rFonts w:ascii="Times New Roman"/>
          <w:b w:val="false"/>
          <w:i w:val="false"/>
          <w:color w:val="000000"/>
          <w:sz w:val="28"/>
        </w:rPr>
        <w:t>
      5-2. Предоставление земельного участка для строительства культового здания (сооружения) производится при наличии решения местного исполнительного органа области, города республиканского значения, столицы о его строительстве, выданного в соответствии с законодательством Республики Казахстан о религиозной деятельности и религиозных объединениях.</w:t>
      </w:r>
    </w:p>
    <w:bookmarkEnd w:id="773"/>
    <w:bookmarkStart w:name="z1576" w:id="774"/>
    <w:p>
      <w:pPr>
        <w:spacing w:after="0"/>
        <w:ind w:left="0"/>
        <w:jc w:val="both"/>
      </w:pPr>
      <w:r>
        <w:rPr>
          <w:rFonts w:ascii="Times New Roman"/>
          <w:b w:val="false"/>
          <w:i w:val="false"/>
          <w:color w:val="000000"/>
          <w:sz w:val="28"/>
        </w:rPr>
        <w:t>
      5-3. Предоставление земельных участков для индивидуального жилищного строительства допускается на площадках, обеспеченных сетями водо- и электроснабжения.</w:t>
      </w:r>
    </w:p>
    <w:bookmarkEnd w:id="774"/>
    <w:p>
      <w:pPr>
        <w:spacing w:after="0"/>
        <w:ind w:left="0"/>
        <w:jc w:val="both"/>
      </w:pPr>
      <w:r>
        <w:rPr>
          <w:rFonts w:ascii="Times New Roman"/>
          <w:b w:val="false"/>
          <w:i w:val="false"/>
          <w:color w:val="000000"/>
          <w:sz w:val="28"/>
        </w:rPr>
        <w:t>
      В населенных пунктах, где отсутствует централизованное водоснабжение, предоставление таких земельных участков допускается только при наличии сетей электроснабжения.</w:t>
      </w:r>
    </w:p>
    <w:bookmarkStart w:name="z886" w:id="775"/>
    <w:p>
      <w:pPr>
        <w:spacing w:after="0"/>
        <w:ind w:left="0"/>
        <w:jc w:val="both"/>
      </w:pPr>
      <w:r>
        <w:rPr>
          <w:rFonts w:ascii="Times New Roman"/>
          <w:b w:val="false"/>
          <w:i w:val="false"/>
          <w:color w:val="000000"/>
          <w:sz w:val="28"/>
        </w:rPr>
        <w:t>
      6. В 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и зеленые насаждения, подлежащие сносу или переносу (в том числе попадающие при отводе земель в санитарно-защитную зону промышленных предприятий), заявитель или его доверенное лицо обеспечивает требуемые для отвода земельного участка согласования самостоятельно.</w:t>
      </w:r>
    </w:p>
    <w:bookmarkEnd w:id="775"/>
    <w:bookmarkStart w:name="z887" w:id="776"/>
    <w:p>
      <w:pPr>
        <w:spacing w:after="0"/>
        <w:ind w:left="0"/>
        <w:jc w:val="both"/>
      </w:pPr>
      <w:r>
        <w:rPr>
          <w:rFonts w:ascii="Times New Roman"/>
          <w:b w:val="false"/>
          <w:i w:val="false"/>
          <w:color w:val="000000"/>
          <w:sz w:val="28"/>
        </w:rPr>
        <w:t>
      Дополнительно заявитель представляет договор, заключенный с каждым из собственников недвижимости, об условиях компенсации убытков собственнику.</w:t>
      </w:r>
    </w:p>
    <w:bookmarkEnd w:id="776"/>
    <w:bookmarkStart w:name="z888" w:id="777"/>
    <w:p>
      <w:pPr>
        <w:spacing w:after="0"/>
        <w:ind w:left="0"/>
        <w:jc w:val="both"/>
      </w:pPr>
      <w:r>
        <w:rPr>
          <w:rFonts w:ascii="Times New Roman"/>
          <w:b w:val="false"/>
          <w:i w:val="false"/>
          <w:color w:val="000000"/>
          <w:sz w:val="28"/>
        </w:rPr>
        <w:t>
      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убытков, связанных со сносом недвижимости.</w:t>
      </w:r>
    </w:p>
    <w:bookmarkEnd w:id="777"/>
    <w:bookmarkStart w:name="z1741" w:id="778"/>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778"/>
    <w:bookmarkStart w:name="z889" w:id="779"/>
    <w:p>
      <w:pPr>
        <w:spacing w:after="0"/>
        <w:ind w:left="0"/>
        <w:jc w:val="both"/>
      </w:pPr>
      <w:r>
        <w:rPr>
          <w:rFonts w:ascii="Times New Roman"/>
          <w:b w:val="false"/>
          <w:i w:val="false"/>
          <w:color w:val="000000"/>
          <w:sz w:val="28"/>
        </w:rPr>
        <w:t xml:space="preserve">
      7.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 </w:t>
      </w:r>
    </w:p>
    <w:bookmarkEnd w:id="779"/>
    <w:p>
      <w:pPr>
        <w:spacing w:after="0"/>
        <w:ind w:left="0"/>
        <w:jc w:val="both"/>
      </w:pPr>
      <w:r>
        <w:rPr>
          <w:rFonts w:ascii="Times New Roman"/>
          <w:b w:val="false"/>
          <w:i w:val="false"/>
          <w:color w:val="000000"/>
          <w:sz w:val="28"/>
        </w:rPr>
        <w:t xml:space="preserve">
      наименование юридического или физического лица, которому предоставляется право на землю; </w:t>
      </w:r>
    </w:p>
    <w:p>
      <w:pPr>
        <w:spacing w:after="0"/>
        <w:ind w:left="0"/>
        <w:jc w:val="both"/>
      </w:pPr>
      <w:r>
        <w:rPr>
          <w:rFonts w:ascii="Times New Roman"/>
          <w:b w:val="false"/>
          <w:i w:val="false"/>
          <w:color w:val="000000"/>
          <w:sz w:val="28"/>
        </w:rPr>
        <w:t xml:space="preserve">
      целевое назначение земельного участка; </w:t>
      </w:r>
    </w:p>
    <w:p>
      <w:pPr>
        <w:spacing w:after="0"/>
        <w:ind w:left="0"/>
        <w:jc w:val="both"/>
      </w:pPr>
      <w:r>
        <w:rPr>
          <w:rFonts w:ascii="Times New Roman"/>
          <w:b w:val="false"/>
          <w:i w:val="false"/>
          <w:color w:val="000000"/>
          <w:sz w:val="28"/>
        </w:rPr>
        <w:t xml:space="preserve">
      площадь земельного участка; </w:t>
      </w:r>
    </w:p>
    <w:p>
      <w:pPr>
        <w:spacing w:after="0"/>
        <w:ind w:left="0"/>
        <w:jc w:val="both"/>
      </w:pPr>
      <w:r>
        <w:rPr>
          <w:rFonts w:ascii="Times New Roman"/>
          <w:b w:val="false"/>
          <w:i w:val="false"/>
          <w:color w:val="000000"/>
          <w:sz w:val="28"/>
        </w:rPr>
        <w:t xml:space="preserve">
      вид права на землю, обременения, сервитуты; </w:t>
      </w:r>
    </w:p>
    <w:p>
      <w:pPr>
        <w:spacing w:after="0"/>
        <w:ind w:left="0"/>
        <w:jc w:val="both"/>
      </w:pPr>
      <w:r>
        <w:rPr>
          <w:rFonts w:ascii="Times New Roman"/>
          <w:b w:val="false"/>
          <w:i w:val="false"/>
          <w:color w:val="000000"/>
          <w:sz w:val="28"/>
        </w:rPr>
        <w:t xml:space="preserve">
      выкупную цену земельного участка или права землепользования в случае предоставления участка за плату, сроки и условия заключения договоров купли-продажи земельного участка; </w:t>
      </w:r>
    </w:p>
    <w:p>
      <w:pPr>
        <w:spacing w:after="0"/>
        <w:ind w:left="0"/>
        <w:jc w:val="both"/>
      </w:pPr>
      <w:r>
        <w:rPr>
          <w:rFonts w:ascii="Times New Roman"/>
          <w:b w:val="false"/>
          <w:i w:val="false"/>
          <w:color w:val="000000"/>
          <w:sz w:val="28"/>
        </w:rPr>
        <w:t>
      фамилию, имя, отчество (при его наличии) физического лица или наименование юридического лица, у которого производится изъятие, принудительное отчуждение для государственных нужд земельных участков с указанием их размеров;</w:t>
      </w:r>
    </w:p>
    <w:p>
      <w:pPr>
        <w:spacing w:after="0"/>
        <w:ind w:left="0"/>
        <w:jc w:val="both"/>
      </w:pPr>
      <w:r>
        <w:rPr>
          <w:rFonts w:ascii="Times New Roman"/>
          <w:b w:val="false"/>
          <w:i w:val="false"/>
          <w:color w:val="000000"/>
          <w:sz w:val="28"/>
        </w:rPr>
        <w:t xml:space="preserve">
      сведения о делимости (неделимости) земельного участка; </w:t>
      </w:r>
    </w:p>
    <w:p>
      <w:pPr>
        <w:spacing w:after="0"/>
        <w:ind w:left="0"/>
        <w:jc w:val="both"/>
      </w:pPr>
      <w:r>
        <w:rPr>
          <w:rFonts w:ascii="Times New Roman"/>
          <w:b w:val="false"/>
          <w:i w:val="false"/>
          <w:color w:val="000000"/>
          <w:sz w:val="28"/>
        </w:rPr>
        <w:t xml:space="preserve">
      прочие условия. </w:t>
      </w:r>
    </w:p>
    <w:bookmarkStart w:name="z890" w:id="780"/>
    <w:p>
      <w:pPr>
        <w:spacing w:after="0"/>
        <w:ind w:left="0"/>
        <w:jc w:val="both"/>
      </w:pPr>
      <w:r>
        <w:rPr>
          <w:rFonts w:ascii="Times New Roman"/>
          <w:b w:val="false"/>
          <w:i w:val="false"/>
          <w:color w:val="000000"/>
          <w:sz w:val="28"/>
        </w:rPr>
        <w:t xml:space="preserve">
      Для субъектов малого предпринимательства целевое назначение земельного участка для строительства независимо от видов деятельности устанавливается как обслуживание зданий (строений и сооружений). </w:t>
      </w:r>
    </w:p>
    <w:bookmarkEnd w:id="780"/>
    <w:bookmarkStart w:name="z1850" w:id="781"/>
    <w:p>
      <w:pPr>
        <w:spacing w:after="0"/>
        <w:ind w:left="0"/>
        <w:jc w:val="both"/>
      </w:pPr>
      <w:r>
        <w:rPr>
          <w:rFonts w:ascii="Times New Roman"/>
          <w:b w:val="false"/>
          <w:i w:val="false"/>
          <w:color w:val="000000"/>
          <w:sz w:val="28"/>
        </w:rPr>
        <w:t>
      Положения части второй настоящего пункта распространяются также на субъекты социального предпринимательства.</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568" w:id="782"/>
    <w:p>
      <w:pPr>
        <w:spacing w:after="0"/>
        <w:ind w:left="0"/>
        <w:jc w:val="left"/>
      </w:pPr>
      <w:r>
        <w:rPr>
          <w:rFonts w:ascii="Times New Roman"/>
          <w:b/>
          <w:i w:val="false"/>
          <w:color w:val="000000"/>
        </w:rPr>
        <w:t xml:space="preserve"> Статья 44-1. Предоставление земельного участка для строительства объекта в черте населенного пункта</w:t>
      </w:r>
    </w:p>
    <w:bookmarkEnd w:id="782"/>
    <w:bookmarkStart w:name="z279" w:id="783"/>
    <w:p>
      <w:pPr>
        <w:spacing w:after="0"/>
        <w:ind w:left="0"/>
        <w:jc w:val="both"/>
      </w:pPr>
      <w:r>
        <w:rPr>
          <w:rFonts w:ascii="Times New Roman"/>
          <w:b w:val="false"/>
          <w:i w:val="false"/>
          <w:color w:val="000000"/>
          <w:sz w:val="28"/>
        </w:rPr>
        <w:t xml:space="preserve">
      1. При испрашивании земельного участка для строительства объекта в черте населенного пункта из земель, находящихся в государственной собственности, за исключением земель, выставляемых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 предоставление земельного участка производится в следующей последовательности:</w:t>
      </w:r>
    </w:p>
    <w:bookmarkEnd w:id="783"/>
    <w:p>
      <w:pPr>
        <w:spacing w:after="0"/>
        <w:ind w:left="0"/>
        <w:jc w:val="both"/>
      </w:pPr>
      <w:r>
        <w:rPr>
          <w:rFonts w:ascii="Times New Roman"/>
          <w:b w:val="false"/>
          <w:i w:val="false"/>
          <w:color w:val="000000"/>
          <w:sz w:val="28"/>
        </w:rPr>
        <w:t xml:space="preserve">
      1) принятие к рассмотрению заявления о предоставлении соответствующего права на земельный участок; </w:t>
      </w:r>
    </w:p>
    <w:p>
      <w:pPr>
        <w:spacing w:after="0"/>
        <w:ind w:left="0"/>
        <w:jc w:val="both"/>
      </w:pPr>
      <w:r>
        <w:rPr>
          <w:rFonts w:ascii="Times New Roman"/>
          <w:b w:val="false"/>
          <w:i w:val="false"/>
          <w:color w:val="000000"/>
          <w:sz w:val="28"/>
        </w:rPr>
        <w:t xml:space="preserve">
      2) предварительный выбор земельного участка; </w:t>
      </w:r>
    </w:p>
    <w:bookmarkStart w:name="z1814" w:id="784"/>
    <w:p>
      <w:pPr>
        <w:spacing w:after="0"/>
        <w:ind w:left="0"/>
        <w:jc w:val="both"/>
      </w:pPr>
      <w:r>
        <w:rPr>
          <w:rFonts w:ascii="Times New Roman"/>
          <w:b w:val="false"/>
          <w:i w:val="false"/>
          <w:color w:val="000000"/>
          <w:sz w:val="28"/>
        </w:rPr>
        <w:t>
      2-1) составление архитектурно-планировочного задания, технических условий на подключение к инженерным сетям и топографии;</w:t>
      </w:r>
    </w:p>
    <w:bookmarkEnd w:id="784"/>
    <w:p>
      <w:pPr>
        <w:spacing w:after="0"/>
        <w:ind w:left="0"/>
        <w:jc w:val="both"/>
      </w:pPr>
      <w:r>
        <w:rPr>
          <w:rFonts w:ascii="Times New Roman"/>
          <w:b w:val="false"/>
          <w:i w:val="false"/>
          <w:color w:val="000000"/>
          <w:sz w:val="28"/>
        </w:rPr>
        <w:t xml:space="preserve">
      3) согласование предварительного выбора земельного участка посредством государственных информационных систем либо на бумажных носителях при отсутствии у согласующих органов этих систем; </w:t>
      </w:r>
    </w:p>
    <w:p>
      <w:pPr>
        <w:spacing w:after="0"/>
        <w:ind w:left="0"/>
        <w:jc w:val="both"/>
      </w:pPr>
      <w:r>
        <w:rPr>
          <w:rFonts w:ascii="Times New Roman"/>
          <w:b w:val="false"/>
          <w:i w:val="false"/>
          <w:color w:val="000000"/>
          <w:sz w:val="28"/>
        </w:rPr>
        <w:t xml:space="preserve">
      4) составление земельно-кадастрового плана; </w:t>
      </w:r>
    </w:p>
    <w:p>
      <w:pPr>
        <w:spacing w:after="0"/>
        <w:ind w:left="0"/>
        <w:jc w:val="both"/>
      </w:pPr>
      <w:r>
        <w:rPr>
          <w:rFonts w:ascii="Times New Roman"/>
          <w:b w:val="false"/>
          <w:i w:val="false"/>
          <w:color w:val="000000"/>
          <w:sz w:val="28"/>
        </w:rPr>
        <w:t xml:space="preserve">
      5)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права землепользования на земельный участок с приложением земельно-кадастрового плана; </w:t>
      </w:r>
    </w:p>
    <w:p>
      <w:pPr>
        <w:spacing w:after="0"/>
        <w:ind w:left="0"/>
        <w:jc w:val="both"/>
      </w:pPr>
      <w:r>
        <w:rPr>
          <w:rFonts w:ascii="Times New Roman"/>
          <w:b w:val="false"/>
          <w:i w:val="false"/>
          <w:color w:val="000000"/>
          <w:sz w:val="28"/>
        </w:rPr>
        <w:t xml:space="preserve">
      6) заключение договора временного (краткосрочного, долгосрочного) возмездного (безвозмездного) землепользования; </w:t>
      </w:r>
    </w:p>
    <w:p>
      <w:pPr>
        <w:spacing w:after="0"/>
        <w:ind w:left="0"/>
        <w:jc w:val="both"/>
      </w:pPr>
      <w:r>
        <w:rPr>
          <w:rFonts w:ascii="Times New Roman"/>
          <w:b w:val="false"/>
          <w:i w:val="false"/>
          <w:color w:val="000000"/>
          <w:sz w:val="28"/>
        </w:rPr>
        <w:t xml:space="preserve">
      7) установление границ земельного участка на местности. </w:t>
      </w:r>
    </w:p>
    <w:bookmarkStart w:name="z351" w:id="785"/>
    <w:p>
      <w:pPr>
        <w:spacing w:after="0"/>
        <w:ind w:left="0"/>
        <w:jc w:val="both"/>
      </w:pPr>
      <w:r>
        <w:rPr>
          <w:rFonts w:ascii="Times New Roman"/>
          <w:b w:val="false"/>
          <w:i w:val="false"/>
          <w:color w:val="000000"/>
          <w:sz w:val="28"/>
        </w:rPr>
        <w:t xml:space="preserve">
      2. Предоставление земельного участка в землепользование для строительства объекта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 </w:t>
      </w:r>
    </w:p>
    <w:bookmarkEnd w:id="785"/>
    <w:p>
      <w:pPr>
        <w:spacing w:after="0"/>
        <w:ind w:left="0"/>
        <w:jc w:val="both"/>
      </w:pPr>
      <w:r>
        <w:rPr>
          <w:rFonts w:ascii="Times New Roman"/>
          <w:b w:val="false"/>
          <w:i w:val="false"/>
          <w:color w:val="000000"/>
          <w:sz w:val="28"/>
        </w:rPr>
        <w:t>
      Выкуп предоставленного в землепользование земельного участка в частную собственность производится после ввода объекта в эксплуатацию.</w:t>
      </w:r>
    </w:p>
    <w:p>
      <w:pPr>
        <w:spacing w:after="0"/>
        <w:ind w:left="0"/>
        <w:jc w:val="both"/>
      </w:pPr>
      <w:r>
        <w:rPr>
          <w:rFonts w:ascii="Times New Roman"/>
          <w:b w:val="false"/>
          <w:i w:val="false"/>
          <w:color w:val="000000"/>
          <w:sz w:val="28"/>
        </w:rPr>
        <w:t>
      Местные исполнительные органы по согласованию с органами национальной безопасности и территориальными подразделениями уполномоченного органа в сфере гражданской защиты обязаны размещать информацию по утвержденным схемам генеральных планов, проектам детальной планировки, схемам инженерных коммуникаций населенных пунктов на интернет-ресурсе и специальных информационных стендах в местах, доступных для населения, с периодичностью обновления данных ежеквартально.</w:t>
      </w:r>
    </w:p>
    <w:p>
      <w:pPr>
        <w:spacing w:after="0"/>
        <w:ind w:left="0"/>
        <w:jc w:val="both"/>
      </w:pPr>
      <w:r>
        <w:rPr>
          <w:rFonts w:ascii="Times New Roman"/>
          <w:b w:val="false"/>
          <w:i w:val="false"/>
          <w:color w:val="000000"/>
          <w:sz w:val="28"/>
        </w:rPr>
        <w:t>
      В случаях предоставления земельного участка в районах, где отсутствуют инженерные сети и сооружения, указываются сроки ввода в эксплуатацию указанных сетей и сооружений, а также точки подключения к ним.</w:t>
      </w:r>
    </w:p>
    <w:p>
      <w:pPr>
        <w:spacing w:after="0"/>
        <w:ind w:left="0"/>
        <w:jc w:val="both"/>
      </w:pPr>
      <w:r>
        <w:rPr>
          <w:rFonts w:ascii="Times New Roman"/>
          <w:b w:val="false"/>
          <w:i w:val="false"/>
          <w:color w:val="000000"/>
          <w:sz w:val="28"/>
        </w:rPr>
        <w:t>
      Государственная корпорация, ведущая государственный земельный кадастр, обязана разместить на интернет-ресурсе земельно-кадастровые схемы городов и районов с периодичностью обновления данных еженедельно.</w:t>
      </w:r>
    </w:p>
    <w:bookmarkStart w:name="z1815" w:id="786"/>
    <w:p>
      <w:pPr>
        <w:spacing w:after="0"/>
        <w:ind w:left="0"/>
        <w:jc w:val="both"/>
      </w:pPr>
      <w:r>
        <w:rPr>
          <w:rFonts w:ascii="Times New Roman"/>
          <w:b w:val="false"/>
          <w:i w:val="false"/>
          <w:color w:val="000000"/>
          <w:sz w:val="28"/>
        </w:rPr>
        <w:t>
      Формы заявления, заключения согласующих органов, акта выбора земельного участка, архитектурно-планировочного задания, технических условий на подключение к инженерным сетям и топографии, земельно-кадастрового плана утверждаются соответствующими центральными уполномоченными органами.</w:t>
      </w:r>
    </w:p>
    <w:bookmarkEnd w:id="786"/>
    <w:bookmarkStart w:name="z532" w:id="787"/>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права землепользования на земельные участки, подают заявление установленного образца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посредством веб-портала "электронного правительства" или Государственной корпорации в соответствии с законодательством Республики Казахстан. При этом заявлению обязательно присваивается регистрационный номер по дате принятия заявления. Заявителю выдается уведомление, подтверждающее подачу заявления, в котором указывается дата получения акта выбора земельного участка для согласования.</w:t>
      </w:r>
    </w:p>
    <w:bookmarkEnd w:id="787"/>
    <w:p>
      <w:pPr>
        <w:spacing w:after="0"/>
        <w:ind w:left="0"/>
        <w:jc w:val="both"/>
      </w:pPr>
      <w:r>
        <w:rPr>
          <w:rFonts w:ascii="Times New Roman"/>
          <w:b w:val="false"/>
          <w:i w:val="false"/>
          <w:color w:val="000000"/>
          <w:sz w:val="28"/>
        </w:rPr>
        <w:t>
      В заявлении должны быть указаны сведения, установленные законодательством Республики Казахстан. К заявлению прилагается схема расположения земельного участка в электронном формате.</w:t>
      </w:r>
    </w:p>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в течение одного рабочего дня направляют поступившее заявление о предоставлении права на земельный участок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w:t>
      </w:r>
    </w:p>
    <w:bookmarkStart w:name="z533" w:id="788"/>
    <w:p>
      <w:pPr>
        <w:spacing w:after="0"/>
        <w:ind w:left="0"/>
        <w:jc w:val="both"/>
      </w:pPr>
      <w:r>
        <w:rPr>
          <w:rFonts w:ascii="Times New Roman"/>
          <w:b w:val="false"/>
          <w:i w:val="false"/>
          <w:color w:val="000000"/>
          <w:sz w:val="28"/>
        </w:rPr>
        <w:t>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w:t>
      </w:r>
    </w:p>
    <w:bookmarkEnd w:id="788"/>
    <w:p>
      <w:pPr>
        <w:spacing w:after="0"/>
        <w:ind w:left="0"/>
        <w:jc w:val="both"/>
      </w:pPr>
      <w:r>
        <w:rPr>
          <w:rFonts w:ascii="Times New Roman"/>
          <w:b w:val="false"/>
          <w:i w:val="false"/>
          <w:color w:val="000000"/>
          <w:sz w:val="28"/>
        </w:rPr>
        <w:t>
      В акте выбора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p>
      <w:pPr>
        <w:spacing w:after="0"/>
        <w:ind w:left="0"/>
        <w:jc w:val="both"/>
      </w:pPr>
      <w:r>
        <w:rPr>
          <w:rFonts w:ascii="Times New Roman"/>
          <w:b w:val="false"/>
          <w:i w:val="false"/>
          <w:color w:val="000000"/>
          <w:sz w:val="28"/>
        </w:rPr>
        <w:t>
      Согласующие органы в течение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Start w:name="z1816" w:id="789"/>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пяти рабочих дней подготавливают и представляют технические условия на подключение к инженерным сетям.</w:t>
      </w:r>
    </w:p>
    <w:bookmarkEnd w:id="789"/>
    <w:p>
      <w:pPr>
        <w:spacing w:after="0"/>
        <w:ind w:left="0"/>
        <w:jc w:val="both"/>
      </w:pPr>
      <w:r>
        <w:rPr>
          <w:rFonts w:ascii="Times New Roman"/>
          <w:b w:val="false"/>
          <w:i w:val="false"/>
          <w:color w:val="000000"/>
          <w:sz w:val="28"/>
        </w:rPr>
        <w:t>
      К заключению Государственной корпорации, ведущей государственный земельный кадастр, прилагаются сведения по запрашиваемому участку и смета на земельно-кадастровые работы.</w:t>
      </w:r>
    </w:p>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ведущая государственный земельный кадастр,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p>
    <w:p>
      <w:pPr>
        <w:spacing w:after="0"/>
        <w:ind w:left="0"/>
        <w:jc w:val="both"/>
      </w:pPr>
      <w:r>
        <w:rPr>
          <w:rFonts w:ascii="Times New Roman"/>
          <w:b w:val="false"/>
          <w:i w:val="false"/>
          <w:color w:val="000000"/>
          <w:sz w:val="28"/>
        </w:rPr>
        <w:t>
      Отказ в предоставлении права на земельный участок оформляется заключением структурного подразделения местного исполнительного органа, осуществляющего функции в сфере архитектуры и градостроительства, и направляется заявителю в течение трех рабочих дней.</w:t>
      </w:r>
    </w:p>
    <w:p>
      <w:pPr>
        <w:spacing w:after="0"/>
        <w:ind w:left="0"/>
        <w:jc w:val="both"/>
      </w:pPr>
      <w:r>
        <w:rPr>
          <w:rFonts w:ascii="Times New Roman"/>
          <w:b w:val="false"/>
          <w:i w:val="false"/>
          <w:color w:val="000000"/>
          <w:sz w:val="28"/>
        </w:rPr>
        <w:t>
      В случае поступления положительных заключений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Start w:name="z1742" w:id="790"/>
    <w:p>
      <w:pPr>
        <w:spacing w:after="0"/>
        <w:ind w:left="0"/>
        <w:jc w:val="both"/>
      </w:pPr>
      <w:r>
        <w:rPr>
          <w:rFonts w:ascii="Times New Roman"/>
          <w:b w:val="false"/>
          <w:i w:val="false"/>
          <w:color w:val="000000"/>
          <w:sz w:val="28"/>
        </w:rPr>
        <w:t>
      4-1.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790"/>
    <w:bookmarkStart w:name="z534" w:id="791"/>
    <w:p>
      <w:pPr>
        <w:spacing w:after="0"/>
        <w:ind w:left="0"/>
        <w:jc w:val="both"/>
      </w:pPr>
      <w:r>
        <w:rPr>
          <w:rFonts w:ascii="Times New Roman"/>
          <w:b w:val="false"/>
          <w:i w:val="false"/>
          <w:color w:val="000000"/>
          <w:sz w:val="28"/>
        </w:rPr>
        <w:t>
      5.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правительства" или Государственной корпорации.</w:t>
      </w:r>
    </w:p>
    <w:bookmarkEnd w:id="791"/>
    <w:p>
      <w:pPr>
        <w:spacing w:after="0"/>
        <w:ind w:left="0"/>
        <w:jc w:val="both"/>
      </w:pPr>
      <w:r>
        <w:rPr>
          <w:rFonts w:ascii="Times New Roman"/>
          <w:b w:val="false"/>
          <w:i w:val="false"/>
          <w:color w:val="000000"/>
          <w:sz w:val="28"/>
        </w:rPr>
        <w:t>
      Согласование окончательного акта выбора и оплата за услуги земельно-кадастровых работ заявителем осуществляются в течение трех рабочих дней. Срок действия несогласованного заявителем акта выбора составляет десять рабочих дней.</w:t>
      </w:r>
    </w:p>
    <w:p>
      <w:pPr>
        <w:spacing w:after="0"/>
        <w:ind w:left="0"/>
        <w:jc w:val="both"/>
      </w:pPr>
      <w:r>
        <w:rPr>
          <w:rFonts w:ascii="Times New Roman"/>
          <w:b w:val="false"/>
          <w:i w:val="false"/>
          <w:color w:val="000000"/>
          <w:sz w:val="28"/>
        </w:rPr>
        <w:t>
      После согласования окончательного акта выбора заявителем ему выдается уведомление о дате получения договора временного землепользования для подписания.</w:t>
      </w:r>
    </w:p>
    <w:bookmarkStart w:name="z535" w:id="792"/>
    <w:p>
      <w:pPr>
        <w:spacing w:after="0"/>
        <w:ind w:left="0"/>
        <w:jc w:val="both"/>
      </w:pPr>
      <w:r>
        <w:rPr>
          <w:rFonts w:ascii="Times New Roman"/>
          <w:b w:val="false"/>
          <w:i w:val="false"/>
          <w:color w:val="000000"/>
          <w:sz w:val="28"/>
        </w:rPr>
        <w:t>
      6. Подписанные материалы поступают в Государственную корпорацию, ведущую государственный земельный кадастр, для изготовления земельно-кадастрового плана.</w:t>
      </w:r>
    </w:p>
    <w:bookmarkEnd w:id="792"/>
    <w:bookmarkStart w:name="z876" w:id="793"/>
    <w:p>
      <w:pPr>
        <w:spacing w:after="0"/>
        <w:ind w:left="0"/>
        <w:jc w:val="both"/>
      </w:pPr>
      <w:r>
        <w:rPr>
          <w:rFonts w:ascii="Times New Roman"/>
          <w:b w:val="false"/>
          <w:i w:val="false"/>
          <w:color w:val="000000"/>
          <w:sz w:val="28"/>
        </w:rPr>
        <w:t xml:space="preserve">
      7. Земельно-кадастровый план изготавливается и направляется в течение десяти рабочих дней в уполномоченный орган области, города республиканского значения, столицы, района, города областного значения для утверждения и подготовки проекта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w:t>
      </w:r>
    </w:p>
    <w:bookmarkEnd w:id="793"/>
    <w:p>
      <w:pPr>
        <w:spacing w:after="0"/>
        <w:ind w:left="0"/>
        <w:jc w:val="both"/>
      </w:pPr>
      <w:r>
        <w:rPr>
          <w:rFonts w:ascii="Times New Roman"/>
          <w:b w:val="false"/>
          <w:i w:val="false"/>
          <w:color w:val="000000"/>
          <w:sz w:val="28"/>
        </w:rPr>
        <w:t>
      Земельно-кадастровый план включает:</w:t>
      </w:r>
    </w:p>
    <w:p>
      <w:pPr>
        <w:spacing w:after="0"/>
        <w:ind w:left="0"/>
        <w:jc w:val="both"/>
      </w:pPr>
      <w:r>
        <w:rPr>
          <w:rFonts w:ascii="Times New Roman"/>
          <w:b w:val="false"/>
          <w:i w:val="false"/>
          <w:color w:val="000000"/>
          <w:sz w:val="28"/>
        </w:rPr>
        <w:t>
      кадастровый номер земельного участка;</w:t>
      </w:r>
    </w:p>
    <w:p>
      <w:pPr>
        <w:spacing w:after="0"/>
        <w:ind w:left="0"/>
        <w:jc w:val="both"/>
      </w:pPr>
      <w:r>
        <w:rPr>
          <w:rFonts w:ascii="Times New Roman"/>
          <w:b w:val="false"/>
          <w:i w:val="false"/>
          <w:color w:val="000000"/>
          <w:sz w:val="28"/>
        </w:rPr>
        <w:t>
      план земельного участка;</w:t>
      </w:r>
    </w:p>
    <w:p>
      <w:pPr>
        <w:spacing w:after="0"/>
        <w:ind w:left="0"/>
        <w:jc w:val="both"/>
      </w:pPr>
      <w:r>
        <w:rPr>
          <w:rFonts w:ascii="Times New Roman"/>
          <w:b w:val="false"/>
          <w:i w:val="false"/>
          <w:color w:val="000000"/>
          <w:sz w:val="28"/>
        </w:rPr>
        <w:t>
      площадь земельного участка;</w:t>
      </w:r>
    </w:p>
    <w:p>
      <w:pPr>
        <w:spacing w:after="0"/>
        <w:ind w:left="0"/>
        <w:jc w:val="both"/>
      </w:pPr>
      <w:r>
        <w:rPr>
          <w:rFonts w:ascii="Times New Roman"/>
          <w:b w:val="false"/>
          <w:i w:val="false"/>
          <w:color w:val="000000"/>
          <w:sz w:val="28"/>
        </w:rPr>
        <w:t>
      вид права на земельный участок;</w:t>
      </w:r>
    </w:p>
    <w:p>
      <w:pPr>
        <w:spacing w:after="0"/>
        <w:ind w:left="0"/>
        <w:jc w:val="both"/>
      </w:pP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ограничения и обременения земельного участка;</w:t>
      </w:r>
    </w:p>
    <w:p>
      <w:pPr>
        <w:spacing w:after="0"/>
        <w:ind w:left="0"/>
        <w:jc w:val="both"/>
      </w:pPr>
      <w:r>
        <w:rPr>
          <w:rFonts w:ascii="Times New Roman"/>
          <w:b w:val="false"/>
          <w:i w:val="false"/>
          <w:color w:val="000000"/>
          <w:sz w:val="28"/>
        </w:rPr>
        <w:t>
      делимость или неделимость земельного участка;</w:t>
      </w:r>
    </w:p>
    <w:p>
      <w:pPr>
        <w:spacing w:after="0"/>
        <w:ind w:left="0"/>
        <w:jc w:val="both"/>
      </w:pPr>
      <w:r>
        <w:rPr>
          <w:rFonts w:ascii="Times New Roman"/>
          <w:b w:val="false"/>
          <w:i w:val="false"/>
          <w:color w:val="000000"/>
          <w:sz w:val="28"/>
        </w:rPr>
        <w:t>
      сведения о смежных собственниках земельного участка и землепользователях;</w:t>
      </w:r>
    </w:p>
    <w:p>
      <w:pPr>
        <w:spacing w:after="0"/>
        <w:ind w:left="0"/>
        <w:jc w:val="both"/>
      </w:pPr>
      <w:r>
        <w:rPr>
          <w:rFonts w:ascii="Times New Roman"/>
          <w:b w:val="false"/>
          <w:i w:val="false"/>
          <w:color w:val="000000"/>
          <w:sz w:val="28"/>
        </w:rPr>
        <w:t>
      кадастровую (оценочную) стоимость земельного участка или стоимость права землепользования.</w:t>
      </w:r>
    </w:p>
    <w:p>
      <w:pPr>
        <w:spacing w:after="0"/>
        <w:ind w:left="0"/>
        <w:jc w:val="both"/>
      </w:pPr>
      <w:r>
        <w:rPr>
          <w:rFonts w:ascii="Times New Roman"/>
          <w:b w:val="false"/>
          <w:i w:val="false"/>
          <w:color w:val="000000"/>
          <w:sz w:val="28"/>
        </w:rPr>
        <w:t>
      Земельно-кадастровый план утверждается в течение трех рабочих дней и является основанием для принятия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положительного решения о предоставлении права на земельный участок.</w:t>
      </w:r>
    </w:p>
    <w:p>
      <w:pPr>
        <w:spacing w:after="0"/>
        <w:ind w:left="0"/>
        <w:jc w:val="both"/>
      </w:pPr>
      <w:r>
        <w:rPr>
          <w:rFonts w:ascii="Times New Roman"/>
          <w:b w:val="false"/>
          <w:i w:val="false"/>
          <w:color w:val="000000"/>
          <w:sz w:val="28"/>
        </w:rPr>
        <w:t>
      Установление границ земельного участка на местности проводится после утверждения земельно-кадастрового плана в течение одного месяца после принятия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w:t>
      </w:r>
    </w:p>
    <w:bookmarkStart w:name="z877" w:id="794"/>
    <w:p>
      <w:pPr>
        <w:spacing w:after="0"/>
        <w:ind w:left="0"/>
        <w:jc w:val="both"/>
      </w:pPr>
      <w:r>
        <w:rPr>
          <w:rFonts w:ascii="Times New Roman"/>
          <w:b w:val="false"/>
          <w:i w:val="false"/>
          <w:color w:val="000000"/>
          <w:sz w:val="28"/>
        </w:rPr>
        <w:t xml:space="preserve">
      8.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принимается в течение пяти рабочих дней с момента утверждения земельно-кадастрового плана. </w:t>
      </w:r>
    </w:p>
    <w:bookmarkEnd w:id="794"/>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земельно-кадастровый план направляются в уполномоченный орган области, города республиканского значения, столицы, района, города областного значения для подготовки договора временного землепользования в течение одного рабочего дня.</w:t>
      </w:r>
    </w:p>
    <w:p>
      <w:pPr>
        <w:spacing w:after="0"/>
        <w:ind w:left="0"/>
        <w:jc w:val="both"/>
      </w:pPr>
      <w:r>
        <w:rPr>
          <w:rFonts w:ascii="Times New Roman"/>
          <w:b w:val="false"/>
          <w:i w:val="false"/>
          <w:color w:val="000000"/>
          <w:sz w:val="28"/>
        </w:rPr>
        <w:t>
      Земельно-кадастровый план является неотъемлемой частью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Решение считается недействительным при его отсутствии.</w:t>
      </w:r>
    </w:p>
    <w:p>
      <w:pPr>
        <w:spacing w:after="0"/>
        <w:ind w:left="0"/>
        <w:jc w:val="both"/>
      </w:pPr>
      <w:r>
        <w:rPr>
          <w:rFonts w:ascii="Times New Roman"/>
          <w:b w:val="false"/>
          <w:i w:val="false"/>
          <w:color w:val="000000"/>
          <w:sz w:val="28"/>
        </w:rPr>
        <w:t>
      При переходе прав на земельный участок земельно-кадастровый план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земельно-кадастровый план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Законом Республики Казахстан "О государственной регистрации прав на недвижимое имущество".</w:t>
      </w:r>
    </w:p>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и подписанный уполномоченным органом области, города республиканского значения, столицы, района, города областного значения договор временного землепользования направляются через Государственную корпорацию или веб-портал "электронного правительства" заявителю для подписания.</w:t>
      </w:r>
    </w:p>
    <w:p>
      <w:pPr>
        <w:spacing w:after="0"/>
        <w:ind w:left="0"/>
        <w:jc w:val="both"/>
      </w:pPr>
      <w:r>
        <w:rPr>
          <w:rFonts w:ascii="Times New Roman"/>
          <w:b w:val="false"/>
          <w:i w:val="false"/>
          <w:color w:val="000000"/>
          <w:sz w:val="28"/>
        </w:rPr>
        <w:t xml:space="preserve">
      Приобретение прав собственности землепользователем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Заявитель после получения уведомления в течение трех рабочих дней подписывает договор временного землепользования.</w:t>
      </w:r>
    </w:p>
    <w:bookmarkStart w:name="z1583" w:id="795"/>
    <w:p>
      <w:pPr>
        <w:spacing w:after="0"/>
        <w:ind w:left="0"/>
        <w:jc w:val="both"/>
      </w:pPr>
      <w:r>
        <w:rPr>
          <w:rFonts w:ascii="Times New Roman"/>
          <w:b w:val="false"/>
          <w:i w:val="false"/>
          <w:color w:val="000000"/>
          <w:sz w:val="28"/>
        </w:rPr>
        <w:t>
      После получения документов, подтверждающих право на земельный участок, заявитель подает заявление на государственную регистрацию прав на недвижимое имущество в соответствии с законодательством Республики Казахстан.</w:t>
      </w:r>
    </w:p>
    <w:bookmarkEnd w:id="795"/>
    <w:p>
      <w:pPr>
        <w:spacing w:after="0"/>
        <w:ind w:left="0"/>
        <w:jc w:val="both"/>
      </w:pPr>
      <w:r>
        <w:rPr>
          <w:rFonts w:ascii="Times New Roman"/>
          <w:b w:val="false"/>
          <w:i w:val="false"/>
          <w:color w:val="000000"/>
          <w:sz w:val="28"/>
        </w:rPr>
        <w:t>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w:t>
      </w:r>
    </w:p>
    <w:p>
      <w:pPr>
        <w:spacing w:after="0"/>
        <w:ind w:left="0"/>
        <w:jc w:val="both"/>
      </w:pPr>
      <w:r>
        <w:rPr>
          <w:rFonts w:ascii="Times New Roman"/>
          <w:b w:val="false"/>
          <w:i w:val="false"/>
          <w:color w:val="000000"/>
          <w:sz w:val="28"/>
        </w:rPr>
        <w:t>
      фамилию, имя, отчество (при его наличии) физического лица или наименование юридического лица, которому предоставляется право на земельный участок;</w:t>
      </w:r>
    </w:p>
    <w:p>
      <w:pPr>
        <w:spacing w:after="0"/>
        <w:ind w:left="0"/>
        <w:jc w:val="both"/>
      </w:pP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площадь земельного участка;</w:t>
      </w:r>
    </w:p>
    <w:p>
      <w:pPr>
        <w:spacing w:after="0"/>
        <w:ind w:left="0"/>
        <w:jc w:val="both"/>
      </w:pPr>
      <w:r>
        <w:rPr>
          <w:rFonts w:ascii="Times New Roman"/>
          <w:b w:val="false"/>
          <w:i w:val="false"/>
          <w:color w:val="000000"/>
          <w:sz w:val="28"/>
        </w:rPr>
        <w:t>
      вид права на земельный участок, обременения, ограничения;</w:t>
      </w:r>
    </w:p>
    <w:p>
      <w:pPr>
        <w:spacing w:after="0"/>
        <w:ind w:left="0"/>
        <w:jc w:val="both"/>
      </w:pPr>
      <w:r>
        <w:rPr>
          <w:rFonts w:ascii="Times New Roman"/>
          <w:b w:val="false"/>
          <w:i w:val="false"/>
          <w:color w:val="000000"/>
          <w:sz w:val="28"/>
        </w:rPr>
        <w:t>
      выкупную цену права землепользования в случае предоставления участка за плату, сроки и условия заключения договоров купли-продажи права аренды земельного участка;</w:t>
      </w:r>
    </w:p>
    <w:p>
      <w:pPr>
        <w:spacing w:after="0"/>
        <w:ind w:left="0"/>
        <w:jc w:val="both"/>
      </w:pPr>
      <w:r>
        <w:rPr>
          <w:rFonts w:ascii="Times New Roman"/>
          <w:b w:val="false"/>
          <w:i w:val="false"/>
          <w:color w:val="000000"/>
          <w:sz w:val="28"/>
        </w:rPr>
        <w:t>
      фамилию, имя, отчество (при его наличии) физического лица или наименование юридического лица, у которого производятся изъятие, принудительное отчуждение для государственных нужд земельных участков с указанием их размеров;</w:t>
      </w:r>
    </w:p>
    <w:p>
      <w:pPr>
        <w:spacing w:after="0"/>
        <w:ind w:left="0"/>
        <w:jc w:val="both"/>
      </w:pPr>
      <w:r>
        <w:rPr>
          <w:rFonts w:ascii="Times New Roman"/>
          <w:b w:val="false"/>
          <w:i w:val="false"/>
          <w:color w:val="000000"/>
          <w:sz w:val="28"/>
        </w:rPr>
        <w:t>
      прочие условия.</w:t>
      </w:r>
    </w:p>
    <w:p>
      <w:pPr>
        <w:spacing w:after="0"/>
        <w:ind w:left="0"/>
        <w:jc w:val="both"/>
      </w:pPr>
      <w:r>
        <w:rPr>
          <w:rFonts w:ascii="Times New Roman"/>
          <w:b w:val="false"/>
          <w:i w:val="false"/>
          <w:color w:val="000000"/>
          <w:sz w:val="28"/>
        </w:rPr>
        <w:t>
      Для субъектов малого предпринимательства целевое назначение земельного участка для строительства независимо от видов деятельности устанавливается как обслуживание зданий (строений и сооружений).</w:t>
      </w:r>
    </w:p>
    <w:bookmarkStart w:name="z1853" w:id="796"/>
    <w:p>
      <w:pPr>
        <w:spacing w:after="0"/>
        <w:ind w:left="0"/>
        <w:jc w:val="both"/>
      </w:pPr>
      <w:r>
        <w:rPr>
          <w:rFonts w:ascii="Times New Roman"/>
          <w:b w:val="false"/>
          <w:i w:val="false"/>
          <w:color w:val="000000"/>
          <w:sz w:val="28"/>
        </w:rPr>
        <w:t>
      Положения части десятой настоящего пункта распространяются также на субъекты социального предпринимательства.</w:t>
      </w:r>
    </w:p>
    <w:bookmarkEnd w:id="796"/>
    <w:bookmarkStart w:name="z1585" w:id="797"/>
    <w:p>
      <w:pPr>
        <w:spacing w:after="0"/>
        <w:ind w:left="0"/>
        <w:jc w:val="both"/>
      </w:pPr>
      <w:r>
        <w:rPr>
          <w:rFonts w:ascii="Times New Roman"/>
          <w:b w:val="false"/>
          <w:i w:val="false"/>
          <w:color w:val="000000"/>
          <w:sz w:val="28"/>
        </w:rPr>
        <w:t>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центральным уполномоченным органом.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p>
    <w:bookmarkEnd w:id="797"/>
    <w:p>
      <w:pPr>
        <w:spacing w:after="0"/>
        <w:ind w:left="0"/>
        <w:jc w:val="both"/>
      </w:pPr>
      <w:r>
        <w:rPr>
          <w:rFonts w:ascii="Times New Roman"/>
          <w:b w:val="false"/>
          <w:i w:val="false"/>
          <w:color w:val="000000"/>
          <w:sz w:val="28"/>
        </w:rPr>
        <w:t>
      При постановке на специальный учет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запрашиваются у Государственной корпорации, ведущей государственный земельный кадастр.</w:t>
      </w:r>
    </w:p>
    <w:p>
      <w:pPr>
        <w:spacing w:after="0"/>
        <w:ind w:left="0"/>
        <w:jc w:val="both"/>
      </w:pPr>
      <w:r>
        <w:rPr>
          <w:rFonts w:ascii="Times New Roman"/>
          <w:b w:val="false"/>
          <w:i w:val="false"/>
          <w:color w:val="000000"/>
          <w:sz w:val="28"/>
        </w:rPr>
        <w:t>
      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казахском и русском языках не реже одного раза в квартал.</w:t>
      </w:r>
    </w:p>
    <w:p>
      <w:pPr>
        <w:spacing w:after="0"/>
        <w:ind w:left="0"/>
        <w:jc w:val="both"/>
      </w:pP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44-1 в соответствии с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с изменениями, внесенными законами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2" w:id="798"/>
    <w:p>
      <w:pPr>
        <w:spacing w:after="0"/>
        <w:ind w:left="0"/>
        <w:jc w:val="left"/>
      </w:pPr>
      <w:r>
        <w:rPr>
          <w:rFonts w:ascii="Times New Roman"/>
          <w:b/>
          <w:i w:val="false"/>
          <w:color w:val="000000"/>
        </w:rPr>
        <w:t xml:space="preserve"> Статья 45. Предоставление земельных участков, не связанных со строительством</w:t>
      </w:r>
    </w:p>
    <w:bookmarkEnd w:id="798"/>
    <w:bookmarkStart w:name="z893" w:id="799"/>
    <w:p>
      <w:pPr>
        <w:spacing w:after="0"/>
        <w:ind w:left="0"/>
        <w:jc w:val="both"/>
      </w:pPr>
      <w:r>
        <w:rPr>
          <w:rFonts w:ascii="Times New Roman"/>
          <w:b w:val="false"/>
          <w:i w:val="false"/>
          <w:color w:val="000000"/>
          <w:sz w:val="28"/>
        </w:rPr>
        <w:t xml:space="preserve">
      1. На основании заявления лица, заинтересованного в предоставлении земельных участков, находящихся в государственной собственности, в собственность или землепользование, уполномоченный орган области, города республиканского значения, столицы, района, города областного значения (в населенных пунктах совместно с органами архитектуры и градостроительства) определяет возможность использования испрашиваемого земельного участка по заявленному целевому назначению в соответствии с землеустроительными и градостроительными регламентами. Предложения о возможности использования земельного участка предоставляются в земельную комиссию для рассмотрения и подготовки заключения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настоящего Кодекса. </w:t>
      </w:r>
    </w:p>
    <w:bookmarkEnd w:id="799"/>
    <w:bookmarkStart w:name="z894" w:id="800"/>
    <w:p>
      <w:pPr>
        <w:spacing w:after="0"/>
        <w:ind w:left="0"/>
        <w:jc w:val="both"/>
      </w:pPr>
      <w:r>
        <w:rPr>
          <w:rFonts w:ascii="Times New Roman"/>
          <w:b w:val="false"/>
          <w:i w:val="false"/>
          <w:color w:val="000000"/>
          <w:sz w:val="28"/>
        </w:rPr>
        <w:t>
      2. На основании заключения земельной комиссии подготавливаются землеустроительный проект и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соответствующего права на земельный участок.</w:t>
      </w:r>
    </w:p>
    <w:bookmarkEnd w:id="800"/>
    <w:bookmarkStart w:name="z1743" w:id="801"/>
    <w:p>
      <w:pPr>
        <w:spacing w:after="0"/>
        <w:ind w:left="0"/>
        <w:jc w:val="both"/>
      </w:pPr>
      <w:r>
        <w:rPr>
          <w:rFonts w:ascii="Times New Roman"/>
          <w:b w:val="false"/>
          <w:i w:val="false"/>
          <w:color w:val="000000"/>
          <w:sz w:val="28"/>
        </w:rPr>
        <w:t>
      3.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3" w:id="802"/>
    <w:p>
      <w:pPr>
        <w:spacing w:after="0"/>
        <w:ind w:left="0"/>
        <w:jc w:val="left"/>
      </w:pPr>
      <w:r>
        <w:rPr>
          <w:rFonts w:ascii="Times New Roman"/>
          <w:b/>
          <w:i w:val="false"/>
          <w:color w:val="000000"/>
        </w:rPr>
        <w:t xml:space="preserve"> Статья 46. Предоставление земельных участков кандасам</w:t>
      </w:r>
    </w:p>
    <w:bookmarkEnd w:id="802"/>
    <w:bookmarkStart w:name="z895" w:id="803"/>
    <w:p>
      <w:pPr>
        <w:spacing w:after="0"/>
        <w:ind w:left="0"/>
        <w:jc w:val="both"/>
      </w:pPr>
      <w:r>
        <w:rPr>
          <w:rFonts w:ascii="Times New Roman"/>
          <w:b w:val="false"/>
          <w:i w:val="false"/>
          <w:color w:val="000000"/>
          <w:sz w:val="28"/>
        </w:rPr>
        <w:t>
      1. Предоставление земельных участков для ведения личного подсобного хозяйства, садоводства и дачного строительства кандасам осуществляется на праве временного безвозмездного землепользования.</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804"/>
    <w:p>
      <w:pPr>
        <w:spacing w:after="0"/>
        <w:ind w:left="0"/>
        <w:jc w:val="both"/>
      </w:pPr>
      <w:r>
        <w:rPr>
          <w:rFonts w:ascii="Times New Roman"/>
          <w:b w:val="false"/>
          <w:i w:val="false"/>
          <w:color w:val="000000"/>
          <w:sz w:val="28"/>
        </w:rPr>
        <w:t>
      3. После приобретения гражданства Республики Казахстан предоставленные земельные участки переходят в их частную собственность в порядке и на условиях, установленных настоящим Кодексом.</w:t>
      </w:r>
    </w:p>
    <w:bookmarkEnd w:id="804"/>
    <w:bookmarkStart w:name="z898" w:id="805"/>
    <w:p>
      <w:pPr>
        <w:spacing w:after="0"/>
        <w:ind w:left="0"/>
        <w:jc w:val="both"/>
      </w:pPr>
      <w:r>
        <w:rPr>
          <w:rFonts w:ascii="Times New Roman"/>
          <w:b w:val="false"/>
          <w:i w:val="false"/>
          <w:color w:val="000000"/>
          <w:sz w:val="28"/>
        </w:rPr>
        <w:t xml:space="preserve">
      4. На земельные участки, предоставляемые кандасам, не распространяются нормы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806"/>
    <w:p>
      <w:pPr>
        <w:spacing w:after="0"/>
        <w:ind w:left="0"/>
        <w:jc w:val="left"/>
      </w:pPr>
      <w:r>
        <w:rPr>
          <w:rFonts w:ascii="Times New Roman"/>
          <w:b/>
          <w:i w:val="false"/>
          <w:color w:val="000000"/>
        </w:rPr>
        <w:t xml:space="preserve"> Статья 47. Приобретение прав на земельные участки, которые находятся в государственной собственности</w:t>
      </w:r>
    </w:p>
    <w:bookmarkEnd w:id="806"/>
    <w:bookmarkStart w:name="z899" w:id="807"/>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в собственность граждан и негосударственных юридических лиц, имеющих право на приобретение земельных участков в частную собственность, осуществляется на возмездной основе.</w:t>
      </w:r>
    </w:p>
    <w:bookmarkEnd w:id="807"/>
    <w:bookmarkStart w:name="z900" w:id="808"/>
    <w:p>
      <w:pPr>
        <w:spacing w:after="0"/>
        <w:ind w:left="0"/>
        <w:jc w:val="both"/>
      </w:pPr>
      <w:r>
        <w:rPr>
          <w:rFonts w:ascii="Times New Roman"/>
          <w:b w:val="false"/>
          <w:i w:val="false"/>
          <w:color w:val="000000"/>
          <w:sz w:val="28"/>
        </w:rPr>
        <w:t xml:space="preserve">
      Предоставление земельных участков в собственность граждан и негосударственных юридических лиц может осуществляться бесплатно в случаях, предусмотренных настоящим Кодексом и иными законодательными актами Республики Казахстан. </w:t>
      </w:r>
    </w:p>
    <w:bookmarkEnd w:id="808"/>
    <w:bookmarkStart w:name="z901" w:id="809"/>
    <w:p>
      <w:pPr>
        <w:spacing w:after="0"/>
        <w:ind w:left="0"/>
        <w:jc w:val="both"/>
      </w:pPr>
      <w:r>
        <w:rPr>
          <w:rFonts w:ascii="Times New Roman"/>
          <w:b w:val="false"/>
          <w:i w:val="false"/>
          <w:color w:val="000000"/>
          <w:sz w:val="28"/>
        </w:rPr>
        <w:t xml:space="preserve">
      2. Лица, заинтересованные в покупке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которое рассматривается в порядке, определенном в </w:t>
      </w:r>
      <w:r>
        <w:rPr>
          <w:rFonts w:ascii="Times New Roman"/>
          <w:b w:val="false"/>
          <w:i w:val="false"/>
          <w:color w:val="000000"/>
          <w:sz w:val="28"/>
        </w:rPr>
        <w:t>статьях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 в зависимости от целевого назначения земельного участка. </w:t>
      </w:r>
    </w:p>
    <w:bookmarkEnd w:id="809"/>
    <w:bookmarkStart w:name="z902" w:id="810"/>
    <w:p>
      <w:pPr>
        <w:spacing w:after="0"/>
        <w:ind w:left="0"/>
        <w:jc w:val="both"/>
      </w:pPr>
      <w:r>
        <w:rPr>
          <w:rFonts w:ascii="Times New Roman"/>
          <w:b w:val="false"/>
          <w:i w:val="false"/>
          <w:color w:val="000000"/>
          <w:sz w:val="28"/>
        </w:rPr>
        <w:t>
      3. При намерении выкупа физическим или негосударственным юридическим лицом в частную собственность земельного участка, ранее предоставленного ему в землепользование, данное лицо подает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w:t>
      </w:r>
    </w:p>
    <w:bookmarkEnd w:id="810"/>
    <w:bookmarkStart w:name="z903" w:id="811"/>
    <w:p>
      <w:pPr>
        <w:spacing w:after="0"/>
        <w:ind w:left="0"/>
        <w:jc w:val="both"/>
      </w:pPr>
      <w:r>
        <w:rPr>
          <w:rFonts w:ascii="Times New Roman"/>
          <w:b w:val="false"/>
          <w:i w:val="false"/>
          <w:color w:val="000000"/>
          <w:sz w:val="28"/>
        </w:rPr>
        <w:t xml:space="preserve">
      К заявлению прилагаются: </w:t>
      </w:r>
    </w:p>
    <w:bookmarkEnd w:id="811"/>
    <w:p>
      <w:pPr>
        <w:spacing w:after="0"/>
        <w:ind w:left="0"/>
        <w:jc w:val="both"/>
      </w:pPr>
      <w:r>
        <w:rPr>
          <w:rFonts w:ascii="Times New Roman"/>
          <w:b w:val="false"/>
          <w:i w:val="false"/>
          <w:color w:val="000000"/>
          <w:sz w:val="28"/>
        </w:rPr>
        <w:t xml:space="preserve">
      документ, удостоверяющий право на земельный участок, или копия документа, заверенная нотариально; </w:t>
      </w:r>
    </w:p>
    <w:p>
      <w:pPr>
        <w:spacing w:after="0"/>
        <w:ind w:left="0"/>
        <w:jc w:val="both"/>
      </w:pPr>
      <w:r>
        <w:rPr>
          <w:rFonts w:ascii="Times New Roman"/>
          <w:b w:val="false"/>
          <w:i w:val="false"/>
          <w:color w:val="000000"/>
          <w:sz w:val="28"/>
        </w:rPr>
        <w:t>
      копия свидетельства налогоплательщика;</w:t>
      </w:r>
    </w:p>
    <w:p>
      <w:pPr>
        <w:spacing w:after="0"/>
        <w:ind w:left="0"/>
        <w:jc w:val="both"/>
      </w:pPr>
      <w:r>
        <w:rPr>
          <w:rFonts w:ascii="Times New Roman"/>
          <w:b w:val="false"/>
          <w:i w:val="false"/>
          <w:color w:val="000000"/>
          <w:sz w:val="28"/>
        </w:rPr>
        <w:t xml:space="preserve">
      справка из центра недвижимости об отсутствии обременений на земельный участок, препятствующих заключению сделок; </w:t>
      </w:r>
    </w:p>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bookmarkStart w:name="z904" w:id="812"/>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идентифицирует земельный участок по кадастровой документации и готовит проект решения о предоставлении права частной собственности на земельный участок. </w:t>
      </w:r>
    </w:p>
    <w:bookmarkEnd w:id="812"/>
    <w:bookmarkStart w:name="z1771" w:id="813"/>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в случае обращения управляющей компании индустриальной зоны республиканского или регионального значения о продаже части земельного участка, предоставленного ей во временное возмездное землепользование, участнику индустриальной зоны республиканского или регионального значения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статьи 119-2 настоящего Кодекса осуществляет выделение продаваемой части земельного участка в соответствии с настоящим Кодексом.</w:t>
      </w:r>
    </w:p>
    <w:bookmarkEnd w:id="813"/>
    <w:bookmarkStart w:name="z905" w:id="814"/>
    <w:p>
      <w:pPr>
        <w:spacing w:after="0"/>
        <w:ind w:left="0"/>
        <w:jc w:val="both"/>
      </w:pPr>
      <w:r>
        <w:rPr>
          <w:rFonts w:ascii="Times New Roman"/>
          <w:b w:val="false"/>
          <w:i w:val="false"/>
          <w:color w:val="000000"/>
          <w:sz w:val="28"/>
        </w:rPr>
        <w:t>
      Решение о предоставлении земельного участка в собственность должно быть принято в течение пяти рабочих дней со дня подачи землепользователем заявления в письменный форме в местный исполнительный орган.</w:t>
      </w:r>
    </w:p>
    <w:bookmarkEnd w:id="814"/>
    <w:bookmarkStart w:name="z906" w:id="815"/>
    <w:p>
      <w:pPr>
        <w:spacing w:after="0"/>
        <w:ind w:left="0"/>
        <w:jc w:val="both"/>
      </w:pPr>
      <w:r>
        <w:rPr>
          <w:rFonts w:ascii="Times New Roman"/>
          <w:b w:val="false"/>
          <w:i w:val="false"/>
          <w:color w:val="000000"/>
          <w:sz w:val="28"/>
        </w:rPr>
        <w:t>
      Уполномоченный орган области, города республиканского значения, столицы, района, города областного значения по месту нахождения земельного участка составляет и подписывает с покупателем договор купли-продажи земельного участка.</w:t>
      </w:r>
    </w:p>
    <w:bookmarkEnd w:id="815"/>
    <w:bookmarkStart w:name="z1772" w:id="816"/>
    <w:p>
      <w:pPr>
        <w:spacing w:after="0"/>
        <w:ind w:left="0"/>
        <w:jc w:val="both"/>
      </w:pPr>
      <w:r>
        <w:rPr>
          <w:rFonts w:ascii="Times New Roman"/>
          <w:b w:val="false"/>
          <w:i w:val="false"/>
          <w:color w:val="000000"/>
          <w:sz w:val="28"/>
        </w:rPr>
        <w:t xml:space="preserve">
      3-1. При намерении выкупа участником специальной экономической зоны или индустриальной зоны республиканского или регионального значения либо лицом, осуществляющим вспомогательные виды деятельности на территории специальной экономической зоны, в частную собственность земельного участка, предоставленного ему в соответствии с законодательством Республики Казахстан о специальных экономических и индустриальных зонах, данный участник или лицо подает заявление в управляющую компанию специальной экономической или индустриальной зоны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816"/>
    <w:bookmarkStart w:name="z907" w:id="817"/>
    <w:p>
      <w:pPr>
        <w:spacing w:after="0"/>
        <w:ind w:left="0"/>
        <w:jc w:val="both"/>
      </w:pPr>
      <w:r>
        <w:rPr>
          <w:rFonts w:ascii="Times New Roman"/>
          <w:b w:val="false"/>
          <w:i w:val="false"/>
          <w:color w:val="000000"/>
          <w:sz w:val="28"/>
        </w:rPr>
        <w:t xml:space="preserve">
      4. В случаях, когда покупатель, получивший земельный участок, не исполняет обязанности по его оплате в установленный договором срок, продавец вправе потребовать оплаты переданного земельного участка или возврата его. </w:t>
      </w:r>
    </w:p>
    <w:bookmarkEnd w:id="817"/>
    <w:bookmarkStart w:name="z908" w:id="818"/>
    <w:p>
      <w:pPr>
        <w:spacing w:after="0"/>
        <w:ind w:left="0"/>
        <w:jc w:val="both"/>
      </w:pPr>
      <w:r>
        <w:rPr>
          <w:rFonts w:ascii="Times New Roman"/>
          <w:b w:val="false"/>
          <w:i w:val="false"/>
          <w:color w:val="000000"/>
          <w:sz w:val="28"/>
        </w:rPr>
        <w:t xml:space="preserve">
      В случаях, когда покупатель не исполняет обязанности по оплате переданного земельного участка в установленный договором срок и иное не предусмотрено договором, подлежит уплате неустойка на просроченную сумму со дня, когда участок должен был быть оплачен, до дня оплаты участка покупателем. Размер неустойки исчисляется исходя из базовой ставки Национального Банка Республики Казахстан. </w:t>
      </w:r>
    </w:p>
    <w:bookmarkEnd w:id="818"/>
    <w:bookmarkStart w:name="z909" w:id="819"/>
    <w:p>
      <w:pPr>
        <w:spacing w:after="0"/>
        <w:ind w:left="0"/>
        <w:jc w:val="both"/>
      </w:pPr>
      <w:r>
        <w:rPr>
          <w:rFonts w:ascii="Times New Roman"/>
          <w:b w:val="false"/>
          <w:i w:val="false"/>
          <w:color w:val="000000"/>
          <w:sz w:val="28"/>
        </w:rPr>
        <w:t xml:space="preserve">
      5. Договор купли-продажи земельного участка и документ об оплате выкупной цены земельного участка являются основанием для выдачи идентификационного документа на земельный участок. </w:t>
      </w:r>
    </w:p>
    <w:bookmarkEnd w:id="819"/>
    <w:bookmarkStart w:name="z910" w:id="820"/>
    <w:p>
      <w:pPr>
        <w:spacing w:after="0"/>
        <w:ind w:left="0"/>
        <w:jc w:val="both"/>
      </w:pPr>
      <w:r>
        <w:rPr>
          <w:rFonts w:ascii="Times New Roman"/>
          <w:b w:val="false"/>
          <w:i w:val="false"/>
          <w:color w:val="000000"/>
          <w:sz w:val="28"/>
        </w:rPr>
        <w:t xml:space="preserve">
      При продаже земельного участка в рассрочку в идентификационном документе на земельный участок, выдаваемом покупателю на основании договора купли-продажи, делается соответствующая запись о запрете на совершение сделок, за исключением передачи участка в залог. </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55" w:id="821"/>
    <w:p>
      <w:pPr>
        <w:spacing w:after="0"/>
        <w:ind w:left="0"/>
        <w:jc w:val="left"/>
      </w:pPr>
      <w:r>
        <w:rPr>
          <w:rFonts w:ascii="Times New Roman"/>
          <w:b/>
          <w:i w:val="false"/>
          <w:color w:val="000000"/>
        </w:rPr>
        <w:t xml:space="preserve"> Статья 48. Приобретение прав на земельные участки, которые находятся в государственной собственности, на торгах (аукционах)</w:t>
      </w:r>
    </w:p>
    <w:bookmarkEnd w:id="821"/>
    <w:bookmarkStart w:name="z911" w:id="822"/>
    <w:p>
      <w:pPr>
        <w:spacing w:after="0"/>
        <w:ind w:left="0"/>
        <w:jc w:val="both"/>
      </w:pPr>
      <w:r>
        <w:rPr>
          <w:rFonts w:ascii="Times New Roman"/>
          <w:b w:val="false"/>
          <w:i w:val="false"/>
          <w:color w:val="000000"/>
          <w:sz w:val="28"/>
        </w:rPr>
        <w:t xml:space="preserve">
      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(аукционах), за исключением случаев, когда земельный участок или право аренды земельного участка предоставляется: </w:t>
      </w:r>
    </w:p>
    <w:bookmarkEnd w:id="822"/>
    <w:bookmarkStart w:name="z912" w:id="823"/>
    <w:p>
      <w:pPr>
        <w:spacing w:after="0"/>
        <w:ind w:left="0"/>
        <w:jc w:val="both"/>
      </w:pPr>
      <w:r>
        <w:rPr>
          <w:rFonts w:ascii="Times New Roman"/>
          <w:b w:val="false"/>
          <w:i w:val="false"/>
          <w:color w:val="000000"/>
          <w:sz w:val="28"/>
        </w:rPr>
        <w:t xml:space="preserve">
      1) для реализации инвестиционных проектов в соответствии со </w:t>
      </w:r>
      <w:r>
        <w:rPr>
          <w:rFonts w:ascii="Times New Roman"/>
          <w:b w:val="false"/>
          <w:i w:val="false"/>
          <w:color w:val="000000"/>
          <w:sz w:val="28"/>
        </w:rPr>
        <w:t>статьей 284</w:t>
      </w:r>
      <w:r>
        <w:rPr>
          <w:rFonts w:ascii="Times New Roman"/>
          <w:b w:val="false"/>
          <w:i w:val="false"/>
          <w:color w:val="000000"/>
          <w:sz w:val="28"/>
        </w:rPr>
        <w:t xml:space="preserve"> Предпринимательского кодекса Республики Казахстан;</w:t>
      </w:r>
    </w:p>
    <w:bookmarkEnd w:id="823"/>
    <w:bookmarkStart w:name="z913" w:id="824"/>
    <w:p>
      <w:pPr>
        <w:spacing w:after="0"/>
        <w:ind w:left="0"/>
        <w:jc w:val="both"/>
      </w:pPr>
      <w:r>
        <w:rPr>
          <w:rFonts w:ascii="Times New Roman"/>
          <w:b w:val="false"/>
          <w:i w:val="false"/>
          <w:color w:val="000000"/>
          <w:sz w:val="28"/>
        </w:rPr>
        <w:t xml:space="preserve">
      2) иностранным государствам и международным организациям в соответствии с международными договорами; </w:t>
      </w:r>
    </w:p>
    <w:bookmarkEnd w:id="824"/>
    <w:bookmarkStart w:name="z914" w:id="825"/>
    <w:p>
      <w:pPr>
        <w:spacing w:after="0"/>
        <w:ind w:left="0"/>
        <w:jc w:val="both"/>
      </w:pPr>
      <w:r>
        <w:rPr>
          <w:rFonts w:ascii="Times New Roman"/>
          <w:b w:val="false"/>
          <w:i w:val="false"/>
          <w:color w:val="000000"/>
          <w:sz w:val="28"/>
        </w:rPr>
        <w:t xml:space="preserve">
      3) государственным землепользователям Республики Казахстан; </w:t>
      </w:r>
    </w:p>
    <w:bookmarkEnd w:id="825"/>
    <w:bookmarkStart w:name="z915" w:id="826"/>
    <w:p>
      <w:pPr>
        <w:spacing w:after="0"/>
        <w:ind w:left="0"/>
        <w:jc w:val="both"/>
      </w:pPr>
      <w:r>
        <w:rPr>
          <w:rFonts w:ascii="Times New Roman"/>
          <w:b w:val="false"/>
          <w:i w:val="false"/>
          <w:color w:val="000000"/>
          <w:sz w:val="28"/>
        </w:rPr>
        <w:t xml:space="preserve">
      4) лицам, выигравшим конкурсы (тендеры) по строительству объектов, проводимые государственными органами, и когда такое строительство требует предоставления земельного участка непосредственно указанным лицам; </w:t>
      </w:r>
    </w:p>
    <w:bookmarkEnd w:id="826"/>
    <w:bookmarkStart w:name="z916" w:id="827"/>
    <w:p>
      <w:pPr>
        <w:spacing w:after="0"/>
        <w:ind w:left="0"/>
        <w:jc w:val="both"/>
      </w:pPr>
      <w:r>
        <w:rPr>
          <w:rFonts w:ascii="Times New Roman"/>
          <w:b w:val="false"/>
          <w:i w:val="false"/>
          <w:color w:val="000000"/>
          <w:sz w:val="28"/>
        </w:rPr>
        <w:t>
      5) физическим и юридическим лицам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bookmarkEnd w:id="827"/>
    <w:bookmarkStart w:name="z1577" w:id="828"/>
    <w:p>
      <w:pPr>
        <w:spacing w:after="0"/>
        <w:ind w:left="0"/>
        <w:jc w:val="both"/>
      </w:pPr>
      <w:r>
        <w:rPr>
          <w:rFonts w:ascii="Times New Roman"/>
          <w:b w:val="false"/>
          <w:i w:val="false"/>
          <w:color w:val="000000"/>
          <w:sz w:val="28"/>
        </w:rPr>
        <w:t xml:space="preserve">
      5-1) физическим и юридическим лицам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bookmarkEnd w:id="828"/>
    <w:bookmarkStart w:name="z1765" w:id="829"/>
    <w:p>
      <w:pPr>
        <w:spacing w:after="0"/>
        <w:ind w:left="0"/>
        <w:jc w:val="both"/>
      </w:pPr>
      <w:r>
        <w:rPr>
          <w:rFonts w:ascii="Times New Roman"/>
          <w:b w:val="false"/>
          <w:i w:val="false"/>
          <w:color w:val="000000"/>
          <w:sz w:val="28"/>
        </w:rPr>
        <w:t>
      5-2) физическим и юридическим лицам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bookmarkEnd w:id="829"/>
    <w:bookmarkStart w:name="z917" w:id="830"/>
    <w:p>
      <w:pPr>
        <w:spacing w:after="0"/>
        <w:ind w:left="0"/>
        <w:jc w:val="both"/>
      </w:pPr>
      <w:r>
        <w:rPr>
          <w:rFonts w:ascii="Times New Roman"/>
          <w:b w:val="false"/>
          <w:i w:val="false"/>
          <w:color w:val="000000"/>
          <w:sz w:val="28"/>
        </w:rPr>
        <w:t xml:space="preserve">
      6) участникам кондоминиума для эксплуатации и содержания объекта кондоминиума; </w:t>
      </w:r>
    </w:p>
    <w:bookmarkEnd w:id="830"/>
    <w:bookmarkStart w:name="z918" w:id="831"/>
    <w:p>
      <w:pPr>
        <w:spacing w:after="0"/>
        <w:ind w:left="0"/>
        <w:jc w:val="both"/>
      </w:pPr>
      <w:r>
        <w:rPr>
          <w:rFonts w:ascii="Times New Roman"/>
          <w:b w:val="false"/>
          <w:i w:val="false"/>
          <w:color w:val="000000"/>
          <w:sz w:val="28"/>
        </w:rPr>
        <w:t xml:space="preserve">
      7) для использования пастбищных и сенокосных угодий в целях удовлетворения нужд населения по содержанию их личного подворья, а также огородничества; </w:t>
      </w:r>
    </w:p>
    <w:bookmarkEnd w:id="831"/>
    <w:bookmarkStart w:name="z919" w:id="832"/>
    <w:p>
      <w:pPr>
        <w:spacing w:after="0"/>
        <w:ind w:left="0"/>
        <w:jc w:val="both"/>
      </w:pPr>
      <w:r>
        <w:rPr>
          <w:rFonts w:ascii="Times New Roman"/>
          <w:b w:val="false"/>
          <w:i w:val="false"/>
          <w:color w:val="000000"/>
          <w:sz w:val="28"/>
        </w:rPr>
        <w:t>
      8) для целей недропользования на основании лицензии на недропользование или контракта на недропользование в соответствии с Кодексом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bookmarkEnd w:id="832"/>
    <w:bookmarkStart w:name="z920" w:id="833"/>
    <w:p>
      <w:pPr>
        <w:spacing w:after="0"/>
        <w:ind w:left="0"/>
        <w:jc w:val="both"/>
      </w:pPr>
      <w:r>
        <w:rPr>
          <w:rFonts w:ascii="Times New Roman"/>
          <w:b w:val="false"/>
          <w:i w:val="false"/>
          <w:color w:val="000000"/>
          <w:sz w:val="28"/>
        </w:rPr>
        <w:t>
      9) в качестве государственных натурных грантов на основании контракта, заключенного в соответствии с законодательством Республики Казахстан в области инвестиций;</w:t>
      </w:r>
    </w:p>
    <w:bookmarkEnd w:id="833"/>
    <w:bookmarkStart w:name="z921" w:id="834"/>
    <w:p>
      <w:pPr>
        <w:spacing w:after="0"/>
        <w:ind w:left="0"/>
        <w:jc w:val="both"/>
      </w:pPr>
      <w:r>
        <w:rPr>
          <w:rFonts w:ascii="Times New Roman"/>
          <w:b w:val="false"/>
          <w:i w:val="false"/>
          <w:color w:val="000000"/>
          <w:sz w:val="28"/>
        </w:rPr>
        <w:t>
      10)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bookmarkEnd w:id="834"/>
    <w:bookmarkStart w:name="z922" w:id="835"/>
    <w:p>
      <w:pPr>
        <w:spacing w:after="0"/>
        <w:ind w:left="0"/>
        <w:jc w:val="both"/>
      </w:pPr>
      <w:r>
        <w:rPr>
          <w:rFonts w:ascii="Times New Roman"/>
          <w:b w:val="false"/>
          <w:i w:val="false"/>
          <w:color w:val="000000"/>
          <w:sz w:val="28"/>
        </w:rPr>
        <w:t>
      10-1) из состава земель водного фонда, занятых территориальными водами, для строительства искусственных сооружений;</w:t>
      </w:r>
    </w:p>
    <w:bookmarkEnd w:id="835"/>
    <w:bookmarkStart w:name="z923" w:id="836"/>
    <w:p>
      <w:pPr>
        <w:spacing w:after="0"/>
        <w:ind w:left="0"/>
        <w:jc w:val="both"/>
      </w:pPr>
      <w:r>
        <w:rPr>
          <w:rFonts w:ascii="Times New Roman"/>
          <w:b w:val="false"/>
          <w:i w:val="false"/>
          <w:color w:val="000000"/>
          <w:sz w:val="28"/>
        </w:rPr>
        <w:t xml:space="preserve">
      11)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 </w:t>
      </w:r>
    </w:p>
    <w:bookmarkEnd w:id="836"/>
    <w:bookmarkStart w:name="z924" w:id="837"/>
    <w:p>
      <w:pPr>
        <w:spacing w:after="0"/>
        <w:ind w:left="0"/>
        <w:jc w:val="both"/>
      </w:pPr>
      <w:r>
        <w:rPr>
          <w:rFonts w:ascii="Times New Roman"/>
          <w:b w:val="false"/>
          <w:i w:val="false"/>
          <w:color w:val="000000"/>
          <w:sz w:val="28"/>
        </w:rPr>
        <w:t>
      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статьи 107 настоящего Кодекса;</w:t>
      </w:r>
    </w:p>
    <w:bookmarkEnd w:id="837"/>
    <w:bookmarkStart w:name="z941" w:id="838"/>
    <w:p>
      <w:pPr>
        <w:spacing w:after="0"/>
        <w:ind w:left="0"/>
        <w:jc w:val="both"/>
      </w:pPr>
      <w:r>
        <w:rPr>
          <w:rFonts w:ascii="Times New Roman"/>
          <w:b w:val="false"/>
          <w:i w:val="false"/>
          <w:color w:val="000000"/>
          <w:sz w:val="28"/>
        </w:rPr>
        <w:t xml:space="preserve">
      13) для установления зон с особыми условиями пользования землей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настоящего Кодекса; </w:t>
      </w:r>
    </w:p>
    <w:bookmarkEnd w:id="838"/>
    <w:bookmarkStart w:name="z942" w:id="839"/>
    <w:p>
      <w:pPr>
        <w:spacing w:after="0"/>
        <w:ind w:left="0"/>
        <w:jc w:val="both"/>
      </w:pPr>
      <w:r>
        <w:rPr>
          <w:rFonts w:ascii="Times New Roman"/>
          <w:b w:val="false"/>
          <w:i w:val="false"/>
          <w:color w:val="000000"/>
          <w:sz w:val="28"/>
        </w:rPr>
        <w:t xml:space="preserve">
      14) для ведения личного подсобного хозяйства, садоводства, индивидуального жилищного и дачного строительства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Кодекса; </w:t>
      </w:r>
    </w:p>
    <w:bookmarkEnd w:id="839"/>
    <w:bookmarkStart w:name="z943" w:id="840"/>
    <w:p>
      <w:pPr>
        <w:spacing w:after="0"/>
        <w:ind w:left="0"/>
        <w:jc w:val="both"/>
      </w:pPr>
      <w:r>
        <w:rPr>
          <w:rFonts w:ascii="Times New Roman"/>
          <w:b w:val="false"/>
          <w:i w:val="false"/>
          <w:color w:val="000000"/>
          <w:sz w:val="28"/>
        </w:rPr>
        <w:t>
      14-1) для частного лесоразведения;</w:t>
      </w:r>
    </w:p>
    <w:bookmarkEnd w:id="840"/>
    <w:bookmarkStart w:name="z944" w:id="841"/>
    <w:p>
      <w:pPr>
        <w:spacing w:after="0"/>
        <w:ind w:left="0"/>
        <w:jc w:val="both"/>
      </w:pPr>
      <w:r>
        <w:rPr>
          <w:rFonts w:ascii="Times New Roman"/>
          <w:b w:val="false"/>
          <w:i w:val="false"/>
          <w:color w:val="000000"/>
          <w:sz w:val="28"/>
        </w:rPr>
        <w:t>
      15)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bookmarkEnd w:id="841"/>
    <w:bookmarkStart w:name="z945" w:id="842"/>
    <w:p>
      <w:pPr>
        <w:spacing w:after="0"/>
        <w:ind w:left="0"/>
        <w:jc w:val="both"/>
      </w:pPr>
      <w:r>
        <w:rPr>
          <w:rFonts w:ascii="Times New Roman"/>
          <w:b w:val="false"/>
          <w:i w:val="false"/>
          <w:color w:val="000000"/>
          <w:sz w:val="28"/>
        </w:rPr>
        <w:t xml:space="preserve">
      16) научным центрам с международным участием и отечественным промышленным предприятиям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Кодекса; </w:t>
      </w:r>
    </w:p>
    <w:bookmarkEnd w:id="842"/>
    <w:bookmarkStart w:name="z946" w:id="843"/>
    <w:p>
      <w:pPr>
        <w:spacing w:after="0"/>
        <w:ind w:left="0"/>
        <w:jc w:val="both"/>
      </w:pPr>
      <w:r>
        <w:rPr>
          <w:rFonts w:ascii="Times New Roman"/>
          <w:b w:val="false"/>
          <w:i w:val="false"/>
          <w:color w:val="000000"/>
          <w:sz w:val="28"/>
        </w:rPr>
        <w:t>
      17) частным партнерам для реализации проектов государственно-частного партнерства либо концессионерам для реализации концессионных проектов;</w:t>
      </w:r>
    </w:p>
    <w:bookmarkEnd w:id="843"/>
    <w:bookmarkStart w:name="z947" w:id="844"/>
    <w:p>
      <w:pPr>
        <w:spacing w:after="0"/>
        <w:ind w:left="0"/>
        <w:jc w:val="both"/>
      </w:pPr>
      <w:r>
        <w:rPr>
          <w:rFonts w:ascii="Times New Roman"/>
          <w:b w:val="false"/>
          <w:i w:val="false"/>
          <w:color w:val="000000"/>
          <w:sz w:val="28"/>
        </w:rPr>
        <w:t>
      18) социально-предпринимательским корпорациям для реализации инвестиционных и инновационных проектов;</w:t>
      </w:r>
    </w:p>
    <w:bookmarkEnd w:id="844"/>
    <w:bookmarkStart w:name="z948" w:id="845"/>
    <w:p>
      <w:pPr>
        <w:spacing w:after="0"/>
        <w:ind w:left="0"/>
        <w:jc w:val="both"/>
      </w:pPr>
      <w:r>
        <w:rPr>
          <w:rFonts w:ascii="Times New Roman"/>
          <w:b w:val="false"/>
          <w:i w:val="false"/>
          <w:color w:val="000000"/>
          <w:sz w:val="28"/>
        </w:rPr>
        <w:t>
      19) субъектам промышленно-инновационной деятельности для реализации промышленно-инновационных проектов;</w:t>
      </w:r>
    </w:p>
    <w:bookmarkEnd w:id="845"/>
    <w:bookmarkStart w:name="z1580" w:id="846"/>
    <w:p>
      <w:pPr>
        <w:spacing w:after="0"/>
        <w:ind w:left="0"/>
        <w:jc w:val="both"/>
      </w:pPr>
      <w:r>
        <w:rPr>
          <w:rFonts w:ascii="Times New Roman"/>
          <w:b w:val="false"/>
          <w:i w:val="false"/>
          <w:color w:val="000000"/>
          <w:sz w:val="28"/>
        </w:rPr>
        <w:t xml:space="preserve">
      20) участникам (членам) хозяйственного товарищества или производственного кооператива при выходе из состава участников (членов)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Кодекса;</w:t>
      </w:r>
    </w:p>
    <w:bookmarkEnd w:id="846"/>
    <w:bookmarkStart w:name="z1724" w:id="847"/>
    <w:p>
      <w:pPr>
        <w:spacing w:after="0"/>
        <w:ind w:left="0"/>
        <w:jc w:val="both"/>
      </w:pPr>
      <w:r>
        <w:rPr>
          <w:rFonts w:ascii="Times New Roman"/>
          <w:b w:val="false"/>
          <w:i w:val="false"/>
          <w:color w:val="000000"/>
          <w:sz w:val="28"/>
        </w:rPr>
        <w:t>
      21) переселенцам в регионах, определенных Правительством Республики Казахстан, для строительства объектов в черте населенных пунктов, за исключением городов областного значения.</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1" w:id="848"/>
    <w:p>
      <w:pPr>
        <w:spacing w:after="0"/>
        <w:ind w:left="0"/>
        <w:jc w:val="both"/>
      </w:pPr>
      <w:r>
        <w:rPr>
          <w:rFonts w:ascii="Times New Roman"/>
          <w:b w:val="false"/>
          <w:i w:val="false"/>
          <w:color w:val="000000"/>
          <w:sz w:val="28"/>
        </w:rPr>
        <w:t xml:space="preserve">
      3. Земельный участок, предназначенный для продажи, выставляется на торги (аукцион) после: </w:t>
      </w:r>
    </w:p>
    <w:bookmarkEnd w:id="848"/>
    <w:p>
      <w:pPr>
        <w:spacing w:after="0"/>
        <w:ind w:left="0"/>
        <w:jc w:val="both"/>
      </w:pPr>
      <w:r>
        <w:rPr>
          <w:rFonts w:ascii="Times New Roman"/>
          <w:b w:val="false"/>
          <w:i w:val="false"/>
          <w:color w:val="000000"/>
          <w:sz w:val="28"/>
        </w:rPr>
        <w:t xml:space="preserve">
      определения границ земельного участка; </w:t>
      </w:r>
    </w:p>
    <w:p>
      <w:pPr>
        <w:spacing w:after="0"/>
        <w:ind w:left="0"/>
        <w:jc w:val="both"/>
      </w:pPr>
      <w:r>
        <w:rPr>
          <w:rFonts w:ascii="Times New Roman"/>
          <w:b w:val="false"/>
          <w:i w:val="false"/>
          <w:color w:val="000000"/>
          <w:sz w:val="28"/>
        </w:rPr>
        <w:t>
      определения целевого назначения земельного участка и его кадастровой (оценочной) стоимости;</w:t>
      </w:r>
    </w:p>
    <w:p>
      <w:pPr>
        <w:spacing w:after="0"/>
        <w:ind w:left="0"/>
        <w:jc w:val="both"/>
      </w:pPr>
      <w:r>
        <w:rPr>
          <w:rFonts w:ascii="Times New Roman"/>
          <w:b w:val="false"/>
          <w:i w:val="false"/>
          <w:color w:val="000000"/>
          <w:sz w:val="28"/>
        </w:rPr>
        <w:t xml:space="preserve">
      принятия решения о проведении торгов (аукционов); </w:t>
      </w:r>
    </w:p>
    <w:p>
      <w:pPr>
        <w:spacing w:after="0"/>
        <w:ind w:left="0"/>
        <w:jc w:val="both"/>
      </w:pPr>
      <w:r>
        <w:rPr>
          <w:rFonts w:ascii="Times New Roman"/>
          <w:b w:val="false"/>
          <w:i w:val="false"/>
          <w:color w:val="000000"/>
          <w:sz w:val="28"/>
        </w:rPr>
        <w:t>
      публикации сообщения о проведении торгов (аукционов).</w:t>
      </w:r>
    </w:p>
    <w:bookmarkStart w:name="z952" w:id="849"/>
    <w:p>
      <w:pPr>
        <w:spacing w:after="0"/>
        <w:ind w:left="0"/>
        <w:jc w:val="both"/>
      </w:pPr>
      <w:r>
        <w:rPr>
          <w:rFonts w:ascii="Times New Roman"/>
          <w:b w:val="false"/>
          <w:i w:val="false"/>
          <w:color w:val="000000"/>
          <w:sz w:val="28"/>
        </w:rPr>
        <w:t xml:space="preserve">
      4. В качестве продавца земельного участка или права аренды земельного участка выступает местный исполнительный орган. </w:t>
      </w:r>
    </w:p>
    <w:bookmarkEnd w:id="849"/>
    <w:bookmarkStart w:name="z953" w:id="850"/>
    <w:p>
      <w:pPr>
        <w:spacing w:after="0"/>
        <w:ind w:left="0"/>
        <w:jc w:val="both"/>
      </w:pPr>
      <w:r>
        <w:rPr>
          <w:rFonts w:ascii="Times New Roman"/>
          <w:b w:val="false"/>
          <w:i w:val="false"/>
          <w:color w:val="000000"/>
          <w:sz w:val="28"/>
        </w:rPr>
        <w:t xml:space="preserve">
      В качестве организатора торгов (аукционов) выступает собственник или действующая на основании договора с ним специализированная организация. </w:t>
      </w:r>
    </w:p>
    <w:bookmarkEnd w:id="850"/>
    <w:bookmarkStart w:name="z954" w:id="851"/>
    <w:p>
      <w:pPr>
        <w:spacing w:after="0"/>
        <w:ind w:left="0"/>
        <w:jc w:val="both"/>
      </w:pPr>
      <w:r>
        <w:rPr>
          <w:rFonts w:ascii="Times New Roman"/>
          <w:b w:val="false"/>
          <w:i w:val="false"/>
          <w:color w:val="000000"/>
          <w:sz w:val="28"/>
        </w:rPr>
        <w:t>
      5. Собственник земельного участка определяет форму проведения торгов (аукционов), начальную цену предмета торгов (аукционов) и сумму задатка.</w:t>
      </w:r>
    </w:p>
    <w:bookmarkEnd w:id="851"/>
    <w:bookmarkStart w:name="z955" w:id="8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Торги (аукционы) по продаже земельных участков или права аренды земельных участков осуществляются в электронном виде на веб-портале реестра государственного имущества в порядке, определенном центральным уполномоченным органом.</w:t>
      </w:r>
    </w:p>
    <w:bookmarkEnd w:id="852"/>
    <w:bookmarkStart w:name="z1744" w:id="853"/>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853"/>
    <w:bookmarkStart w:name="z1440" w:id="854"/>
    <w:p>
      <w:pPr>
        <w:spacing w:after="0"/>
        <w:ind w:left="0"/>
        <w:jc w:val="both"/>
      </w:pPr>
      <w:r>
        <w:rPr>
          <w:rFonts w:ascii="Times New Roman"/>
          <w:b w:val="false"/>
          <w:i w:val="false"/>
          <w:color w:val="000000"/>
          <w:sz w:val="28"/>
        </w:rPr>
        <w:t>
      7. Итоги торгов (аукционов) по продаже земельного участка или предоставлению права аренды земельного участка оформляются протоколом, который размещается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На основании протокола в течение двух рабочих дней заключается договор купли-продажи или аренды земельного участка по форме, утвержденной центральным уполномоченным органом.</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5 предусмотрено дополнить статьей 48-1 в соответствии с Законом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p>
    <w:bookmarkStart w:name="z56" w:id="855"/>
    <w:p>
      <w:pPr>
        <w:spacing w:after="0"/>
        <w:ind w:left="0"/>
        <w:jc w:val="left"/>
      </w:pPr>
      <w:r>
        <w:rPr>
          <w:rFonts w:ascii="Times New Roman"/>
          <w:b/>
          <w:i w:val="false"/>
          <w:color w:val="000000"/>
        </w:rPr>
        <w:t xml:space="preserve"> Статья 49. Приобретение прав на земельные участки, которые находятся в государственной собственности, при их продаже в рассрочку</w:t>
      </w:r>
    </w:p>
    <w:bookmarkEnd w:id="855"/>
    <w:bookmarkStart w:name="z314" w:id="856"/>
    <w:p>
      <w:pPr>
        <w:spacing w:after="0"/>
        <w:ind w:left="0"/>
        <w:jc w:val="both"/>
      </w:pPr>
      <w:r>
        <w:rPr>
          <w:rFonts w:ascii="Times New Roman"/>
          <w:b w:val="false"/>
          <w:i w:val="false"/>
          <w:color w:val="000000"/>
          <w:sz w:val="28"/>
        </w:rPr>
        <w:t>
      1. Земельный участок, находящийся в государственной собственности, продается в рассрочку на срок до десяти лет по письменному заявлению покупателя путем заключения договора купли-продажи.</w:t>
      </w:r>
    </w:p>
    <w:bookmarkEnd w:id="856"/>
    <w:bookmarkStart w:name="z315" w:id="857"/>
    <w:p>
      <w:pPr>
        <w:spacing w:after="0"/>
        <w:ind w:left="0"/>
        <w:jc w:val="both"/>
      </w:pPr>
      <w:r>
        <w:rPr>
          <w:rFonts w:ascii="Times New Roman"/>
          <w:b w:val="false"/>
          <w:i w:val="false"/>
          <w:color w:val="000000"/>
          <w:sz w:val="28"/>
        </w:rPr>
        <w:t>
      2. Покупатель в течение десяти рабочих дней со дня заключения договора купли-продажи должен внести аванс в размере, составляющем не менее пяти процентов от стоимости земельного участка. В последующем оплата за земельный участок вносится покупателем ежемесячно согласно графику платежей, который прилагается к договору купли-продажи и является его неотъемлемой частью. Оплата за земельный участок может осуществляться как наличным, так и безналичным способом на счет продавца, указанный в договоре купли-продажи.</w:t>
      </w:r>
    </w:p>
    <w:bookmarkEnd w:id="857"/>
    <w:bookmarkStart w:name="z956" w:id="858"/>
    <w:p>
      <w:pPr>
        <w:spacing w:after="0"/>
        <w:ind w:left="0"/>
        <w:jc w:val="both"/>
      </w:pPr>
      <w:r>
        <w:rPr>
          <w:rFonts w:ascii="Times New Roman"/>
          <w:b w:val="false"/>
          <w:i w:val="false"/>
          <w:color w:val="000000"/>
          <w:sz w:val="28"/>
        </w:rPr>
        <w:t>
      Покупатель вправе погашать свои обязательства досрочно как в полном объеме, так и частично. В случае частичного погашения обязательств график платежей должен переутверждаться.</w:t>
      </w:r>
    </w:p>
    <w:bookmarkEnd w:id="858"/>
    <w:bookmarkStart w:name="z316" w:id="859"/>
    <w:p>
      <w:pPr>
        <w:spacing w:after="0"/>
        <w:ind w:left="0"/>
        <w:jc w:val="both"/>
      </w:pPr>
      <w:r>
        <w:rPr>
          <w:rFonts w:ascii="Times New Roman"/>
          <w:b w:val="false"/>
          <w:i w:val="false"/>
          <w:color w:val="000000"/>
          <w:sz w:val="28"/>
        </w:rPr>
        <w:t>
      3. В случае просрочки ежемесячной оплаты за земельный участок покупатель оплачивает продавцу неустойку в размере 0,1 процента за каждый день просрочки от неоплаченной выкупной цены земельного участка.</w:t>
      </w:r>
    </w:p>
    <w:bookmarkEnd w:id="859"/>
    <w:bookmarkStart w:name="z957" w:id="860"/>
    <w:p>
      <w:pPr>
        <w:spacing w:after="0"/>
        <w:ind w:left="0"/>
        <w:jc w:val="both"/>
      </w:pPr>
      <w:r>
        <w:rPr>
          <w:rFonts w:ascii="Times New Roman"/>
          <w:b w:val="false"/>
          <w:i w:val="false"/>
          <w:color w:val="000000"/>
          <w:sz w:val="28"/>
        </w:rPr>
        <w:t>
      В случае, если покупатель не производит оплату за земельный участок в течение трех месяцев подряд, а за земельный участок, предназначенный для сельскохозяйственного назначения, - в течение двух лет подряд, продавец вправе расторгнуть договор купли-продажи и потребовать возврата проданного земельного участка, за исключением случаев, когда сумма платежей, полученных от покупателя, превышает половину выкупной цены земельного участка.</w:t>
      </w:r>
    </w:p>
    <w:bookmarkEnd w:id="860"/>
    <w:bookmarkStart w:name="z317" w:id="861"/>
    <w:p>
      <w:pPr>
        <w:spacing w:after="0"/>
        <w:ind w:left="0"/>
        <w:jc w:val="both"/>
      </w:pPr>
      <w:r>
        <w:rPr>
          <w:rFonts w:ascii="Times New Roman"/>
          <w:b w:val="false"/>
          <w:i w:val="false"/>
          <w:color w:val="000000"/>
          <w:sz w:val="28"/>
        </w:rPr>
        <w:t>
      4. В отношении земельного участка, проданного в рассрочку, запрещается совершать сделки до полной оплаты его выкупной цены, за исключением передачи в залог.</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4 предусмотрено исключить Законом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на совершение сделок с земельным участком, проданным в рассрочку по льготной цене, допускается по истечении срока ограничения на совершение сделок с земельным участком, предусмотренного пунктом 3 </w:t>
      </w:r>
      <w:r>
        <w:rPr>
          <w:rFonts w:ascii="Times New Roman"/>
          <w:b w:val="false"/>
          <w:i w:val="false"/>
          <w:color w:val="000000"/>
          <w:sz w:val="28"/>
        </w:rPr>
        <w:t>статьи 24</w:t>
      </w:r>
      <w:r>
        <w:rPr>
          <w:rFonts w:ascii="Times New Roman"/>
          <w:b w:val="false"/>
          <w:i w:val="false"/>
          <w:color w:val="000000"/>
          <w:sz w:val="28"/>
        </w:rPr>
        <w:t xml:space="preserve"> настоящего Кодекса и исчисляемого с момента после полной оплаты его выкупной цены.</w:t>
      </w:r>
    </w:p>
    <w:bookmarkStart w:name="z318" w:id="862"/>
    <w:p>
      <w:pPr>
        <w:spacing w:after="0"/>
        <w:ind w:left="0"/>
        <w:jc w:val="both"/>
      </w:pPr>
      <w:r>
        <w:rPr>
          <w:rFonts w:ascii="Times New Roman"/>
          <w:b w:val="false"/>
          <w:i w:val="false"/>
          <w:color w:val="000000"/>
          <w:sz w:val="28"/>
        </w:rPr>
        <w:t>
      5. Передача в залог земельного участка, проданного в рассрочку покупателем, допускается при оплате не менее пятидесяти процентов от его выкупной цены. При этом предметом залога может быть только та часть земельного участка, за которую оплачена выкупная цена.</w:t>
      </w:r>
    </w:p>
    <w:bookmarkEnd w:id="862"/>
    <w:bookmarkStart w:name="z319" w:id="863"/>
    <w:p>
      <w:pPr>
        <w:spacing w:after="0"/>
        <w:ind w:left="0"/>
        <w:jc w:val="both"/>
      </w:pPr>
      <w:r>
        <w:rPr>
          <w:rFonts w:ascii="Times New Roman"/>
          <w:b w:val="false"/>
          <w:i w:val="false"/>
          <w:color w:val="000000"/>
          <w:sz w:val="28"/>
        </w:rPr>
        <w:t>
      6. Ограничения по совершению сделок с земельным участком, проданным в рассрочку, отражаются в договоре купли-продажи и в идентификационном документе на земельный участок. Документ об оплате выкупной цены земельного участка является основанием для снятия данного ограничения в договоре купли-продажи и идентификационном документе на земельный участок.</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5" w:id="864"/>
    <w:p>
      <w:pPr>
        <w:spacing w:after="0"/>
        <w:ind w:left="0"/>
        <w:jc w:val="left"/>
      </w:pPr>
      <w:r>
        <w:rPr>
          <w:rFonts w:ascii="Times New Roman"/>
          <w:b/>
          <w:i w:val="false"/>
          <w:color w:val="000000"/>
        </w:rPr>
        <w:t xml:space="preserve"> Статья 49-1. Порядок изменения целевого назначения земельного участка</w:t>
      </w:r>
    </w:p>
    <w:bookmarkEnd w:id="864"/>
    <w:bookmarkStart w:name="z959" w:id="865"/>
    <w:p>
      <w:pPr>
        <w:spacing w:after="0"/>
        <w:ind w:left="0"/>
        <w:jc w:val="both"/>
      </w:pPr>
      <w:r>
        <w:rPr>
          <w:rFonts w:ascii="Times New Roman"/>
          <w:b w:val="false"/>
          <w:i w:val="false"/>
          <w:color w:val="000000"/>
          <w:sz w:val="28"/>
        </w:rPr>
        <w:t>
      1. Изменение целевого назначения земельного участка осуществляется в следующем порядке:</w:t>
      </w:r>
    </w:p>
    <w:bookmarkEnd w:id="865"/>
    <w:p>
      <w:pPr>
        <w:spacing w:after="0"/>
        <w:ind w:left="0"/>
        <w:jc w:val="both"/>
      </w:pPr>
      <w:r>
        <w:rPr>
          <w:rFonts w:ascii="Times New Roman"/>
          <w:b w:val="false"/>
          <w:i w:val="false"/>
          <w:color w:val="000000"/>
          <w:sz w:val="28"/>
        </w:rPr>
        <w:t>
      1) принятие к рассмотрению заявления об изменении целевого назначения земельного участка;</w:t>
      </w:r>
    </w:p>
    <w:p>
      <w:pPr>
        <w:spacing w:after="0"/>
        <w:ind w:left="0"/>
        <w:jc w:val="both"/>
      </w:pPr>
      <w:r>
        <w:rPr>
          <w:rFonts w:ascii="Times New Roman"/>
          <w:b w:val="false"/>
          <w:i w:val="false"/>
          <w:color w:val="000000"/>
          <w:sz w:val="28"/>
        </w:rPr>
        <w:t>
      2) определение возможности использования земельного участка по запрашиваемому целевому назначению;</w:t>
      </w:r>
    </w:p>
    <w:p>
      <w:pPr>
        <w:spacing w:after="0"/>
        <w:ind w:left="0"/>
        <w:jc w:val="both"/>
      </w:pPr>
      <w:r>
        <w:rPr>
          <w:rFonts w:ascii="Times New Roman"/>
          <w:b w:val="false"/>
          <w:i w:val="false"/>
          <w:color w:val="000000"/>
          <w:sz w:val="28"/>
        </w:rPr>
        <w:t>
      3) согласование заявления об изменении целевого назначения земельного участка посредством государственных информационных систем либо на бумажных носителях при отсутствии у согласующих органов этих систем;</w:t>
      </w:r>
    </w:p>
    <w:p>
      <w:pPr>
        <w:spacing w:after="0"/>
        <w:ind w:left="0"/>
        <w:jc w:val="both"/>
      </w:pPr>
      <w:r>
        <w:rPr>
          <w:rFonts w:ascii="Times New Roman"/>
          <w:b w:val="false"/>
          <w:i w:val="false"/>
          <w:color w:val="000000"/>
          <w:sz w:val="28"/>
        </w:rPr>
        <w:t>
      4) подготовка заключения земельной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29.06.2020 </w:t>
      </w:r>
      <w:r>
        <w:rPr>
          <w:rFonts w:ascii="Times New Roman"/>
          <w:b w:val="false"/>
          <w:i w:val="false"/>
          <w:color w:val="000000"/>
          <w:sz w:val="28"/>
        </w:rPr>
        <w:t xml:space="preserve">№ 352-VI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в пределах компетенции об изменении целевого назначения земельного участка;</w:t>
      </w:r>
    </w:p>
    <w:p>
      <w:pPr>
        <w:spacing w:after="0"/>
        <w:ind w:left="0"/>
        <w:jc w:val="both"/>
      </w:pPr>
      <w:r>
        <w:rPr>
          <w:rFonts w:ascii="Times New Roman"/>
          <w:b w:val="false"/>
          <w:i w:val="false"/>
          <w:color w:val="000000"/>
          <w:sz w:val="28"/>
        </w:rPr>
        <w:t>
      7) изготовление идентификационного документа на земельный участок.</w:t>
      </w:r>
    </w:p>
    <w:bookmarkStart w:name="z960" w:id="866"/>
    <w:p>
      <w:pPr>
        <w:spacing w:after="0"/>
        <w:ind w:left="0"/>
        <w:jc w:val="both"/>
      </w:pPr>
      <w:r>
        <w:rPr>
          <w:rFonts w:ascii="Times New Roman"/>
          <w:b w:val="false"/>
          <w:i w:val="false"/>
          <w:color w:val="000000"/>
          <w:sz w:val="28"/>
        </w:rPr>
        <w:t>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на бумажном носителе либо посредством веб-портала "электронного правительства" или Государственной корпорации в соответствии с законодательством Республики Казахстан.</w:t>
      </w:r>
    </w:p>
    <w:bookmarkEnd w:id="866"/>
    <w:p>
      <w:pPr>
        <w:spacing w:after="0"/>
        <w:ind w:left="0"/>
        <w:jc w:val="both"/>
      </w:pPr>
      <w:r>
        <w:rPr>
          <w:rFonts w:ascii="Times New Roman"/>
          <w:b w:val="false"/>
          <w:i w:val="false"/>
          <w:color w:val="000000"/>
          <w:sz w:val="28"/>
        </w:rPr>
        <w:t>
      Заявлению присваивается регистрационный номер по дате его принятия и заявителю выдается уведомление, подтверждающее подачу заявления, в котором указывается дата получения решения по вопросу изменения целевого назначения земельного участка либо в его отказе.</w:t>
      </w:r>
    </w:p>
    <w:p>
      <w:pPr>
        <w:spacing w:after="0"/>
        <w:ind w:left="0"/>
        <w:jc w:val="both"/>
      </w:pPr>
      <w:r>
        <w:rPr>
          <w:rFonts w:ascii="Times New Roman"/>
          <w:b w:val="false"/>
          <w:i w:val="false"/>
          <w:color w:val="000000"/>
          <w:sz w:val="28"/>
        </w:rPr>
        <w:t>
      В заявлении указываются следующие сведения:</w:t>
      </w:r>
    </w:p>
    <w:p>
      <w:pPr>
        <w:spacing w:after="0"/>
        <w:ind w:left="0"/>
        <w:jc w:val="both"/>
      </w:pPr>
      <w:r>
        <w:rPr>
          <w:rFonts w:ascii="Times New Roman"/>
          <w:b w:val="false"/>
          <w:i w:val="false"/>
          <w:color w:val="000000"/>
          <w:sz w:val="28"/>
        </w:rPr>
        <w:t>
      кадастровый номер земельного участка;</w:t>
      </w:r>
    </w:p>
    <w:p>
      <w:pPr>
        <w:spacing w:after="0"/>
        <w:ind w:left="0"/>
        <w:jc w:val="both"/>
      </w:pPr>
      <w:r>
        <w:rPr>
          <w:rFonts w:ascii="Times New Roman"/>
          <w:b w:val="false"/>
          <w:i w:val="false"/>
          <w:color w:val="000000"/>
          <w:sz w:val="28"/>
        </w:rPr>
        <w:t>
      запрашиваемое целевое назначение земельного участка;</w:t>
      </w:r>
    </w:p>
    <w:p>
      <w:pPr>
        <w:spacing w:after="0"/>
        <w:ind w:left="0"/>
        <w:jc w:val="both"/>
      </w:pPr>
      <w:r>
        <w:rPr>
          <w:rFonts w:ascii="Times New Roman"/>
          <w:b w:val="false"/>
          <w:i w:val="false"/>
          <w:color w:val="000000"/>
          <w:sz w:val="28"/>
        </w:rPr>
        <w:t>
      площадь земельного участка;</w:t>
      </w:r>
    </w:p>
    <w:p>
      <w:pPr>
        <w:spacing w:after="0"/>
        <w:ind w:left="0"/>
        <w:jc w:val="both"/>
      </w:pPr>
      <w:r>
        <w:rPr>
          <w:rFonts w:ascii="Times New Roman"/>
          <w:b w:val="false"/>
          <w:i w:val="false"/>
          <w:color w:val="000000"/>
          <w:sz w:val="28"/>
        </w:rPr>
        <w:t>
      номер и дата правоустанавливающего и идентификационного документов на земельный участок.</w:t>
      </w:r>
    </w:p>
    <w:bookmarkStart w:name="z961" w:id="867"/>
    <w:p>
      <w:pPr>
        <w:spacing w:after="0"/>
        <w:ind w:left="0"/>
        <w:jc w:val="both"/>
      </w:pPr>
      <w:r>
        <w:rPr>
          <w:rFonts w:ascii="Times New Roman"/>
          <w:b w:val="false"/>
          <w:i w:val="false"/>
          <w:color w:val="000000"/>
          <w:sz w:val="28"/>
        </w:rPr>
        <w:t>
      3. Заявление об изменении целевого назначения земельного участка рассматривается в срок до тринадцати рабочих дней с момента его поступления.</w:t>
      </w:r>
    </w:p>
    <w:bookmarkEnd w:id="867"/>
    <w:bookmarkStart w:name="z962" w:id="868"/>
    <w:p>
      <w:pPr>
        <w:spacing w:after="0"/>
        <w:ind w:left="0"/>
        <w:jc w:val="both"/>
      </w:pPr>
      <w:r>
        <w:rPr>
          <w:rFonts w:ascii="Times New Roman"/>
          <w:b w:val="false"/>
          <w:i w:val="false"/>
          <w:color w:val="000000"/>
          <w:sz w:val="28"/>
        </w:rPr>
        <w:t>
      4.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в течение одного рабочего дня направляет поступившее заявление об изменении целевого назначения земельного участка в уполномоченный орган области, города республиканского значения, столицы, района, города областного значения либо в структурное подразделение соответствующего местного исполнительного органа, осуществляющее функции в сфере архитектуры и градостроительства, в пределах компетенции.</w:t>
      </w:r>
    </w:p>
    <w:bookmarkEnd w:id="868"/>
    <w:bookmarkStart w:name="z963" w:id="869"/>
    <w:p>
      <w:pPr>
        <w:spacing w:after="0"/>
        <w:ind w:left="0"/>
        <w:jc w:val="both"/>
      </w:pPr>
      <w:r>
        <w:rPr>
          <w:rFonts w:ascii="Times New Roman"/>
          <w:b w:val="false"/>
          <w:i w:val="false"/>
          <w:color w:val="000000"/>
          <w:sz w:val="28"/>
        </w:rPr>
        <w:t>
      5. Уполномоченный орган области, города республиканского значения, столицы, района, города областного значения либо структурное подразделение местного исполнительного органа, осуществляющее функции в сфере архитектуры и градостроительства, в пределах компетенции в течение одного рабочего дня со дня поступления заявления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 соответствующим службам.</w:t>
      </w:r>
    </w:p>
    <w:bookmarkEnd w:id="869"/>
    <w:bookmarkStart w:name="z964" w:id="870"/>
    <w:p>
      <w:pPr>
        <w:spacing w:after="0"/>
        <w:ind w:left="0"/>
        <w:jc w:val="both"/>
      </w:pPr>
      <w:r>
        <w:rPr>
          <w:rFonts w:ascii="Times New Roman"/>
          <w:b w:val="false"/>
          <w:i w:val="false"/>
          <w:color w:val="000000"/>
          <w:sz w:val="28"/>
        </w:rPr>
        <w:t>
      6. Согласующие органы в течение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870"/>
    <w:bookmarkStart w:name="z965" w:id="871"/>
    <w:p>
      <w:pPr>
        <w:spacing w:after="0"/>
        <w:ind w:left="0"/>
        <w:jc w:val="both"/>
      </w:pPr>
      <w:r>
        <w:rPr>
          <w:rFonts w:ascii="Times New Roman"/>
          <w:b w:val="false"/>
          <w:i w:val="false"/>
          <w:color w:val="000000"/>
          <w:sz w:val="28"/>
        </w:rPr>
        <w:t>
      7. Уполномоченный орган области, города республиканского значения, столицы, района, города областного значения либо структурное подразделение местного исполнительного органа, осуществляющее функции в сфере архитектуры и градостроительства, в пределах компетенции в течение одного рабочего дня со дня поступления заключений подготавливает предложение о возможности использования земельного участка по заявленному целевому назначению.</w:t>
      </w:r>
    </w:p>
    <w:bookmarkEnd w:id="871"/>
    <w:bookmarkStart w:name="z966" w:id="872"/>
    <w:p>
      <w:pPr>
        <w:spacing w:after="0"/>
        <w:ind w:left="0"/>
        <w:jc w:val="both"/>
      </w:pPr>
      <w:r>
        <w:rPr>
          <w:rFonts w:ascii="Times New Roman"/>
          <w:b w:val="false"/>
          <w:i w:val="false"/>
          <w:color w:val="000000"/>
          <w:sz w:val="28"/>
        </w:rPr>
        <w:t>
      8. Решение об изменении целевого назначения земельного участка принимается на основании заключения земельной комиссии. Заключение земельной комиссии составляется в двух экземплярах в форме протокольного решения в течение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873"/>
    <w:p>
      <w:pPr>
        <w:spacing w:after="0"/>
        <w:ind w:left="0"/>
        <w:jc w:val="both"/>
      </w:pPr>
      <w:r>
        <w:rPr>
          <w:rFonts w:ascii="Times New Roman"/>
          <w:b w:val="false"/>
          <w:i w:val="false"/>
          <w:color w:val="000000"/>
          <w:sz w:val="28"/>
        </w:rPr>
        <w:t>
      10. Уполномоченный орган области, города республиканского значения, столицы, района, города областного значения либо структурное подразделение местного исполнительного органа, осуществляющее функции в сфере архитектуры и градостроительства, в пределах компетенции в течение одного рабочего дня с момента поступления соответствующего заключения земельной комиссии подготавливает соответствующее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w:t>
      </w:r>
    </w:p>
    <w:bookmarkEnd w:id="873"/>
    <w:bookmarkStart w:name="z1441" w:id="874"/>
    <w:p>
      <w:pPr>
        <w:spacing w:after="0"/>
        <w:ind w:left="0"/>
        <w:jc w:val="both"/>
      </w:pPr>
      <w:r>
        <w:rPr>
          <w:rFonts w:ascii="Times New Roman"/>
          <w:b w:val="false"/>
          <w:i w:val="false"/>
          <w:color w:val="000000"/>
          <w:sz w:val="28"/>
        </w:rPr>
        <w:t>
      11.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либо об отказе в изменении целевого назначения земельного участка принимается в течение двух рабочих дней с момента поступления соответствующего заключения земельной комиссии.</w:t>
      </w:r>
    </w:p>
    <w:bookmarkEnd w:id="874"/>
    <w:bookmarkStart w:name="z1442" w:id="875"/>
    <w:p>
      <w:pPr>
        <w:spacing w:after="0"/>
        <w:ind w:left="0"/>
        <w:jc w:val="both"/>
      </w:pPr>
      <w:r>
        <w:rPr>
          <w:rFonts w:ascii="Times New Roman"/>
          <w:b w:val="false"/>
          <w:i w:val="false"/>
          <w:color w:val="000000"/>
          <w:sz w:val="28"/>
        </w:rPr>
        <w:t>
      12. Отказ в изменении целевого назначения земельного участка должен быть мотивированным.</w:t>
      </w:r>
    </w:p>
    <w:bookmarkEnd w:id="875"/>
    <w:bookmarkStart w:name="z1443" w:id="876"/>
    <w:p>
      <w:pPr>
        <w:spacing w:after="0"/>
        <w:ind w:left="0"/>
        <w:jc w:val="both"/>
      </w:pPr>
      <w:r>
        <w:rPr>
          <w:rFonts w:ascii="Times New Roman"/>
          <w:b w:val="false"/>
          <w:i w:val="false"/>
          <w:color w:val="000000"/>
          <w:sz w:val="28"/>
        </w:rPr>
        <w:t>
      13.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вручается заявителю в течение трех рабочих дней после его принятия.</w:t>
      </w:r>
    </w:p>
    <w:bookmarkEnd w:id="876"/>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должно содержать:</w:t>
      </w:r>
    </w:p>
    <w:p>
      <w:pPr>
        <w:spacing w:after="0"/>
        <w:ind w:left="0"/>
        <w:jc w:val="both"/>
      </w:pPr>
      <w:r>
        <w:rPr>
          <w:rFonts w:ascii="Times New Roman"/>
          <w:b w:val="false"/>
          <w:i w:val="false"/>
          <w:color w:val="000000"/>
          <w:sz w:val="28"/>
        </w:rPr>
        <w:t>
      кадастровый номер земельного участка;</w:t>
      </w:r>
    </w:p>
    <w:p>
      <w:pPr>
        <w:spacing w:after="0"/>
        <w:ind w:left="0"/>
        <w:jc w:val="both"/>
      </w:pP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площадь земельного участка.</w:t>
      </w:r>
    </w:p>
    <w:p>
      <w:pPr>
        <w:spacing w:after="0"/>
        <w:ind w:left="0"/>
        <w:jc w:val="both"/>
      </w:pPr>
      <w:r>
        <w:rPr>
          <w:rFonts w:ascii="Times New Roman"/>
          <w:b w:val="false"/>
          <w:i w:val="false"/>
          <w:color w:val="000000"/>
          <w:sz w:val="28"/>
        </w:rPr>
        <w:t>
      В случае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города республиканского значения, столицы, района, города областного значения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p>
    <w:bookmarkStart w:name="z1444" w:id="877"/>
    <w:p>
      <w:pPr>
        <w:spacing w:after="0"/>
        <w:ind w:left="0"/>
        <w:jc w:val="both"/>
      </w:pPr>
      <w:r>
        <w:rPr>
          <w:rFonts w:ascii="Times New Roman"/>
          <w:b w:val="false"/>
          <w:i w:val="false"/>
          <w:color w:val="000000"/>
          <w:sz w:val="28"/>
        </w:rPr>
        <w:t>
      14. При изменении целевого назначения земельного участка срок изготовления идентификационных документов составляет не более шести рабочих дней.</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49-1 в соответствии с Законом РК от 06.07.2007 </w:t>
      </w:r>
      <w:r>
        <w:rPr>
          <w:rFonts w:ascii="Times New Roman"/>
          <w:b w:val="false"/>
          <w:i w:val="false"/>
          <w:color w:val="000000"/>
          <w:sz w:val="28"/>
        </w:rPr>
        <w:t>N 279</w:t>
      </w:r>
      <w:r>
        <w:rPr>
          <w:rFonts w:ascii="Times New Roman"/>
          <w:b w:val="false"/>
          <w:i w:val="false"/>
          <w:color w:val="ff0000"/>
          <w:sz w:val="28"/>
        </w:rPr>
        <w:t>;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878"/>
    <w:p>
      <w:pPr>
        <w:spacing w:after="0"/>
        <w:ind w:left="0"/>
        <w:jc w:val="left"/>
      </w:pPr>
      <w:r>
        <w:rPr>
          <w:rFonts w:ascii="Times New Roman"/>
          <w:b/>
          <w:i w:val="false"/>
          <w:color w:val="000000"/>
        </w:rPr>
        <w:t xml:space="preserve"> Статья 49-2. Резервирование земель</w:t>
      </w:r>
    </w:p>
    <w:bookmarkEnd w:id="878"/>
    <w:bookmarkStart w:name="z321" w:id="879"/>
    <w:p>
      <w:pPr>
        <w:spacing w:after="0"/>
        <w:ind w:left="0"/>
        <w:jc w:val="both"/>
      </w:pPr>
      <w:r>
        <w:rPr>
          <w:rFonts w:ascii="Times New Roman"/>
          <w:b w:val="false"/>
          <w:i w:val="false"/>
          <w:color w:val="000000"/>
          <w:sz w:val="28"/>
        </w:rPr>
        <w:t>
      1. 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инфраструктуры,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использования пастбищных и сенокосных угодий в целях удовлетворения нужд населения по содержанию их личного подворья и огородничества, а также для целей недропользования и создания специальных экономических зон или индустриальных зон республиканского или регионального значения.</w:t>
      </w:r>
    </w:p>
    <w:bookmarkEnd w:id="879"/>
    <w:bookmarkStart w:name="z322" w:id="880"/>
    <w:p>
      <w:pPr>
        <w:spacing w:after="0"/>
        <w:ind w:left="0"/>
        <w:jc w:val="both"/>
      </w:pPr>
      <w:r>
        <w:rPr>
          <w:rFonts w:ascii="Times New Roman"/>
          <w:b w:val="false"/>
          <w:i w:val="false"/>
          <w:color w:val="000000"/>
          <w:sz w:val="28"/>
        </w:rPr>
        <w:t>
      2. Основаниями для резервирования земель являются утвержденные в установленном порядке комплексные схемы градостроительного планирования территорий, генеральные планы населенных пунктов, проекты (схемы) прохождения автомобильных и железнодорожных дорог, заключения об определении сферы охвата оценки воздействия на окружающую среду, документы Системы государственного планирования в Республике Казахстан.</w:t>
      </w:r>
    </w:p>
    <w:bookmarkEnd w:id="880"/>
    <w:p>
      <w:pPr>
        <w:spacing w:after="0"/>
        <w:ind w:left="0"/>
        <w:jc w:val="both"/>
      </w:pPr>
      <w:r>
        <w:rPr>
          <w:rFonts w:ascii="Times New Roman"/>
          <w:b w:val="false"/>
          <w:i w:val="false"/>
          <w:color w:val="000000"/>
          <w:sz w:val="28"/>
        </w:rPr>
        <w:t>
      Резервирование земель для целей недропользования осуществляется на основании программы управления государственным фондом недр или иных документов, которые в соответствии с Кодексом Республики Казахстан "О недрах и недропользовании" являются основаниями для такого резервирования.</w:t>
      </w:r>
    </w:p>
    <w:bookmarkStart w:name="z323" w:id="881"/>
    <w:p>
      <w:pPr>
        <w:spacing w:after="0"/>
        <w:ind w:left="0"/>
        <w:jc w:val="both"/>
      </w:pPr>
      <w:r>
        <w:rPr>
          <w:rFonts w:ascii="Times New Roman"/>
          <w:b w:val="false"/>
          <w:i w:val="false"/>
          <w:color w:val="000000"/>
          <w:sz w:val="28"/>
        </w:rPr>
        <w:t>
      3. Резервирование земель, кроме случаев создания особо охраняемых природных территорий, осуществляется сроком до двадцати лет местными исполнительными органами областей, городов республиканского значения, столицы, а в границах населенных пунктов, за исключением городов республиканского значения, столицы, - местными исполнительными органами районов, городов областного значения.</w:t>
      </w:r>
    </w:p>
    <w:bookmarkEnd w:id="881"/>
    <w:bookmarkStart w:name="z969" w:id="882"/>
    <w:p>
      <w:pPr>
        <w:spacing w:after="0"/>
        <w:ind w:left="0"/>
        <w:jc w:val="both"/>
      </w:pPr>
      <w:r>
        <w:rPr>
          <w:rFonts w:ascii="Times New Roman"/>
          <w:b w:val="false"/>
          <w:i w:val="false"/>
          <w:color w:val="000000"/>
          <w:sz w:val="28"/>
        </w:rPr>
        <w:t>
      Резервирование земель под особо охраняемые природные территории осуществляется в соответствии с законодательством Республики Казахстан в области особо охраняемых природных территорий.</w:t>
      </w:r>
    </w:p>
    <w:bookmarkEnd w:id="882"/>
    <w:bookmarkStart w:name="z1852" w:id="883"/>
    <w:p>
      <w:pPr>
        <w:spacing w:after="0"/>
        <w:ind w:left="0"/>
        <w:jc w:val="both"/>
      </w:pPr>
      <w:r>
        <w:rPr>
          <w:rFonts w:ascii="Times New Roman"/>
          <w:b w:val="false"/>
          <w:i w:val="false"/>
          <w:color w:val="000000"/>
          <w:sz w:val="28"/>
        </w:rPr>
        <w:t>
      Резервирование земель при проведении оценки воздействия на окружающую среду осуществляется на срок не более трех лет в случае обращения инициатора намечаемой деятельности с заключением уполномоченного органа в области охраны окружающей среды об определении сферы охвата оценки воздействия на окружающую среду, предусмотренным экологическим законодательством Республики Казахстан.</w:t>
      </w:r>
    </w:p>
    <w:bookmarkEnd w:id="883"/>
    <w:bookmarkStart w:name="z324" w:id="884"/>
    <w:p>
      <w:pPr>
        <w:spacing w:after="0"/>
        <w:ind w:left="0"/>
        <w:jc w:val="both"/>
      </w:pPr>
      <w:r>
        <w:rPr>
          <w:rFonts w:ascii="Times New Roman"/>
          <w:b w:val="false"/>
          <w:i w:val="false"/>
          <w:color w:val="000000"/>
          <w:sz w:val="28"/>
        </w:rPr>
        <w:t>
      4. В решении местных исполнительных органов о резервировании земель должны быть указаны основание,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землепользователи и обладатели сервитутов.</w:t>
      </w:r>
    </w:p>
    <w:bookmarkEnd w:id="884"/>
    <w:bookmarkStart w:name="z325" w:id="885"/>
    <w:p>
      <w:pPr>
        <w:spacing w:after="0"/>
        <w:ind w:left="0"/>
        <w:jc w:val="both"/>
      </w:pPr>
      <w:r>
        <w:rPr>
          <w:rFonts w:ascii="Times New Roman"/>
          <w:b w:val="false"/>
          <w:i w:val="false"/>
          <w:color w:val="000000"/>
          <w:sz w:val="28"/>
        </w:rPr>
        <w:t>
      5. Местные исполнительные органы, указанные в части первой пункта 3 настоящей статьи, обязаны в течение тридцати календарных дней с момента принятия решения о резервировании земель уведомить землепользователей и обладателей сервитутов, участки которых включены в состав зарезервированных земель, а также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p>
    <w:bookmarkEnd w:id="885"/>
    <w:bookmarkStart w:name="z326" w:id="886"/>
    <w:p>
      <w:pPr>
        <w:spacing w:after="0"/>
        <w:ind w:left="0"/>
        <w:jc w:val="both"/>
      </w:pPr>
      <w:r>
        <w:rPr>
          <w:rFonts w:ascii="Times New Roman"/>
          <w:b w:val="false"/>
          <w:i w:val="false"/>
          <w:color w:val="000000"/>
          <w:sz w:val="28"/>
        </w:rPr>
        <w:t>
      6. Резервирование земель не влечет прекращения права землепользования землепользователей, земельные участки которых включены в состав зарезервированных земель.</w:t>
      </w:r>
    </w:p>
    <w:bookmarkEnd w:id="886"/>
    <w:bookmarkStart w:name="z970" w:id="887"/>
    <w:p>
      <w:pPr>
        <w:spacing w:after="0"/>
        <w:ind w:left="0"/>
        <w:jc w:val="both"/>
      </w:pPr>
      <w:r>
        <w:rPr>
          <w:rFonts w:ascii="Times New Roman"/>
          <w:b w:val="false"/>
          <w:i w:val="false"/>
          <w:color w:val="000000"/>
          <w:sz w:val="28"/>
        </w:rPr>
        <w:t>
      Земельные участки из состава зарезервированных земель могут быть предоставлены во временное землепользование на срок до начала освоения земельных участков для целей, под которые они были зарезервированы, для размещения временных объектов или целей, не связанных со строительством, исходя из их принадлежности к той или иной категории земель и разрешенного использования в соответствии с зонированием земель.</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49-2 в соответствии с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7" w:id="888"/>
    <w:p>
      <w:pPr>
        <w:spacing w:after="0"/>
        <w:ind w:left="0"/>
        <w:jc w:val="left"/>
      </w:pPr>
      <w:r>
        <w:rPr>
          <w:rFonts w:ascii="Times New Roman"/>
          <w:b/>
          <w:i w:val="false"/>
          <w:color w:val="000000"/>
        </w:rPr>
        <w:t xml:space="preserve"> Статья 50. Нормы предоставления земельных участков</w:t>
      </w:r>
    </w:p>
    <w:bookmarkEnd w:id="888"/>
    <w:bookmarkStart w:name="z862" w:id="889"/>
    <w:p>
      <w:pPr>
        <w:spacing w:after="0"/>
        <w:ind w:left="0"/>
        <w:jc w:val="both"/>
      </w:pPr>
      <w:r>
        <w:rPr>
          <w:rFonts w:ascii="Times New Roman"/>
          <w:b w:val="false"/>
          <w:i w:val="false"/>
          <w:color w:val="000000"/>
          <w:sz w:val="28"/>
        </w:rPr>
        <w:t xml:space="preserve">
      1. Размеры земельных участков, предоставляемых гражданам и юридическим лицам для несельскохозяйственных целей, определяются по утвержденным в установленном законодательством Республики Казахстан порядке нормам отвода земель для этих видов деятельности либо в соответствии с архитектурно-градостроительной и (или) строительной документацией. </w:t>
      </w:r>
    </w:p>
    <w:bookmarkEnd w:id="889"/>
    <w:bookmarkStart w:name="z863" w:id="890"/>
    <w:p>
      <w:pPr>
        <w:spacing w:after="0"/>
        <w:ind w:left="0"/>
        <w:jc w:val="both"/>
      </w:pPr>
      <w:r>
        <w:rPr>
          <w:rFonts w:ascii="Times New Roman"/>
          <w:b w:val="false"/>
          <w:i w:val="false"/>
          <w:color w:val="000000"/>
          <w:sz w:val="28"/>
        </w:rPr>
        <w:t xml:space="preserve">
      2. Земельные участки, за исключением включенных в перечень земельных участков, предлагаемых для продажи на торгах (аукционах) в соответствии с пунктом 1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предоставляются гражданам Республики Казахстан бесплатно в частную собственность в следующих размерах: </w:t>
      </w:r>
    </w:p>
    <w:bookmarkEnd w:id="890"/>
    <w:bookmarkStart w:name="z864" w:id="891"/>
    <w:p>
      <w:pPr>
        <w:spacing w:after="0"/>
        <w:ind w:left="0"/>
        <w:jc w:val="both"/>
      </w:pPr>
      <w:r>
        <w:rPr>
          <w:rFonts w:ascii="Times New Roman"/>
          <w:b w:val="false"/>
          <w:i w:val="false"/>
          <w:color w:val="000000"/>
          <w:sz w:val="28"/>
        </w:rPr>
        <w:t xml:space="preserve">
      1)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w:t>
      </w:r>
    </w:p>
    <w:bookmarkEnd w:id="891"/>
    <w:bookmarkStart w:name="z865" w:id="892"/>
    <w:p>
      <w:pPr>
        <w:spacing w:after="0"/>
        <w:ind w:left="0"/>
        <w:jc w:val="both"/>
      </w:pPr>
      <w:r>
        <w:rPr>
          <w:rFonts w:ascii="Times New Roman"/>
          <w:b w:val="false"/>
          <w:i w:val="false"/>
          <w:color w:val="000000"/>
          <w:sz w:val="28"/>
        </w:rPr>
        <w:t xml:space="preserve">
      2) для индивидуального жилищного строительства - 0,10 гектара; </w:t>
      </w:r>
    </w:p>
    <w:bookmarkEnd w:id="892"/>
    <w:bookmarkStart w:name="z866" w:id="893"/>
    <w:p>
      <w:pPr>
        <w:spacing w:after="0"/>
        <w:ind w:left="0"/>
        <w:jc w:val="both"/>
      </w:pPr>
      <w:r>
        <w:rPr>
          <w:rFonts w:ascii="Times New Roman"/>
          <w:b w:val="false"/>
          <w:i w:val="false"/>
          <w:color w:val="000000"/>
          <w:sz w:val="28"/>
        </w:rPr>
        <w:t>
      3) для садоводства, а также дачного строительства - 0,12 гектара.</w:t>
      </w:r>
    </w:p>
    <w:bookmarkEnd w:id="893"/>
    <w:bookmarkStart w:name="z867" w:id="894"/>
    <w:p>
      <w:pPr>
        <w:spacing w:after="0"/>
        <w:ind w:left="0"/>
        <w:jc w:val="both"/>
      </w:pPr>
      <w:r>
        <w:rPr>
          <w:rFonts w:ascii="Times New Roman"/>
          <w:b w:val="false"/>
          <w:i w:val="false"/>
          <w:color w:val="000000"/>
          <w:sz w:val="28"/>
        </w:rPr>
        <w:t xml:space="preserve">
      Повторное бесплатное предоставление земельных участков для указанных целей не допускается, за исключением случая, указанного в пункте 4 </w:t>
      </w:r>
      <w:r>
        <w:rPr>
          <w:rFonts w:ascii="Times New Roman"/>
          <w:b w:val="false"/>
          <w:i w:val="false"/>
          <w:color w:val="000000"/>
          <w:sz w:val="28"/>
        </w:rPr>
        <w:t>статьи 94</w:t>
      </w:r>
      <w:r>
        <w:rPr>
          <w:rFonts w:ascii="Times New Roman"/>
          <w:b w:val="false"/>
          <w:i w:val="false"/>
          <w:color w:val="000000"/>
          <w:sz w:val="28"/>
        </w:rPr>
        <w:t xml:space="preserve"> настоящего Кодекса. </w:t>
      </w:r>
    </w:p>
    <w:bookmarkEnd w:id="894"/>
    <w:bookmarkStart w:name="z868" w:id="895"/>
    <w:p>
      <w:pPr>
        <w:spacing w:after="0"/>
        <w:ind w:left="0"/>
        <w:jc w:val="both"/>
      </w:pPr>
      <w:r>
        <w:rPr>
          <w:rFonts w:ascii="Times New Roman"/>
          <w:b w:val="false"/>
          <w:i w:val="false"/>
          <w:color w:val="000000"/>
          <w:sz w:val="28"/>
        </w:rPr>
        <w:t xml:space="preserve">
      Предоставление земельных участков бесплатно в частную собственность для ведения личного подсобного хозяйства (приусадебный надел) и индивидуального жилищного строительства производится после освоения земельных участков. Предоставление земельных участков для указанных целей на период освоения производится на праве временного возмездного землепользования (аренды) с установлением условий и сроков освоения таких земельных участков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настоящего Кодекса.</w:t>
      </w:r>
    </w:p>
    <w:bookmarkEnd w:id="895"/>
    <w:bookmarkStart w:name="z869" w:id="896"/>
    <w:p>
      <w:pPr>
        <w:spacing w:after="0"/>
        <w:ind w:left="0"/>
        <w:jc w:val="both"/>
      </w:pPr>
      <w:r>
        <w:rPr>
          <w:rFonts w:ascii="Times New Roman"/>
          <w:b w:val="false"/>
          <w:i w:val="false"/>
          <w:color w:val="000000"/>
          <w:sz w:val="28"/>
        </w:rPr>
        <w:t>
      При наличии свободных земель на территории сельских населенных пунктов земельные участки для индивидуального жилищного строительства и ведения личного подсобного хозяйства предоставляются единым массивом в пределах норм земельных участков, предусмотренных для указанных целей.</w:t>
      </w:r>
    </w:p>
    <w:bookmarkEnd w:id="896"/>
    <w:bookmarkStart w:name="z1725" w:id="897"/>
    <w:p>
      <w:pPr>
        <w:spacing w:after="0"/>
        <w:ind w:left="0"/>
        <w:jc w:val="both"/>
      </w:pPr>
      <w:r>
        <w:rPr>
          <w:rFonts w:ascii="Times New Roman"/>
          <w:b w:val="false"/>
          <w:i w:val="false"/>
          <w:color w:val="000000"/>
          <w:sz w:val="28"/>
        </w:rPr>
        <w:t>
      2-1. Земельные участки для ведения огородничества предоставляются гражданам Республики Казахстан на праве временного безвозмездного землепользования в размере не более 1 гектара.</w:t>
      </w:r>
    </w:p>
    <w:bookmarkEnd w:id="897"/>
    <w:bookmarkStart w:name="z870" w:id="898"/>
    <w:p>
      <w:pPr>
        <w:spacing w:after="0"/>
        <w:ind w:left="0"/>
        <w:jc w:val="both"/>
      </w:pPr>
      <w:r>
        <w:rPr>
          <w:rFonts w:ascii="Times New Roman"/>
          <w:b w:val="false"/>
          <w:i w:val="false"/>
          <w:color w:val="000000"/>
          <w:sz w:val="28"/>
        </w:rPr>
        <w:t xml:space="preserve">
      3. Предельные (максимальные) размеры земельных участков, перечисленных в пункте 2 настоящей статьи, которые могут находиться в частной собственности,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 </w:t>
      </w:r>
    </w:p>
    <w:bookmarkEnd w:id="898"/>
    <w:bookmarkStart w:name="z871" w:id="899"/>
    <w:p>
      <w:pPr>
        <w:spacing w:after="0"/>
        <w:ind w:left="0"/>
        <w:jc w:val="both"/>
      </w:pPr>
      <w:r>
        <w:rPr>
          <w:rFonts w:ascii="Times New Roman"/>
          <w:b w:val="false"/>
          <w:i w:val="false"/>
          <w:color w:val="000000"/>
          <w:sz w:val="28"/>
        </w:rPr>
        <w:t>
      4. Правительство Республики Казахстан на основании совместного предложения представительных и исполнительных органов областей, городов республиканского значения, столицы устанавливает предельные (максимальные) размеры земельных участков сельскохозяйственного назначения по видам сельскохозяйственных угодий в пределах республики и одного административного района (города), области, которые могут находиться:</w:t>
      </w:r>
    </w:p>
    <w:bookmarkEnd w:id="899"/>
    <w:bookmarkStart w:name="z872" w:id="900"/>
    <w:p>
      <w:pPr>
        <w:spacing w:after="0"/>
        <w:ind w:left="0"/>
        <w:jc w:val="both"/>
      </w:pPr>
      <w:r>
        <w:rPr>
          <w:rFonts w:ascii="Times New Roman"/>
          <w:b w:val="false"/>
          <w:i w:val="false"/>
          <w:color w:val="000000"/>
          <w:sz w:val="28"/>
        </w:rPr>
        <w:t>
      на праве частной собственности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bookmarkEnd w:id="900"/>
    <w:p>
      <w:pPr>
        <w:spacing w:after="0"/>
        <w:ind w:left="0"/>
        <w:jc w:val="both"/>
      </w:pPr>
      <w:r>
        <w:rPr>
          <w:rFonts w:ascii="Times New Roman"/>
          <w:b w:val="false"/>
          <w:i w:val="false"/>
          <w:color w:val="000000"/>
          <w:sz w:val="28"/>
        </w:rPr>
        <w:t>
      на праве временного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bookmarkStart w:name="z873" w:id="901"/>
    <w:p>
      <w:pPr>
        <w:spacing w:after="0"/>
        <w:ind w:left="0"/>
        <w:jc w:val="both"/>
      </w:pPr>
      <w:r>
        <w:rPr>
          <w:rFonts w:ascii="Times New Roman"/>
          <w:b w:val="false"/>
          <w:i w:val="false"/>
          <w:color w:val="000000"/>
          <w:sz w:val="28"/>
        </w:rPr>
        <w:t>
      Предоставление земельных участков для целей, указанных в настоящем пункте, в размерах, превышающих предельный (максимальный) размер, не допускается.</w:t>
      </w:r>
    </w:p>
    <w:bookmarkEnd w:id="901"/>
    <w:bookmarkStart w:name="z874" w:id="902"/>
    <w:p>
      <w:pPr>
        <w:spacing w:after="0"/>
        <w:ind w:left="0"/>
        <w:jc w:val="both"/>
      </w:pPr>
      <w:r>
        <w:rPr>
          <w:rFonts w:ascii="Times New Roman"/>
          <w:b w:val="false"/>
          <w:i w:val="false"/>
          <w:color w:val="000000"/>
          <w:sz w:val="28"/>
        </w:rPr>
        <w:t xml:space="preserve">
      5. В целях рационального использования земельных участков сельскохозяйственного назначения совместными решениями областных представительных и исполнительных органов устанавливаются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 предоставляемых в собственность или землепользование. </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903"/>
    <w:p>
      <w:pPr>
        <w:spacing w:after="0"/>
        <w:ind w:left="0"/>
        <w:jc w:val="left"/>
      </w:pPr>
      <w:r>
        <w:rPr>
          <w:rFonts w:ascii="Times New Roman"/>
          <w:b/>
          <w:i w:val="false"/>
          <w:color w:val="000000"/>
        </w:rPr>
        <w:t xml:space="preserve"> Статья 51. Делимые и неделимые земельные участки</w:t>
      </w:r>
    </w:p>
    <w:bookmarkEnd w:id="903"/>
    <w:bookmarkStart w:name="z971" w:id="904"/>
    <w:p>
      <w:pPr>
        <w:spacing w:after="0"/>
        <w:ind w:left="0"/>
        <w:jc w:val="both"/>
      </w:pPr>
      <w:r>
        <w:rPr>
          <w:rFonts w:ascii="Times New Roman"/>
          <w:b w:val="false"/>
          <w:i w:val="false"/>
          <w:color w:val="000000"/>
          <w:sz w:val="28"/>
        </w:rPr>
        <w:t>
      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 в противном случае он является неделимым.</w:t>
      </w:r>
    </w:p>
    <w:bookmarkEnd w:id="904"/>
    <w:bookmarkStart w:name="z1726" w:id="905"/>
    <w:p>
      <w:pPr>
        <w:spacing w:after="0"/>
        <w:ind w:left="0"/>
        <w:jc w:val="both"/>
      </w:pPr>
      <w:r>
        <w:rPr>
          <w:rFonts w:ascii="Times New Roman"/>
          <w:b w:val="false"/>
          <w:i w:val="false"/>
          <w:color w:val="000000"/>
          <w:sz w:val="28"/>
        </w:rPr>
        <w:t xml:space="preserve">
      1-1. Раздел земельных участков сельскохозяйственного назначения осуществляется с учетом норм, предусмотренных </w:t>
      </w:r>
      <w:r>
        <w:rPr>
          <w:rFonts w:ascii="Times New Roman"/>
          <w:b w:val="false"/>
          <w:i w:val="false"/>
          <w:color w:val="000000"/>
          <w:sz w:val="28"/>
        </w:rPr>
        <w:t>пунктом 3-1</w:t>
      </w:r>
      <w:r>
        <w:rPr>
          <w:rFonts w:ascii="Times New Roman"/>
          <w:b w:val="false"/>
          <w:i w:val="false"/>
          <w:color w:val="000000"/>
          <w:sz w:val="28"/>
        </w:rPr>
        <w:t xml:space="preserve"> статьи 97 настоящего Кодекса.</w:t>
      </w:r>
    </w:p>
    <w:bookmarkEnd w:id="905"/>
    <w:bookmarkStart w:name="z972" w:id="906"/>
    <w:p>
      <w:pPr>
        <w:spacing w:after="0"/>
        <w:ind w:left="0"/>
        <w:jc w:val="both"/>
      </w:pPr>
      <w:r>
        <w:rPr>
          <w:rFonts w:ascii="Times New Roman"/>
          <w:b w:val="false"/>
          <w:i w:val="false"/>
          <w:color w:val="000000"/>
          <w:sz w:val="28"/>
        </w:rPr>
        <w:t>
      2. Делимость и неделимость земельного участка отражаются в идентификационном документе.</w:t>
      </w:r>
    </w:p>
    <w:bookmarkEnd w:id="906"/>
    <w:bookmarkStart w:name="z973" w:id="907"/>
    <w:p>
      <w:pPr>
        <w:spacing w:after="0"/>
        <w:ind w:left="0"/>
        <w:jc w:val="both"/>
      </w:pPr>
      <w:r>
        <w:rPr>
          <w:rFonts w:ascii="Times New Roman"/>
          <w:b w:val="false"/>
          <w:i w:val="false"/>
          <w:color w:val="000000"/>
          <w:sz w:val="28"/>
        </w:rPr>
        <w:t xml:space="preserve">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В остальных случаях предмет сделки может быть определен путем его описания в договоре или нанесением на идентификационном документе сферы распространения устанавливаемого права на часть земельного участка (аренды, безвозмездного пользования, сервитута и других). </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26 .07.2007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908"/>
    <w:p>
      <w:pPr>
        <w:spacing w:after="0"/>
        <w:ind w:left="0"/>
        <w:jc w:val="left"/>
      </w:pPr>
      <w:r>
        <w:rPr>
          <w:rFonts w:ascii="Times New Roman"/>
          <w:b/>
          <w:i w:val="false"/>
          <w:color w:val="000000"/>
        </w:rPr>
        <w:t xml:space="preserve"> Статья 52. Право на земельный участок и право на расположенные на нем здания (строения, сооружения)</w:t>
      </w:r>
    </w:p>
    <w:bookmarkEnd w:id="908"/>
    <w:bookmarkStart w:name="z823" w:id="909"/>
    <w:p>
      <w:pPr>
        <w:spacing w:after="0"/>
        <w:ind w:left="0"/>
        <w:jc w:val="both"/>
      </w:pPr>
      <w:r>
        <w:rPr>
          <w:rFonts w:ascii="Times New Roman"/>
          <w:b w:val="false"/>
          <w:i w:val="false"/>
          <w:color w:val="000000"/>
          <w:sz w:val="28"/>
        </w:rPr>
        <w:t>
      1. Право собственности на здания (строения,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кроме случаев, предусмотренных настоящим Кодексом. Право хозяйственного ведения или право оперативного управления государственных юридических лиц на здания (строения, сооружения) влечет за собой в установленном порядке право постоянного землепользования на земельный участок, занятый указанными объектами, за исключением случая, предусмотренного пунктом 7 настоящей статьи.</w:t>
      </w:r>
    </w:p>
    <w:bookmarkEnd w:id="909"/>
    <w:bookmarkStart w:name="z824" w:id="910"/>
    <w:p>
      <w:pPr>
        <w:spacing w:after="0"/>
        <w:ind w:left="0"/>
        <w:jc w:val="both"/>
      </w:pPr>
      <w:r>
        <w:rPr>
          <w:rFonts w:ascii="Times New Roman"/>
          <w:b w:val="false"/>
          <w:i w:val="false"/>
          <w:color w:val="000000"/>
          <w:sz w:val="28"/>
        </w:rPr>
        <w:t>
      Указанные права неотделимы друг от друга.</w:t>
      </w:r>
    </w:p>
    <w:bookmarkEnd w:id="910"/>
    <w:bookmarkStart w:name="z825" w:id="911"/>
    <w:p>
      <w:pPr>
        <w:spacing w:after="0"/>
        <w:ind w:left="0"/>
        <w:jc w:val="both"/>
      </w:pPr>
      <w:r>
        <w:rPr>
          <w:rFonts w:ascii="Times New Roman"/>
          <w:b w:val="false"/>
          <w:i w:val="false"/>
          <w:color w:val="000000"/>
          <w:sz w:val="28"/>
        </w:rPr>
        <w:t xml:space="preserve">
      2. При переходе права собственности либо права хозяйственного ведения или права оперативного управления на здания (строения, сооружения) и другое недвижимое имущество к приобретателю переходит право собственности, а в установленных настоящим Кодексом случаях право постоянного или временного долгосрочного землепользования на весь земельный участок либо его определенную часть, выделенную при отчуждении здания (строения, сооружения) в самостоятельный земельный участок, или доля в праве общей собственности на земельный участок, в праве общего землепользования, если земельный участок не разделен или в связи с неделимостью не подлежит разделу. </w:t>
      </w:r>
    </w:p>
    <w:bookmarkEnd w:id="911"/>
    <w:bookmarkStart w:name="z826" w:id="912"/>
    <w:p>
      <w:pPr>
        <w:spacing w:after="0"/>
        <w:ind w:left="0"/>
        <w:jc w:val="both"/>
      </w:pPr>
      <w:r>
        <w:rPr>
          <w:rFonts w:ascii="Times New Roman"/>
          <w:b w:val="false"/>
          <w:i w:val="false"/>
          <w:color w:val="000000"/>
          <w:sz w:val="28"/>
        </w:rPr>
        <w:t xml:space="preserve">
      При разделе земельного участка приобретателю здания (строения, сооружения) выделяется та часть делимого земельного участка, которая занята зданием (строением, сооружением) и необходима для его эксплуатации. По соглашению сторон приобретателю здания (строения, сооружения) может быть передана большая часть земельного участка, чем та, которая необходима для эксплуатации и содержания здания (строения, сооружения). </w:t>
      </w:r>
    </w:p>
    <w:bookmarkEnd w:id="912"/>
    <w:bookmarkStart w:name="z827" w:id="913"/>
    <w:p>
      <w:pPr>
        <w:spacing w:after="0"/>
        <w:ind w:left="0"/>
        <w:jc w:val="both"/>
      </w:pPr>
      <w:r>
        <w:rPr>
          <w:rFonts w:ascii="Times New Roman"/>
          <w:b w:val="false"/>
          <w:i w:val="false"/>
          <w:color w:val="000000"/>
          <w:sz w:val="28"/>
        </w:rPr>
        <w:t xml:space="preserve">
      Если указанный участок является неделимым либо специально предназначен для обслуживания расположенных на нем зданий (строений, сооружений), являющихся предметом отчуждения, он переходит к приобретателю недвижимости полностью. </w:t>
      </w:r>
    </w:p>
    <w:bookmarkEnd w:id="913"/>
    <w:bookmarkStart w:name="z828" w:id="914"/>
    <w:p>
      <w:pPr>
        <w:spacing w:after="0"/>
        <w:ind w:left="0"/>
        <w:jc w:val="both"/>
      </w:pPr>
      <w:r>
        <w:rPr>
          <w:rFonts w:ascii="Times New Roman"/>
          <w:b w:val="false"/>
          <w:i w:val="false"/>
          <w:color w:val="000000"/>
          <w:sz w:val="28"/>
        </w:rPr>
        <w:t>
      3. Отчуждение права собственности либо права постоянного или права временного землепользования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а равно отчуждение недвижимости без соответствующего отчуждения земельного участка, который занят указанной недвижимостью, не допускаются.</w:t>
      </w:r>
    </w:p>
    <w:bookmarkEnd w:id="914"/>
    <w:bookmarkStart w:name="z829" w:id="915"/>
    <w:p>
      <w:pPr>
        <w:spacing w:after="0"/>
        <w:ind w:left="0"/>
        <w:jc w:val="both"/>
      </w:pPr>
      <w:r>
        <w:rPr>
          <w:rFonts w:ascii="Times New Roman"/>
          <w:b w:val="false"/>
          <w:i w:val="false"/>
          <w:color w:val="000000"/>
          <w:sz w:val="28"/>
        </w:rPr>
        <w:t xml:space="preserve">
      4. Сдача во временное пользование землепользователем принадлежащих ему зданий (строений, сооружений) влечет сдачу во временное землепользование на тот же срок земельного участка, занятого указанными зданиями (строениями, сооружениями) и предназначенного для их эксплуатации. </w:t>
      </w:r>
    </w:p>
    <w:bookmarkEnd w:id="915"/>
    <w:bookmarkStart w:name="z830" w:id="916"/>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и предназначенного для их эксплуатации, во временное землепользование другому лицу без соответствующей сдачи во временное пользование указанной недвижимости не допускается. </w:t>
      </w:r>
    </w:p>
    <w:bookmarkEnd w:id="916"/>
    <w:bookmarkStart w:name="z831" w:id="917"/>
    <w:p>
      <w:pPr>
        <w:spacing w:after="0"/>
        <w:ind w:left="0"/>
        <w:jc w:val="both"/>
      </w:pPr>
      <w:r>
        <w:rPr>
          <w:rFonts w:ascii="Times New Roman"/>
          <w:b w:val="false"/>
          <w:i w:val="false"/>
          <w:color w:val="000000"/>
          <w:sz w:val="28"/>
        </w:rPr>
        <w:t xml:space="preserve">
      5. В случае, если землепользователь не вправе отчуждать принадлежащее ему право землепользования другим лицам, он не вправе также отчуждать расположенные на данном участке здания (строения, сооружения), если иное не установлено настоящим Кодексом. </w:t>
      </w:r>
    </w:p>
    <w:bookmarkEnd w:id="917"/>
    <w:bookmarkStart w:name="z832" w:id="918"/>
    <w:p>
      <w:pPr>
        <w:spacing w:after="0"/>
        <w:ind w:left="0"/>
        <w:jc w:val="both"/>
      </w:pPr>
      <w:r>
        <w:rPr>
          <w:rFonts w:ascii="Times New Roman"/>
          <w:b w:val="false"/>
          <w:i w:val="false"/>
          <w:color w:val="000000"/>
          <w:sz w:val="28"/>
        </w:rPr>
        <w:t xml:space="preserve">
      6. В тех случаях, когда временный землепользователь в порядке, установленном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64 настоящего Кодекса, приобретает право собственности на возведенные на земельном участке с разрешения собственника земельного участка и при наличии согласований соответствующих служб здания (строения, сооружения), по истечении срока договора земельный участок подлежит возврату. Соглашением сторон может быть установлен иной порядок реализации прав собственника зданий (строений, сооружений), возведенных на чужом земельном участке.</w:t>
      </w:r>
    </w:p>
    <w:bookmarkEnd w:id="918"/>
    <w:bookmarkStart w:name="z833" w:id="919"/>
    <w:p>
      <w:pPr>
        <w:spacing w:after="0"/>
        <w:ind w:left="0"/>
        <w:jc w:val="both"/>
      </w:pPr>
      <w:r>
        <w:rPr>
          <w:rFonts w:ascii="Times New Roman"/>
          <w:b w:val="false"/>
          <w:i w:val="false"/>
          <w:color w:val="000000"/>
          <w:sz w:val="28"/>
        </w:rPr>
        <w:t>
      7. Положения пункта 1 настоящей статьи не распространяются на здания (строения, сооружения) комплекса "Байконур", закрепленные за государственными землепользователями, на право собственности на линейные части магистральных трубопроводов, антенно-мачтовые сооружения и (или) опоры для оборудования сотовой или спутниковой связи, а также на право собственности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в случаях, предусмотренных настоящим Кодексом.</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920"/>
    <w:p>
      <w:pPr>
        <w:spacing w:after="0"/>
        <w:ind w:left="0"/>
        <w:jc w:val="left"/>
      </w:pPr>
      <w:r>
        <w:rPr>
          <w:rFonts w:ascii="Times New Roman"/>
          <w:b/>
          <w:i w:val="false"/>
          <w:color w:val="000000"/>
        </w:rPr>
        <w:t xml:space="preserve"> Статья 53. Общая собственность на земельный участок или общее землепользование</w:t>
      </w:r>
    </w:p>
    <w:bookmarkEnd w:id="920"/>
    <w:bookmarkStart w:name="z983" w:id="921"/>
    <w:p>
      <w:pPr>
        <w:spacing w:after="0"/>
        <w:ind w:left="0"/>
        <w:jc w:val="both"/>
      </w:pPr>
      <w:r>
        <w:rPr>
          <w:rFonts w:ascii="Times New Roman"/>
          <w:b w:val="false"/>
          <w:i w:val="false"/>
          <w:color w:val="000000"/>
          <w:sz w:val="28"/>
        </w:rPr>
        <w:t xml:space="preserve">
      1. Земельный участок, находящийся в собственности двух или нескольких лиц, принадлежит им на праве общей собственности. </w:t>
      </w:r>
    </w:p>
    <w:bookmarkEnd w:id="921"/>
    <w:bookmarkStart w:name="z984" w:id="922"/>
    <w:p>
      <w:pPr>
        <w:spacing w:after="0"/>
        <w:ind w:left="0"/>
        <w:jc w:val="both"/>
      </w:pPr>
      <w:r>
        <w:rPr>
          <w:rFonts w:ascii="Times New Roman"/>
          <w:b w:val="false"/>
          <w:i w:val="false"/>
          <w:color w:val="000000"/>
          <w:sz w:val="28"/>
        </w:rPr>
        <w:t>
      2. Общая собственность на земельный участок возникает в случаях, предусмотренных законодательными актами Республики Казахстан, при неделимости участка (</w:t>
      </w:r>
      <w:r>
        <w:rPr>
          <w:rFonts w:ascii="Times New Roman"/>
          <w:b w:val="false"/>
          <w:i w:val="false"/>
          <w:color w:val="000000"/>
          <w:sz w:val="28"/>
        </w:rPr>
        <w:t>статья 51</w:t>
      </w:r>
      <w:r>
        <w:rPr>
          <w:rFonts w:ascii="Times New Roman"/>
          <w:b w:val="false"/>
          <w:i w:val="false"/>
          <w:color w:val="000000"/>
          <w:sz w:val="28"/>
        </w:rPr>
        <w:t xml:space="preserve"> настоящего Кодекса), а также при добровольном объединении собственниками принадлежащих им земельных участков в один участок. </w:t>
      </w:r>
    </w:p>
    <w:bookmarkEnd w:id="922"/>
    <w:bookmarkStart w:name="z985" w:id="923"/>
    <w:p>
      <w:pPr>
        <w:spacing w:after="0"/>
        <w:ind w:left="0"/>
        <w:jc w:val="both"/>
      </w:pPr>
      <w:r>
        <w:rPr>
          <w:rFonts w:ascii="Times New Roman"/>
          <w:b w:val="false"/>
          <w:i w:val="false"/>
          <w:color w:val="000000"/>
          <w:sz w:val="28"/>
        </w:rPr>
        <w:t xml:space="preserve">
      3. Земельный участок может находиться в общей собственности с определением доли каждого из собственников (долевая собственность) или без определения долей (совместная собственность). </w:t>
      </w:r>
    </w:p>
    <w:bookmarkEnd w:id="923"/>
    <w:bookmarkStart w:name="z986" w:id="924"/>
    <w:p>
      <w:pPr>
        <w:spacing w:after="0"/>
        <w:ind w:left="0"/>
        <w:jc w:val="both"/>
      </w:pPr>
      <w:r>
        <w:rPr>
          <w:rFonts w:ascii="Times New Roman"/>
          <w:b w:val="false"/>
          <w:i w:val="false"/>
          <w:color w:val="000000"/>
          <w:sz w:val="28"/>
        </w:rPr>
        <w:t xml:space="preserve">
      4. Право общего землепользования возникает на основаниях, предусмотренных в пунктах 1, 2 и 3 настоящей статьи. </w:t>
      </w:r>
    </w:p>
    <w:bookmarkEnd w:id="924"/>
    <w:bookmarkStart w:name="z987" w:id="925"/>
    <w:p>
      <w:pPr>
        <w:spacing w:after="0"/>
        <w:ind w:left="0"/>
        <w:jc w:val="both"/>
      </w:pPr>
      <w:r>
        <w:rPr>
          <w:rFonts w:ascii="Times New Roman"/>
          <w:b w:val="false"/>
          <w:i w:val="false"/>
          <w:color w:val="000000"/>
          <w:sz w:val="28"/>
        </w:rPr>
        <w:t xml:space="preserve">
      5. Земельные доли в земельном участке, находящемся в общей долевой собственности или общем долевом землепользовании, являются самостоятельным объектом земельных прав и обязанностей, если законодательными актами Республики Казахстан не установлено иное. </w:t>
      </w:r>
    </w:p>
    <w:bookmarkEnd w:id="925"/>
    <w:bookmarkStart w:name="z988" w:id="926"/>
    <w:p>
      <w:pPr>
        <w:spacing w:after="0"/>
        <w:ind w:left="0"/>
        <w:jc w:val="both"/>
      </w:pPr>
      <w:r>
        <w:rPr>
          <w:rFonts w:ascii="Times New Roman"/>
          <w:b w:val="false"/>
          <w:i w:val="false"/>
          <w:color w:val="000000"/>
          <w:sz w:val="28"/>
        </w:rPr>
        <w:t>
      6. Порядок пользования земельным участком, находящимся в общей собственности (общем землепользовании), определяется договором между участниками общей собственности (общего землепользования). При недостижении соглашения между ними порядок пользования определяется судом. Соглашение участников или решение суда о порядке пользования земельным участком подлежит государственной регистрации в порядке, установленном законодательством Республики Казахстан.</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927"/>
    <w:p>
      <w:pPr>
        <w:spacing w:after="0"/>
        <w:ind w:left="0"/>
        <w:jc w:val="left"/>
      </w:pPr>
      <w:r>
        <w:rPr>
          <w:rFonts w:ascii="Times New Roman"/>
          <w:b/>
          <w:i w:val="false"/>
          <w:color w:val="000000"/>
        </w:rPr>
        <w:t xml:space="preserve"> Статья 54. Порядок пользования земельным участком сельскохозяйственного назначения, находящимся в общей собственности или общем землепользовании</w:t>
      </w:r>
    </w:p>
    <w:bookmarkEnd w:id="927"/>
    <w:bookmarkStart w:name="z989" w:id="928"/>
    <w:p>
      <w:pPr>
        <w:spacing w:after="0"/>
        <w:ind w:left="0"/>
        <w:jc w:val="both"/>
      </w:pPr>
      <w:r>
        <w:rPr>
          <w:rFonts w:ascii="Times New Roman"/>
          <w:b w:val="false"/>
          <w:i w:val="false"/>
          <w:color w:val="000000"/>
          <w:sz w:val="28"/>
        </w:rPr>
        <w:t xml:space="preserve">
      1. Порядок пользования земельным участком сельскохозяйственного назначения, находящимся в общей собственности (общем землепользовании), принимается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производится не менее чем за один месяц до даты его проведения в письменной форме под расписку. </w:t>
      </w:r>
    </w:p>
    <w:bookmarkEnd w:id="928"/>
    <w:bookmarkStart w:name="z990" w:id="929"/>
    <w:p>
      <w:pPr>
        <w:spacing w:after="0"/>
        <w:ind w:left="0"/>
        <w:jc w:val="both"/>
      </w:pPr>
      <w:r>
        <w:rPr>
          <w:rFonts w:ascii="Times New Roman"/>
          <w:b w:val="false"/>
          <w:i w:val="false"/>
          <w:color w:val="000000"/>
          <w:sz w:val="28"/>
        </w:rPr>
        <w:t xml:space="preserve">
      2. При условии надлежащего уведомления собрание считается правомочным при участии не менее 50%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p>
    <w:bookmarkEnd w:id="929"/>
    <w:bookmarkStart w:name="z62" w:id="930"/>
    <w:p>
      <w:pPr>
        <w:spacing w:after="0"/>
        <w:ind w:left="0"/>
        <w:jc w:val="left"/>
      </w:pPr>
      <w:r>
        <w:rPr>
          <w:rFonts w:ascii="Times New Roman"/>
          <w:b/>
          <w:i w:val="false"/>
          <w:color w:val="000000"/>
        </w:rPr>
        <w:t xml:space="preserve"> Статья 55. Сделки с земельными долями на землях сельскохозяйственного назначения, находящимися в общей долевой собственности</w:t>
      </w:r>
    </w:p>
    <w:bookmarkEnd w:id="930"/>
    <w:bookmarkStart w:name="z991" w:id="931"/>
    <w:p>
      <w:pPr>
        <w:spacing w:after="0"/>
        <w:ind w:left="0"/>
        <w:jc w:val="both"/>
      </w:pPr>
      <w:r>
        <w:rPr>
          <w:rFonts w:ascii="Times New Roman"/>
          <w:b w:val="false"/>
          <w:i w:val="false"/>
          <w:color w:val="000000"/>
          <w:sz w:val="28"/>
        </w:rPr>
        <w:t xml:space="preserve">
      1. При совершении сделок, направленных на отчуждение доли в праве общей долевой собственности, выдел земельного участка в счет земельных долей не требуется. </w:t>
      </w:r>
    </w:p>
    <w:bookmarkEnd w:id="931"/>
    <w:bookmarkStart w:name="z992" w:id="932"/>
    <w:p>
      <w:pPr>
        <w:spacing w:after="0"/>
        <w:ind w:left="0"/>
        <w:jc w:val="both"/>
      </w:pPr>
      <w:r>
        <w:rPr>
          <w:rFonts w:ascii="Times New Roman"/>
          <w:b w:val="false"/>
          <w:i w:val="false"/>
          <w:color w:val="000000"/>
          <w:sz w:val="28"/>
        </w:rPr>
        <w:t xml:space="preserve">
      2. Продавец земельной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продает ее. </w:t>
      </w:r>
    </w:p>
    <w:bookmarkEnd w:id="932"/>
    <w:bookmarkStart w:name="z993" w:id="933"/>
    <w:p>
      <w:pPr>
        <w:spacing w:after="0"/>
        <w:ind w:left="0"/>
        <w:jc w:val="both"/>
      </w:pPr>
      <w:r>
        <w:rPr>
          <w:rFonts w:ascii="Times New Roman"/>
          <w:b w:val="false"/>
          <w:i w:val="false"/>
          <w:color w:val="000000"/>
          <w:sz w:val="28"/>
        </w:rPr>
        <w:t>
      Если остальные участники долевой собственности в течение месяца с момента письменного извещения откажутся от покупки или не приобретут продаваемую долю, продавец вправе продать свою долю любому лицу.</w:t>
      </w:r>
    </w:p>
    <w:bookmarkEnd w:id="933"/>
    <w:bookmarkStart w:name="z63" w:id="934"/>
    <w:p>
      <w:pPr>
        <w:spacing w:after="0"/>
        <w:ind w:left="0"/>
        <w:jc w:val="left"/>
      </w:pPr>
      <w:r>
        <w:rPr>
          <w:rFonts w:ascii="Times New Roman"/>
          <w:b/>
          <w:i w:val="false"/>
          <w:color w:val="000000"/>
        </w:rPr>
        <w:t xml:space="preserve"> Статья 56. Порядок определения земельной доли в общей долевой собственности или в общем долевом землепользовании </w:t>
      </w:r>
    </w:p>
    <w:bookmarkEnd w:id="934"/>
    <w:bookmarkStart w:name="z994" w:id="935"/>
    <w:p>
      <w:pPr>
        <w:spacing w:after="0"/>
        <w:ind w:left="0"/>
        <w:jc w:val="both"/>
      </w:pPr>
      <w:r>
        <w:rPr>
          <w:rFonts w:ascii="Times New Roman"/>
          <w:b w:val="false"/>
          <w:i w:val="false"/>
          <w:color w:val="000000"/>
          <w:sz w:val="28"/>
        </w:rPr>
        <w:t xml:space="preserve">
      1. Если размеры земельных долей участников общей долевой собственности (общего долевого землепользования) на участок не могут быть определены на основании законодательства Республики Казахстан и не установлены соглашением всех ее участников, земельные доли считаются равными. </w:t>
      </w:r>
    </w:p>
    <w:bookmarkEnd w:id="935"/>
    <w:bookmarkStart w:name="z995" w:id="936"/>
    <w:p>
      <w:pPr>
        <w:spacing w:after="0"/>
        <w:ind w:left="0"/>
        <w:jc w:val="both"/>
      </w:pPr>
      <w:r>
        <w:rPr>
          <w:rFonts w:ascii="Times New Roman"/>
          <w:b w:val="false"/>
          <w:i w:val="false"/>
          <w:color w:val="000000"/>
          <w:sz w:val="28"/>
        </w:rPr>
        <w:t xml:space="preserve">
      2. Соглашением всех участников общей долевой собственности (общего долевого землепользования) может быть установлен порядок определения и изменения их земельных долей в зависимости от вклада каждого из них в приобретение и освоение общего земельного участка. </w:t>
      </w:r>
    </w:p>
    <w:bookmarkEnd w:id="936"/>
    <w:bookmarkStart w:name="z64" w:id="937"/>
    <w:p>
      <w:pPr>
        <w:spacing w:after="0"/>
        <w:ind w:left="0"/>
        <w:jc w:val="left"/>
      </w:pPr>
      <w:r>
        <w:rPr>
          <w:rFonts w:ascii="Times New Roman"/>
          <w:b/>
          <w:i w:val="false"/>
          <w:color w:val="000000"/>
        </w:rPr>
        <w:t xml:space="preserve"> Статья 57. Раздел земельного участка, находящегося в общей долевой собственности (общем долевом землепользовании), и выдел из него доли </w:t>
      </w:r>
    </w:p>
    <w:bookmarkEnd w:id="937"/>
    <w:bookmarkStart w:name="z996" w:id="938"/>
    <w:p>
      <w:pPr>
        <w:spacing w:after="0"/>
        <w:ind w:left="0"/>
        <w:jc w:val="both"/>
      </w:pPr>
      <w:r>
        <w:rPr>
          <w:rFonts w:ascii="Times New Roman"/>
          <w:b w:val="false"/>
          <w:i w:val="false"/>
          <w:color w:val="000000"/>
          <w:sz w:val="28"/>
        </w:rPr>
        <w:t xml:space="preserve">
      1. При недостижении участниками общей долевой собственности (общего долевого землепользования) соглашения о способе и условиях раздела общего земельного участка каждый участник вправе потребовать выдела своей земельной доли из общего земельного участка в натуре (на местности),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62 настоящего Кодекса, и в других случаях, установленных законодательными актами Республики Казахстан. </w:t>
      </w:r>
    </w:p>
    <w:bookmarkEnd w:id="938"/>
    <w:bookmarkStart w:name="z997" w:id="939"/>
    <w:p>
      <w:pPr>
        <w:spacing w:after="0"/>
        <w:ind w:left="0"/>
        <w:jc w:val="both"/>
      </w:pPr>
      <w:r>
        <w:rPr>
          <w:rFonts w:ascii="Times New Roman"/>
          <w:b w:val="false"/>
          <w:i w:val="false"/>
          <w:color w:val="000000"/>
          <w:sz w:val="28"/>
        </w:rPr>
        <w:t xml:space="preserve">
      2. Если выдел земельной доли в натуре не допускается законодательными актами Республики Казахстан или невозможен без несоразмерного ущерба земельному участку и всему, что с ним прочно связано, выделяющийся собственник (землепользователь) имеет право на выплату ему стоимости его земельной доли другими участниками общей долевой собственности (общего землепользования) либо продать ее другому лицу в соответствии с правилами, установленными пунктом 2 статьи 55 настоящего Кодекса, за исключением случая, когда земельная доля находится в составе объекта кондоминиума. </w:t>
      </w:r>
    </w:p>
    <w:bookmarkEnd w:id="939"/>
    <w:bookmarkStart w:name="z65" w:id="940"/>
    <w:p>
      <w:pPr>
        <w:spacing w:after="0"/>
        <w:ind w:left="0"/>
        <w:jc w:val="left"/>
      </w:pPr>
      <w:r>
        <w:rPr>
          <w:rFonts w:ascii="Times New Roman"/>
          <w:b/>
          <w:i w:val="false"/>
          <w:color w:val="000000"/>
        </w:rPr>
        <w:t xml:space="preserve"> Статья 58. Раздел земельного участка, находящегося в общей совместной собственности (общем совместном землепользовании) </w:t>
      </w:r>
    </w:p>
    <w:bookmarkEnd w:id="940"/>
    <w:bookmarkStart w:name="z1009" w:id="941"/>
    <w:p>
      <w:pPr>
        <w:spacing w:after="0"/>
        <w:ind w:left="0"/>
        <w:jc w:val="both"/>
      </w:pPr>
      <w:r>
        <w:rPr>
          <w:rFonts w:ascii="Times New Roman"/>
          <w:b w:val="false"/>
          <w:i w:val="false"/>
          <w:color w:val="000000"/>
          <w:sz w:val="28"/>
        </w:rPr>
        <w:t xml:space="preserve">
      1. Раздел земельного участка, находящегося в общей совместной собственности (общем совместном землепользовании), может быть осуществлен при условии предварительного определения земельной доли каждого участника. </w:t>
      </w:r>
    </w:p>
    <w:bookmarkEnd w:id="941"/>
    <w:bookmarkStart w:name="z1010" w:id="942"/>
    <w:p>
      <w:pPr>
        <w:spacing w:after="0"/>
        <w:ind w:left="0"/>
        <w:jc w:val="both"/>
      </w:pPr>
      <w:r>
        <w:rPr>
          <w:rFonts w:ascii="Times New Roman"/>
          <w:b w:val="false"/>
          <w:i w:val="false"/>
          <w:color w:val="000000"/>
          <w:sz w:val="28"/>
        </w:rPr>
        <w:t xml:space="preserve">
      2. При разделе земельного участка, находящегося в общей совместной собственности (общем совместном землепользовании), доля каждого из участников считается равной, если иное не предусмотрено законодательными актами Республики Казахстан или соглашением участников. </w:t>
      </w:r>
    </w:p>
    <w:bookmarkEnd w:id="942"/>
    <w:bookmarkStart w:name="z1011" w:id="943"/>
    <w:p>
      <w:pPr>
        <w:spacing w:after="0"/>
        <w:ind w:left="0"/>
        <w:jc w:val="both"/>
      </w:pPr>
      <w:r>
        <w:rPr>
          <w:rFonts w:ascii="Times New Roman"/>
          <w:b w:val="false"/>
          <w:i w:val="false"/>
          <w:color w:val="000000"/>
          <w:sz w:val="28"/>
        </w:rPr>
        <w:t xml:space="preserve">
      3. Условия и порядок раздела земельного участка, находящегося в общей совместной собственности (общем совместном землепользовании), определяются в соответствии со статьями 56 и 57 настоящего Кодекса, поскольку иное не вытекает из существа отношений между участниками. </w:t>
      </w:r>
    </w:p>
    <w:bookmarkEnd w:id="943"/>
    <w:bookmarkStart w:name="z66" w:id="944"/>
    <w:p>
      <w:pPr>
        <w:spacing w:after="0"/>
        <w:ind w:left="0"/>
        <w:jc w:val="left"/>
      </w:pPr>
      <w:r>
        <w:rPr>
          <w:rFonts w:ascii="Times New Roman"/>
          <w:b/>
          <w:i w:val="false"/>
          <w:color w:val="000000"/>
        </w:rPr>
        <w:t xml:space="preserve"> Статья 59. Недопустимость раздела земельного участка, признанного неделимым </w:t>
      </w:r>
    </w:p>
    <w:bookmarkEnd w:id="944"/>
    <w:bookmarkStart w:name="z1012" w:id="945"/>
    <w:p>
      <w:pPr>
        <w:spacing w:after="0"/>
        <w:ind w:left="0"/>
        <w:jc w:val="both"/>
      </w:pPr>
      <w:r>
        <w:rPr>
          <w:rFonts w:ascii="Times New Roman"/>
          <w:b w:val="false"/>
          <w:i w:val="false"/>
          <w:color w:val="000000"/>
          <w:sz w:val="28"/>
        </w:rPr>
        <w:t xml:space="preserve">
      1. Если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земельный участок признан неделимым, его раздел и выдел из него земельной доли в натуре не допускаются. </w:t>
      </w:r>
    </w:p>
    <w:bookmarkEnd w:id="945"/>
    <w:bookmarkStart w:name="z1013" w:id="946"/>
    <w:p>
      <w:pPr>
        <w:spacing w:after="0"/>
        <w:ind w:left="0"/>
        <w:jc w:val="both"/>
      </w:pPr>
      <w:r>
        <w:rPr>
          <w:rFonts w:ascii="Times New Roman"/>
          <w:b w:val="false"/>
          <w:i w:val="false"/>
          <w:color w:val="000000"/>
          <w:sz w:val="28"/>
        </w:rPr>
        <w:t xml:space="preserve">
      2. Выделяющийся участник долевой или совместной собственности (землепользования) в этом случае имеет право на выплату ему стоимости его земельной доли другими участниками общей собственности (общего землепользования) на земельный участок либо продать ее другому лицу в соответствии с правилами, установленными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за исключением объектов кондоминиума. </w:t>
      </w:r>
    </w:p>
    <w:bookmarkEnd w:id="946"/>
    <w:bookmarkStart w:name="z67" w:id="947"/>
    <w:p>
      <w:pPr>
        <w:spacing w:after="0"/>
        <w:ind w:left="0"/>
        <w:jc w:val="left"/>
      </w:pPr>
      <w:r>
        <w:rPr>
          <w:rFonts w:ascii="Times New Roman"/>
          <w:b/>
          <w:i w:val="false"/>
          <w:color w:val="000000"/>
        </w:rPr>
        <w:t xml:space="preserve"> Статья 60. Общая собственность супругов на земельный участок </w:t>
      </w:r>
    </w:p>
    <w:bookmarkEnd w:id="947"/>
    <w:bookmarkStart w:name="z1014" w:id="948"/>
    <w:p>
      <w:pPr>
        <w:spacing w:after="0"/>
        <w:ind w:left="0"/>
        <w:jc w:val="both"/>
      </w:pPr>
      <w:r>
        <w:rPr>
          <w:rFonts w:ascii="Times New Roman"/>
          <w:b w:val="false"/>
          <w:i w:val="false"/>
          <w:color w:val="000000"/>
          <w:sz w:val="28"/>
        </w:rPr>
        <w:t xml:space="preserve">
      1. Правовой режим права собственности на земельный участок или права землепользования, принадлежащего супругам, определяется в соответствии с нормами, предусмотренными гражданским и брачно-семейным законодательством Республики Казахстан, регулирующими имущественные отношения между супругами. </w:t>
      </w:r>
    </w:p>
    <w:bookmarkEnd w:id="948"/>
    <w:bookmarkStart w:name="z1015" w:id="949"/>
    <w:p>
      <w:pPr>
        <w:spacing w:after="0"/>
        <w:ind w:left="0"/>
        <w:jc w:val="both"/>
      </w:pPr>
      <w:r>
        <w:rPr>
          <w:rFonts w:ascii="Times New Roman"/>
          <w:b w:val="false"/>
          <w:i w:val="false"/>
          <w:color w:val="000000"/>
          <w:sz w:val="28"/>
        </w:rPr>
        <w:t xml:space="preserve">
      2. Земельные участки и земельные доли, принадлежавшие супругам до вступления в брак, а также полученные ими в порядке наследования в дар, находятся в собственности (землепользовании) каждого из них. </w:t>
      </w:r>
    </w:p>
    <w:bookmarkEnd w:id="949"/>
    <w:bookmarkStart w:name="z1016" w:id="950"/>
    <w:p>
      <w:pPr>
        <w:spacing w:after="0"/>
        <w:ind w:left="0"/>
        <w:jc w:val="both"/>
      </w:pPr>
      <w:r>
        <w:rPr>
          <w:rFonts w:ascii="Times New Roman"/>
          <w:b w:val="false"/>
          <w:i w:val="false"/>
          <w:color w:val="000000"/>
          <w:sz w:val="28"/>
        </w:rPr>
        <w:t>
      Земельные участки каждого из супругов могут быть признаны их совместной собственностью (совместным землепользованием), если будет установлено, что в течение брака за счет общего имущества супругов были произведены вложения, значительно увеличивающие стоимость этих земельных участков, если иное не предусмотрено договором между супругами.</w:t>
      </w:r>
    </w:p>
    <w:bookmarkEnd w:id="950"/>
    <w:bookmarkStart w:name="z1017" w:id="951"/>
    <w:p>
      <w:pPr>
        <w:spacing w:after="0"/>
        <w:ind w:left="0"/>
        <w:jc w:val="both"/>
      </w:pPr>
      <w:r>
        <w:rPr>
          <w:rFonts w:ascii="Times New Roman"/>
          <w:b w:val="false"/>
          <w:i w:val="false"/>
          <w:color w:val="000000"/>
          <w:sz w:val="28"/>
        </w:rPr>
        <w:t xml:space="preserve">
      3. Порядок определения долей супругов в совместной собственности (совместном землепользовании) при разделе земельного участка устанавливается статьей 58 настоящего Кодекса. </w:t>
      </w:r>
    </w:p>
    <w:bookmarkEnd w:id="951"/>
    <w:bookmarkStart w:name="z68" w:id="952"/>
    <w:p>
      <w:pPr>
        <w:spacing w:after="0"/>
        <w:ind w:left="0"/>
        <w:jc w:val="left"/>
      </w:pPr>
      <w:r>
        <w:rPr>
          <w:rFonts w:ascii="Times New Roman"/>
          <w:b/>
          <w:i w:val="false"/>
          <w:color w:val="000000"/>
        </w:rPr>
        <w:t xml:space="preserve"> Статья 61. Право собственности на недвижимость, находящуюся на общем земельном участке </w:t>
      </w:r>
    </w:p>
    <w:bookmarkEnd w:id="952"/>
    <w:bookmarkStart w:name="z1018" w:id="953"/>
    <w:p>
      <w:pPr>
        <w:spacing w:after="0"/>
        <w:ind w:left="0"/>
        <w:jc w:val="both"/>
      </w:pPr>
      <w:r>
        <w:rPr>
          <w:rFonts w:ascii="Times New Roman"/>
          <w:b w:val="false"/>
          <w:i w:val="false"/>
          <w:color w:val="000000"/>
          <w:sz w:val="28"/>
        </w:rPr>
        <w:t>
      1. Собственник недвижимости, находящейся на общем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(строения, сооружения), если это не противоречит условиям пользования общим земельным участком, установленным законодательным актом Республики Казахстан или договором.</w:t>
      </w:r>
    </w:p>
    <w:bookmarkEnd w:id="953"/>
    <w:bookmarkStart w:name="z1019" w:id="954"/>
    <w:p>
      <w:pPr>
        <w:spacing w:after="0"/>
        <w:ind w:left="0"/>
        <w:jc w:val="both"/>
      </w:pPr>
      <w:r>
        <w:rPr>
          <w:rFonts w:ascii="Times New Roman"/>
          <w:b w:val="false"/>
          <w:i w:val="false"/>
          <w:color w:val="000000"/>
          <w:sz w:val="28"/>
        </w:rPr>
        <w:t xml:space="preserve">
      2. При переходе права собственности на недвижимость, находящуюся на общем земельном участке, к другому лицу оно, если иное не установлено настоящим Кодексом, приобретает право на земельный участок в том же объеме, что и прежний собственник недвижимости. </w:t>
      </w:r>
    </w:p>
    <w:bookmarkEnd w:id="954"/>
    <w:bookmarkStart w:name="z69" w:id="955"/>
    <w:p>
      <w:pPr>
        <w:spacing w:after="0"/>
        <w:ind w:left="0"/>
        <w:jc w:val="left"/>
      </w:pPr>
      <w:r>
        <w:rPr>
          <w:rFonts w:ascii="Times New Roman"/>
          <w:b/>
          <w:i w:val="false"/>
          <w:color w:val="000000"/>
        </w:rPr>
        <w:t xml:space="preserve"> Статья 62. Право на земельный участок многоквартирного жилого дома и на земельные участки в других объектах кондоминиума</w:t>
      </w:r>
    </w:p>
    <w:bookmarkEnd w:id="955"/>
    <w:bookmarkStart w:name="z1800" w:id="956"/>
    <w:p>
      <w:pPr>
        <w:spacing w:after="0"/>
        <w:ind w:left="0"/>
        <w:jc w:val="both"/>
      </w:pPr>
      <w:r>
        <w:rPr>
          <w:rFonts w:ascii="Times New Roman"/>
          <w:b w:val="false"/>
          <w:i w:val="false"/>
          <w:color w:val="000000"/>
          <w:sz w:val="28"/>
        </w:rPr>
        <w:t>
      1. Местный исполнительный орган столицы, города республиканского, областного значения и района при регистрации кондоминиума в многоквартирном жилом доме обеспечивает включение в состав общего имущества объекта кондоминиума земельного участка, необходимого для размещения, эксплуатации и содержания объекта кондоминиума, на безвозмездной основе как идеальной доли.</w:t>
      </w:r>
    </w:p>
    <w:bookmarkEnd w:id="956"/>
    <w:bookmarkStart w:name="z1801" w:id="957"/>
    <w:p>
      <w:pPr>
        <w:spacing w:after="0"/>
        <w:ind w:left="0"/>
        <w:jc w:val="both"/>
      </w:pPr>
      <w:r>
        <w:rPr>
          <w:rFonts w:ascii="Times New Roman"/>
          <w:b w:val="false"/>
          <w:i w:val="false"/>
          <w:color w:val="000000"/>
          <w:sz w:val="28"/>
        </w:rPr>
        <w:t>
      Входящий в состав общего имущества объекта кондоминиума многоквартирного жилого дома земельный участок является неделимым, если иное не предусмотрено настоящим Кодексом.</w:t>
      </w:r>
    </w:p>
    <w:bookmarkEnd w:id="957"/>
    <w:bookmarkStart w:name="z1802" w:id="958"/>
    <w:p>
      <w:pPr>
        <w:spacing w:after="0"/>
        <w:ind w:left="0"/>
        <w:jc w:val="both"/>
      </w:pPr>
      <w:r>
        <w:rPr>
          <w:rFonts w:ascii="Times New Roman"/>
          <w:b w:val="false"/>
          <w:i w:val="false"/>
          <w:color w:val="000000"/>
          <w:sz w:val="28"/>
        </w:rPr>
        <w:t>
      2. Доля в общем имуществе объекта кондоминиума, причитающаяся на каждую квартиру, нежилое помещение, принадлежащие собственнику, неотделима от права собственности на принадлежащие ему квартиру, нежилое помещение. Размер доли в общем имуществе объекта кондоминиума определяется соотношением полезной площади квартиры или площади нежилого помещения, находящихся в индивидуальной (раздельной) собственности, к сумме полезных площадей всех квартир и площадей всех нежилых помещений, находящихся в данном объекте кондоминиума. Такая доля не может быть выделена в натуре (идеальная доля), если иное не предусмотрено настоящим Кодексом.</w:t>
      </w:r>
    </w:p>
    <w:bookmarkEnd w:id="958"/>
    <w:bookmarkStart w:name="z1803" w:id="959"/>
    <w:p>
      <w:pPr>
        <w:spacing w:after="0"/>
        <w:ind w:left="0"/>
        <w:jc w:val="both"/>
      </w:pPr>
      <w:r>
        <w:rPr>
          <w:rFonts w:ascii="Times New Roman"/>
          <w:b w:val="false"/>
          <w:i w:val="false"/>
          <w:color w:val="000000"/>
          <w:sz w:val="28"/>
        </w:rPr>
        <w:t>
      Решением собрания собственников квартир, нежилых помещений многоквартирного жилого дома часть общего имущества объекта кондоминиума может быть передана в ограниченное пользование по договору имущественного найма (аренды) в порядке, определенном законодательством Республики Казахстан.</w:t>
      </w:r>
    </w:p>
    <w:bookmarkEnd w:id="959"/>
    <w:bookmarkStart w:name="z1804" w:id="960"/>
    <w:p>
      <w:pPr>
        <w:spacing w:after="0"/>
        <w:ind w:left="0"/>
        <w:jc w:val="both"/>
      </w:pPr>
      <w:r>
        <w:rPr>
          <w:rFonts w:ascii="Times New Roman"/>
          <w:b w:val="false"/>
          <w:i w:val="false"/>
          <w:color w:val="000000"/>
          <w:sz w:val="28"/>
        </w:rPr>
        <w:t>
      Все собственники квартир, нежилых помещений многоквартирного жилого дома имеют равные права на пользование общим имуществом объекта кондоминиума, включая земельный участок многоквартирного жилого дома, при условии соблюдения строительных, санитарных, экологических, противопожарных и других обязательных норм и правил, если иное не установлено настоящим Кодексом и иными законами Республики Казахстан.</w:t>
      </w:r>
    </w:p>
    <w:bookmarkEnd w:id="960"/>
    <w:bookmarkStart w:name="z1805" w:id="961"/>
    <w:p>
      <w:pPr>
        <w:spacing w:after="0"/>
        <w:ind w:left="0"/>
        <w:jc w:val="both"/>
      </w:pPr>
      <w:r>
        <w:rPr>
          <w:rFonts w:ascii="Times New Roman"/>
          <w:b w:val="false"/>
          <w:i w:val="false"/>
          <w:color w:val="000000"/>
          <w:sz w:val="28"/>
        </w:rPr>
        <w:t>
      3. Земельный участок при многоквартирном жилом доме может быть предоставлен собственнику нежилого помещения в раздельную собственность при условии, что этот земельный участок будет расположен вне контура многоквартирного жилого дома и его использование не будет противоречить условиям эксплуатации земельного участка, входящего в состав общего имущества объекта кондоминиума, а также строительным, санитарным, экологическим, противопожарным и другим обязательным нормам и правилам. Если же для эксплуатации нежилого помещения используется часть земельного участка, который связан исключительно с использованием нежилого помещения (земельный участок, по которому обеспечивается проход к отдельному входу), то расходы на содержание этого земельного участка несут собственники таких помещений.</w:t>
      </w:r>
    </w:p>
    <w:bookmarkEnd w:id="961"/>
    <w:bookmarkStart w:name="z1806" w:id="962"/>
    <w:p>
      <w:pPr>
        <w:spacing w:after="0"/>
        <w:ind w:left="0"/>
        <w:jc w:val="both"/>
      </w:pPr>
      <w:r>
        <w:rPr>
          <w:rFonts w:ascii="Times New Roman"/>
          <w:b w:val="false"/>
          <w:i w:val="false"/>
          <w:color w:val="000000"/>
          <w:sz w:val="28"/>
        </w:rPr>
        <w:t>
      4. Переход права собственности на квартиру, нежилое помещение к другому лицу влечет переход соответствующей доли в общем имуществе объекта кондоминиума.</w:t>
      </w:r>
    </w:p>
    <w:bookmarkEnd w:id="962"/>
    <w:bookmarkStart w:name="z1807" w:id="963"/>
    <w:p>
      <w:pPr>
        <w:spacing w:after="0"/>
        <w:ind w:left="0"/>
        <w:jc w:val="both"/>
      </w:pPr>
      <w:r>
        <w:rPr>
          <w:rFonts w:ascii="Times New Roman"/>
          <w:b w:val="false"/>
          <w:i w:val="false"/>
          <w:color w:val="000000"/>
          <w:sz w:val="28"/>
        </w:rPr>
        <w:t>
      5. Для управления объектом кондоминиума и надлежащего содержания здания (сооружения) и земельного участка участники кондоминиума избирают форму управления объектом кондоминиума в соответствии с законодательством Республики Казахстан.</w:t>
      </w:r>
    </w:p>
    <w:bookmarkEnd w:id="963"/>
    <w:bookmarkStart w:name="z1808" w:id="964"/>
    <w:p>
      <w:pPr>
        <w:spacing w:after="0"/>
        <w:ind w:left="0"/>
        <w:jc w:val="both"/>
      </w:pPr>
      <w:r>
        <w:rPr>
          <w:rFonts w:ascii="Times New Roman"/>
          <w:b w:val="false"/>
          <w:i w:val="false"/>
          <w:color w:val="000000"/>
          <w:sz w:val="28"/>
        </w:rPr>
        <w:t>
      6. Отчуждение земельного участка, находящегося в общей собственности участников кондоминиума, третьим лицам не допускается. Оплата земельного налога на земельный участок, находящийся в общей собственности участников кондоминиума, осуществляется в порядке и на условиях, предусмотренных законодательством Республики Казахстан.</w:t>
      </w:r>
    </w:p>
    <w:bookmarkEnd w:id="964"/>
    <w:bookmarkStart w:name="z1809" w:id="965"/>
    <w:p>
      <w:pPr>
        <w:spacing w:after="0"/>
        <w:ind w:left="0"/>
        <w:jc w:val="both"/>
      </w:pPr>
      <w:r>
        <w:rPr>
          <w:rFonts w:ascii="Times New Roman"/>
          <w:b w:val="false"/>
          <w:i w:val="false"/>
          <w:color w:val="000000"/>
          <w:sz w:val="28"/>
        </w:rPr>
        <w:t>
      7. В гаражных, дачных и других потребительских кооперативах к правам участников на земельные участки, находящиеся в общей собственности, применяются нормы о кондоминиуме.</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966"/>
    <w:p>
      <w:pPr>
        <w:spacing w:after="0"/>
        <w:ind w:left="0"/>
        <w:jc w:val="left"/>
      </w:pPr>
      <w:r>
        <w:rPr>
          <w:rFonts w:ascii="Times New Roman"/>
          <w:b/>
          <w:i w:val="false"/>
          <w:color w:val="000000"/>
        </w:rPr>
        <w:t xml:space="preserve"> Статья 63. Обращение взыскания на земельный участок, находящийся в частной собственности, и на право землепользования </w:t>
      </w:r>
    </w:p>
    <w:bookmarkEnd w:id="966"/>
    <w:bookmarkStart w:name="z1020" w:id="967"/>
    <w:p>
      <w:pPr>
        <w:spacing w:after="0"/>
        <w:ind w:left="0"/>
        <w:jc w:val="both"/>
      </w:pPr>
      <w:r>
        <w:rPr>
          <w:rFonts w:ascii="Times New Roman"/>
          <w:b w:val="false"/>
          <w:i w:val="false"/>
          <w:color w:val="000000"/>
          <w:sz w:val="28"/>
        </w:rPr>
        <w:t xml:space="preserve">
      1. Земельный участок, находящийся в частной собственности, а также право постоянного и долгосрочного временного землепользования входят в состав имущества физических и юридических лиц, которым они отвечают по своим обязательствам, включая случаи признания банкротом, если иное не установлено законодательством Республики Казахстан. </w:t>
      </w:r>
    </w:p>
    <w:bookmarkEnd w:id="967"/>
    <w:bookmarkStart w:name="z1021" w:id="968"/>
    <w:p>
      <w:pPr>
        <w:spacing w:after="0"/>
        <w:ind w:left="0"/>
        <w:jc w:val="both"/>
      </w:pPr>
      <w:r>
        <w:rPr>
          <w:rFonts w:ascii="Times New Roman"/>
          <w:b w:val="false"/>
          <w:i w:val="false"/>
          <w:color w:val="000000"/>
          <w:sz w:val="28"/>
        </w:rPr>
        <w:t xml:space="preserve">
      Не может быть обращено взыскание на земли, перечисленные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а также принадлежащие государственным землепользователям,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Кодекса. </w:t>
      </w:r>
    </w:p>
    <w:bookmarkEnd w:id="968"/>
    <w:bookmarkStart w:name="z1022" w:id="969"/>
    <w:p>
      <w:pPr>
        <w:spacing w:after="0"/>
        <w:ind w:left="0"/>
        <w:jc w:val="both"/>
      </w:pPr>
      <w:r>
        <w:rPr>
          <w:rFonts w:ascii="Times New Roman"/>
          <w:b w:val="false"/>
          <w:i w:val="false"/>
          <w:color w:val="000000"/>
          <w:sz w:val="28"/>
        </w:rPr>
        <w:t>
      2. Обращение взыскания на земельный участок и на право постоянного и долгосрочного временного землепользования производится в порядке, установленном гражданским и гражданско-процессуальным законодательством Республики Казахстан, и подлежит государственной регистрации в порядке, установленном законодательством Республики Казахстан.</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970"/>
    <w:p>
      <w:pPr>
        <w:spacing w:after="0"/>
        <w:ind w:left="0"/>
        <w:jc w:val="left"/>
      </w:pPr>
      <w:r>
        <w:rPr>
          <w:rFonts w:ascii="Times New Roman"/>
          <w:b/>
          <w:i w:val="false"/>
          <w:color w:val="000000"/>
        </w:rPr>
        <w:t xml:space="preserve"> Глава 6. Права и обязанности собственников земельных</w:t>
      </w:r>
      <w:r>
        <w:br/>
      </w:r>
      <w:r>
        <w:rPr>
          <w:rFonts w:ascii="Times New Roman"/>
          <w:b/>
          <w:i w:val="false"/>
          <w:color w:val="000000"/>
        </w:rPr>
        <w:t>участков и землепользователей при использовании</w:t>
      </w:r>
      <w:r>
        <w:br/>
      </w:r>
      <w:r>
        <w:rPr>
          <w:rFonts w:ascii="Times New Roman"/>
          <w:b/>
          <w:i w:val="false"/>
          <w:color w:val="000000"/>
        </w:rPr>
        <w:t>земельных участков</w:t>
      </w:r>
    </w:p>
    <w:bookmarkEnd w:id="970"/>
    <w:bookmarkStart w:name="z72" w:id="971"/>
    <w:p>
      <w:pPr>
        <w:spacing w:after="0"/>
        <w:ind w:left="0"/>
        <w:jc w:val="left"/>
      </w:pPr>
      <w:r>
        <w:rPr>
          <w:rFonts w:ascii="Times New Roman"/>
          <w:b/>
          <w:i w:val="false"/>
          <w:color w:val="000000"/>
        </w:rPr>
        <w:t xml:space="preserve"> Статья 64. Права собственников земельных участков и землепользователей на использование земельных участков </w:t>
      </w:r>
    </w:p>
    <w:bookmarkEnd w:id="971"/>
    <w:bookmarkStart w:name="z974" w:id="972"/>
    <w:p>
      <w:pPr>
        <w:spacing w:after="0"/>
        <w:ind w:left="0"/>
        <w:jc w:val="both"/>
      </w:pPr>
      <w:r>
        <w:rPr>
          <w:rFonts w:ascii="Times New Roman"/>
          <w:b w:val="false"/>
          <w:i w:val="false"/>
          <w:color w:val="000000"/>
          <w:sz w:val="28"/>
        </w:rPr>
        <w:t xml:space="preserve">
      1. Собственники земельных участков и землепользователи, если иное не установлено настоящим Кодексом и иными законодательными актами Республики Казахстан, имеют право: </w:t>
      </w:r>
    </w:p>
    <w:bookmarkEnd w:id="972"/>
    <w:bookmarkStart w:name="z975" w:id="973"/>
    <w:p>
      <w:pPr>
        <w:spacing w:after="0"/>
        <w:ind w:left="0"/>
        <w:jc w:val="both"/>
      </w:pPr>
      <w:r>
        <w:rPr>
          <w:rFonts w:ascii="Times New Roman"/>
          <w:b w:val="false"/>
          <w:i w:val="false"/>
          <w:color w:val="000000"/>
          <w:sz w:val="28"/>
        </w:rPr>
        <w:t xml:space="preserve">
      1) самостоятельно хозяйствовать на земле, используя ее в целях, вытекающих из назначения земельного участка; </w:t>
      </w:r>
    </w:p>
    <w:bookmarkEnd w:id="973"/>
    <w:bookmarkStart w:name="z976" w:id="974"/>
    <w:p>
      <w:pPr>
        <w:spacing w:after="0"/>
        <w:ind w:left="0"/>
        <w:jc w:val="both"/>
      </w:pPr>
      <w:r>
        <w:rPr>
          <w:rFonts w:ascii="Times New Roman"/>
          <w:b w:val="false"/>
          <w:i w:val="false"/>
          <w:color w:val="000000"/>
          <w:sz w:val="28"/>
        </w:rPr>
        <w:t xml:space="preserve">
      2) собственности, хозяйственного ведения, оперативного управления на посевы и посадки сельскохозяйственных и иных культур и насаждений, произведенную сельскохозяйственную и иную продукцию, полученную в результате использования земельного участка, и доходы от ее реализации; </w:t>
      </w:r>
    </w:p>
    <w:bookmarkEnd w:id="974"/>
    <w:bookmarkStart w:name="z977" w:id="975"/>
    <w:p>
      <w:pPr>
        <w:spacing w:after="0"/>
        <w:ind w:left="0"/>
        <w:jc w:val="both"/>
      </w:pPr>
      <w:r>
        <w:rPr>
          <w:rFonts w:ascii="Times New Roman"/>
          <w:b w:val="false"/>
          <w:i w:val="false"/>
          <w:color w:val="000000"/>
          <w:sz w:val="28"/>
        </w:rPr>
        <w:t>
      3) на использование в установленном порядке без намерения последующего совершения сделок для нужд своего хозяйства имеющихся на земельном участке или в недрах под принадлежащими им земельными участками общераспространенных полезных ископаемых, насаждений, поверхностных и подземных вод, а также на эксплуатацию иных полезных свойств земли;</w:t>
      </w:r>
    </w:p>
    <w:bookmarkEnd w:id="975"/>
    <w:bookmarkStart w:name="z978" w:id="976"/>
    <w:p>
      <w:pPr>
        <w:spacing w:after="0"/>
        <w:ind w:left="0"/>
        <w:jc w:val="both"/>
      </w:pPr>
      <w:r>
        <w:rPr>
          <w:rFonts w:ascii="Times New Roman"/>
          <w:b w:val="false"/>
          <w:i w:val="false"/>
          <w:color w:val="000000"/>
          <w:sz w:val="28"/>
        </w:rPr>
        <w:t xml:space="preserve">
      4) на возмещение убытков в полном объеме при принудительном отчуждении земельного участка для государственных нужд; </w:t>
      </w:r>
    </w:p>
    <w:bookmarkEnd w:id="976"/>
    <w:bookmarkStart w:name="z979" w:id="977"/>
    <w:p>
      <w:pPr>
        <w:spacing w:after="0"/>
        <w:ind w:left="0"/>
        <w:jc w:val="both"/>
      </w:pPr>
      <w:r>
        <w:rPr>
          <w:rFonts w:ascii="Times New Roman"/>
          <w:b w:val="false"/>
          <w:i w:val="false"/>
          <w:color w:val="000000"/>
          <w:sz w:val="28"/>
        </w:rPr>
        <w:t xml:space="preserve">
      5) возводить на праве собственности, хозяйственного ведения, оперативного управления жилые, производственные, бытовые и иные здания (строения, сооружения) в соответствии с целевым назначением земельного участка с учетом зонирования земель; </w:t>
      </w:r>
    </w:p>
    <w:bookmarkEnd w:id="977"/>
    <w:bookmarkStart w:name="z980" w:id="978"/>
    <w:p>
      <w:pPr>
        <w:spacing w:after="0"/>
        <w:ind w:left="0"/>
        <w:jc w:val="both"/>
      </w:pPr>
      <w:r>
        <w:rPr>
          <w:rFonts w:ascii="Times New Roman"/>
          <w:b w:val="false"/>
          <w:i w:val="false"/>
          <w:color w:val="000000"/>
          <w:sz w:val="28"/>
        </w:rPr>
        <w:t>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w:t>
      </w:r>
    </w:p>
    <w:bookmarkEnd w:id="978"/>
    <w:bookmarkStart w:name="z981" w:id="979"/>
    <w:p>
      <w:pPr>
        <w:spacing w:after="0"/>
        <w:ind w:left="0"/>
        <w:jc w:val="both"/>
      </w:pPr>
      <w:r>
        <w:rPr>
          <w:rFonts w:ascii="Times New Roman"/>
          <w:b w:val="false"/>
          <w:i w:val="false"/>
          <w:color w:val="000000"/>
          <w:sz w:val="28"/>
        </w:rPr>
        <w:t xml:space="preserve">
      7) передать право собственности, право временного возмездного долгосрочного землепользования (аренды)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 а также отчуждать право землепользования на землях сельскохозяйственного назначения в порядке и на условиях, которые предусмотрены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979"/>
    <w:bookmarkStart w:name="z1830" w:id="980"/>
    <w:p>
      <w:pPr>
        <w:spacing w:after="0"/>
        <w:ind w:left="0"/>
        <w:jc w:val="both"/>
      </w:pPr>
      <w:r>
        <w:rPr>
          <w:rFonts w:ascii="Times New Roman"/>
          <w:b w:val="false"/>
          <w:i w:val="false"/>
          <w:color w:val="000000"/>
          <w:sz w:val="28"/>
        </w:rPr>
        <w:t xml:space="preserve">
      8) передать право застройки земельного участка, принадлежащего ему на праве собственности, инвестору согласно </w:t>
      </w:r>
      <w:r>
        <w:rPr>
          <w:rFonts w:ascii="Times New Roman"/>
          <w:b w:val="false"/>
          <w:i w:val="false"/>
          <w:color w:val="000000"/>
          <w:sz w:val="28"/>
        </w:rPr>
        <w:t>пункту 7</w:t>
      </w:r>
      <w:r>
        <w:rPr>
          <w:rFonts w:ascii="Times New Roman"/>
          <w:b w:val="false"/>
          <w:i w:val="false"/>
          <w:color w:val="000000"/>
          <w:sz w:val="28"/>
        </w:rPr>
        <w:t xml:space="preserve"> статьи 52 настоящего Кодекса на основании гражданско-правовых сделок, условия которых устанавливаются по соглашению сторон.</w:t>
      </w:r>
    </w:p>
    <w:bookmarkEnd w:id="980"/>
    <w:bookmarkStart w:name="z982" w:id="981"/>
    <w:p>
      <w:pPr>
        <w:spacing w:after="0"/>
        <w:ind w:left="0"/>
        <w:jc w:val="both"/>
      </w:pPr>
      <w:r>
        <w:rPr>
          <w:rFonts w:ascii="Times New Roman"/>
          <w:b w:val="false"/>
          <w:i w:val="false"/>
          <w:color w:val="000000"/>
          <w:sz w:val="28"/>
        </w:rPr>
        <w:t xml:space="preserve">
      2. Полномочия, предусмотренные подпунктами 2), 3), 5) и 6) пункта 1 настоящей статьи, для временных землепользователей могут быть ограничены актом предоставления земельного участка или договором аренды (договором о временном безвозмездном землепользовании). </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3" w:id="982"/>
    <w:p>
      <w:pPr>
        <w:spacing w:after="0"/>
        <w:ind w:left="0"/>
        <w:jc w:val="left"/>
      </w:pPr>
      <w:r>
        <w:rPr>
          <w:rFonts w:ascii="Times New Roman"/>
          <w:b/>
          <w:i w:val="false"/>
          <w:color w:val="000000"/>
        </w:rPr>
        <w:t xml:space="preserve"> Статья 65. Обязанности собственников земельных участков и землепользователей по использованию земельных участков</w:t>
      </w:r>
    </w:p>
    <w:bookmarkEnd w:id="982"/>
    <w:bookmarkStart w:name="z1023" w:id="983"/>
    <w:p>
      <w:pPr>
        <w:spacing w:after="0"/>
        <w:ind w:left="0"/>
        <w:jc w:val="both"/>
      </w:pPr>
      <w:r>
        <w:rPr>
          <w:rFonts w:ascii="Times New Roman"/>
          <w:b w:val="false"/>
          <w:i w:val="false"/>
          <w:color w:val="000000"/>
          <w:sz w:val="28"/>
        </w:rPr>
        <w:t>
      1. Собственники земельных участков и землепользователи обязаны:</w:t>
      </w:r>
    </w:p>
    <w:bookmarkEnd w:id="983"/>
    <w:bookmarkStart w:name="z1024" w:id="984"/>
    <w:p>
      <w:pPr>
        <w:spacing w:after="0"/>
        <w:ind w:left="0"/>
        <w:jc w:val="both"/>
      </w:pPr>
      <w:r>
        <w:rPr>
          <w:rFonts w:ascii="Times New Roman"/>
          <w:b w:val="false"/>
          <w:i w:val="false"/>
          <w:color w:val="000000"/>
          <w:sz w:val="28"/>
        </w:rPr>
        <w:t>
      1) использовать землю в соответствии с ее целевым назначением или функциональной зоной на землях населенных пунктов, при временном землепользовании – в том числе в соответствии с договором аренды (договором временного безвозмездного землепользования);</w:t>
      </w:r>
    </w:p>
    <w:bookmarkEnd w:id="984"/>
    <w:bookmarkStart w:name="z1025" w:id="985"/>
    <w:p>
      <w:pPr>
        <w:spacing w:after="0"/>
        <w:ind w:left="0"/>
        <w:jc w:val="both"/>
      </w:pPr>
      <w:r>
        <w:rPr>
          <w:rFonts w:ascii="Times New Roman"/>
          <w:b w:val="false"/>
          <w:i w:val="false"/>
          <w:color w:val="000000"/>
          <w:sz w:val="28"/>
        </w:rPr>
        <w:t xml:space="preserve">
      2) применять технологии производства, соответствующие санитарным и экологическим требованиям, не допускать причинения вреда здоровью человека, ухудшения санитарно-эпидемиологической и радиационной обстановки, причинения экологического ущерба в результате осуществляемой ими деятельности; </w:t>
      </w:r>
    </w:p>
    <w:bookmarkEnd w:id="985"/>
    <w:bookmarkStart w:name="z1026" w:id="986"/>
    <w:p>
      <w:pPr>
        <w:spacing w:after="0"/>
        <w:ind w:left="0"/>
        <w:jc w:val="both"/>
      </w:pPr>
      <w:r>
        <w:rPr>
          <w:rFonts w:ascii="Times New Roman"/>
          <w:b w:val="false"/>
          <w:i w:val="false"/>
          <w:color w:val="000000"/>
          <w:sz w:val="28"/>
        </w:rPr>
        <w:t xml:space="preserve">
      3) осуществлять мероприятия по охране земель,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w:t>
      </w:r>
    </w:p>
    <w:bookmarkEnd w:id="986"/>
    <w:bookmarkStart w:name="z1027" w:id="987"/>
    <w:p>
      <w:pPr>
        <w:spacing w:after="0"/>
        <w:ind w:left="0"/>
        <w:jc w:val="both"/>
      </w:pPr>
      <w:r>
        <w:rPr>
          <w:rFonts w:ascii="Times New Roman"/>
          <w:b w:val="false"/>
          <w:i w:val="false"/>
          <w:color w:val="000000"/>
          <w:sz w:val="28"/>
        </w:rPr>
        <w:t xml:space="preserve">
      4) своевременно вносить земельный налог, плату за пользование земельными участками и другие предусмотренные законодательством Республики Казахстан и договором платежи; </w:t>
      </w:r>
    </w:p>
    <w:bookmarkEnd w:id="987"/>
    <w:bookmarkStart w:name="z1028" w:id="988"/>
    <w:p>
      <w:pPr>
        <w:spacing w:after="0"/>
        <w:ind w:left="0"/>
        <w:jc w:val="both"/>
      </w:pPr>
      <w:r>
        <w:rPr>
          <w:rFonts w:ascii="Times New Roman"/>
          <w:b w:val="false"/>
          <w:i w:val="false"/>
          <w:color w:val="000000"/>
          <w:sz w:val="28"/>
        </w:rPr>
        <w:t>
      5) соблюдать порядок пользования животным миром, лесными, водными и другими природными ресурсами, обеспечивать сохранность объектов историко-культурного наследия и других расположенных на земельном участке объектов, охраняемых государством, согласно законодательству Республики Казахстан;</w:t>
      </w:r>
    </w:p>
    <w:bookmarkEnd w:id="988"/>
    <w:bookmarkStart w:name="z1029" w:id="989"/>
    <w:p>
      <w:pPr>
        <w:spacing w:after="0"/>
        <w:ind w:left="0"/>
        <w:jc w:val="both"/>
      </w:pPr>
      <w:r>
        <w:rPr>
          <w:rFonts w:ascii="Times New Roman"/>
          <w:b w:val="false"/>
          <w:i w:val="false"/>
          <w:color w:val="000000"/>
          <w:sz w:val="28"/>
        </w:rPr>
        <w:t>
      6)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p>
    <w:bookmarkEnd w:id="989"/>
    <w:bookmarkStart w:name="z1030" w:id="990"/>
    <w:p>
      <w:pPr>
        <w:spacing w:after="0"/>
        <w:ind w:left="0"/>
        <w:jc w:val="both"/>
      </w:pPr>
      <w:r>
        <w:rPr>
          <w:rFonts w:ascii="Times New Roman"/>
          <w:b w:val="false"/>
          <w:i w:val="false"/>
          <w:color w:val="000000"/>
          <w:sz w:val="28"/>
        </w:rPr>
        <w:t xml:space="preserve">
      7) своевременно представлять в государственные органы установленные земельным законодательством Республики Казахстан сведения о состоянии и использовании земель; </w:t>
      </w:r>
    </w:p>
    <w:bookmarkEnd w:id="990"/>
    <w:bookmarkStart w:name="z1031" w:id="991"/>
    <w:p>
      <w:pPr>
        <w:spacing w:after="0"/>
        <w:ind w:left="0"/>
        <w:jc w:val="both"/>
      </w:pPr>
      <w:r>
        <w:rPr>
          <w:rFonts w:ascii="Times New Roman"/>
          <w:b w:val="false"/>
          <w:i w:val="false"/>
          <w:color w:val="000000"/>
          <w:sz w:val="28"/>
        </w:rPr>
        <w:t xml:space="preserve">
      8) не нарушать прав других собственников и землепользователей; </w:t>
      </w:r>
    </w:p>
    <w:bookmarkEnd w:id="991"/>
    <w:bookmarkStart w:name="z1032" w:id="992"/>
    <w:p>
      <w:pPr>
        <w:spacing w:after="0"/>
        <w:ind w:left="0"/>
        <w:jc w:val="both"/>
      </w:pPr>
      <w:r>
        <w:rPr>
          <w:rFonts w:ascii="Times New Roman"/>
          <w:b w:val="false"/>
          <w:i w:val="false"/>
          <w:color w:val="000000"/>
          <w:sz w:val="28"/>
        </w:rPr>
        <w:t xml:space="preserve">
      9) не допускать загрязнения, захламления, деградации и ухудшения плодородия почв, а также снятия плодородного слоя почвы с целью продажи или передачи его другим лицам, за исключением случаев, когда такое снятие необходимо для предотвращения безвозвратной утери плодородного слоя; </w:t>
      </w:r>
    </w:p>
    <w:bookmarkEnd w:id="992"/>
    <w:bookmarkStart w:name="z1033" w:id="993"/>
    <w:p>
      <w:pPr>
        <w:spacing w:after="0"/>
        <w:ind w:left="0"/>
        <w:jc w:val="both"/>
      </w:pPr>
      <w:r>
        <w:rPr>
          <w:rFonts w:ascii="Times New Roman"/>
          <w:b w:val="false"/>
          <w:i w:val="false"/>
          <w:color w:val="000000"/>
          <w:sz w:val="28"/>
        </w:rPr>
        <w:t xml:space="preserve">
      10) обеспечивать предоставление сервитутов в порядке, предусмотренном настоящим Кодексом; </w:t>
      </w:r>
    </w:p>
    <w:bookmarkEnd w:id="993"/>
    <w:bookmarkStart w:name="z1034" w:id="994"/>
    <w:p>
      <w:pPr>
        <w:spacing w:after="0"/>
        <w:ind w:left="0"/>
        <w:jc w:val="both"/>
      </w:pPr>
      <w:r>
        <w:rPr>
          <w:rFonts w:ascii="Times New Roman"/>
          <w:b w:val="false"/>
          <w:i w:val="false"/>
          <w:color w:val="000000"/>
          <w:sz w:val="28"/>
        </w:rPr>
        <w:t>
      11) сообщать местным исполнительным органам о выявленных отходах производства и потребления, не являющихся их собственностью;</w:t>
      </w:r>
    </w:p>
    <w:bookmarkEnd w:id="994"/>
    <w:bookmarkStart w:name="z1561" w:id="995"/>
    <w:p>
      <w:pPr>
        <w:spacing w:after="0"/>
        <w:ind w:left="0"/>
        <w:jc w:val="both"/>
      </w:pPr>
      <w:r>
        <w:rPr>
          <w:rFonts w:ascii="Times New Roman"/>
          <w:b w:val="false"/>
          <w:i w:val="false"/>
          <w:color w:val="000000"/>
          <w:sz w:val="28"/>
        </w:rPr>
        <w:t>
      12) обеспечивать доступ к земельным участкам для проведения агрохимического обследования почв, осуществляемого в порядке, установленном центральным уполномоченным органом совместно с уполномоченным государственным органом в области развития агропромышленного комплекса.</w:t>
      </w:r>
    </w:p>
    <w:bookmarkEnd w:id="995"/>
    <w:bookmarkStart w:name="z1035" w:id="996"/>
    <w:p>
      <w:pPr>
        <w:spacing w:after="0"/>
        <w:ind w:left="0"/>
        <w:jc w:val="both"/>
      </w:pPr>
      <w:r>
        <w:rPr>
          <w:rFonts w:ascii="Times New Roman"/>
          <w:b w:val="false"/>
          <w:i w:val="false"/>
          <w:color w:val="000000"/>
          <w:sz w:val="28"/>
        </w:rPr>
        <w:t>
      2. Временные землепользователи могут иметь и другие обязанности, предусмотренные договорами о временном землепользовании.</w:t>
      </w:r>
    </w:p>
    <w:bookmarkEnd w:id="996"/>
    <w:bookmarkStart w:name="z1036" w:id="997"/>
    <w:p>
      <w:pPr>
        <w:spacing w:after="0"/>
        <w:ind w:left="0"/>
        <w:jc w:val="both"/>
      </w:pPr>
      <w:r>
        <w:rPr>
          <w:rFonts w:ascii="Times New Roman"/>
          <w:b w:val="false"/>
          <w:i w:val="false"/>
          <w:color w:val="000000"/>
          <w:sz w:val="28"/>
        </w:rPr>
        <w:t xml:space="preserve">
      3. Собственники земельных участков и землепользователи участка несут все обязанности, обременяющие земельный участок (его использование по назначению, предоставление сервитутов, уплата налогов и иных обязательных платежей и другое), если иное не предусмотрено настоящим Кодексом. </w:t>
      </w:r>
    </w:p>
    <w:bookmarkEnd w:id="997"/>
    <w:bookmarkStart w:name="z1037" w:id="998"/>
    <w:p>
      <w:pPr>
        <w:spacing w:after="0"/>
        <w:ind w:left="0"/>
        <w:jc w:val="both"/>
      </w:pPr>
      <w:r>
        <w:rPr>
          <w:rFonts w:ascii="Times New Roman"/>
          <w:b w:val="false"/>
          <w:i w:val="false"/>
          <w:color w:val="000000"/>
          <w:sz w:val="28"/>
        </w:rPr>
        <w:t xml:space="preserve">
      4. Целевое назначение и режим использования земельного участка, сервитута и другие условия использования, установленные на основании нормативных правовых актов, не могут быть самостоятельно изменены собственником земельного участка или землепользователем. </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21.07.2007 №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статью 2 </w:t>
      </w:r>
      <w:r>
        <w:rPr>
          <w:rFonts w:ascii="Times New Roman"/>
          <w:b w:val="false"/>
          <w:i w:val="false"/>
          <w:color w:val="000000"/>
          <w:sz w:val="28"/>
        </w:rPr>
        <w:t>Закона</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4" w:id="999"/>
    <w:p>
      <w:pPr>
        <w:spacing w:after="0"/>
        <w:ind w:left="0"/>
        <w:jc w:val="left"/>
      </w:pPr>
      <w:r>
        <w:rPr>
          <w:rFonts w:ascii="Times New Roman"/>
          <w:b/>
          <w:i w:val="false"/>
          <w:color w:val="000000"/>
        </w:rPr>
        <w:t xml:space="preserve"> Статья 66. Права и обязанности собственников земельных участков и землепользователей, которым права на земельный участок в силу настоящего Кодекса не могут принадлежать</w:t>
      </w:r>
    </w:p>
    <w:bookmarkEnd w:id="999"/>
    <w:bookmarkStart w:name="z1038" w:id="1000"/>
    <w:p>
      <w:pPr>
        <w:spacing w:after="0"/>
        <w:ind w:left="0"/>
        <w:jc w:val="both"/>
      </w:pPr>
      <w:r>
        <w:rPr>
          <w:rFonts w:ascii="Times New Roman"/>
          <w:b w:val="false"/>
          <w:i w:val="false"/>
          <w:color w:val="000000"/>
          <w:sz w:val="28"/>
        </w:rPr>
        <w:t>
      1. В тех случаях, когда по основаниям, предусмотренным законодательными актами Республики Казахстан, лицо приобретает на земельный участок право, которое оно (лицо) не может иметь в соответствии с нормами, установленными настоящим Кодексом, указанное право подлежит в течение трех месяцев отчуждению по правилам, установленным гражданским законодательством Республики Казахстан, или должно быть переоформлено в указанный срок в право на землю, которое в соответствии с настоящим Кодексом такому субъекту может принадлежать.</w:t>
      </w:r>
    </w:p>
    <w:bookmarkEnd w:id="1000"/>
    <w:bookmarkStart w:name="z1039" w:id="1001"/>
    <w:p>
      <w:pPr>
        <w:spacing w:after="0"/>
        <w:ind w:left="0"/>
        <w:jc w:val="both"/>
      </w:pPr>
      <w:r>
        <w:rPr>
          <w:rFonts w:ascii="Times New Roman"/>
          <w:b w:val="false"/>
          <w:i w:val="false"/>
          <w:color w:val="000000"/>
          <w:sz w:val="28"/>
        </w:rPr>
        <w:t>
      В случае неисполнения требования, установленного частью первой настоящего пункта, местный исполнительный орган области, города республиканского значения, столицы, района, города областного значения подает иск о возврате земельного участка по его месту нахождения.</w:t>
      </w:r>
    </w:p>
    <w:bookmarkEnd w:id="1001"/>
    <w:bookmarkStart w:name="z1040" w:id="1002"/>
    <w:p>
      <w:pPr>
        <w:spacing w:after="0"/>
        <w:ind w:left="0"/>
        <w:jc w:val="both"/>
      </w:pPr>
      <w:r>
        <w:rPr>
          <w:rFonts w:ascii="Times New Roman"/>
          <w:b w:val="false"/>
          <w:i w:val="false"/>
          <w:color w:val="000000"/>
          <w:sz w:val="28"/>
        </w:rPr>
        <w:t xml:space="preserve">
      2. При отчуждении земельного участка, находящегося в собственности или землепользовании, в связи с отчуждением зданий (строений, сооружений) лицу, которому отчуждаемое право на земельный участок не может принадлежать, оно должно быть переоформлено приобретателями в право, которое в соответствии с настоящим Кодексом и иными законодательными актами Республики Казахстан может принадлежать такому лицу. </w:t>
      </w:r>
    </w:p>
    <w:bookmarkEnd w:id="1002"/>
    <w:bookmarkStart w:name="z1918" w:id="1003"/>
    <w:p>
      <w:pPr>
        <w:spacing w:after="0"/>
        <w:ind w:left="0"/>
        <w:jc w:val="both"/>
      </w:pPr>
      <w:r>
        <w:rPr>
          <w:rFonts w:ascii="Times New Roman"/>
          <w:b w:val="false"/>
          <w:i w:val="false"/>
          <w:color w:val="000000"/>
          <w:sz w:val="28"/>
        </w:rPr>
        <w:t>
      3. Гражданско-правовые сделки, заключенные физическими и (или) юридическими лицами в нарушение требований настоящего Кодекса, недействительны.</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5" w:id="1004"/>
    <w:p>
      <w:pPr>
        <w:spacing w:after="0"/>
        <w:ind w:left="0"/>
        <w:jc w:val="left"/>
      </w:pPr>
      <w:r>
        <w:rPr>
          <w:rFonts w:ascii="Times New Roman"/>
          <w:b/>
          <w:i w:val="false"/>
          <w:color w:val="000000"/>
        </w:rPr>
        <w:t xml:space="preserve"> Глава 7. Сервитуты</w:t>
      </w:r>
    </w:p>
    <w:bookmarkEnd w:id="1004"/>
    <w:bookmarkStart w:name="z76" w:id="1005"/>
    <w:p>
      <w:pPr>
        <w:spacing w:after="0"/>
        <w:ind w:left="0"/>
        <w:jc w:val="left"/>
      </w:pPr>
      <w:r>
        <w:rPr>
          <w:rFonts w:ascii="Times New Roman"/>
          <w:b/>
          <w:i w:val="false"/>
          <w:color w:val="000000"/>
        </w:rPr>
        <w:t xml:space="preserve"> Статья 67. Основания возникновения сервитута</w:t>
      </w:r>
    </w:p>
    <w:bookmarkEnd w:id="1005"/>
    <w:bookmarkStart w:name="z1041" w:id="1006"/>
    <w:p>
      <w:pPr>
        <w:spacing w:after="0"/>
        <w:ind w:left="0"/>
        <w:jc w:val="both"/>
      </w:pPr>
      <w:r>
        <w:rPr>
          <w:rFonts w:ascii="Times New Roman"/>
          <w:b w:val="false"/>
          <w:i w:val="false"/>
          <w:color w:val="000000"/>
          <w:sz w:val="28"/>
        </w:rPr>
        <w:t xml:space="preserve">
      1. В случаях, предусмотренных настоящим Кодексом и иными законодательными актами Республики Казахстан,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w:t>
      </w:r>
    </w:p>
    <w:bookmarkEnd w:id="1006"/>
    <w:bookmarkStart w:name="z1042" w:id="1007"/>
    <w:p>
      <w:pPr>
        <w:spacing w:after="0"/>
        <w:ind w:left="0"/>
        <w:jc w:val="both"/>
      </w:pPr>
      <w:r>
        <w:rPr>
          <w:rFonts w:ascii="Times New Roman"/>
          <w:b w:val="false"/>
          <w:i w:val="false"/>
          <w:color w:val="000000"/>
          <w:sz w:val="28"/>
        </w:rPr>
        <w:t xml:space="preserve">
      2. Право ограниченного целевого пользования чужим земельным участком (сервитут) может возникать: </w:t>
      </w:r>
    </w:p>
    <w:bookmarkEnd w:id="1007"/>
    <w:bookmarkStart w:name="z1043" w:id="1008"/>
    <w:p>
      <w:pPr>
        <w:spacing w:after="0"/>
        <w:ind w:left="0"/>
        <w:jc w:val="both"/>
      </w:pPr>
      <w:r>
        <w:rPr>
          <w:rFonts w:ascii="Times New Roman"/>
          <w:b w:val="false"/>
          <w:i w:val="false"/>
          <w:color w:val="000000"/>
          <w:sz w:val="28"/>
        </w:rPr>
        <w:t xml:space="preserve">
      1) непосредственно из нормативного правового акта; </w:t>
      </w:r>
    </w:p>
    <w:bookmarkEnd w:id="1008"/>
    <w:bookmarkStart w:name="z1044" w:id="1009"/>
    <w:p>
      <w:pPr>
        <w:spacing w:after="0"/>
        <w:ind w:left="0"/>
        <w:jc w:val="both"/>
      </w:pPr>
      <w:r>
        <w:rPr>
          <w:rFonts w:ascii="Times New Roman"/>
          <w:b w:val="false"/>
          <w:i w:val="false"/>
          <w:color w:val="000000"/>
          <w:sz w:val="28"/>
        </w:rPr>
        <w:t xml:space="preserve">
      2) на основе договора заинтересованного лица с собственником или землепользователем; </w:t>
      </w:r>
    </w:p>
    <w:bookmarkEnd w:id="1009"/>
    <w:bookmarkStart w:name="z1045" w:id="1010"/>
    <w:p>
      <w:pPr>
        <w:spacing w:after="0"/>
        <w:ind w:left="0"/>
        <w:jc w:val="both"/>
      </w:pPr>
      <w:r>
        <w:rPr>
          <w:rFonts w:ascii="Times New Roman"/>
          <w:b w:val="false"/>
          <w:i w:val="false"/>
          <w:color w:val="000000"/>
          <w:sz w:val="28"/>
        </w:rPr>
        <w:t xml:space="preserve">
      3) на основе акта местного исполнительного органа; </w:t>
      </w:r>
    </w:p>
    <w:bookmarkEnd w:id="1010"/>
    <w:bookmarkStart w:name="z1046" w:id="1011"/>
    <w:p>
      <w:pPr>
        <w:spacing w:after="0"/>
        <w:ind w:left="0"/>
        <w:jc w:val="both"/>
      </w:pPr>
      <w:r>
        <w:rPr>
          <w:rFonts w:ascii="Times New Roman"/>
          <w:b w:val="false"/>
          <w:i w:val="false"/>
          <w:color w:val="000000"/>
          <w:sz w:val="28"/>
        </w:rPr>
        <w:t xml:space="preserve">
      4) на основании решения суда; </w:t>
      </w:r>
    </w:p>
    <w:bookmarkEnd w:id="1011"/>
    <w:bookmarkStart w:name="z1047" w:id="1012"/>
    <w:p>
      <w:pPr>
        <w:spacing w:after="0"/>
        <w:ind w:left="0"/>
        <w:jc w:val="both"/>
      </w:pPr>
      <w:r>
        <w:rPr>
          <w:rFonts w:ascii="Times New Roman"/>
          <w:b w:val="false"/>
          <w:i w:val="false"/>
          <w:color w:val="000000"/>
          <w:sz w:val="28"/>
        </w:rPr>
        <w:t>
      5) в иных случаях, предусмотренных законодательством Республики Казахстан.</w:t>
      </w:r>
    </w:p>
    <w:bookmarkEnd w:id="1012"/>
    <w:bookmarkStart w:name="z1048" w:id="1013"/>
    <w:p>
      <w:pPr>
        <w:spacing w:after="0"/>
        <w:ind w:left="0"/>
        <w:jc w:val="both"/>
      </w:pPr>
      <w:r>
        <w:rPr>
          <w:rFonts w:ascii="Times New Roman"/>
          <w:b w:val="false"/>
          <w:i w:val="false"/>
          <w:color w:val="000000"/>
          <w:sz w:val="28"/>
        </w:rPr>
        <w:t xml:space="preserve">
      3. Если нормативный правовой акт предусматривает установление сервитута на основании договора заинтересованного лица с собственником или землепользователем, отказ последних заключить такой договор или условия договора, предлагаемые собственником или землепользователем, могут быть оспорены в судебном порядке заинтересованным лицом путем предъявления иска к собственнику или землепользователю. </w:t>
      </w:r>
    </w:p>
    <w:bookmarkEnd w:id="1013"/>
    <w:bookmarkStart w:name="z1049" w:id="1014"/>
    <w:p>
      <w:pPr>
        <w:spacing w:after="0"/>
        <w:ind w:left="0"/>
        <w:jc w:val="both"/>
      </w:pPr>
      <w:r>
        <w:rPr>
          <w:rFonts w:ascii="Times New Roman"/>
          <w:b w:val="false"/>
          <w:i w:val="false"/>
          <w:color w:val="000000"/>
          <w:sz w:val="28"/>
        </w:rPr>
        <w:t xml:space="preserve">
      4. Если нормативный правовой акт предусматривает установление сервитута на основе акта местного исполнительного органа, этот акт может быть обжалован в порядке, установленном законами Республики Казахстан, заинтересованным в установлении сервитута лицом, собственником или землепользователем. </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7" w:id="1015"/>
    <w:p>
      <w:pPr>
        <w:spacing w:after="0"/>
        <w:ind w:left="0"/>
        <w:jc w:val="left"/>
      </w:pPr>
      <w:r>
        <w:rPr>
          <w:rFonts w:ascii="Times New Roman"/>
          <w:b/>
          <w:i w:val="false"/>
          <w:color w:val="000000"/>
        </w:rPr>
        <w:t xml:space="preserve"> Статья 68. Право нахождения физического лица на чужих земельных участках и прохода через них</w:t>
      </w:r>
    </w:p>
    <w:bookmarkEnd w:id="1015"/>
    <w:bookmarkStart w:name="z1050" w:id="1016"/>
    <w:p>
      <w:pPr>
        <w:spacing w:after="0"/>
        <w:ind w:left="0"/>
        <w:jc w:val="both"/>
      </w:pPr>
      <w:r>
        <w:rPr>
          <w:rFonts w:ascii="Times New Roman"/>
          <w:b w:val="false"/>
          <w:i w:val="false"/>
          <w:color w:val="000000"/>
          <w:sz w:val="28"/>
        </w:rPr>
        <w:t>
      1. Физические лица имеют право свободно, без каких-либо разрешений находиться на не закрытых для общего доступа земельных участках.</w:t>
      </w:r>
    </w:p>
    <w:bookmarkEnd w:id="1016"/>
    <w:bookmarkStart w:name="z1051" w:id="1017"/>
    <w:p>
      <w:pPr>
        <w:spacing w:after="0"/>
        <w:ind w:left="0"/>
        <w:jc w:val="both"/>
      </w:pPr>
      <w:r>
        <w:rPr>
          <w:rFonts w:ascii="Times New Roman"/>
          <w:b w:val="false"/>
          <w:i w:val="false"/>
          <w:color w:val="000000"/>
          <w:sz w:val="28"/>
        </w:rPr>
        <w:t xml:space="preserve">
      2. Если земельный участок, находящийся в чьей-либо частной собственности или землепользовании, не огорожен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вреда частному собственнику или землепользователю. </w:t>
      </w:r>
    </w:p>
    <w:bookmarkEnd w:id="1017"/>
    <w:bookmarkStart w:name="z78" w:id="1018"/>
    <w:p>
      <w:pPr>
        <w:spacing w:after="0"/>
        <w:ind w:left="0"/>
        <w:jc w:val="left"/>
      </w:pPr>
      <w:r>
        <w:rPr>
          <w:rFonts w:ascii="Times New Roman"/>
          <w:b/>
          <w:i w:val="false"/>
          <w:color w:val="000000"/>
        </w:rPr>
        <w:t xml:space="preserve"> Статья 69. Право ограниченного пользования соседним или иным земельным участком</w:t>
      </w:r>
    </w:p>
    <w:bookmarkEnd w:id="1018"/>
    <w:bookmarkStart w:name="z1052" w:id="1019"/>
    <w:p>
      <w:pPr>
        <w:spacing w:after="0"/>
        <w:ind w:left="0"/>
        <w:jc w:val="both"/>
      </w:pPr>
      <w:r>
        <w:rPr>
          <w:rFonts w:ascii="Times New Roman"/>
          <w:b w:val="false"/>
          <w:i w:val="false"/>
          <w:color w:val="000000"/>
          <w:sz w:val="28"/>
        </w:rPr>
        <w:t>
      1. Частный собственник, землепользователь или недропользователь, проводящий операции по разведке или геологическому изучению, вправе требовать от субъекта права частной собственности или землепользования на соседний земельный участок, а в необходимых случаях – от субъекта права частной собственности или землепользования и на иной земельный участок предоставления права ограниченного пользования этими участками (частный сервитут).</w:t>
      </w:r>
    </w:p>
    <w:bookmarkEnd w:id="1019"/>
    <w:bookmarkStart w:name="z1053" w:id="1020"/>
    <w:p>
      <w:pPr>
        <w:spacing w:after="0"/>
        <w:ind w:left="0"/>
        <w:jc w:val="both"/>
      </w:pPr>
      <w:r>
        <w:rPr>
          <w:rFonts w:ascii="Times New Roman"/>
          <w:b w:val="false"/>
          <w:i w:val="false"/>
          <w:color w:val="000000"/>
          <w:sz w:val="28"/>
        </w:rPr>
        <w:t xml:space="preserve">
      2. Право ограниченного пользования соседним или иным земельным участком (частный сервитут) может устанавливаться для обеспечения: </w:t>
      </w:r>
    </w:p>
    <w:bookmarkEnd w:id="1020"/>
    <w:bookmarkStart w:name="z1054" w:id="1021"/>
    <w:p>
      <w:pPr>
        <w:spacing w:after="0"/>
        <w:ind w:left="0"/>
        <w:jc w:val="both"/>
      </w:pPr>
      <w:r>
        <w:rPr>
          <w:rFonts w:ascii="Times New Roman"/>
          <w:b w:val="false"/>
          <w:i w:val="false"/>
          <w:color w:val="000000"/>
          <w:sz w:val="28"/>
        </w:rPr>
        <w:t>
      1) прохода и (или) проезда через соседний или иной земельный участок, если другой путь частного собственника или землепользователя к своему участку (недропользователя, проводящего операции по разведке или геологическому изучению, – к его территории для проведения операций по разведке или геологическому изучению) невозможен, крайне затруднен или требует несоразмерных расходов;</w:t>
      </w:r>
    </w:p>
    <w:bookmarkEnd w:id="1021"/>
    <w:bookmarkStart w:name="z1055" w:id="1022"/>
    <w:p>
      <w:pPr>
        <w:spacing w:after="0"/>
        <w:ind w:left="0"/>
        <w:jc w:val="both"/>
      </w:pPr>
      <w:r>
        <w:rPr>
          <w:rFonts w:ascii="Times New Roman"/>
          <w:b w:val="false"/>
          <w:i w:val="false"/>
          <w:color w:val="000000"/>
          <w:sz w:val="28"/>
        </w:rPr>
        <w:t>
      2) прокладки и (или) эксплуатации необходимых линий электропередачи, связи, обеспечения водоснабжения, водоотвода, теплоснабжения, газоснабжения, мелиорации и других нужд частного собственника, землепользователя или недропользователя, проводящего операции по разведке или геологическому изучению, которые не могут быть обеспечены без установления сервитута на соседний или иной земельный участок.</w:t>
      </w:r>
    </w:p>
    <w:bookmarkEnd w:id="1022"/>
    <w:bookmarkStart w:name="z1056" w:id="1023"/>
    <w:p>
      <w:pPr>
        <w:spacing w:after="0"/>
        <w:ind w:left="0"/>
        <w:jc w:val="both"/>
      </w:pPr>
      <w:r>
        <w:rPr>
          <w:rFonts w:ascii="Times New Roman"/>
          <w:b w:val="false"/>
          <w:i w:val="false"/>
          <w:color w:val="000000"/>
          <w:sz w:val="28"/>
        </w:rPr>
        <w:t>
      3. Частный сервитут на соседний или иной земельный участок устанавливается по договору с субъектами права частной собственности или землепользования на эти участки (договор об установлении частного сервитута) или решению суда.</w:t>
      </w:r>
    </w:p>
    <w:bookmarkEnd w:id="1023"/>
    <w:p>
      <w:pPr>
        <w:spacing w:after="0"/>
        <w:ind w:left="0"/>
        <w:jc w:val="both"/>
      </w:pPr>
      <w:r>
        <w:rPr>
          <w:rFonts w:ascii="Times New Roman"/>
          <w:b w:val="false"/>
          <w:i w:val="false"/>
          <w:color w:val="000000"/>
          <w:sz w:val="28"/>
        </w:rPr>
        <w:t>
      Субъект права ограниченного пользования земельным участком (частного сервитута) должен возместить частному собственнику или землепользователю все убытки, связанные с сервитутом, в размере, определенном договором об установлении частного сервитута или решением суда.</w:t>
      </w:r>
    </w:p>
    <w:bookmarkStart w:name="z1058" w:id="1024"/>
    <w:p>
      <w:pPr>
        <w:spacing w:after="0"/>
        <w:ind w:left="0"/>
        <w:jc w:val="both"/>
      </w:pPr>
      <w:r>
        <w:rPr>
          <w:rFonts w:ascii="Times New Roman"/>
          <w:b w:val="false"/>
          <w:i w:val="false"/>
          <w:color w:val="000000"/>
          <w:sz w:val="28"/>
        </w:rPr>
        <w:t>
      4. Публичные сервитуты могут устанавливаться в случаях, если это необходимо для обеспечения интересов государства и местного населения или целей проведения разведки полезных ископаемых или геологического изучения, без изъятия земельных участков на основании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пределах их компетенции по предоставлению земельных участков.</w:t>
      </w:r>
    </w:p>
    <w:bookmarkEnd w:id="1024"/>
    <w:bookmarkStart w:name="z1059" w:id="1025"/>
    <w:p>
      <w:pPr>
        <w:spacing w:after="0"/>
        <w:ind w:left="0"/>
        <w:jc w:val="both"/>
      </w:pPr>
      <w:r>
        <w:rPr>
          <w:rFonts w:ascii="Times New Roman"/>
          <w:b w:val="false"/>
          <w:i w:val="false"/>
          <w:color w:val="000000"/>
          <w:sz w:val="28"/>
        </w:rPr>
        <w:t xml:space="preserve">
      Публичные сервитуты могут устанавливаться для: </w:t>
      </w:r>
    </w:p>
    <w:bookmarkEnd w:id="1025"/>
    <w:bookmarkStart w:name="z1060" w:id="1026"/>
    <w:p>
      <w:pPr>
        <w:spacing w:after="0"/>
        <w:ind w:left="0"/>
        <w:jc w:val="both"/>
      </w:pPr>
      <w:r>
        <w:rPr>
          <w:rFonts w:ascii="Times New Roman"/>
          <w:b w:val="false"/>
          <w:i w:val="false"/>
          <w:color w:val="000000"/>
          <w:sz w:val="28"/>
        </w:rPr>
        <w:t>
      1) прохода или проезда через земельный участок к объектам общего пользования, кладбищам, погребениям и иным культовым объектам;</w:t>
      </w:r>
    </w:p>
    <w:bookmarkEnd w:id="1026"/>
    <w:bookmarkStart w:name="z1061" w:id="1027"/>
    <w:p>
      <w:pPr>
        <w:spacing w:after="0"/>
        <w:ind w:left="0"/>
        <w:jc w:val="both"/>
      </w:pPr>
      <w:r>
        <w:rPr>
          <w:rFonts w:ascii="Times New Roman"/>
          <w:b w:val="false"/>
          <w:i w:val="false"/>
          <w:color w:val="000000"/>
          <w:sz w:val="28"/>
        </w:rPr>
        <w:t>
      2) использования земельного участка в целях прокладки и эксплуатации коммунальных, инженерных, электрических и других линий и сетей, а также объектов транспортной инфраструктуры, которые не могут быть обеспечены без установления сервитутов или требуют несоразмерных расходов;</w:t>
      </w:r>
    </w:p>
    <w:bookmarkEnd w:id="1027"/>
    <w:bookmarkStart w:name="z1062" w:id="1028"/>
    <w:p>
      <w:pPr>
        <w:spacing w:after="0"/>
        <w:ind w:left="0"/>
        <w:jc w:val="both"/>
      </w:pPr>
      <w:r>
        <w:rPr>
          <w:rFonts w:ascii="Times New Roman"/>
          <w:b w:val="false"/>
          <w:i w:val="false"/>
          <w:color w:val="000000"/>
          <w:sz w:val="28"/>
        </w:rPr>
        <w:t>
      2-1) использования земельного участка в целях размещения и эксплуатации линейной части магистральных трубопроводов;</w:t>
      </w:r>
    </w:p>
    <w:bookmarkEnd w:id="1028"/>
    <w:bookmarkStart w:name="z1063" w:id="1029"/>
    <w:p>
      <w:pPr>
        <w:spacing w:after="0"/>
        <w:ind w:left="0"/>
        <w:jc w:val="both"/>
      </w:pPr>
      <w:r>
        <w:rPr>
          <w:rFonts w:ascii="Times New Roman"/>
          <w:b w:val="false"/>
          <w:i w:val="false"/>
          <w:color w:val="000000"/>
          <w:sz w:val="28"/>
        </w:rPr>
        <w:t xml:space="preserve">
      3) размещения на земельном участке межевых и геодезических знаков и подъездов к ним; </w:t>
      </w:r>
    </w:p>
    <w:bookmarkEnd w:id="1029"/>
    <w:bookmarkStart w:name="z1064" w:id="1030"/>
    <w:p>
      <w:pPr>
        <w:spacing w:after="0"/>
        <w:ind w:left="0"/>
        <w:jc w:val="both"/>
      </w:pPr>
      <w:r>
        <w:rPr>
          <w:rFonts w:ascii="Times New Roman"/>
          <w:b w:val="false"/>
          <w:i w:val="false"/>
          <w:color w:val="000000"/>
          <w:sz w:val="28"/>
        </w:rPr>
        <w:t xml:space="preserve">
      4) забора воды и водопоя; </w:t>
      </w:r>
    </w:p>
    <w:bookmarkEnd w:id="1030"/>
    <w:bookmarkStart w:name="z1065" w:id="1031"/>
    <w:p>
      <w:pPr>
        <w:spacing w:after="0"/>
        <w:ind w:left="0"/>
        <w:jc w:val="both"/>
      </w:pPr>
      <w:r>
        <w:rPr>
          <w:rFonts w:ascii="Times New Roman"/>
          <w:b w:val="false"/>
          <w:i w:val="false"/>
          <w:color w:val="000000"/>
          <w:sz w:val="28"/>
        </w:rPr>
        <w:t xml:space="preserve">
      5) прогона скота через земельный участок; </w:t>
      </w:r>
    </w:p>
    <w:bookmarkEnd w:id="1031"/>
    <w:bookmarkStart w:name="z1066" w:id="1032"/>
    <w:p>
      <w:pPr>
        <w:spacing w:after="0"/>
        <w:ind w:left="0"/>
        <w:jc w:val="both"/>
      </w:pPr>
      <w:r>
        <w:rPr>
          <w:rFonts w:ascii="Times New Roman"/>
          <w:b w:val="false"/>
          <w:i w:val="false"/>
          <w:color w:val="000000"/>
          <w:sz w:val="28"/>
        </w:rPr>
        <w:t>
      6)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bookmarkEnd w:id="1032"/>
    <w:bookmarkStart w:name="z1067" w:id="1033"/>
    <w:p>
      <w:pPr>
        <w:spacing w:after="0"/>
        <w:ind w:left="0"/>
        <w:jc w:val="both"/>
      </w:pPr>
      <w:r>
        <w:rPr>
          <w:rFonts w:ascii="Times New Roman"/>
          <w:b w:val="false"/>
          <w:i w:val="false"/>
          <w:color w:val="000000"/>
          <w:sz w:val="28"/>
        </w:rPr>
        <w:t>
      7) временного использования земельного участка в целях проведения изыскательских, исследовательских и других работ;</w:t>
      </w:r>
    </w:p>
    <w:bookmarkEnd w:id="1033"/>
    <w:bookmarkStart w:name="z1752" w:id="1034"/>
    <w:p>
      <w:pPr>
        <w:spacing w:after="0"/>
        <w:ind w:left="0"/>
        <w:jc w:val="both"/>
      </w:pPr>
      <w:r>
        <w:rPr>
          <w:rFonts w:ascii="Times New Roman"/>
          <w:b w:val="false"/>
          <w:i w:val="false"/>
          <w:color w:val="000000"/>
          <w:sz w:val="28"/>
        </w:rPr>
        <w:t>
      7-1) временного использования земельного участка или его части в целях проведения разведки полезных ископаемых или геологического изучения;</w:t>
      </w:r>
    </w:p>
    <w:bookmarkEnd w:id="1034"/>
    <w:bookmarkStart w:name="z1068" w:id="1035"/>
    <w:p>
      <w:pPr>
        <w:spacing w:after="0"/>
        <w:ind w:left="0"/>
        <w:jc w:val="both"/>
      </w:pPr>
      <w:r>
        <w:rPr>
          <w:rFonts w:ascii="Times New Roman"/>
          <w:b w:val="false"/>
          <w:i w:val="false"/>
          <w:color w:val="000000"/>
          <w:sz w:val="28"/>
        </w:rPr>
        <w:t xml:space="preserve">
      8) свободного доступа к прибрежной полосе; </w:t>
      </w:r>
    </w:p>
    <w:bookmarkEnd w:id="1035"/>
    <w:bookmarkStart w:name="z1069" w:id="1036"/>
    <w:p>
      <w:pPr>
        <w:spacing w:after="0"/>
        <w:ind w:left="0"/>
        <w:jc w:val="both"/>
      </w:pPr>
      <w:r>
        <w:rPr>
          <w:rFonts w:ascii="Times New Roman"/>
          <w:b w:val="false"/>
          <w:i w:val="false"/>
          <w:color w:val="000000"/>
          <w:sz w:val="28"/>
        </w:rPr>
        <w:t xml:space="preserve">
      9) использования земельного участка для проведения культурно-массовых мероприятий по решению государственных органов; </w:t>
      </w:r>
    </w:p>
    <w:bookmarkEnd w:id="1036"/>
    <w:bookmarkStart w:name="z1070" w:id="1037"/>
    <w:p>
      <w:pPr>
        <w:spacing w:after="0"/>
        <w:ind w:left="0"/>
        <w:jc w:val="both"/>
      </w:pPr>
      <w:r>
        <w:rPr>
          <w:rFonts w:ascii="Times New Roman"/>
          <w:b w:val="false"/>
          <w:i w:val="false"/>
          <w:color w:val="000000"/>
          <w:sz w:val="28"/>
        </w:rPr>
        <w:t>
      10) в иных случаях, связанных с общественными и государственными интересами.</w:t>
      </w:r>
    </w:p>
    <w:bookmarkEnd w:id="1037"/>
    <w:bookmarkStart w:name="z1071" w:id="1038"/>
    <w:p>
      <w:pPr>
        <w:spacing w:after="0"/>
        <w:ind w:left="0"/>
        <w:jc w:val="both"/>
      </w:pPr>
      <w:r>
        <w:rPr>
          <w:rFonts w:ascii="Times New Roman"/>
          <w:b w:val="false"/>
          <w:i w:val="false"/>
          <w:color w:val="000000"/>
          <w:sz w:val="28"/>
        </w:rPr>
        <w:t>
      5. Собственник или землепользователь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законодательными актами Республики Казахстан. Размер платы за частный сервитут определяется договором об установлении частного сервитута или решением суда.</w:t>
      </w:r>
    </w:p>
    <w:bookmarkEnd w:id="1038"/>
    <w:bookmarkStart w:name="z1072" w:id="1039"/>
    <w:p>
      <w:pPr>
        <w:spacing w:after="0"/>
        <w:ind w:left="0"/>
        <w:jc w:val="both"/>
      </w:pPr>
      <w:r>
        <w:rPr>
          <w:rFonts w:ascii="Times New Roman"/>
          <w:b w:val="false"/>
          <w:i w:val="false"/>
          <w:color w:val="000000"/>
          <w:sz w:val="28"/>
        </w:rPr>
        <w:t>
      6. При установлении публичного сервитута по земельным участкам, находящимся в государственной собственности и не предоставленным в землепользование, за исключением сервитута, устанавливаемого для целей проведения разведки полезных ископаемых или геологического изучения, плата за сервитут поступает в бюджет.</w:t>
      </w:r>
    </w:p>
    <w:bookmarkEnd w:id="1039"/>
    <w:bookmarkStart w:name="z1073" w:id="1040"/>
    <w:p>
      <w:pPr>
        <w:spacing w:after="0"/>
        <w:ind w:left="0"/>
        <w:jc w:val="both"/>
      </w:pPr>
      <w:r>
        <w:rPr>
          <w:rFonts w:ascii="Times New Roman"/>
          <w:b w:val="false"/>
          <w:i w:val="false"/>
          <w:color w:val="000000"/>
          <w:sz w:val="28"/>
        </w:rPr>
        <w:t>
      7. Собственник или землепользователь земельного участка, обремененного публичным сервитутом, за исключением лиц, которым земельный участок был предоставлен в собственность или землепользование с имеющимся обременением в виде публичного сервитута, вправе требовать от государственного органа, установившего публичный сервитут, соразмерную плату, если установление сервитута приводит к существенным затруднениям в использовании земельного участка.</w:t>
      </w:r>
    </w:p>
    <w:bookmarkEnd w:id="1040"/>
    <w:p>
      <w:pPr>
        <w:spacing w:after="0"/>
        <w:ind w:left="0"/>
        <w:jc w:val="both"/>
      </w:pPr>
      <w:r>
        <w:rPr>
          <w:rFonts w:ascii="Times New Roman"/>
          <w:b w:val="false"/>
          <w:i w:val="false"/>
          <w:color w:val="000000"/>
          <w:sz w:val="28"/>
        </w:rPr>
        <w:t>
      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в том числе путем выкупа, у него данного земельного участка с возмещением государственным органом, установившим публичный сервитут, убытков в полном объеме на момент прекращения права собственности или землепользования либо предоставления равноценного земельного участка или при невозможности – другого земельного участка с зачетом его стоимости или прав на него в цену и возмещением понесенных убытков.</w:t>
      </w:r>
    </w:p>
    <w:p>
      <w:pPr>
        <w:spacing w:after="0"/>
        <w:ind w:left="0"/>
        <w:jc w:val="both"/>
      </w:pPr>
      <w:r>
        <w:rPr>
          <w:rFonts w:ascii="Times New Roman"/>
          <w:b w:val="false"/>
          <w:i w:val="false"/>
          <w:color w:val="000000"/>
          <w:sz w:val="28"/>
        </w:rPr>
        <w:t>
      В случае установления публичного сервитута для целей проведения операций по разведке полезных ископаемых или геологическому изучению выплата суммы платы, предусмотренной частью первой настоящего пункта, и (или) возмещение убытков, предусмотренных частью второй настоящего пункта, производятся соответствующим недропользователем.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9" w:id="1041"/>
    <w:p>
      <w:pPr>
        <w:spacing w:after="0"/>
        <w:ind w:left="0"/>
        <w:jc w:val="left"/>
      </w:pPr>
      <w:r>
        <w:rPr>
          <w:rFonts w:ascii="Times New Roman"/>
          <w:b/>
          <w:i w:val="false"/>
          <w:color w:val="000000"/>
        </w:rPr>
        <w:t xml:space="preserve"> Статья 70. Скотопрогонные трассы временного (сезонного) пользования</w:t>
      </w:r>
    </w:p>
    <w:bookmarkEnd w:id="1041"/>
    <w:bookmarkStart w:name="z1753" w:id="1042"/>
    <w:p>
      <w:pPr>
        <w:spacing w:after="0"/>
        <w:ind w:left="0"/>
        <w:jc w:val="both"/>
      </w:pPr>
      <w:r>
        <w:rPr>
          <w:rFonts w:ascii="Times New Roman"/>
          <w:b w:val="false"/>
          <w:i w:val="false"/>
          <w:color w:val="000000"/>
          <w:sz w:val="28"/>
        </w:rPr>
        <w:t>
      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а также с недропользователями в случае, если скотопрогонная трасса пролегает через территорию проведения операций по разведке полезных ископаемых или геологическому изучению.</w:t>
      </w:r>
    </w:p>
    <w:bookmarkEnd w:id="1042"/>
    <w:bookmarkStart w:name="z1754" w:id="1043"/>
    <w:p>
      <w:pPr>
        <w:spacing w:after="0"/>
        <w:ind w:left="0"/>
        <w:jc w:val="both"/>
      </w:pPr>
      <w:r>
        <w:rPr>
          <w:rFonts w:ascii="Times New Roman"/>
          <w:b w:val="false"/>
          <w:i w:val="false"/>
          <w:color w:val="000000"/>
          <w:sz w:val="28"/>
        </w:rPr>
        <w:t>
      2. Владельцы скота несут перед частными собственниками, землепользователями и обладателями сервитутов ответственность за убытки, причиняемые при перегоне скота по трассе.</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0" w:id="1044"/>
    <w:p>
      <w:pPr>
        <w:spacing w:after="0"/>
        <w:ind w:left="0"/>
        <w:jc w:val="left"/>
      </w:pPr>
      <w:r>
        <w:rPr>
          <w:rFonts w:ascii="Times New Roman"/>
          <w:b/>
          <w:i w:val="false"/>
          <w:color w:val="000000"/>
        </w:rPr>
        <w:t xml:space="preserve"> Статья 71. Использование земельных участков для изыскательских работ </w:t>
      </w:r>
    </w:p>
    <w:bookmarkEnd w:id="1044"/>
    <w:bookmarkStart w:name="z608" w:id="1045"/>
    <w:p>
      <w:pPr>
        <w:spacing w:after="0"/>
        <w:ind w:left="0"/>
        <w:jc w:val="both"/>
      </w:pPr>
      <w:r>
        <w:rPr>
          <w:rFonts w:ascii="Times New Roman"/>
          <w:b w:val="false"/>
          <w:i w:val="false"/>
          <w:color w:val="000000"/>
          <w:sz w:val="28"/>
        </w:rPr>
        <w:t>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проектные и другие изыскательские работы, могут проводить эти работы без изъятия земельных участков у частных собственников или землепользователей.</w:t>
      </w:r>
    </w:p>
    <w:bookmarkEnd w:id="1045"/>
    <w:p>
      <w:pPr>
        <w:spacing w:after="0"/>
        <w:ind w:left="0"/>
        <w:jc w:val="both"/>
      </w:pPr>
      <w:r>
        <w:rPr>
          <w:rFonts w:ascii="Times New Roman"/>
          <w:b w:val="false"/>
          <w:i w:val="false"/>
          <w:color w:val="000000"/>
          <w:sz w:val="28"/>
        </w:rPr>
        <w:t>
      При этом изыскательские работы для целей строительства проводятся на землях, находящихся в государственной собственности, без предоставления права на земельный участок при условии соответствия проектируемого объекта строительства градостроительным проектам (генеральный план, проекты детальной планировки и застройки), утвержденным в порядке, установленном законодательством Республики Казахстан об архитектурной, градостроительной и строительной деятельности.</w:t>
      </w:r>
    </w:p>
    <w:bookmarkStart w:name="z609" w:id="1046"/>
    <w:p>
      <w:pPr>
        <w:spacing w:after="0"/>
        <w:ind w:left="0"/>
        <w:jc w:val="both"/>
      </w:pPr>
      <w:r>
        <w:rPr>
          <w:rFonts w:ascii="Times New Roman"/>
          <w:b w:val="false"/>
          <w:i w:val="false"/>
          <w:color w:val="000000"/>
          <w:sz w:val="28"/>
        </w:rPr>
        <w:t xml:space="preserve">
      2. Разрешение на использование земельных участков для проведения работ, перечисленных в пункте 1 настоящей статьи, с указанием срока его действия выдают районные, городские исполнительные органы, а для проведения работ на пашне, улучшенных сенокосах и пастбищах, на землях, занятых многолетними насаждениями, а также на землях особо охраняемых природных территорий и землях лесного фонда - местные исполнительные органы областей, городов республиканского значения, столицы. </w:t>
      </w:r>
    </w:p>
    <w:bookmarkEnd w:id="1046"/>
    <w:bookmarkStart w:name="z610" w:id="1047"/>
    <w:p>
      <w:pPr>
        <w:spacing w:after="0"/>
        <w:ind w:left="0"/>
        <w:jc w:val="both"/>
      </w:pPr>
      <w:r>
        <w:rPr>
          <w:rFonts w:ascii="Times New Roman"/>
          <w:b w:val="false"/>
          <w:i w:val="false"/>
          <w:color w:val="000000"/>
          <w:sz w:val="28"/>
        </w:rPr>
        <w:t xml:space="preserve">
      3. Сроки проведения, место указанных работ,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изыскателем с частным собственником либо землепользователем или уполномоченным органом области, города республиканского значения, столицы, района, города областного значения по месту нахождения земельного участка (на землях запаса, на землях других категорий, на которых отсутствуют собственники земельных участков и землепользователи). </w:t>
      </w:r>
    </w:p>
    <w:bookmarkEnd w:id="1047"/>
    <w:bookmarkStart w:name="z611" w:id="1048"/>
    <w:p>
      <w:pPr>
        <w:spacing w:after="0"/>
        <w:ind w:left="0"/>
        <w:jc w:val="both"/>
      </w:pPr>
      <w:r>
        <w:rPr>
          <w:rFonts w:ascii="Times New Roman"/>
          <w:b w:val="false"/>
          <w:i w:val="false"/>
          <w:color w:val="000000"/>
          <w:sz w:val="28"/>
        </w:rPr>
        <w:t>
      4. Приведение земельных участков, используемых для изыскательских работ, в состояние, пригодное для использования по прямому назначению, определяется договором между частным собственником или землепользователем и изыскателем с учетом того, что работы по приведению участков в пригодное для использования по назначению состояние должны проводиться в ходе изыскательских работ, а при невозможности этого не позднее чем в месячный срок после завершения работ, исключая период промерзания почв.</w:t>
      </w:r>
    </w:p>
    <w:bookmarkEnd w:id="1048"/>
    <w:bookmarkStart w:name="z1755" w:id="1049"/>
    <w:p>
      <w:pPr>
        <w:spacing w:after="0"/>
        <w:ind w:left="0"/>
        <w:jc w:val="both"/>
      </w:pPr>
      <w:r>
        <w:rPr>
          <w:rFonts w:ascii="Times New Roman"/>
          <w:b w:val="false"/>
          <w:i w:val="false"/>
          <w:color w:val="000000"/>
          <w:sz w:val="28"/>
        </w:rPr>
        <w:t>
      5. Действие настоящей статьи не распространяется на проведение изыскательских работ при осуществлении операций по разведке полезных ископаемых и геологическому изучению.</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56" w:id="1050"/>
    <w:p>
      <w:pPr>
        <w:spacing w:after="0"/>
        <w:ind w:left="0"/>
        <w:jc w:val="left"/>
      </w:pPr>
      <w:r>
        <w:rPr>
          <w:rFonts w:ascii="Times New Roman"/>
          <w:b/>
          <w:i w:val="false"/>
          <w:color w:val="000000"/>
        </w:rPr>
        <w:t xml:space="preserve"> Статья 71-1. Использование земельных участков для разведки полезных ископаемых и геологического изучения</w:t>
      </w:r>
    </w:p>
    <w:bookmarkEnd w:id="1050"/>
    <w:bookmarkStart w:name="z1757" w:id="1051"/>
    <w:p>
      <w:pPr>
        <w:spacing w:after="0"/>
        <w:ind w:left="0"/>
        <w:jc w:val="both"/>
      </w:pPr>
      <w:r>
        <w:rPr>
          <w:rFonts w:ascii="Times New Roman"/>
          <w:b w:val="false"/>
          <w:i w:val="false"/>
          <w:color w:val="000000"/>
          <w:sz w:val="28"/>
        </w:rPr>
        <w:t>
      1. Операции по разведке полезных ископаемых или геологическому изучению могут проводиться недропользователями на землях, находящихся в государственной собственности и не предоставленных в землепользование, на основании публичного сервитута без получения таких земель в собственность или землепользование.</w:t>
      </w:r>
    </w:p>
    <w:bookmarkEnd w:id="1051"/>
    <w:bookmarkStart w:name="z1758" w:id="1052"/>
    <w:p>
      <w:pPr>
        <w:spacing w:after="0"/>
        <w:ind w:left="0"/>
        <w:jc w:val="both"/>
      </w:pPr>
      <w:r>
        <w:rPr>
          <w:rFonts w:ascii="Times New Roman"/>
          <w:b w:val="false"/>
          <w:i w:val="false"/>
          <w:color w:val="000000"/>
          <w:sz w:val="28"/>
        </w:rPr>
        <w:t>
      Недропользователи, осуществляющие операции по разведке полезных ископаемых или геологическому изучению на земельных участках, находящихся в частной собственности или землепользовании, могут проводить необходимые работы на таких участках на основании частного или публичного сервитута без изъятия земельных участков у частных собственников или землепользователей.</w:t>
      </w:r>
    </w:p>
    <w:bookmarkEnd w:id="1052"/>
    <w:bookmarkStart w:name="z1759" w:id="1053"/>
    <w:p>
      <w:pPr>
        <w:spacing w:after="0"/>
        <w:ind w:left="0"/>
        <w:jc w:val="both"/>
      </w:pPr>
      <w:r>
        <w:rPr>
          <w:rFonts w:ascii="Times New Roman"/>
          <w:b w:val="false"/>
          <w:i w:val="false"/>
          <w:color w:val="000000"/>
          <w:sz w:val="28"/>
        </w:rPr>
        <w:t>
      2. Публичный сервитут, устанавливаемый для проведения операций по разведке полезных ископаемых или геологическому изучению, оформляется решениями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по заявлению недропользователя на основании соответствующих лицензии на недропользование или контракта на недропользование.</w:t>
      </w:r>
    </w:p>
    <w:bookmarkEnd w:id="1053"/>
    <w:bookmarkStart w:name="z1760" w:id="1054"/>
    <w:p>
      <w:pPr>
        <w:spacing w:after="0"/>
        <w:ind w:left="0"/>
        <w:jc w:val="both"/>
      </w:pPr>
      <w:r>
        <w:rPr>
          <w:rFonts w:ascii="Times New Roman"/>
          <w:b w:val="false"/>
          <w:i w:val="false"/>
          <w:color w:val="000000"/>
          <w:sz w:val="28"/>
        </w:rPr>
        <w:t>
      3. Сроки и место проведения работ по разведке полезных ископаемых или геологическому изучению, обязанности по рекультивации земель и иные условия определяются договором об установлении частного сервитута, а при отсутствии договора об установлении частного сервитута – решением суда.</w:t>
      </w:r>
    </w:p>
    <w:bookmarkEnd w:id="1054"/>
    <w:bookmarkStart w:name="z1761" w:id="1055"/>
    <w:p>
      <w:pPr>
        <w:spacing w:after="0"/>
        <w:ind w:left="0"/>
        <w:jc w:val="both"/>
      </w:pPr>
      <w:r>
        <w:rPr>
          <w:rFonts w:ascii="Times New Roman"/>
          <w:b w:val="false"/>
          <w:i w:val="false"/>
          <w:color w:val="000000"/>
          <w:sz w:val="28"/>
        </w:rPr>
        <w:t>
      4. Если иное не предусмотрено договором об установлении частного сервитута, недропользователь не вправе приступать к работам по разведке полезных ископаемых или геологическому изучению до выплаты собственникам и землепользователям суммы платы за сервитут и возмещения убытков в соответствии с заключенным договором об установлении частного сервитута или решением суда.</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71-1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056"/>
    <w:p>
      <w:pPr>
        <w:spacing w:after="0"/>
        <w:ind w:left="0"/>
        <w:jc w:val="left"/>
      </w:pPr>
      <w:r>
        <w:rPr>
          <w:rFonts w:ascii="Times New Roman"/>
          <w:b/>
          <w:i w:val="false"/>
          <w:color w:val="000000"/>
        </w:rPr>
        <w:t xml:space="preserve"> Статья 72. Другие сервитуты</w:t>
      </w:r>
    </w:p>
    <w:bookmarkEnd w:id="1056"/>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или соглашением сторон, могут быть установлены другие сервитуты, кроме указанных в настоящем Кодексе. </w:t>
      </w:r>
    </w:p>
    <w:bookmarkStart w:name="z82" w:id="1057"/>
    <w:p>
      <w:pPr>
        <w:spacing w:after="0"/>
        <w:ind w:left="0"/>
        <w:jc w:val="left"/>
      </w:pPr>
      <w:r>
        <w:rPr>
          <w:rFonts w:ascii="Times New Roman"/>
          <w:b/>
          <w:i w:val="false"/>
          <w:color w:val="000000"/>
        </w:rPr>
        <w:t xml:space="preserve"> Статья 73. Сохранение сервитута при переходе права на земельный участок </w:t>
      </w:r>
    </w:p>
    <w:bookmarkEnd w:id="1057"/>
    <w:bookmarkStart w:name="z1077" w:id="1058"/>
    <w:p>
      <w:pPr>
        <w:spacing w:after="0"/>
        <w:ind w:left="0"/>
        <w:jc w:val="both"/>
      </w:pPr>
      <w:r>
        <w:rPr>
          <w:rFonts w:ascii="Times New Roman"/>
          <w:b w:val="false"/>
          <w:i w:val="false"/>
          <w:color w:val="000000"/>
          <w:sz w:val="28"/>
        </w:rPr>
        <w:t xml:space="preserve">
      1. Сервитут сохраняется в случае перехода права собственности на земельный участок или права землепользования земельным участком, обремененным сервитутом, к другому лицу. </w:t>
      </w:r>
    </w:p>
    <w:bookmarkEnd w:id="1058"/>
    <w:bookmarkStart w:name="z1078" w:id="1059"/>
    <w:p>
      <w:pPr>
        <w:spacing w:after="0"/>
        <w:ind w:left="0"/>
        <w:jc w:val="both"/>
      </w:pPr>
      <w:r>
        <w:rPr>
          <w:rFonts w:ascii="Times New Roman"/>
          <w:b w:val="false"/>
          <w:i w:val="false"/>
          <w:color w:val="000000"/>
          <w:sz w:val="28"/>
        </w:rPr>
        <w:t>
      2.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установлен сервитут.</w:t>
      </w:r>
    </w:p>
    <w:bookmarkEnd w:id="1059"/>
    <w:bookmarkStart w:name="z83" w:id="1060"/>
    <w:p>
      <w:pPr>
        <w:spacing w:after="0"/>
        <w:ind w:left="0"/>
        <w:jc w:val="left"/>
      </w:pPr>
      <w:r>
        <w:rPr>
          <w:rFonts w:ascii="Times New Roman"/>
          <w:b/>
          <w:i w:val="false"/>
          <w:color w:val="000000"/>
        </w:rPr>
        <w:t xml:space="preserve"> Статья 74. Прекращение сервитута</w:t>
      </w:r>
    </w:p>
    <w:bookmarkEnd w:id="1060"/>
    <w:bookmarkStart w:name="z1079" w:id="1061"/>
    <w:p>
      <w:pPr>
        <w:spacing w:after="0"/>
        <w:ind w:left="0"/>
        <w:jc w:val="both"/>
      </w:pPr>
      <w:r>
        <w:rPr>
          <w:rFonts w:ascii="Times New Roman"/>
          <w:b w:val="false"/>
          <w:i w:val="false"/>
          <w:color w:val="000000"/>
          <w:sz w:val="28"/>
        </w:rPr>
        <w:t xml:space="preserve">
      1. Действие сервитута прекращается в результате отказа правообладателя, длительного неиспользования (3 года), истечения срока, на который он был установлен, на основании соглашения между сторонами, на основании решения суда и по иным основаниям, предусмотренным законодательными актами Республики Казахстан. </w:t>
      </w:r>
    </w:p>
    <w:bookmarkEnd w:id="1061"/>
    <w:bookmarkStart w:name="z1080" w:id="1062"/>
    <w:p>
      <w:pPr>
        <w:spacing w:after="0"/>
        <w:ind w:left="0"/>
        <w:jc w:val="both"/>
      </w:pPr>
      <w:r>
        <w:rPr>
          <w:rFonts w:ascii="Times New Roman"/>
          <w:b w:val="false"/>
          <w:i w:val="false"/>
          <w:color w:val="000000"/>
          <w:sz w:val="28"/>
        </w:rPr>
        <w:t xml:space="preserve">
      2. Публичный сервитут может быть прекращен в случае отсутствия общественных нужд, для которых он был установлен, путем принятия решения местного исполнительного органа об отмене сервитута. </w:t>
      </w:r>
    </w:p>
    <w:bookmarkEnd w:id="1062"/>
    <w:bookmarkStart w:name="z1081" w:id="1063"/>
    <w:p>
      <w:pPr>
        <w:spacing w:after="0"/>
        <w:ind w:left="0"/>
        <w:jc w:val="both"/>
      </w:pPr>
      <w:r>
        <w:rPr>
          <w:rFonts w:ascii="Times New Roman"/>
          <w:b w:val="false"/>
          <w:i w:val="false"/>
          <w:color w:val="000000"/>
          <w:sz w:val="28"/>
        </w:rPr>
        <w:t xml:space="preserve">
      3. В одностороннем порядке действие сервитута прекращается по основаниям, предусмотренным законодательными актами Республики Казахстан или соглашением сторон. </w:t>
      </w:r>
    </w:p>
    <w:bookmarkEnd w:id="1063"/>
    <w:bookmarkStart w:name="z1082" w:id="1064"/>
    <w:p>
      <w:pPr>
        <w:spacing w:after="0"/>
        <w:ind w:left="0"/>
        <w:jc w:val="both"/>
      </w:pPr>
      <w:r>
        <w:rPr>
          <w:rFonts w:ascii="Times New Roman"/>
          <w:b w:val="false"/>
          <w:i w:val="false"/>
          <w:color w:val="000000"/>
          <w:sz w:val="28"/>
        </w:rPr>
        <w:t xml:space="preserve">
      4. Сервитут в судебном порядке может быть прекращен по требованию частного собственника или землепользователя в связи с ненадлежащим его использованием правообладателем, а также ввиду отсутствия оснований, по которым он был установлен. </w:t>
      </w:r>
    </w:p>
    <w:bookmarkEnd w:id="1064"/>
    <w:bookmarkStart w:name="z1083" w:id="1065"/>
    <w:p>
      <w:pPr>
        <w:spacing w:after="0"/>
        <w:ind w:left="0"/>
        <w:jc w:val="both"/>
      </w:pPr>
      <w:r>
        <w:rPr>
          <w:rFonts w:ascii="Times New Roman"/>
          <w:b w:val="false"/>
          <w:i w:val="false"/>
          <w:color w:val="000000"/>
          <w:sz w:val="28"/>
        </w:rPr>
        <w:t xml:space="preserve">
      5. В случаях, когда сервитут установлен на определенный срок, его действие прекращается по истечении установленного срока, если иное не установлено соглашением сторон. В тех случаях, когда сервитут на основании договора установлен до момента востребования или на неопределенный срок, действие сервитута прекращается по истечении месячного срока с момента требования обладателя недвижимого имущества, обремененного сервитутом, о прекращении сервитута. </w:t>
      </w:r>
    </w:p>
    <w:bookmarkEnd w:id="1065"/>
    <w:bookmarkStart w:name="z84" w:id="1066"/>
    <w:p>
      <w:pPr>
        <w:spacing w:after="0"/>
        <w:ind w:left="0"/>
        <w:jc w:val="left"/>
      </w:pPr>
      <w:r>
        <w:rPr>
          <w:rFonts w:ascii="Times New Roman"/>
          <w:b/>
          <w:i w:val="false"/>
          <w:color w:val="000000"/>
        </w:rPr>
        <w:t xml:space="preserve"> Статья 75. Регистрация сервитута</w:t>
      </w:r>
    </w:p>
    <w:bookmarkEnd w:id="1066"/>
    <w:bookmarkStart w:name="z1084" w:id="1067"/>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возникновение, изменение и прекращение сервитутов, предоставляющих правообладателю право ограниченного целевого пользования чужим земельным участком, если иное не установлено настоящей статьей и законодательным актом Республики Казахстан о государственной регистрации прав на недвижимое имущество. </w:t>
      </w:r>
    </w:p>
    <w:bookmarkEnd w:id="1067"/>
    <w:bookmarkStart w:name="z1085" w:id="1068"/>
    <w:p>
      <w:pPr>
        <w:spacing w:after="0"/>
        <w:ind w:left="0"/>
        <w:jc w:val="both"/>
      </w:pPr>
      <w:r>
        <w:rPr>
          <w:rFonts w:ascii="Times New Roman"/>
          <w:b w:val="false"/>
          <w:i w:val="false"/>
          <w:color w:val="000000"/>
          <w:sz w:val="28"/>
        </w:rPr>
        <w:t xml:space="preserve">
      2. При регистрации сервитута к документам, на основании которых возник сервитут, прилагается план земельного участка с отображением границы сферы действия сервитута, заверенный лицом, предоставляющим такой сервитут. Если сервитут относится ко всему земельному участку, предоставление плана земельного участка не требуется. </w:t>
      </w:r>
    </w:p>
    <w:bookmarkEnd w:id="1068"/>
    <w:bookmarkStart w:name="z1086" w:id="1069"/>
    <w:p>
      <w:pPr>
        <w:spacing w:after="0"/>
        <w:ind w:left="0"/>
        <w:jc w:val="both"/>
      </w:pPr>
      <w:r>
        <w:rPr>
          <w:rFonts w:ascii="Times New Roman"/>
          <w:b w:val="false"/>
          <w:i w:val="false"/>
          <w:color w:val="000000"/>
          <w:sz w:val="28"/>
        </w:rPr>
        <w:t xml:space="preserve">
      3. Не подлежат государственной регистрации сервитуты, возникающие на основании нормативных правовых актов, а также иные сервитуты, не являющиеся объектами регистрации в соответствии с законодательным актом Республики Казахстан о государственной регистрации прав на недвижимое имущество. </w:t>
      </w:r>
    </w:p>
    <w:bookmarkEnd w:id="1069"/>
    <w:bookmarkStart w:name="z85" w:id="1070"/>
    <w:p>
      <w:pPr>
        <w:spacing w:after="0"/>
        <w:ind w:left="0"/>
        <w:jc w:val="left"/>
      </w:pPr>
      <w:r>
        <w:rPr>
          <w:rFonts w:ascii="Times New Roman"/>
          <w:b/>
          <w:i w:val="false"/>
          <w:color w:val="000000"/>
        </w:rPr>
        <w:t xml:space="preserve"> Глава 8. Залог земельного участка и права землепользования</w:t>
      </w:r>
    </w:p>
    <w:bookmarkEnd w:id="1070"/>
    <w:bookmarkStart w:name="z86" w:id="1071"/>
    <w:p>
      <w:pPr>
        <w:spacing w:after="0"/>
        <w:ind w:left="0"/>
        <w:jc w:val="left"/>
      </w:pPr>
      <w:r>
        <w:rPr>
          <w:rFonts w:ascii="Times New Roman"/>
          <w:b/>
          <w:i w:val="false"/>
          <w:color w:val="000000"/>
        </w:rPr>
        <w:t xml:space="preserve"> Статья 76. Предмет залога </w:t>
      </w:r>
    </w:p>
    <w:bookmarkEnd w:id="1071"/>
    <w:bookmarkStart w:name="z1087" w:id="1072"/>
    <w:p>
      <w:pPr>
        <w:spacing w:after="0"/>
        <w:ind w:left="0"/>
        <w:jc w:val="both"/>
      </w:pPr>
      <w:r>
        <w:rPr>
          <w:rFonts w:ascii="Times New Roman"/>
          <w:b w:val="false"/>
          <w:i w:val="false"/>
          <w:color w:val="000000"/>
          <w:sz w:val="28"/>
        </w:rPr>
        <w:t>
      1. Предметом залога может быть земельный участок, принадлежащий залогодателю на праве частной собственности или праве землепользования.</w:t>
      </w:r>
    </w:p>
    <w:bookmarkEnd w:id="1072"/>
    <w:bookmarkStart w:name="z1088" w:id="1073"/>
    <w:p>
      <w:pPr>
        <w:spacing w:after="0"/>
        <w:ind w:left="0"/>
        <w:jc w:val="both"/>
      </w:pPr>
      <w:r>
        <w:rPr>
          <w:rFonts w:ascii="Times New Roman"/>
          <w:b w:val="false"/>
          <w:i w:val="false"/>
          <w:color w:val="000000"/>
          <w:sz w:val="28"/>
        </w:rPr>
        <w:t xml:space="preserve">
      2. К залогу земельного участка и права землепользования применяются правила об ипотеке недвижимости, если иное не установлено законодательством Республики Казахстан. </w:t>
      </w:r>
    </w:p>
    <w:bookmarkEnd w:id="1073"/>
    <w:bookmarkStart w:name="z1089" w:id="1074"/>
    <w:p>
      <w:pPr>
        <w:spacing w:after="0"/>
        <w:ind w:left="0"/>
        <w:jc w:val="both"/>
      </w:pPr>
      <w:r>
        <w:rPr>
          <w:rFonts w:ascii="Times New Roman"/>
          <w:b w:val="false"/>
          <w:i w:val="false"/>
          <w:color w:val="000000"/>
          <w:sz w:val="28"/>
        </w:rPr>
        <w:t xml:space="preserve">
      3. В случае обращения заложенного земельного участка или права землепользования в собственность залогодержателя в отношении лиц, которым право на земельный участок не может принадлежать в силу настоящего Кодекса, применяются нормы, установленные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w:t>
      </w:r>
    </w:p>
    <w:bookmarkEnd w:id="1074"/>
    <w:bookmarkStart w:name="z87" w:id="1075"/>
    <w:p>
      <w:pPr>
        <w:spacing w:after="0"/>
        <w:ind w:left="0"/>
        <w:jc w:val="left"/>
      </w:pPr>
      <w:r>
        <w:rPr>
          <w:rFonts w:ascii="Times New Roman"/>
          <w:b/>
          <w:i w:val="false"/>
          <w:color w:val="000000"/>
        </w:rPr>
        <w:t xml:space="preserve"> Статья 77. Ограничения залога земельного участка и права землепользования</w:t>
      </w:r>
    </w:p>
    <w:bookmarkEnd w:id="1075"/>
    <w:bookmarkStart w:name="z1090" w:id="1076"/>
    <w:p>
      <w:pPr>
        <w:spacing w:after="0"/>
        <w:ind w:left="0"/>
        <w:jc w:val="both"/>
      </w:pPr>
      <w:r>
        <w:rPr>
          <w:rFonts w:ascii="Times New Roman"/>
          <w:b w:val="false"/>
          <w:i w:val="false"/>
          <w:color w:val="000000"/>
          <w:sz w:val="28"/>
        </w:rPr>
        <w:t>
      1. Залог земельного участка и права землепользования не допускается в случаях, когда совершение сделок в отношении земельного участка или права землепользования запрещено (</w:t>
      </w:r>
      <w:r>
        <w:rPr>
          <w:rFonts w:ascii="Times New Roman"/>
          <w:b w:val="false"/>
          <w:i w:val="false"/>
          <w:color w:val="000000"/>
          <w:sz w:val="28"/>
        </w:rPr>
        <w:t>пункт 2</w:t>
      </w:r>
      <w:r>
        <w:rPr>
          <w:rFonts w:ascii="Times New Roman"/>
          <w:b w:val="false"/>
          <w:i w:val="false"/>
          <w:color w:val="000000"/>
          <w:sz w:val="28"/>
        </w:rPr>
        <w:t xml:space="preserve"> статьи 33 и </w:t>
      </w:r>
      <w:r>
        <w:rPr>
          <w:rFonts w:ascii="Times New Roman"/>
          <w:b w:val="false"/>
          <w:i w:val="false"/>
          <w:color w:val="000000"/>
          <w:sz w:val="28"/>
        </w:rPr>
        <w:t>статья 36</w:t>
      </w:r>
      <w:r>
        <w:rPr>
          <w:rFonts w:ascii="Times New Roman"/>
          <w:b w:val="false"/>
          <w:i w:val="false"/>
          <w:color w:val="000000"/>
          <w:sz w:val="28"/>
        </w:rPr>
        <w:t xml:space="preserve"> настоящего Кодекса). </w:t>
      </w:r>
    </w:p>
    <w:bookmarkEnd w:id="1076"/>
    <w:bookmarkStart w:name="z1091" w:id="1077"/>
    <w:p>
      <w:pPr>
        <w:spacing w:after="0"/>
        <w:ind w:left="0"/>
        <w:jc w:val="both"/>
      </w:pPr>
      <w:r>
        <w:rPr>
          <w:rFonts w:ascii="Times New Roman"/>
          <w:b w:val="false"/>
          <w:i w:val="false"/>
          <w:color w:val="000000"/>
          <w:sz w:val="28"/>
        </w:rPr>
        <w:t xml:space="preserve">
      2. Не допускается залог части земельного участка или права землепользования на часть земельного участка, если эта часть не может быть в соответствии с целевым назначением использована в качестве самостоятельного участка. </w:t>
      </w:r>
    </w:p>
    <w:bookmarkEnd w:id="1077"/>
    <w:bookmarkStart w:name="z1092" w:id="1078"/>
    <w:p>
      <w:pPr>
        <w:spacing w:after="0"/>
        <w:ind w:left="0"/>
        <w:jc w:val="both"/>
      </w:pPr>
      <w:r>
        <w:rPr>
          <w:rFonts w:ascii="Times New Roman"/>
          <w:b w:val="false"/>
          <w:i w:val="false"/>
          <w:color w:val="000000"/>
          <w:sz w:val="28"/>
        </w:rPr>
        <w:t xml:space="preserve">
      Не допускается залог всего делимого земельного участка или его части или права землепользования на весь земельный участок или его часть без одновременного залога здания (строения, сооружения), находящегося на предоставляемом в залог земельном участке или на предоставляемой в залог его части. </w:t>
      </w:r>
    </w:p>
    <w:bookmarkEnd w:id="1078"/>
    <w:bookmarkStart w:name="z1093" w:id="1079"/>
    <w:p>
      <w:pPr>
        <w:spacing w:after="0"/>
        <w:ind w:left="0"/>
        <w:jc w:val="both"/>
      </w:pPr>
      <w:r>
        <w:rPr>
          <w:rFonts w:ascii="Times New Roman"/>
          <w:b w:val="false"/>
          <w:i w:val="false"/>
          <w:color w:val="000000"/>
          <w:sz w:val="28"/>
        </w:rPr>
        <w:t xml:space="preserve">
      Не допускается залог неделимого земельного участка или права землепользования на неделимый земельный участок без одновременного залога находящегося на нем здания (строения, сооружения). </w:t>
      </w:r>
    </w:p>
    <w:bookmarkEnd w:id="1079"/>
    <w:bookmarkStart w:name="z1094" w:id="1080"/>
    <w:p>
      <w:pPr>
        <w:spacing w:after="0"/>
        <w:ind w:left="0"/>
        <w:jc w:val="both"/>
      </w:pPr>
      <w:r>
        <w:rPr>
          <w:rFonts w:ascii="Times New Roman"/>
          <w:b w:val="false"/>
          <w:i w:val="false"/>
          <w:color w:val="000000"/>
          <w:sz w:val="28"/>
        </w:rPr>
        <w:t xml:space="preserve">
      Залог здания (строения, сооружения) без одновременного залога части делимого земельного участка или права землепользования на часть делимого земельного участка, занятого этим зданием (строением, сооружением) и необходимого для его использования, либо без одновременного залога всего неделимого земельного участка или права землепользования на весь неделимый земельный участок, на котором находится здание (строение, сооружение), не допускается. </w:t>
      </w:r>
    </w:p>
    <w:bookmarkEnd w:id="1080"/>
    <w:bookmarkStart w:name="z1095" w:id="1081"/>
    <w:p>
      <w:pPr>
        <w:spacing w:after="0"/>
        <w:ind w:left="0"/>
        <w:jc w:val="both"/>
      </w:pPr>
      <w:r>
        <w:rPr>
          <w:rFonts w:ascii="Times New Roman"/>
          <w:b w:val="false"/>
          <w:i w:val="false"/>
          <w:color w:val="000000"/>
          <w:sz w:val="28"/>
        </w:rPr>
        <w:t xml:space="preserve">
      При установлении залога на часть земельного участка должны быть соблюдены требования,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51 настоящего Кодекса.</w:t>
      </w:r>
    </w:p>
    <w:bookmarkEnd w:id="1081"/>
    <w:bookmarkStart w:name="z1096" w:id="1082"/>
    <w:p>
      <w:pPr>
        <w:spacing w:after="0"/>
        <w:ind w:left="0"/>
        <w:jc w:val="both"/>
      </w:pPr>
      <w:r>
        <w:rPr>
          <w:rFonts w:ascii="Times New Roman"/>
          <w:b w:val="false"/>
          <w:i w:val="false"/>
          <w:color w:val="000000"/>
          <w:sz w:val="28"/>
        </w:rPr>
        <w:t>
      3. Залог права временного долгосрочного землепользования в форме аренды земельного участка допускается на срок действия договора аренды.</w:t>
      </w:r>
    </w:p>
    <w:bookmarkEnd w:id="1082"/>
    <w:bookmarkStart w:name="z1097" w:id="1083"/>
    <w:p>
      <w:pPr>
        <w:spacing w:after="0"/>
        <w:ind w:left="0"/>
        <w:jc w:val="both"/>
      </w:pPr>
      <w:r>
        <w:rPr>
          <w:rFonts w:ascii="Times New Roman"/>
          <w:b w:val="false"/>
          <w:i w:val="false"/>
          <w:color w:val="000000"/>
          <w:sz w:val="28"/>
        </w:rPr>
        <w:t>
      Залог права временного краткосрочного возмездного и временного безвозмездного землепользования не допускается, за исключением передачи уполномоченной компанией права временного краткосрочного возмездного землепользования (аренды) в залог Единому оператору жилищного строительства для получения гарантии в соответствии с законодательством Республики Казахстан о долевом участии в жилищном строительстве.</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88" w:id="1084"/>
    <w:p>
      <w:pPr>
        <w:spacing w:after="0"/>
        <w:ind w:left="0"/>
        <w:jc w:val="left"/>
      </w:pPr>
      <w:r>
        <w:rPr>
          <w:rFonts w:ascii="Times New Roman"/>
          <w:b/>
          <w:i w:val="false"/>
          <w:color w:val="000000"/>
        </w:rPr>
        <w:t xml:space="preserve"> Статья 78. Залог земельного участка или права землепользования земельным участком, на котором имеются здания (строения, сооружения)</w:t>
      </w:r>
    </w:p>
    <w:bookmarkEnd w:id="1084"/>
    <w:bookmarkStart w:name="z834" w:id="1085"/>
    <w:p>
      <w:pPr>
        <w:spacing w:after="0"/>
        <w:ind w:left="0"/>
        <w:jc w:val="both"/>
      </w:pPr>
      <w:r>
        <w:rPr>
          <w:rFonts w:ascii="Times New Roman"/>
          <w:b w:val="false"/>
          <w:i w:val="false"/>
          <w:color w:val="000000"/>
          <w:sz w:val="28"/>
        </w:rPr>
        <w:t xml:space="preserve">
      1. Залог здания (строения, сооружения), находящегося на делимом земельном участке, означает, что одновременно передается в залог часть делимого земельного участка или право землепользования на часть делимого земельного участка, которая занята зданием (строением, сооружением) и необходима для его обслуживания, если соглашением сторон в залог не предоставляется большая, чем указанная, часть земельного участка или право землепользования на часть земельного участка либо весь земельный участок или право землепользования на весь земельный участок. </w:t>
      </w:r>
    </w:p>
    <w:bookmarkEnd w:id="1085"/>
    <w:bookmarkStart w:name="z835" w:id="1086"/>
    <w:p>
      <w:pPr>
        <w:spacing w:after="0"/>
        <w:ind w:left="0"/>
        <w:jc w:val="both"/>
      </w:pPr>
      <w:r>
        <w:rPr>
          <w:rFonts w:ascii="Times New Roman"/>
          <w:b w:val="false"/>
          <w:i w:val="false"/>
          <w:color w:val="000000"/>
          <w:sz w:val="28"/>
        </w:rPr>
        <w:t xml:space="preserve">
      Залог здания (строения, сооружения), расположенного на неделимом земельном участке либо на земельном участке, специально предназначенном для обслуживания расположенной на нем недвижимости, означает, что одновременно передается в залог весь земельный участок или право землепользования на весь земельный участок. </w:t>
      </w:r>
    </w:p>
    <w:bookmarkEnd w:id="1086"/>
    <w:bookmarkStart w:name="z836" w:id="1087"/>
    <w:p>
      <w:pPr>
        <w:spacing w:after="0"/>
        <w:ind w:left="0"/>
        <w:jc w:val="both"/>
      </w:pPr>
      <w:r>
        <w:rPr>
          <w:rFonts w:ascii="Times New Roman"/>
          <w:b w:val="false"/>
          <w:i w:val="false"/>
          <w:color w:val="000000"/>
          <w:sz w:val="28"/>
        </w:rPr>
        <w:t>
      При залоге зданий (строений, сооружений) должна учитываться стоимость соответствующего земельного участка или его делимой части либо права землепользования на земельный участок или его делимой части.</w:t>
      </w:r>
    </w:p>
    <w:bookmarkEnd w:id="1087"/>
    <w:bookmarkStart w:name="z837" w:id="1088"/>
    <w:p>
      <w:pPr>
        <w:spacing w:after="0"/>
        <w:ind w:left="0"/>
        <w:jc w:val="both"/>
      </w:pPr>
      <w:r>
        <w:rPr>
          <w:rFonts w:ascii="Times New Roman"/>
          <w:b w:val="false"/>
          <w:i w:val="false"/>
          <w:color w:val="000000"/>
          <w:sz w:val="28"/>
        </w:rPr>
        <w:t xml:space="preserve">
      2. Если на неделимом земельном участке расположены здания (строения, сооружения), находящиеся в общей собственности (ином общем вещном праве), залог здания (строения, сооружения) означает, что одновременно передается в залог земельный участок, необходимый для расположения, содержания и эксплуатации здания (строения, сооружения). Если предметом залога в указанных случаях является часть здания (строения, сооружения), выделенная в порядке, установленном законодательством Республики Казахстан, или доля в праве на общее имущество, залог одновременно устанавливается на долю в земельном участке, соответствующую площади части здания (строения, сооружения), переданной в залог. Залог помещения, находящегося в объекте кондоминиума, означает, что одновременно предметом залога является доля в общем имуществе и земельном участке, определяемая в соответствии с законодательством Республики Казахстан, регулирующим отношения между участниками кондоминиума. </w:t>
      </w:r>
    </w:p>
    <w:bookmarkEnd w:id="1088"/>
    <w:bookmarkStart w:name="z838" w:id="1089"/>
    <w:p>
      <w:pPr>
        <w:spacing w:after="0"/>
        <w:ind w:left="0"/>
        <w:jc w:val="both"/>
      </w:pPr>
      <w:r>
        <w:rPr>
          <w:rFonts w:ascii="Times New Roman"/>
          <w:b w:val="false"/>
          <w:i w:val="false"/>
          <w:color w:val="000000"/>
          <w:sz w:val="28"/>
        </w:rPr>
        <w:t>
      3. Государственные землепользователи вправе передавать в залог принадлежащее им право постоянного землепользования лишь в случае, если они обращают в залог здания (строения, сооружения), расположенные на данном земельном участке и в той его части, которая занята этим зданием (строением, сооружением) и предназначена для его обслуживания (</w:t>
      </w:r>
      <w:r>
        <w:rPr>
          <w:rFonts w:ascii="Times New Roman"/>
          <w:b w:val="false"/>
          <w:i w:val="false"/>
          <w:color w:val="000000"/>
          <w:sz w:val="28"/>
        </w:rPr>
        <w:t>пункт 2</w:t>
      </w:r>
      <w:r>
        <w:rPr>
          <w:rFonts w:ascii="Times New Roman"/>
          <w:b w:val="false"/>
          <w:i w:val="false"/>
          <w:color w:val="000000"/>
          <w:sz w:val="28"/>
        </w:rPr>
        <w:t xml:space="preserve"> статьи 39 настоящего Кодекса). </w:t>
      </w:r>
    </w:p>
    <w:bookmarkEnd w:id="1089"/>
    <w:bookmarkStart w:name="z89" w:id="1090"/>
    <w:p>
      <w:pPr>
        <w:spacing w:after="0"/>
        <w:ind w:left="0"/>
        <w:jc w:val="left"/>
      </w:pPr>
      <w:r>
        <w:rPr>
          <w:rFonts w:ascii="Times New Roman"/>
          <w:b/>
          <w:i w:val="false"/>
          <w:color w:val="000000"/>
        </w:rPr>
        <w:t xml:space="preserve"> Статья 79. Порядок залога земельных участков и прав землепользования </w:t>
      </w:r>
    </w:p>
    <w:bookmarkEnd w:id="1090"/>
    <w:bookmarkStart w:name="z1098" w:id="1091"/>
    <w:p>
      <w:pPr>
        <w:spacing w:after="0"/>
        <w:ind w:left="0"/>
        <w:jc w:val="both"/>
      </w:pPr>
      <w:r>
        <w:rPr>
          <w:rFonts w:ascii="Times New Roman"/>
          <w:b w:val="false"/>
          <w:i w:val="false"/>
          <w:color w:val="000000"/>
          <w:sz w:val="28"/>
        </w:rPr>
        <w:t>
      1. Залогодателями могут быть физические и негосударственные юридические лица, имеющие земельные участки на праве частной собственности или на праве временного возмездного долгосрочного землепользования.</w:t>
      </w:r>
    </w:p>
    <w:bookmarkEnd w:id="1091"/>
    <w:bookmarkStart w:name="z1099" w:id="1092"/>
    <w:p>
      <w:pPr>
        <w:spacing w:after="0"/>
        <w:ind w:left="0"/>
        <w:jc w:val="both"/>
      </w:pPr>
      <w:r>
        <w:rPr>
          <w:rFonts w:ascii="Times New Roman"/>
          <w:b w:val="false"/>
          <w:i w:val="false"/>
          <w:color w:val="000000"/>
          <w:sz w:val="28"/>
        </w:rPr>
        <w:t xml:space="preserve">
      Государственные землепользователи вправе передавать в залог принадлежащее им право постоянного землепользования в порядке и на условиях, установленных настоящим Кодексом. </w:t>
      </w:r>
    </w:p>
    <w:bookmarkEnd w:id="1092"/>
    <w:bookmarkStart w:name="z1100" w:id="1093"/>
    <w:p>
      <w:pPr>
        <w:spacing w:after="0"/>
        <w:ind w:left="0"/>
        <w:jc w:val="both"/>
      </w:pPr>
      <w:r>
        <w:rPr>
          <w:rFonts w:ascii="Times New Roman"/>
          <w:b w:val="false"/>
          <w:i w:val="false"/>
          <w:color w:val="000000"/>
          <w:sz w:val="28"/>
        </w:rPr>
        <w:t xml:space="preserve">
      2. Залогодержателями могут быть физические и юридические лица. </w:t>
      </w:r>
    </w:p>
    <w:bookmarkEnd w:id="1093"/>
    <w:bookmarkStart w:name="z1101" w:id="1094"/>
    <w:p>
      <w:pPr>
        <w:spacing w:after="0"/>
        <w:ind w:left="0"/>
        <w:jc w:val="both"/>
      </w:pPr>
      <w:r>
        <w:rPr>
          <w:rFonts w:ascii="Times New Roman"/>
          <w:b w:val="false"/>
          <w:i w:val="false"/>
          <w:color w:val="000000"/>
          <w:sz w:val="28"/>
        </w:rPr>
        <w:t xml:space="preserve">
      3. Залог неделимого земельного участка, находящегося в общей совместной собственности или в общем совместном землепользовании, допускается при наличии письменного согласия всех участников общей собственности или общего землепользования. </w:t>
      </w:r>
    </w:p>
    <w:bookmarkEnd w:id="1094"/>
    <w:bookmarkStart w:name="z1102" w:id="1095"/>
    <w:p>
      <w:pPr>
        <w:spacing w:after="0"/>
        <w:ind w:left="0"/>
        <w:jc w:val="both"/>
      </w:pPr>
      <w:r>
        <w:rPr>
          <w:rFonts w:ascii="Times New Roman"/>
          <w:b w:val="false"/>
          <w:i w:val="false"/>
          <w:color w:val="000000"/>
          <w:sz w:val="28"/>
        </w:rPr>
        <w:t>
      Участник общей долевой собственности на земельный участок или общего долевого землепользования вправе заложить свою долю без согласия других участников общей собственности или общего землепользования.</w:t>
      </w:r>
    </w:p>
    <w:bookmarkEnd w:id="1095"/>
    <w:bookmarkStart w:name="z1103" w:id="1096"/>
    <w:p>
      <w:pPr>
        <w:spacing w:after="0"/>
        <w:ind w:left="0"/>
        <w:jc w:val="both"/>
      </w:pPr>
      <w:r>
        <w:rPr>
          <w:rFonts w:ascii="Times New Roman"/>
          <w:b w:val="false"/>
          <w:i w:val="false"/>
          <w:color w:val="000000"/>
          <w:sz w:val="28"/>
        </w:rPr>
        <w:t xml:space="preserve">
      4. Лица, имеющие на праве общей собственности земельные участки, могут заложить земельные участки на основании решения общего собрания участников общей собственности. </w:t>
      </w:r>
    </w:p>
    <w:bookmarkEnd w:id="1096"/>
    <w:bookmarkStart w:name="z1104" w:id="1097"/>
    <w:p>
      <w:pPr>
        <w:spacing w:after="0"/>
        <w:ind w:left="0"/>
        <w:jc w:val="both"/>
      </w:pPr>
      <w:r>
        <w:rPr>
          <w:rFonts w:ascii="Times New Roman"/>
          <w:b w:val="false"/>
          <w:i w:val="false"/>
          <w:color w:val="000000"/>
          <w:sz w:val="28"/>
        </w:rPr>
        <w:t xml:space="preserve">
      Передача в залог земельных участков, выкупаемых у государства в частную собственность в рассрочку, допускается в порядке и на условиях, установленных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1097"/>
    <w:p>
      <w:pPr>
        <w:spacing w:after="0"/>
        <w:ind w:left="0"/>
        <w:jc w:val="both"/>
      </w:pPr>
      <w:r>
        <w:rPr>
          <w:rFonts w:ascii="Times New Roman"/>
          <w:b w:val="false"/>
          <w:i w:val="false"/>
          <w:color w:val="000000"/>
          <w:sz w:val="28"/>
        </w:rPr>
        <w:t>
      Передача в залог земельных участков, на которых расположены стратегические объекты, допускается по согласованию с Правительством Республики Казахстан в порядке и на условиях, установленных законами Республики Казахстан.</w:t>
      </w:r>
    </w:p>
    <w:bookmarkStart w:name="z1105" w:id="1098"/>
    <w:p>
      <w:pPr>
        <w:spacing w:after="0"/>
        <w:ind w:left="0"/>
        <w:jc w:val="both"/>
      </w:pPr>
      <w:r>
        <w:rPr>
          <w:rFonts w:ascii="Times New Roman"/>
          <w:b w:val="false"/>
          <w:i w:val="false"/>
          <w:color w:val="000000"/>
          <w:sz w:val="28"/>
        </w:rPr>
        <w:t>
      5. Для залога земельного участка или права землепользования физические и юридические лица представляют потенциальному залогодержателю:</w:t>
      </w:r>
    </w:p>
    <w:bookmarkEnd w:id="1098"/>
    <w:p>
      <w:pPr>
        <w:spacing w:after="0"/>
        <w:ind w:left="0"/>
        <w:jc w:val="both"/>
      </w:pPr>
      <w:r>
        <w:rPr>
          <w:rFonts w:ascii="Times New Roman"/>
          <w:b w:val="false"/>
          <w:i w:val="false"/>
          <w:color w:val="000000"/>
          <w:sz w:val="28"/>
        </w:rPr>
        <w:t xml:space="preserve">
      правоустанавливающий и идентификационный документы на земельный участок; </w:t>
      </w:r>
    </w:p>
    <w:p>
      <w:pPr>
        <w:spacing w:after="0"/>
        <w:ind w:left="0"/>
        <w:jc w:val="both"/>
      </w:pPr>
      <w:r>
        <w:rPr>
          <w:rFonts w:ascii="Times New Roman"/>
          <w:b w:val="false"/>
          <w:i w:val="false"/>
          <w:color w:val="000000"/>
          <w:sz w:val="28"/>
        </w:rPr>
        <w:t xml:space="preserve">
      письменное согласие участников общей совместной собственности или общего совместного землепользования, удостоверенное в нотариальном порядке; </w:t>
      </w:r>
    </w:p>
    <w:p>
      <w:pPr>
        <w:spacing w:after="0"/>
        <w:ind w:left="0"/>
        <w:jc w:val="both"/>
      </w:pPr>
      <w:r>
        <w:rPr>
          <w:rFonts w:ascii="Times New Roman"/>
          <w:b w:val="false"/>
          <w:i w:val="false"/>
          <w:color w:val="000000"/>
          <w:sz w:val="28"/>
        </w:rPr>
        <w:t xml:space="preserve">
      сведения правового кадастра о зарегистрированных правах (обременениях прав) на земельный участок. </w:t>
      </w:r>
    </w:p>
    <w:bookmarkStart w:name="z1106" w:id="1099"/>
    <w:p>
      <w:pPr>
        <w:spacing w:after="0"/>
        <w:ind w:left="0"/>
        <w:jc w:val="both"/>
      </w:pPr>
      <w:r>
        <w:rPr>
          <w:rFonts w:ascii="Times New Roman"/>
          <w:b w:val="false"/>
          <w:i w:val="false"/>
          <w:color w:val="000000"/>
          <w:sz w:val="28"/>
        </w:rPr>
        <w:t>
      При передаче в залог части земельного участка или права землепользования на него на общем плане земельного участка должна быть отражена та его часть, которая предусмотрена к передаче в залог.</w:t>
      </w:r>
    </w:p>
    <w:bookmarkEnd w:id="1099"/>
    <w:p>
      <w:pPr>
        <w:spacing w:after="0"/>
        <w:ind w:left="0"/>
        <w:jc w:val="both"/>
      </w:pPr>
      <w:r>
        <w:rPr>
          <w:rFonts w:ascii="Times New Roman"/>
          <w:b w:val="false"/>
          <w:i w:val="false"/>
          <w:color w:val="000000"/>
          <w:sz w:val="28"/>
        </w:rPr>
        <w:t xml:space="preserve">
      При этом согласие собственника земельного участка, находящегося в государственной собственности, при залоге права землепользования не требуется, за исключением случая, предусмотренного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Перечень документов и сведений, указанных в частях первой и второй настоящего пункта, является исчерпывающим.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10.01.2006 г.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w:t>
      </w:r>
      <w:r>
        <w:br/>
      </w:r>
      <w:r>
        <w:rPr>
          <w:rFonts w:ascii="Times New Roman"/>
          <w:b w:val="false"/>
          <w:i w:val="false"/>
          <w:color w:val="000000"/>
          <w:sz w:val="28"/>
        </w:rPr>
        <w:t>
</w:t>
      </w:r>
    </w:p>
    <w:bookmarkStart w:name="z1107" w:id="1100"/>
    <w:p>
      <w:pPr>
        <w:spacing w:after="0"/>
        <w:ind w:left="0"/>
        <w:jc w:val="both"/>
      </w:pPr>
      <w:r>
        <w:rPr>
          <w:rFonts w:ascii="Times New Roman"/>
          <w:b w:val="false"/>
          <w:i w:val="false"/>
          <w:color w:val="000000"/>
          <w:sz w:val="28"/>
        </w:rPr>
        <w:t xml:space="preserve">
      7. По достижении двустороннего соглашения о стоимости земельного участка или права землепользования в обеспечение основного обязательства составляется договор о залоге земельного участка или права землепользования между залогодателем и залогодержателем в двух экземплярах. </w:t>
      </w:r>
    </w:p>
    <w:bookmarkEnd w:id="1100"/>
    <w:bookmarkStart w:name="z1108" w:id="1101"/>
    <w:p>
      <w:pPr>
        <w:spacing w:after="0"/>
        <w:ind w:left="0"/>
        <w:jc w:val="both"/>
      </w:pPr>
      <w:r>
        <w:rPr>
          <w:rFonts w:ascii="Times New Roman"/>
          <w:b w:val="false"/>
          <w:i w:val="false"/>
          <w:color w:val="000000"/>
          <w:sz w:val="28"/>
        </w:rPr>
        <w:t>
      8. В договоре об ипотеке не могут предусматриваться передача земельного участка или права землепользования кредитору или третьим лицам, ограничение права залогодателя и (или) третьих лиц пользоваться находящимся в собственности или землепользовании земельным участком, заложенным по договору об ипотеке, в соответствии с его назначением, а также извлекать из этого участка плоды и доходы.</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 Законом РК от 6 июля 2007 года </w:t>
      </w:r>
      <w:r>
        <w:rPr>
          <w:rFonts w:ascii="Times New Roman"/>
          <w:b w:val="false"/>
          <w:i w:val="false"/>
          <w:color w:val="000000"/>
          <w:sz w:val="28"/>
        </w:rPr>
        <w:t>N 279</w:t>
      </w:r>
      <w:r>
        <w:rPr>
          <w:rFonts w:ascii="Times New Roman"/>
          <w:b w:val="false"/>
          <w:i w:val="false"/>
          <w:color w:val="ff0000"/>
          <w:sz w:val="28"/>
        </w:rPr>
        <w:t xml:space="preserve">). </w:t>
      </w:r>
      <w:r>
        <w:br/>
      </w:r>
      <w:r>
        <w:rPr>
          <w:rFonts w:ascii="Times New Roman"/>
          <w:b w:val="false"/>
          <w:i w:val="false"/>
          <w:color w:val="000000"/>
          <w:sz w:val="28"/>
        </w:rPr>
        <w:t>
</w:t>
      </w:r>
    </w:p>
    <w:bookmarkStart w:name="z1109" w:id="1102"/>
    <w:p>
      <w:pPr>
        <w:spacing w:after="0"/>
        <w:ind w:left="0"/>
        <w:jc w:val="both"/>
      </w:pPr>
      <w:r>
        <w:rPr>
          <w:rFonts w:ascii="Times New Roman"/>
          <w:b w:val="false"/>
          <w:i w:val="false"/>
          <w:color w:val="000000"/>
          <w:sz w:val="28"/>
        </w:rPr>
        <w:t xml:space="preserve">
      10. Правоустанавливающий и идентификационный документы на земельный участок передаются залогодержателю или доверенному лицу, если иное не установлено договором о залоге. </w:t>
      </w:r>
    </w:p>
    <w:bookmarkEnd w:id="1102"/>
    <w:bookmarkStart w:name="z1110" w:id="1103"/>
    <w:p>
      <w:pPr>
        <w:spacing w:after="0"/>
        <w:ind w:left="0"/>
        <w:jc w:val="both"/>
      </w:pPr>
      <w:r>
        <w:rPr>
          <w:rFonts w:ascii="Times New Roman"/>
          <w:b w:val="false"/>
          <w:i w:val="false"/>
          <w:color w:val="000000"/>
          <w:sz w:val="28"/>
        </w:rPr>
        <w:t xml:space="preserve">
      11. Право залога земельного участка или права землепользования возникает с момента государственной регистрации залога в Государственной корпорации по месту расположения земельного участка. </w:t>
      </w:r>
    </w:p>
    <w:bookmarkEnd w:id="1103"/>
    <w:bookmarkStart w:name="z1111" w:id="1104"/>
    <w:p>
      <w:pPr>
        <w:spacing w:after="0"/>
        <w:ind w:left="0"/>
        <w:jc w:val="both"/>
      </w:pPr>
      <w:r>
        <w:rPr>
          <w:rFonts w:ascii="Times New Roman"/>
          <w:b w:val="false"/>
          <w:i w:val="false"/>
          <w:color w:val="000000"/>
          <w:sz w:val="28"/>
        </w:rPr>
        <w:t xml:space="preserve">
      12. В случае неисполнения должником основного обязательства залогодержатель вправе удовлетворить свои требования в соответствии с гражданским законодательством Республики Казахстан. </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105"/>
    <w:p>
      <w:pPr>
        <w:spacing w:after="0"/>
        <w:ind w:left="0"/>
        <w:jc w:val="left"/>
      </w:pPr>
      <w:r>
        <w:rPr>
          <w:rFonts w:ascii="Times New Roman"/>
          <w:b/>
          <w:i w:val="false"/>
          <w:color w:val="000000"/>
        </w:rPr>
        <w:t xml:space="preserve"> Статья 80. Регистрация залога земельного участка или права землепользования</w:t>
      </w:r>
    </w:p>
    <w:bookmarkEnd w:id="1105"/>
    <w:p>
      <w:pPr>
        <w:spacing w:after="0"/>
        <w:ind w:left="0"/>
        <w:jc w:val="both"/>
      </w:pPr>
      <w:r>
        <w:rPr>
          <w:rFonts w:ascii="Times New Roman"/>
          <w:b w:val="false"/>
          <w:i w:val="false"/>
          <w:color w:val="000000"/>
          <w:sz w:val="28"/>
        </w:rPr>
        <w:t xml:space="preserve">
      Залог земельного участка или права землепользования подлежит государственной регистрации в порядке, установленном для регистрации прав на недвижимое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1106"/>
    <w:p>
      <w:pPr>
        <w:spacing w:after="0"/>
        <w:ind w:left="0"/>
        <w:jc w:val="left"/>
      </w:pPr>
      <w:r>
        <w:rPr>
          <w:rFonts w:ascii="Times New Roman"/>
          <w:b/>
          <w:i w:val="false"/>
          <w:color w:val="000000"/>
        </w:rPr>
        <w:t xml:space="preserve"> Глава 9. Прекращение права собственности, права</w:t>
      </w:r>
      <w:r>
        <w:br/>
      </w:r>
      <w:r>
        <w:rPr>
          <w:rFonts w:ascii="Times New Roman"/>
          <w:b/>
          <w:i w:val="false"/>
          <w:color w:val="000000"/>
        </w:rPr>
        <w:t>землепользования и иных вещных прав на земельный участок</w:t>
      </w:r>
    </w:p>
    <w:bookmarkEnd w:id="1106"/>
    <w:bookmarkStart w:name="z92" w:id="1107"/>
    <w:p>
      <w:pPr>
        <w:spacing w:after="0"/>
        <w:ind w:left="0"/>
        <w:jc w:val="left"/>
      </w:pPr>
      <w:r>
        <w:rPr>
          <w:rFonts w:ascii="Times New Roman"/>
          <w:b/>
          <w:i w:val="false"/>
          <w:color w:val="000000"/>
        </w:rPr>
        <w:t xml:space="preserve"> Статья 81. Основания прекращения права частной собственности на земельный участок или права землепользования</w:t>
      </w:r>
    </w:p>
    <w:bookmarkEnd w:id="1107"/>
    <w:bookmarkStart w:name="z1112" w:id="1108"/>
    <w:p>
      <w:pPr>
        <w:spacing w:after="0"/>
        <w:ind w:left="0"/>
        <w:jc w:val="both"/>
      </w:pPr>
      <w:r>
        <w:rPr>
          <w:rFonts w:ascii="Times New Roman"/>
          <w:b w:val="false"/>
          <w:i w:val="false"/>
          <w:color w:val="000000"/>
          <w:sz w:val="28"/>
        </w:rPr>
        <w:t xml:space="preserve">
      1. Право частной собственности на земельный участок или право землепользования прекращается при: </w:t>
      </w:r>
    </w:p>
    <w:bookmarkEnd w:id="1108"/>
    <w:bookmarkStart w:name="z1113" w:id="1109"/>
    <w:p>
      <w:pPr>
        <w:spacing w:after="0"/>
        <w:ind w:left="0"/>
        <w:jc w:val="both"/>
      </w:pPr>
      <w:r>
        <w:rPr>
          <w:rFonts w:ascii="Times New Roman"/>
          <w:b w:val="false"/>
          <w:i w:val="false"/>
          <w:color w:val="000000"/>
          <w:sz w:val="28"/>
        </w:rPr>
        <w:t xml:space="preserve">
      1) отчуждении земельного участка собственником или права землепользования землепользователем другим лицам; </w:t>
      </w:r>
    </w:p>
    <w:bookmarkEnd w:id="1109"/>
    <w:bookmarkStart w:name="z1114" w:id="1110"/>
    <w:p>
      <w:pPr>
        <w:spacing w:after="0"/>
        <w:ind w:left="0"/>
        <w:jc w:val="both"/>
      </w:pPr>
      <w:r>
        <w:rPr>
          <w:rFonts w:ascii="Times New Roman"/>
          <w:b w:val="false"/>
          <w:i w:val="false"/>
          <w:color w:val="000000"/>
          <w:sz w:val="28"/>
        </w:rPr>
        <w:t xml:space="preserve">
      2) отказе собственника от права собственности или землепользователя от права землепользования; </w:t>
      </w:r>
    </w:p>
    <w:bookmarkEnd w:id="1110"/>
    <w:bookmarkStart w:name="z1115" w:id="1111"/>
    <w:p>
      <w:pPr>
        <w:spacing w:after="0"/>
        <w:ind w:left="0"/>
        <w:jc w:val="both"/>
      </w:pPr>
      <w:r>
        <w:rPr>
          <w:rFonts w:ascii="Times New Roman"/>
          <w:b w:val="false"/>
          <w:i w:val="false"/>
          <w:color w:val="000000"/>
          <w:sz w:val="28"/>
        </w:rPr>
        <w:t xml:space="preserve">
      3) утрате права собственности на земельный участок или права землепользования в иных случаях, предусмотренных законодательными актами Республики Казахстан. </w:t>
      </w:r>
    </w:p>
    <w:bookmarkEnd w:id="1111"/>
    <w:bookmarkStart w:name="z1116" w:id="1112"/>
    <w:p>
      <w:pPr>
        <w:spacing w:after="0"/>
        <w:ind w:left="0"/>
        <w:jc w:val="both"/>
      </w:pPr>
      <w:r>
        <w:rPr>
          <w:rFonts w:ascii="Times New Roman"/>
          <w:b w:val="false"/>
          <w:i w:val="false"/>
          <w:color w:val="000000"/>
          <w:sz w:val="28"/>
        </w:rPr>
        <w:t>
      2. Изъятие земельного участка у собственника и права землепользования у землепользователя без их согласия не допускается, кроме случаев:</w:t>
      </w:r>
    </w:p>
    <w:bookmarkEnd w:id="1112"/>
    <w:bookmarkStart w:name="z1117" w:id="1113"/>
    <w:p>
      <w:pPr>
        <w:spacing w:after="0"/>
        <w:ind w:left="0"/>
        <w:jc w:val="both"/>
      </w:pPr>
      <w:r>
        <w:rPr>
          <w:rFonts w:ascii="Times New Roman"/>
          <w:b w:val="false"/>
          <w:i w:val="false"/>
          <w:color w:val="000000"/>
          <w:sz w:val="28"/>
        </w:rPr>
        <w:t>
      1) обращения взыскания на земельный участок или право землепользования по обязательствам собственника или землепользователя;</w:t>
      </w:r>
    </w:p>
    <w:bookmarkEnd w:id="1113"/>
    <w:bookmarkStart w:name="z1118" w:id="1114"/>
    <w:p>
      <w:pPr>
        <w:spacing w:after="0"/>
        <w:ind w:left="0"/>
        <w:jc w:val="both"/>
      </w:pPr>
      <w:r>
        <w:rPr>
          <w:rFonts w:ascii="Times New Roman"/>
          <w:b w:val="false"/>
          <w:i w:val="false"/>
          <w:color w:val="000000"/>
          <w:sz w:val="28"/>
        </w:rPr>
        <w:t xml:space="preserve">
      2) принудительного отчуждения земельного участка для государственных нужд; </w:t>
      </w:r>
    </w:p>
    <w:bookmarkEnd w:id="1114"/>
    <w:bookmarkStart w:name="z1119" w:id="1115"/>
    <w:p>
      <w:pPr>
        <w:spacing w:after="0"/>
        <w:ind w:left="0"/>
        <w:jc w:val="both"/>
      </w:pPr>
      <w:r>
        <w:rPr>
          <w:rFonts w:ascii="Times New Roman"/>
          <w:b w:val="false"/>
          <w:i w:val="false"/>
          <w:color w:val="000000"/>
          <w:sz w:val="28"/>
        </w:rPr>
        <w:t xml:space="preserve">
      3) принудительного изъятия у собственника или землепользователя земельного участка, не используемого по назначению или используемого с нарушением законодательства Республики Казахстан, в случаях, предусмотренных статьями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w:t>
      </w:r>
    </w:p>
    <w:bookmarkEnd w:id="1115"/>
    <w:bookmarkStart w:name="z1123" w:id="1116"/>
    <w:p>
      <w:pPr>
        <w:spacing w:after="0"/>
        <w:ind w:left="0"/>
        <w:jc w:val="both"/>
      </w:pPr>
      <w:r>
        <w:rPr>
          <w:rFonts w:ascii="Times New Roman"/>
          <w:b w:val="false"/>
          <w:i w:val="false"/>
          <w:color w:val="000000"/>
          <w:sz w:val="28"/>
        </w:rPr>
        <w:t xml:space="preserve">
      4) принудительного отчуждения у собственника или землепользователя земельного участка, подвергшегося радиоактивному загрязнению, с предоставлением равноценного земельного участка; </w:t>
      </w:r>
    </w:p>
    <w:bookmarkEnd w:id="1116"/>
    <w:bookmarkStart w:name="z1124" w:id="1117"/>
    <w:p>
      <w:pPr>
        <w:spacing w:after="0"/>
        <w:ind w:left="0"/>
        <w:jc w:val="both"/>
      </w:pPr>
      <w:r>
        <w:rPr>
          <w:rFonts w:ascii="Times New Roman"/>
          <w:b w:val="false"/>
          <w:i w:val="false"/>
          <w:color w:val="000000"/>
          <w:sz w:val="28"/>
        </w:rPr>
        <w:t xml:space="preserve">
      5) конфискации. </w:t>
      </w:r>
    </w:p>
    <w:bookmarkEnd w:id="1117"/>
    <w:bookmarkStart w:name="z1125" w:id="1118"/>
    <w:p>
      <w:pPr>
        <w:spacing w:after="0"/>
        <w:ind w:left="0"/>
        <w:jc w:val="both"/>
      </w:pPr>
      <w:r>
        <w:rPr>
          <w:rFonts w:ascii="Times New Roman"/>
          <w:b w:val="false"/>
          <w:i w:val="false"/>
          <w:color w:val="000000"/>
          <w:sz w:val="28"/>
        </w:rPr>
        <w:t xml:space="preserve">
      3. Кроме этого, право землепользования может прекращаться по следующим основаниям: </w:t>
      </w:r>
    </w:p>
    <w:bookmarkEnd w:id="1118"/>
    <w:bookmarkStart w:name="z1126" w:id="1119"/>
    <w:p>
      <w:pPr>
        <w:spacing w:after="0"/>
        <w:ind w:left="0"/>
        <w:jc w:val="both"/>
      </w:pPr>
      <w:r>
        <w:rPr>
          <w:rFonts w:ascii="Times New Roman"/>
          <w:b w:val="false"/>
          <w:i w:val="false"/>
          <w:color w:val="000000"/>
          <w:sz w:val="28"/>
        </w:rPr>
        <w:t xml:space="preserve">
      1) истечение срока, на который был предоставлен участок; </w:t>
      </w:r>
    </w:p>
    <w:bookmarkEnd w:id="1119"/>
    <w:bookmarkStart w:name="z1127" w:id="1120"/>
    <w:p>
      <w:pPr>
        <w:spacing w:after="0"/>
        <w:ind w:left="0"/>
        <w:jc w:val="both"/>
      </w:pPr>
      <w:r>
        <w:rPr>
          <w:rFonts w:ascii="Times New Roman"/>
          <w:b w:val="false"/>
          <w:i w:val="false"/>
          <w:color w:val="000000"/>
          <w:sz w:val="28"/>
        </w:rPr>
        <w:t xml:space="preserve">
      2) досрочное прекращение договора аренды земельного участка или договора временного безвозмездного землепользования, за исключением случаев, когда земельный участок находится в залоге; </w:t>
      </w:r>
    </w:p>
    <w:bookmarkEnd w:id="1120"/>
    <w:bookmarkStart w:name="z1128" w:id="1121"/>
    <w:p>
      <w:pPr>
        <w:spacing w:after="0"/>
        <w:ind w:left="0"/>
        <w:jc w:val="both"/>
      </w:pPr>
      <w:r>
        <w:rPr>
          <w:rFonts w:ascii="Times New Roman"/>
          <w:b w:val="false"/>
          <w:i w:val="false"/>
          <w:color w:val="000000"/>
          <w:sz w:val="28"/>
        </w:rPr>
        <w:t xml:space="preserve">
      3) прекращение трудовых отношений, в связи с которыми землепользователю был предоставлен служебный земельный надел (статья </w:t>
      </w:r>
      <w:r>
        <w:rPr>
          <w:rFonts w:ascii="Times New Roman"/>
          <w:b w:val="false"/>
          <w:i w:val="false"/>
          <w:color w:val="000000"/>
          <w:sz w:val="28"/>
        </w:rPr>
        <w:t>41</w:t>
      </w:r>
      <w:r>
        <w:rPr>
          <w:rFonts w:ascii="Times New Roman"/>
          <w:b w:val="false"/>
          <w:i w:val="false"/>
          <w:color w:val="000000"/>
          <w:sz w:val="28"/>
        </w:rPr>
        <w:t xml:space="preserve"> настоящего Кодекса). </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3" w:id="1122"/>
    <w:p>
      <w:pPr>
        <w:spacing w:after="0"/>
        <w:ind w:left="0"/>
        <w:jc w:val="left"/>
      </w:pPr>
      <w:r>
        <w:rPr>
          <w:rFonts w:ascii="Times New Roman"/>
          <w:b/>
          <w:i w:val="false"/>
          <w:color w:val="000000"/>
        </w:rPr>
        <w:t xml:space="preserve"> Статья 82. Отказ от права частной собственности или права землепользования</w:t>
      </w:r>
    </w:p>
    <w:bookmarkEnd w:id="1122"/>
    <w:bookmarkStart w:name="z1129" w:id="1123"/>
    <w:p>
      <w:pPr>
        <w:spacing w:after="0"/>
        <w:ind w:left="0"/>
        <w:jc w:val="both"/>
      </w:pPr>
      <w:r>
        <w:rPr>
          <w:rFonts w:ascii="Times New Roman"/>
          <w:b w:val="false"/>
          <w:i w:val="false"/>
          <w:color w:val="000000"/>
          <w:sz w:val="28"/>
        </w:rPr>
        <w:t xml:space="preserve">
      1. Собственник может отказаться от права собственности на принадлежащий ему земельный участок, объявив об этом либо совершив другие действия, определенно свидетельствующие о его устранении от принадлежащих ему прав на земельный участок без намерения сохранить это право. </w:t>
      </w:r>
    </w:p>
    <w:bookmarkEnd w:id="1123"/>
    <w:bookmarkStart w:name="z1130" w:id="1124"/>
    <w:p>
      <w:pPr>
        <w:spacing w:after="0"/>
        <w:ind w:left="0"/>
        <w:jc w:val="both"/>
      </w:pPr>
      <w:r>
        <w:rPr>
          <w:rFonts w:ascii="Times New Roman"/>
          <w:b w:val="false"/>
          <w:i w:val="false"/>
          <w:color w:val="000000"/>
          <w:sz w:val="28"/>
        </w:rPr>
        <w:t xml:space="preserve">
      Отказ от права временного землепользования или от права временного пользования на земельный участок, находящийся в частной собственности, осуществляется в порядке, установленном для прекращения договора аренды или договора о временном безвозмездном землепользовании. </w:t>
      </w:r>
    </w:p>
    <w:bookmarkEnd w:id="1124"/>
    <w:bookmarkStart w:name="z1131" w:id="1125"/>
    <w:p>
      <w:pPr>
        <w:spacing w:after="0"/>
        <w:ind w:left="0"/>
        <w:jc w:val="both"/>
      </w:pPr>
      <w:r>
        <w:rPr>
          <w:rFonts w:ascii="Times New Roman"/>
          <w:b w:val="false"/>
          <w:i w:val="false"/>
          <w:color w:val="000000"/>
          <w:sz w:val="28"/>
        </w:rPr>
        <w:t xml:space="preserve">
      2. В случае отказа собственника от права собственности на земельный участок этот земельный участок принимается на учет как бесхозяйная недвижимая вещь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Гражданского кодекса Республики Казахстан.</w:t>
      </w:r>
    </w:p>
    <w:bookmarkEnd w:id="1125"/>
    <w:bookmarkStart w:name="z1132" w:id="1126"/>
    <w:p>
      <w:pPr>
        <w:spacing w:after="0"/>
        <w:ind w:left="0"/>
        <w:jc w:val="both"/>
      </w:pPr>
      <w:r>
        <w:rPr>
          <w:rFonts w:ascii="Times New Roman"/>
          <w:b w:val="false"/>
          <w:i w:val="false"/>
          <w:color w:val="000000"/>
          <w:sz w:val="28"/>
        </w:rPr>
        <w:t>
      На время нахождения на учете как бесхозяйная недвижимая вещь такой земельный участок может быть передан во временное землепользование другому лицу.</w:t>
      </w:r>
    </w:p>
    <w:bookmarkEnd w:id="1126"/>
    <w:bookmarkStart w:name="z1133" w:id="1127"/>
    <w:p>
      <w:pPr>
        <w:spacing w:after="0"/>
        <w:ind w:left="0"/>
        <w:jc w:val="both"/>
      </w:pPr>
      <w:r>
        <w:rPr>
          <w:rFonts w:ascii="Times New Roman"/>
          <w:b w:val="false"/>
          <w:i w:val="false"/>
          <w:color w:val="000000"/>
          <w:sz w:val="28"/>
        </w:rPr>
        <w:t>
      3. При добровольном отказе от права частной собственности на земельный участок основанием для принятия земельного участка на учет как бесхозяйную недвижимую вещь является засвидетельствованное нотариально письменное заявление собственника земельного участка.</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94" w:id="1128"/>
    <w:p>
      <w:pPr>
        <w:spacing w:after="0"/>
        <w:ind w:left="0"/>
        <w:jc w:val="left"/>
      </w:pPr>
      <w:r>
        <w:rPr>
          <w:rFonts w:ascii="Times New Roman"/>
          <w:b/>
          <w:i w:val="false"/>
          <w:color w:val="000000"/>
        </w:rPr>
        <w:t xml:space="preserve"> Статья 83. Обращение взыскания на земельный участок или на право землепользования по обязательствам собственника или землепользователя</w:t>
      </w:r>
    </w:p>
    <w:bookmarkEnd w:id="1128"/>
    <w:bookmarkStart w:name="z1135" w:id="1129"/>
    <w:p>
      <w:pPr>
        <w:spacing w:after="0"/>
        <w:ind w:left="0"/>
        <w:jc w:val="both"/>
      </w:pPr>
      <w:r>
        <w:rPr>
          <w:rFonts w:ascii="Times New Roman"/>
          <w:b w:val="false"/>
          <w:i w:val="false"/>
          <w:color w:val="000000"/>
          <w:sz w:val="28"/>
        </w:rPr>
        <w:t>
      При обращении взыскания на земельный участок или на право землепользования по обязательствам собственника или землепользователя (</w:t>
      </w:r>
      <w:r>
        <w:rPr>
          <w:rFonts w:ascii="Times New Roman"/>
          <w:b w:val="false"/>
          <w:i w:val="false"/>
          <w:color w:val="000000"/>
          <w:sz w:val="28"/>
        </w:rPr>
        <w:t>статья 63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прекращается у собственника или землепользователя с момента возникновения права собственности на изъятый земельный участок или права землепользования у лица, к которому право собственности или право землепользования переходит в порядке, предусмотренном законодательством Республики Казахстан. </w:t>
      </w:r>
    </w:p>
    <w:bookmarkEnd w:id="1129"/>
    <w:bookmarkStart w:name="z1136" w:id="1130"/>
    <w:p>
      <w:pPr>
        <w:spacing w:after="0"/>
        <w:ind w:left="0"/>
        <w:jc w:val="both"/>
      </w:pPr>
      <w:r>
        <w:rPr>
          <w:rFonts w:ascii="Times New Roman"/>
          <w:b w:val="false"/>
          <w:i w:val="false"/>
          <w:color w:val="000000"/>
          <w:sz w:val="28"/>
        </w:rPr>
        <w:t xml:space="preserve">
      По просьбе залогодателя суд при наличии уважительных причин (стихийное бедствие и иные чрезвычайные ситуации), а также в случае залога земель сельскохозяйственного назначения вправе в решении об обращении взыскания на заложенный земельный участок (право землепользования) отсрочить его реализацию на срок до одного года. </w:t>
      </w:r>
    </w:p>
    <w:bookmarkEnd w:id="1130"/>
    <w:bookmarkStart w:name="z95" w:id="1131"/>
    <w:p>
      <w:pPr>
        <w:spacing w:after="0"/>
        <w:ind w:left="0"/>
        <w:jc w:val="left"/>
      </w:pPr>
      <w:r>
        <w:rPr>
          <w:rFonts w:ascii="Times New Roman"/>
          <w:b/>
          <w:i w:val="false"/>
          <w:color w:val="000000"/>
        </w:rPr>
        <w:t xml:space="preserve"> Статья 84. Общие положения и принципы принудительного отчуждения земельного участка для государственных нужд</w:t>
      </w:r>
    </w:p>
    <w:bookmarkEnd w:id="1131"/>
    <w:bookmarkStart w:name="z292" w:id="1132"/>
    <w:p>
      <w:pPr>
        <w:spacing w:after="0"/>
        <w:ind w:left="0"/>
        <w:jc w:val="both"/>
      </w:pPr>
      <w:r>
        <w:rPr>
          <w:rFonts w:ascii="Times New Roman"/>
          <w:b w:val="false"/>
          <w:i w:val="false"/>
          <w:color w:val="000000"/>
          <w:sz w:val="28"/>
        </w:rPr>
        <w:t>
      1. Земельный участок может быть принудительно отчужден для государственных нужд в исключительных случаях при условии равноценного возмещения имущества с согласия собственника или негосударственного землепользователя либо по решению суда.</w:t>
      </w:r>
    </w:p>
    <w:bookmarkEnd w:id="1132"/>
    <w:bookmarkStart w:name="z1762" w:id="1133"/>
    <w:p>
      <w:pPr>
        <w:spacing w:after="0"/>
        <w:ind w:left="0"/>
        <w:jc w:val="both"/>
      </w:pPr>
      <w:r>
        <w:rPr>
          <w:rFonts w:ascii="Times New Roman"/>
          <w:b w:val="false"/>
          <w:i w:val="false"/>
          <w:color w:val="000000"/>
          <w:sz w:val="28"/>
        </w:rPr>
        <w:t>
      1-1. Под исключительными случаями понимается отсутствие иного способа удовлетворения государственных нужд.</w:t>
      </w:r>
    </w:p>
    <w:bookmarkEnd w:id="1133"/>
    <w:bookmarkStart w:name="z293" w:id="1134"/>
    <w:p>
      <w:pPr>
        <w:spacing w:after="0"/>
        <w:ind w:left="0"/>
        <w:jc w:val="both"/>
      </w:pPr>
      <w:r>
        <w:rPr>
          <w:rFonts w:ascii="Times New Roman"/>
          <w:b w:val="false"/>
          <w:i w:val="false"/>
          <w:color w:val="000000"/>
          <w:sz w:val="28"/>
        </w:rPr>
        <w:t>
      2. Государственными нуждами при принудительном отчуждении земельных участков в исключительных случаях являются:</w:t>
      </w:r>
    </w:p>
    <w:bookmarkEnd w:id="1134"/>
    <w:bookmarkStart w:name="z1137" w:id="1135"/>
    <w:p>
      <w:pPr>
        <w:spacing w:after="0"/>
        <w:ind w:left="0"/>
        <w:jc w:val="both"/>
      </w:pPr>
      <w:r>
        <w:rPr>
          <w:rFonts w:ascii="Times New Roman"/>
          <w:b w:val="false"/>
          <w:i w:val="false"/>
          <w:color w:val="000000"/>
          <w:sz w:val="28"/>
        </w:rPr>
        <w:t>
      1) международные обязательства, вытекающие из международных договоров, ратифицированных Республикой Казахстан;</w:t>
      </w:r>
    </w:p>
    <w:bookmarkEnd w:id="1135"/>
    <w:bookmarkStart w:name="z1138" w:id="1136"/>
    <w:p>
      <w:pPr>
        <w:spacing w:after="0"/>
        <w:ind w:left="0"/>
        <w:jc w:val="both"/>
      </w:pPr>
      <w:r>
        <w:rPr>
          <w:rFonts w:ascii="Times New Roman"/>
          <w:b w:val="false"/>
          <w:i w:val="false"/>
          <w:color w:val="000000"/>
          <w:sz w:val="28"/>
        </w:rPr>
        <w:t>
      2)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p>
    <w:bookmarkEnd w:id="1136"/>
    <w:bookmarkStart w:name="z1139" w:id="1137"/>
    <w:p>
      <w:pPr>
        <w:spacing w:after="0"/>
        <w:ind w:left="0"/>
        <w:jc w:val="both"/>
      </w:pPr>
      <w:r>
        <w:rPr>
          <w:rFonts w:ascii="Times New Roman"/>
          <w:b w:val="false"/>
          <w:i w:val="false"/>
          <w:color w:val="000000"/>
          <w:sz w:val="28"/>
        </w:rPr>
        <w:t>
      3) обнаружение и разработка месторождения полезных ископаемых;</w:t>
      </w:r>
    </w:p>
    <w:bookmarkEnd w:id="1137"/>
    <w:bookmarkStart w:name="z1140" w:id="1138"/>
    <w:p>
      <w:pPr>
        <w:spacing w:after="0"/>
        <w:ind w:left="0"/>
        <w:jc w:val="both"/>
      </w:pPr>
      <w:r>
        <w:rPr>
          <w:rFonts w:ascii="Times New Roman"/>
          <w:b w:val="false"/>
          <w:i w:val="false"/>
          <w:color w:val="000000"/>
          <w:sz w:val="28"/>
        </w:rPr>
        <w:t>
      4)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w:t>
      </w:r>
    </w:p>
    <w:bookmarkEnd w:id="1138"/>
    <w:bookmarkStart w:name="z1727" w:id="1139"/>
    <w:p>
      <w:pPr>
        <w:spacing w:after="0"/>
        <w:ind w:left="0"/>
        <w:jc w:val="both"/>
      </w:pPr>
      <w:r>
        <w:rPr>
          <w:rFonts w:ascii="Times New Roman"/>
          <w:b w:val="false"/>
          <w:i w:val="false"/>
          <w:color w:val="000000"/>
          <w:sz w:val="28"/>
        </w:rPr>
        <w:t xml:space="preserve">
      4-1) удовлетворение нужд населения в пастбищных угодьях, указанных в подпункте 7-1)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для выпаса сельскохозяйственных животных личного подворья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пастбищах";</w:t>
      </w:r>
    </w:p>
    <w:bookmarkEnd w:id="1139"/>
    <w:bookmarkStart w:name="z1728" w:id="1140"/>
    <w:p>
      <w:pPr>
        <w:spacing w:after="0"/>
        <w:ind w:left="0"/>
        <w:jc w:val="both"/>
      </w:pPr>
      <w:r>
        <w:rPr>
          <w:rFonts w:ascii="Times New Roman"/>
          <w:b w:val="false"/>
          <w:i w:val="false"/>
          <w:color w:val="000000"/>
          <w:sz w:val="28"/>
        </w:rPr>
        <w:t>
      4-2)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w:t>
      </w:r>
    </w:p>
    <w:bookmarkEnd w:id="1140"/>
    <w:bookmarkStart w:name="z1141" w:id="1141"/>
    <w:p>
      <w:pPr>
        <w:spacing w:after="0"/>
        <w:ind w:left="0"/>
        <w:jc w:val="both"/>
      </w:pPr>
      <w:r>
        <w:rPr>
          <w:rFonts w:ascii="Times New Roman"/>
          <w:b w:val="false"/>
          <w:i w:val="false"/>
          <w:color w:val="000000"/>
          <w:sz w:val="28"/>
        </w:rPr>
        <w:t>
      5) исполнение генеральных планов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документами Системы государственного планирования Республики Казахстан, за счет бюджетных средств.</w:t>
      </w:r>
    </w:p>
    <w:bookmarkEnd w:id="1141"/>
    <w:bookmarkStart w:name="z294" w:id="1142"/>
    <w:p>
      <w:pPr>
        <w:spacing w:after="0"/>
        <w:ind w:left="0"/>
        <w:jc w:val="both"/>
      </w:pPr>
      <w:r>
        <w:rPr>
          <w:rFonts w:ascii="Times New Roman"/>
          <w:b w:val="false"/>
          <w:i w:val="false"/>
          <w:color w:val="000000"/>
          <w:sz w:val="28"/>
        </w:rPr>
        <w:t xml:space="preserve">
      3. Принудительное отчуждение земельного участка для государственных нужд осуществляется в отношении земельного участка, находящегося в частной собственности или в землепользовании (с выкупленным или с не выкупленным у государства правом землепользования). </w:t>
      </w:r>
    </w:p>
    <w:bookmarkEnd w:id="1142"/>
    <w:p>
      <w:pPr>
        <w:spacing w:after="0"/>
        <w:ind w:left="0"/>
        <w:jc w:val="both"/>
      </w:pPr>
      <w:r>
        <w:rPr>
          <w:rFonts w:ascii="Times New Roman"/>
          <w:b w:val="false"/>
          <w:i w:val="false"/>
          <w:color w:val="000000"/>
          <w:sz w:val="28"/>
        </w:rPr>
        <w:t>
      Принудительное отчуждение земельного участка, предоставленного в землепользование, для государственных нужд, если предоставленное право выкуплено у государства землепользователем, осуществляется с возмещением землепользователю стоимости оплаты за выкуп права землепользования, также по его желанию может быть предоставлен другой земельный участок в соответствии с настоящим Кодексом и законодательством Республики Казахстан.</w:t>
      </w:r>
    </w:p>
    <w:p>
      <w:pPr>
        <w:spacing w:after="0"/>
        <w:ind w:left="0"/>
        <w:jc w:val="both"/>
      </w:pPr>
      <w:r>
        <w:rPr>
          <w:rFonts w:ascii="Times New Roman"/>
          <w:b w:val="false"/>
          <w:i w:val="false"/>
          <w:color w:val="000000"/>
          <w:sz w:val="28"/>
        </w:rPr>
        <w:t>
      Если предоставленное право не выкуплено у государства землепользователем, ему может быть предоставлен взамен другой земельный участок в соответствии с настоящим Кодексом и законодательством Республики Казахстан.</w:t>
      </w:r>
    </w:p>
    <w:p>
      <w:pPr>
        <w:spacing w:after="0"/>
        <w:ind w:left="0"/>
        <w:jc w:val="both"/>
      </w:pPr>
      <w:r>
        <w:rPr>
          <w:rFonts w:ascii="Times New Roman"/>
          <w:b w:val="false"/>
          <w:i w:val="false"/>
          <w:color w:val="000000"/>
          <w:sz w:val="28"/>
        </w:rPr>
        <w:t>
      При этом возмещение убытков землепользователю при принудительном отчуждении земельного участка для государственных нужд осуществляется в полном объеме в порядке, установленном законами Республики Казахстан.</w:t>
      </w:r>
    </w:p>
    <w:bookmarkStart w:name="z295" w:id="1143"/>
    <w:p>
      <w:pPr>
        <w:spacing w:after="0"/>
        <w:ind w:left="0"/>
        <w:jc w:val="both"/>
      </w:pPr>
      <w:r>
        <w:rPr>
          <w:rFonts w:ascii="Times New Roman"/>
          <w:b w:val="false"/>
          <w:i w:val="false"/>
          <w:color w:val="000000"/>
          <w:sz w:val="28"/>
        </w:rPr>
        <w:t>
      4. Принудительное отчуждение земельного участка допускается только в том объеме, в каком это необходимо для удовлетворения государственных нужд.</w:t>
      </w:r>
    </w:p>
    <w:bookmarkEnd w:id="1143"/>
    <w:bookmarkStart w:name="z296" w:id="1144"/>
    <w:p>
      <w:pPr>
        <w:spacing w:after="0"/>
        <w:ind w:left="0"/>
        <w:jc w:val="both"/>
      </w:pPr>
      <w:r>
        <w:rPr>
          <w:rFonts w:ascii="Times New Roman"/>
          <w:b w:val="false"/>
          <w:i w:val="false"/>
          <w:color w:val="000000"/>
          <w:sz w:val="28"/>
        </w:rPr>
        <w:t>
      5. Не может быть признано принудительным отчуждением земельного участка для государственных нужд любое отчуждение, преследующее коммерческие цели и цели удовлетворения негосударственных интересов, либо иное отчуждение, не вытекающее из целей осуществления государственных функций и не преследующее общественно значимые цели.</w:t>
      </w:r>
    </w:p>
    <w:bookmarkEnd w:id="1144"/>
    <w:bookmarkStart w:name="z297" w:id="1145"/>
    <w:p>
      <w:pPr>
        <w:spacing w:after="0"/>
        <w:ind w:left="0"/>
        <w:jc w:val="both"/>
      </w:pPr>
      <w:r>
        <w:rPr>
          <w:rFonts w:ascii="Times New Roman"/>
          <w:b w:val="false"/>
          <w:i w:val="false"/>
          <w:color w:val="000000"/>
          <w:sz w:val="28"/>
        </w:rPr>
        <w:t>
      6. Принудительное отчуждение земельного участка для государственных нужд производится при соблюдении гласности процедуры отчуждения.</w:t>
      </w:r>
    </w:p>
    <w:bookmarkEnd w:id="1145"/>
    <w:bookmarkStart w:name="z1142" w:id="1146"/>
    <w:p>
      <w:pPr>
        <w:spacing w:after="0"/>
        <w:ind w:left="0"/>
        <w:jc w:val="both"/>
      </w:pPr>
      <w:r>
        <w:rPr>
          <w:rFonts w:ascii="Times New Roman"/>
          <w:b w:val="false"/>
          <w:i w:val="false"/>
          <w:color w:val="000000"/>
          <w:sz w:val="28"/>
        </w:rPr>
        <w:t>
      Постановление Правительства Республики Казахстан или местного исполнительного органа о начале принудительного отчуждения земельного участка подлежит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его принятия.</w:t>
      </w:r>
    </w:p>
    <w:bookmarkEnd w:id="1146"/>
    <w:bookmarkStart w:name="z298" w:id="1147"/>
    <w:p>
      <w:pPr>
        <w:spacing w:after="0"/>
        <w:ind w:left="0"/>
        <w:jc w:val="both"/>
      </w:pPr>
      <w:r>
        <w:rPr>
          <w:rFonts w:ascii="Times New Roman"/>
          <w:b w:val="false"/>
          <w:i w:val="false"/>
          <w:color w:val="000000"/>
          <w:sz w:val="28"/>
        </w:rPr>
        <w:t>
      7. Невыполнение положений настоящей статьи является основанием для отказа судом в принудительном отчуждении земельного участка для государственных нужд и отмены принятого Правительством Республики Казахстан или местным исполнительным органом постановления о начале принудительного отчуждения земельного участка для государственных нужд.</w:t>
      </w:r>
    </w:p>
    <w:bookmarkEnd w:id="1147"/>
    <w:bookmarkStart w:name="z299" w:id="1148"/>
    <w:p>
      <w:pPr>
        <w:spacing w:after="0"/>
        <w:ind w:left="0"/>
        <w:jc w:val="both"/>
      </w:pPr>
      <w:r>
        <w:rPr>
          <w:rFonts w:ascii="Times New Roman"/>
          <w:b w:val="false"/>
          <w:i w:val="false"/>
          <w:color w:val="000000"/>
          <w:sz w:val="28"/>
        </w:rPr>
        <w:t>
      8. Защита прав лиц, у которых отчуждается земельный участок для государственных нужд, осуществляется в судебном порядке.</w:t>
      </w:r>
    </w:p>
    <w:bookmarkEnd w:id="1148"/>
    <w:bookmarkStart w:name="z300" w:id="1149"/>
    <w:p>
      <w:pPr>
        <w:spacing w:after="0"/>
        <w:ind w:left="0"/>
        <w:jc w:val="both"/>
      </w:pPr>
      <w:r>
        <w:rPr>
          <w:rFonts w:ascii="Times New Roman"/>
          <w:b w:val="false"/>
          <w:i w:val="false"/>
          <w:color w:val="000000"/>
          <w:sz w:val="28"/>
        </w:rPr>
        <w:t xml:space="preserve">
      9. Собственник или негосударственный землепользователь отчуждаемого для государственных нужд земельного участка в соответствии с настоящим Кодексом после принятия постановления о начале принудительного отчуждения земельного участка для государственных нужд вправе инициировать согласительные процедуры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6" w:id="1150"/>
    <w:p>
      <w:pPr>
        <w:spacing w:after="0"/>
        <w:ind w:left="0"/>
        <w:jc w:val="left"/>
      </w:pPr>
      <w:r>
        <w:rPr>
          <w:rFonts w:ascii="Times New Roman"/>
          <w:b/>
          <w:i w:val="false"/>
          <w:color w:val="000000"/>
        </w:rPr>
        <w:t xml:space="preserve"> Статья 85. Принудительное отчуждение земельного участка для государственных нужд</w:t>
      </w:r>
    </w:p>
    <w:bookmarkEnd w:id="1150"/>
    <w:bookmarkStart w:name="z301" w:id="1151"/>
    <w:p>
      <w:pPr>
        <w:spacing w:after="0"/>
        <w:ind w:left="0"/>
        <w:jc w:val="both"/>
      </w:pPr>
      <w:r>
        <w:rPr>
          <w:rFonts w:ascii="Times New Roman"/>
          <w:b w:val="false"/>
          <w:i w:val="false"/>
          <w:color w:val="000000"/>
          <w:sz w:val="28"/>
        </w:rPr>
        <w:t xml:space="preserve">
      1. Собственник земельного участка или негосударственный землепользователь должен быть письменно уведомлен о принудительном отчуждении в сроки и порядке, которые установлены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151"/>
    <w:bookmarkStart w:name="z1143" w:id="1152"/>
    <w:p>
      <w:pPr>
        <w:spacing w:after="0"/>
        <w:ind w:left="0"/>
        <w:jc w:val="both"/>
      </w:pPr>
      <w:r>
        <w:rPr>
          <w:rFonts w:ascii="Times New Roman"/>
          <w:b w:val="false"/>
          <w:i w:val="false"/>
          <w:color w:val="000000"/>
          <w:sz w:val="28"/>
        </w:rPr>
        <w:t>
      С момента получения собственником или негосударственным землепользователем уведомления о принудительном отчуждении земельного участка государство имеет преимущественное право его покупки.</w:t>
      </w:r>
    </w:p>
    <w:bookmarkEnd w:id="1152"/>
    <w:bookmarkStart w:name="z302" w:id="1153"/>
    <w:p>
      <w:pPr>
        <w:spacing w:after="0"/>
        <w:ind w:left="0"/>
        <w:jc w:val="both"/>
      </w:pPr>
      <w:r>
        <w:rPr>
          <w:rFonts w:ascii="Times New Roman"/>
          <w:b w:val="false"/>
          <w:i w:val="false"/>
          <w:color w:val="000000"/>
          <w:sz w:val="28"/>
        </w:rPr>
        <w:t xml:space="preserve">
      2. Принудительное отчуждение земельного участка для государственных нужд осуществляется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153"/>
    <w:bookmarkStart w:name="z303" w:id="1154"/>
    <w:p>
      <w:pPr>
        <w:spacing w:after="0"/>
        <w:ind w:left="0"/>
        <w:jc w:val="both"/>
      </w:pPr>
      <w:r>
        <w:rPr>
          <w:rFonts w:ascii="Times New Roman"/>
          <w:b w:val="false"/>
          <w:i w:val="false"/>
          <w:color w:val="000000"/>
          <w:sz w:val="28"/>
        </w:rPr>
        <w:t>
      3. Прекращение права собственности у собственника земельного участка и права землепользования у негосударственного землепользователя подлежит государственной регистрации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о принудительном отчуждении земельного участка для государственных нужд.</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155"/>
    <w:p>
      <w:pPr>
        <w:spacing w:after="0"/>
        <w:ind w:left="0"/>
        <w:jc w:val="left"/>
      </w:pPr>
      <w:r>
        <w:rPr>
          <w:rFonts w:ascii="Times New Roman"/>
          <w:b/>
          <w:i w:val="false"/>
          <w:color w:val="000000"/>
        </w:rPr>
        <w:t xml:space="preserve"> Статья 86. Права собственника или негосударственного землепользователя при принудительном отчуждении земельного участка для государственных нужд</w:t>
      </w:r>
    </w:p>
    <w:bookmarkEnd w:id="1155"/>
    <w:bookmarkStart w:name="z304" w:id="1156"/>
    <w:p>
      <w:pPr>
        <w:spacing w:after="0"/>
        <w:ind w:left="0"/>
        <w:jc w:val="both"/>
      </w:pPr>
      <w:r>
        <w:rPr>
          <w:rFonts w:ascii="Times New Roman"/>
          <w:b w:val="false"/>
          <w:i w:val="false"/>
          <w:color w:val="000000"/>
          <w:sz w:val="28"/>
        </w:rPr>
        <w:t>
      1. Собственник или негосударственный землепользователь со дня получения уведомления о начале принудительного отчуждения земельного участка для государственных нужд до государственной регистрации права государственной собственности на земельный участок или прекращения права землепользования вправе осуществлять принадлежащее ему право на земельный участок и иное недвижимое имущество,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недвижимого имущества на таком земельном участке в указанный период.</w:t>
      </w:r>
    </w:p>
    <w:bookmarkEnd w:id="1156"/>
    <w:bookmarkStart w:name="z1144" w:id="1157"/>
    <w:p>
      <w:pPr>
        <w:spacing w:after="0"/>
        <w:ind w:left="0"/>
        <w:jc w:val="both"/>
      </w:pPr>
      <w:r>
        <w:rPr>
          <w:rFonts w:ascii="Times New Roman"/>
          <w:b w:val="false"/>
          <w:i w:val="false"/>
          <w:color w:val="000000"/>
          <w:sz w:val="28"/>
        </w:rPr>
        <w:t>
      Если собственник или негосударственный землепользователь после принудительного отчуждения для государственных нужд части земельного участка не может использовать по прежнему целевому назначению оставшуюся часть, то выкупается весь земельный участок.</w:t>
      </w:r>
    </w:p>
    <w:bookmarkEnd w:id="1157"/>
    <w:bookmarkStart w:name="z305" w:id="1158"/>
    <w:p>
      <w:pPr>
        <w:spacing w:after="0"/>
        <w:ind w:left="0"/>
        <w:jc w:val="both"/>
      </w:pPr>
      <w:r>
        <w:rPr>
          <w:rFonts w:ascii="Times New Roman"/>
          <w:b w:val="false"/>
          <w:i w:val="false"/>
          <w:color w:val="000000"/>
          <w:sz w:val="28"/>
        </w:rPr>
        <w:t>
      2. При переходе прав на земельный участок и иное недвижимое имущество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применяется (продолжается) в отношении нового правообладателя.</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1159"/>
    <w:p>
      <w:pPr>
        <w:spacing w:after="0"/>
        <w:ind w:left="0"/>
        <w:jc w:val="left"/>
      </w:pPr>
      <w:r>
        <w:rPr>
          <w:rFonts w:ascii="Times New Roman"/>
          <w:b/>
          <w:i w:val="false"/>
          <w:color w:val="000000"/>
        </w:rPr>
        <w:t xml:space="preserve"> Статья 87. Возмещение стоимости земельного участка при его принудительном отчуждении для государственных нужд</w:t>
      </w:r>
    </w:p>
    <w:bookmarkEnd w:id="1159"/>
    <w:p>
      <w:pPr>
        <w:spacing w:after="0"/>
        <w:ind w:left="0"/>
        <w:jc w:val="both"/>
      </w:pPr>
      <w:r>
        <w:rPr>
          <w:rFonts w:ascii="Times New Roman"/>
          <w:b w:val="false"/>
          <w:i w:val="false"/>
          <w:color w:val="000000"/>
          <w:sz w:val="28"/>
        </w:rPr>
        <w:t xml:space="preserve">
      Размер, формы платежа и сроки выплаты возмещения стоимости земельного участка при его принудительном отчуждении для государственных нужд определяются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9" w:id="1160"/>
    <w:p>
      <w:pPr>
        <w:spacing w:after="0"/>
        <w:ind w:left="0"/>
        <w:jc w:val="left"/>
      </w:pPr>
      <w:r>
        <w:rPr>
          <w:rFonts w:ascii="Times New Roman"/>
          <w:b/>
          <w:i w:val="false"/>
          <w:color w:val="000000"/>
        </w:rPr>
        <w:t xml:space="preserve"> Статья 88. Принудительное отчуждение земельного участка для государственных нужд по решению суда</w:t>
      </w:r>
    </w:p>
    <w:bookmarkEnd w:id="1160"/>
    <w:p>
      <w:pPr>
        <w:spacing w:after="0"/>
        <w:ind w:left="0"/>
        <w:jc w:val="both"/>
      </w:pPr>
      <w:r>
        <w:rPr>
          <w:rFonts w:ascii="Times New Roman"/>
          <w:b w:val="false"/>
          <w:i w:val="false"/>
          <w:color w:val="ff0000"/>
          <w:sz w:val="28"/>
        </w:rPr>
        <w:t xml:space="preserve">
      Сноска. Заголовок статьи 88 с изменением, внесенным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1161"/>
    <w:p>
      <w:pPr>
        <w:spacing w:after="0"/>
        <w:ind w:left="0"/>
        <w:jc w:val="both"/>
      </w:pPr>
      <w:r>
        <w:rPr>
          <w:rFonts w:ascii="Times New Roman"/>
          <w:b w:val="false"/>
          <w:i w:val="false"/>
          <w:color w:val="000000"/>
          <w:sz w:val="28"/>
        </w:rPr>
        <w:t>
      1.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соглашение по условиям договора об отчуждении земельного участка для государственных нужд, местный исполнительный орган вправе обратиться в суд с иском о принудительном отчуждении земельного участка для государственных нужд.</w:t>
      </w:r>
    </w:p>
    <w:bookmarkEnd w:id="1161"/>
    <w:bookmarkStart w:name="z307" w:id="1162"/>
    <w:p>
      <w:pPr>
        <w:spacing w:after="0"/>
        <w:ind w:left="0"/>
        <w:jc w:val="both"/>
      </w:pPr>
      <w:r>
        <w:rPr>
          <w:rFonts w:ascii="Times New Roman"/>
          <w:b w:val="false"/>
          <w:i w:val="false"/>
          <w:color w:val="000000"/>
          <w:sz w:val="28"/>
        </w:rPr>
        <w:t>
      2. Иск о принудительном отчуждении земельного участка для государственных нужд может быть предъявлен по истечении трех месяцев с момента получения собственником земельного участка или негосударственным землепользователем уведомления о принудительном отчуждении земельного участка для государственных нужд, но не позднее срока (даты) осуществления принудительного отчуждения для государственных нужд, указанного в постановлении о начале принудительного отчуждения земельного участка для государственных нужд.</w:t>
      </w:r>
    </w:p>
    <w:bookmarkEnd w:id="1162"/>
    <w:bookmarkStart w:name="z308" w:id="1163"/>
    <w:p>
      <w:pPr>
        <w:spacing w:after="0"/>
        <w:ind w:left="0"/>
        <w:jc w:val="both"/>
      </w:pPr>
      <w:r>
        <w:rPr>
          <w:rFonts w:ascii="Times New Roman"/>
          <w:b w:val="false"/>
          <w:i w:val="false"/>
          <w:color w:val="000000"/>
          <w:sz w:val="28"/>
        </w:rPr>
        <w:t>
      3. Гражданские дела по искам о принудительном отчуждении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164"/>
    <w:p>
      <w:pPr>
        <w:spacing w:after="0"/>
        <w:ind w:left="0"/>
        <w:jc w:val="left"/>
      </w:pPr>
      <w:r>
        <w:rPr>
          <w:rFonts w:ascii="Times New Roman"/>
          <w:b/>
          <w:i w:val="false"/>
          <w:color w:val="000000"/>
        </w:rPr>
        <w:t xml:space="preserve"> Статья 89. Изъятие земельного участка у государственного землепользователя для государственных нужд </w:t>
      </w:r>
    </w:p>
    <w:bookmarkEnd w:id="1164"/>
    <w:bookmarkStart w:name="z1145" w:id="1165"/>
    <w:p>
      <w:pPr>
        <w:spacing w:after="0"/>
        <w:ind w:left="0"/>
        <w:jc w:val="both"/>
      </w:pPr>
      <w:r>
        <w:rPr>
          <w:rFonts w:ascii="Times New Roman"/>
          <w:b w:val="false"/>
          <w:i w:val="false"/>
          <w:color w:val="000000"/>
          <w:sz w:val="28"/>
        </w:rPr>
        <w:t>
      Изъятие земельного участка у государственного землепользователя для государственных нужд производится на основании одностороннего решения исполнительного органа, осуществляющего изъятие.</w:t>
      </w:r>
    </w:p>
    <w:bookmarkEnd w:id="1165"/>
    <w:bookmarkStart w:name="z1146" w:id="1166"/>
    <w:p>
      <w:pPr>
        <w:spacing w:after="0"/>
        <w:ind w:left="0"/>
        <w:jc w:val="both"/>
      </w:pPr>
      <w:r>
        <w:rPr>
          <w:rFonts w:ascii="Times New Roman"/>
          <w:b w:val="false"/>
          <w:i w:val="false"/>
          <w:color w:val="000000"/>
          <w:sz w:val="28"/>
        </w:rPr>
        <w:t>
      Такое решение может быть обжаловано в порядке, установленном законами Республики Казахстан. Подача жалобы приостанавливает исполнение решения об изъятии.</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167"/>
    <w:p>
      <w:pPr>
        <w:spacing w:after="0"/>
        <w:ind w:left="0"/>
        <w:jc w:val="left"/>
      </w:pPr>
      <w:r>
        <w:rPr>
          <w:rFonts w:ascii="Times New Roman"/>
          <w:b/>
          <w:i w:val="false"/>
          <w:color w:val="000000"/>
        </w:rPr>
        <w:t xml:space="preserve"> Статья 90. Ограничение изъятия земель отдельных категорий</w:t>
      </w:r>
    </w:p>
    <w:bookmarkEnd w:id="1167"/>
    <w:bookmarkStart w:name="z1560" w:id="1168"/>
    <w:p>
      <w:pPr>
        <w:spacing w:after="0"/>
        <w:ind w:left="0"/>
        <w:jc w:val="both"/>
      </w:pPr>
      <w:r>
        <w:rPr>
          <w:rFonts w:ascii="Times New Roman"/>
          <w:b w:val="false"/>
          <w:i w:val="false"/>
          <w:color w:val="000000"/>
          <w:sz w:val="28"/>
        </w:rPr>
        <w:t>
      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объектов по использованию возобновляемых источников энергии, линий электропередачи, линий связи и магистральных трубопроводов, инженерно-коммуникационных сетей общего пользования населенных пунктов, а также объектов, имеющих государственное значение, при отсутствии других вариантов возможного их размещения.</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169"/>
    <w:p>
      <w:pPr>
        <w:spacing w:after="0"/>
        <w:ind w:left="0"/>
        <w:jc w:val="left"/>
      </w:pPr>
      <w:r>
        <w:rPr>
          <w:rFonts w:ascii="Times New Roman"/>
          <w:b/>
          <w:i w:val="false"/>
          <w:color w:val="000000"/>
        </w:rPr>
        <w:t xml:space="preserve"> Статья 91. Временное изъятие земельного участка при чрезвычайных ситуациях</w:t>
      </w:r>
    </w:p>
    <w:bookmarkEnd w:id="1169"/>
    <w:bookmarkStart w:name="z1147" w:id="1170"/>
    <w:p>
      <w:pPr>
        <w:spacing w:after="0"/>
        <w:ind w:left="0"/>
        <w:jc w:val="both"/>
      </w:pPr>
      <w:r>
        <w:rPr>
          <w:rFonts w:ascii="Times New Roman"/>
          <w:b w:val="false"/>
          <w:i w:val="false"/>
          <w:color w:val="000000"/>
          <w:sz w:val="28"/>
        </w:rPr>
        <w:t xml:space="preserve">
      1. В случае стихийных бедствий, режима военного положения, аварий, эпидемий, эпизоотии и при иных чрезвычайных ситуациях земельный участок в интересах общества по решению местных исполнительных органов может быть временно изъят у собственника или землепользователя с возмещением ему убытков. Оценка, по которой собственнику или землепользователю компенсируются убытки, может быть оспорена в судебном порядке. </w:t>
      </w:r>
    </w:p>
    <w:bookmarkEnd w:id="1170"/>
    <w:bookmarkStart w:name="z1148" w:id="1171"/>
    <w:p>
      <w:pPr>
        <w:spacing w:after="0"/>
        <w:ind w:left="0"/>
        <w:jc w:val="both"/>
      </w:pPr>
      <w:r>
        <w:rPr>
          <w:rFonts w:ascii="Times New Roman"/>
          <w:b w:val="false"/>
          <w:i w:val="false"/>
          <w:color w:val="000000"/>
          <w:sz w:val="28"/>
        </w:rPr>
        <w:t xml:space="preserve">
      2. При прекращении действия чрезвычайной ситуации земельный участок подлежит возврату собственнику (землепользователю), и при наличии спора он вправе требовать его возврата в судебном порядке. </w:t>
      </w:r>
    </w:p>
    <w:bookmarkEnd w:id="1171"/>
    <w:bookmarkStart w:name="z1149" w:id="1172"/>
    <w:p>
      <w:pPr>
        <w:spacing w:after="0"/>
        <w:ind w:left="0"/>
        <w:jc w:val="both"/>
      </w:pPr>
      <w:r>
        <w:rPr>
          <w:rFonts w:ascii="Times New Roman"/>
          <w:b w:val="false"/>
          <w:i w:val="false"/>
          <w:color w:val="000000"/>
          <w:sz w:val="28"/>
        </w:rPr>
        <w:t xml:space="preserve">
      3. В случае невозможности возврата земельного участка собственнику или землепользователю возмещается стоимость земельного участка или права землепользования. </w:t>
      </w:r>
    </w:p>
    <w:bookmarkEnd w:id="1172"/>
    <w:bookmarkStart w:name="z1150" w:id="1173"/>
    <w:p>
      <w:pPr>
        <w:spacing w:after="0"/>
        <w:ind w:left="0"/>
        <w:jc w:val="both"/>
      </w:pPr>
      <w:r>
        <w:rPr>
          <w:rFonts w:ascii="Times New Roman"/>
          <w:b w:val="false"/>
          <w:i w:val="false"/>
          <w:color w:val="000000"/>
          <w:sz w:val="28"/>
        </w:rPr>
        <w:t xml:space="preserve">
      4. Порядок реквизиции имущества, в том числе недвижимого, при временном изъятии земельного участка осуществляется по нормам гражданского законодательства Республики Казахстан. </w:t>
      </w:r>
    </w:p>
    <w:bookmarkEnd w:id="1173"/>
    <w:bookmarkStart w:name="z103" w:id="1174"/>
    <w:p>
      <w:pPr>
        <w:spacing w:after="0"/>
        <w:ind w:left="0"/>
        <w:jc w:val="left"/>
      </w:pPr>
      <w:r>
        <w:rPr>
          <w:rFonts w:ascii="Times New Roman"/>
          <w:b/>
          <w:i w:val="false"/>
          <w:color w:val="000000"/>
        </w:rPr>
        <w:t xml:space="preserve"> Статья 92. Принудительное изъятие у собственника и землепользователя земельного участка, не используемого по назначению и не освоенного</w:t>
      </w:r>
    </w:p>
    <w:bookmarkEnd w:id="1174"/>
    <w:bookmarkStart w:name="z327" w:id="1175"/>
    <w:p>
      <w:pPr>
        <w:spacing w:after="0"/>
        <w:ind w:left="0"/>
        <w:jc w:val="both"/>
      </w:pPr>
      <w:r>
        <w:rPr>
          <w:rFonts w:ascii="Times New Roman"/>
          <w:b w:val="false"/>
          <w:i w:val="false"/>
          <w:color w:val="000000"/>
          <w:sz w:val="28"/>
        </w:rPr>
        <w:t>
      1. Срок и условия освоения земельного участка, за исключением случаев, предусмотренных настоящей статьей, определяются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участка и правового режима земель, установленных на данной территории в соответствии с зонированием земель и градостроительными регламентами, и отражаются в договорах купли-продажи или землепользования (аренды).</w:t>
      </w:r>
    </w:p>
    <w:bookmarkEnd w:id="1175"/>
    <w:bookmarkStart w:name="z328" w:id="1176"/>
    <w:p>
      <w:pPr>
        <w:spacing w:after="0"/>
        <w:ind w:left="0"/>
        <w:jc w:val="both"/>
      </w:pPr>
      <w:r>
        <w:rPr>
          <w:rFonts w:ascii="Times New Roman"/>
          <w:b w:val="false"/>
          <w:i w:val="false"/>
          <w:color w:val="000000"/>
          <w:sz w:val="28"/>
        </w:rPr>
        <w:t xml:space="preserve">
      2. В случае если земельный участок, предназначенный для строительства, не используется по назначению в течение трех лет со дня принятия решения о его предоставлении (если более длительный срок не предусмотрен проектно-сметной документацией),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 за исключением земельного участка, находящегося в частной собственности граждан Республики Казахстан для индивидуального жилищного строительства.</w:t>
      </w:r>
    </w:p>
    <w:bookmarkEnd w:id="1176"/>
    <w:p>
      <w:pPr>
        <w:spacing w:after="0"/>
        <w:ind w:left="0"/>
        <w:jc w:val="both"/>
      </w:pPr>
      <w:r>
        <w:rPr>
          <w:rFonts w:ascii="Times New Roman"/>
          <w:b w:val="false"/>
          <w:i w:val="false"/>
          <w:color w:val="000000"/>
          <w:sz w:val="28"/>
        </w:rPr>
        <w:t>
      В случаях, если земельный участок для строительства индивидуального жилого дома предоставлен на праве землепользования на неподготовленных площадках, срок освоения такого земельного участка исчисляется с момента обеспечения его соответствующей инженерной (коммунальной) инфраструктурой.</w:t>
      </w:r>
    </w:p>
    <w:bookmarkStart w:name="z329" w:id="1177"/>
    <w:p>
      <w:pPr>
        <w:spacing w:after="0"/>
        <w:ind w:left="0"/>
        <w:jc w:val="both"/>
      </w:pPr>
      <w:r>
        <w:rPr>
          <w:rFonts w:ascii="Times New Roman"/>
          <w:b w:val="false"/>
          <w:i w:val="false"/>
          <w:color w:val="000000"/>
          <w:sz w:val="28"/>
        </w:rPr>
        <w:t xml:space="preserve">
      3. В случаях если земельный участок, предназначенный для ведения крестьянского или фермерского хозяйства, сельскохозяйственного производства, не используется по назначению в течение одного года с момента первоначального выявления факта неиспользования,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1177"/>
    <w:bookmarkStart w:name="z1923" w:id="1178"/>
    <w:p>
      <w:pPr>
        <w:spacing w:after="0"/>
        <w:ind w:left="0"/>
        <w:jc w:val="both"/>
      </w:pPr>
      <w:r>
        <w:rPr>
          <w:rFonts w:ascii="Times New Roman"/>
          <w:b w:val="false"/>
          <w:i w:val="false"/>
          <w:color w:val="000000"/>
          <w:sz w:val="28"/>
        </w:rPr>
        <w:t>
      Моментом выявления факта неиспользования земельного участка считается дата вручения собственнику земельного участка или землепользователю предписания об устранении нарушений требований земельного законодательства Республики Казахстан.</w:t>
      </w:r>
    </w:p>
    <w:bookmarkEnd w:id="1178"/>
    <w:p>
      <w:pPr>
        <w:spacing w:after="0"/>
        <w:ind w:left="0"/>
        <w:jc w:val="both"/>
      </w:pPr>
      <w:r>
        <w:rPr>
          <w:rFonts w:ascii="Times New Roman"/>
          <w:b w:val="false"/>
          <w:i w:val="false"/>
          <w:color w:val="000000"/>
          <w:sz w:val="28"/>
        </w:rPr>
        <w:t>
      3-1. В период неиспользования земельного участка по назначению, предусмотренный пунктом 2 настоящей статьи, не включается время, в течение которого:</w:t>
      </w:r>
    </w:p>
    <w:bookmarkStart w:name="z150" w:id="1179"/>
    <w:p>
      <w:pPr>
        <w:spacing w:after="0"/>
        <w:ind w:left="0"/>
        <w:jc w:val="both"/>
      </w:pPr>
      <w:r>
        <w:rPr>
          <w:rFonts w:ascii="Times New Roman"/>
          <w:b w:val="false"/>
          <w:i w:val="false"/>
          <w:color w:val="000000"/>
          <w:sz w:val="28"/>
        </w:rPr>
        <w:t>
      отсутствовала утвержденная в установленном порядке градостроительная документация (генеральные планы, проекты детальной планировки и застройки, проекты земельно-хозяйственного устройства территории), а также возможность подключения к инженерным сетям;</w:t>
      </w:r>
    </w:p>
    <w:bookmarkEnd w:id="1179"/>
    <w:bookmarkStart w:name="z151" w:id="1180"/>
    <w:p>
      <w:pPr>
        <w:spacing w:after="0"/>
        <w:ind w:left="0"/>
        <w:jc w:val="both"/>
      </w:pPr>
      <w:r>
        <w:rPr>
          <w:rFonts w:ascii="Times New Roman"/>
          <w:b w:val="false"/>
          <w:i w:val="false"/>
          <w:color w:val="000000"/>
          <w:sz w:val="28"/>
        </w:rPr>
        <w:t>
      земельный участок не мог быть использован по назначению вследствие непреодолимой силы или иных обстоятельств, исключающих такое использование.</w:t>
      </w:r>
    </w:p>
    <w:bookmarkEnd w:id="1180"/>
    <w:bookmarkStart w:name="z152" w:id="1181"/>
    <w:p>
      <w:pPr>
        <w:spacing w:after="0"/>
        <w:ind w:left="0"/>
        <w:jc w:val="both"/>
      </w:pPr>
      <w:r>
        <w:rPr>
          <w:rFonts w:ascii="Times New Roman"/>
          <w:b w:val="false"/>
          <w:i w:val="false"/>
          <w:color w:val="000000"/>
          <w:sz w:val="28"/>
        </w:rPr>
        <w:t>
      К иным обстоятельствам, исключающим использование земельного участка по назначению, относятся изменение утвержденной в установленном порядке градостроительной документации (генеральные планы, проекты детальной планировки и застройки, проекты земельно-хозяйственного устройства территории), а также бездействие должностных лиц местных исполнительных органов, осуществляющих функции в сфере архитектуры и градостроительства, в рассмотрении заявок собственников и землепользователей на получение архитектурно-планировочных заданий и должностных лиц субъектов естественных монополий в рассмотрении заявок собственников и землепользователей на получение технических условий на подключение к инженерным сетям и иных согласительных процедур, предусмотренных при строительстве объектов (если такое бездействие доказано в суде).</w:t>
      </w:r>
    </w:p>
    <w:bookmarkEnd w:id="1181"/>
    <w:bookmarkStart w:name="z1919" w:id="1182"/>
    <w:p>
      <w:pPr>
        <w:spacing w:after="0"/>
        <w:ind w:left="0"/>
        <w:jc w:val="both"/>
      </w:pPr>
      <w:r>
        <w:rPr>
          <w:rFonts w:ascii="Times New Roman"/>
          <w:b w:val="false"/>
          <w:i w:val="false"/>
          <w:color w:val="000000"/>
          <w:sz w:val="28"/>
        </w:rPr>
        <w:t>
      3-2. В период неиспользования земельного участка по назначению, предусмотренный пунктом 3 настоящей статьи, не включается время, в течение которого земельный участок не мог быть использован по назначению вследствие непреодолимой силы.</w:t>
      </w:r>
    </w:p>
    <w:bookmarkEnd w:id="1182"/>
    <w:bookmarkStart w:name="z1445" w:id="1183"/>
    <w:p>
      <w:pPr>
        <w:spacing w:after="0"/>
        <w:ind w:left="0"/>
        <w:jc w:val="both"/>
      </w:pPr>
      <w:r>
        <w:rPr>
          <w:rFonts w:ascii="Times New Roman"/>
          <w:b w:val="false"/>
          <w:i w:val="false"/>
          <w:color w:val="000000"/>
          <w:sz w:val="28"/>
        </w:rPr>
        <w:t>
      4. К случаям неиспользования земельного участка, предоставленного для ведения крестьянского или фермерского хозяйства, сельскохозяйственного производства по назначению, относятся:</w:t>
      </w:r>
    </w:p>
    <w:bookmarkEnd w:id="1183"/>
    <w:p>
      <w:pPr>
        <w:spacing w:after="0"/>
        <w:ind w:left="0"/>
        <w:jc w:val="both"/>
      </w:pPr>
      <w:r>
        <w:rPr>
          <w:rFonts w:ascii="Times New Roman"/>
          <w:b w:val="false"/>
          <w:i w:val="false"/>
          <w:color w:val="000000"/>
          <w:sz w:val="28"/>
        </w:rPr>
        <w:t>
      1) на пашне – непроведение работ по обработке земельного участка под посевы сельскохозяйственных культур;</w:t>
      </w:r>
    </w:p>
    <w:p>
      <w:pPr>
        <w:spacing w:after="0"/>
        <w:ind w:left="0"/>
        <w:jc w:val="both"/>
      </w:pPr>
      <w:r>
        <w:rPr>
          <w:rFonts w:ascii="Times New Roman"/>
          <w:b w:val="false"/>
          <w:i w:val="false"/>
          <w:color w:val="000000"/>
          <w:sz w:val="28"/>
        </w:rPr>
        <w:t>
      2) на сенокосах – непроведение на земельном участке сенокошения, наличие зарастания его сорняками, кустарниками, мелколесьем и иных признаков деградации травостоя;</w:t>
      </w:r>
    </w:p>
    <w:p>
      <w:pPr>
        <w:spacing w:after="0"/>
        <w:ind w:left="0"/>
        <w:jc w:val="both"/>
      </w:pPr>
      <w:r>
        <w:rPr>
          <w:rFonts w:ascii="Times New Roman"/>
          <w:b w:val="false"/>
          <w:i w:val="false"/>
          <w:color w:val="000000"/>
          <w:sz w:val="28"/>
        </w:rPr>
        <w:t>
      3) на пастбищах – отсутствие сельскохозяйственных животных для выпаса либо их наличие в количестве менее двадцати процентов от предельно допустимой нормы нагрузки на общую площадь пастбищ, установленной уполномоченным органом в области развития агропромышленного комплекса, и (или) отсутствие сенокошения в целях заготовки кормов;</w:t>
      </w:r>
    </w:p>
    <w:p>
      <w:pPr>
        <w:spacing w:after="0"/>
        <w:ind w:left="0"/>
        <w:jc w:val="both"/>
      </w:pPr>
      <w:r>
        <w:rPr>
          <w:rFonts w:ascii="Times New Roman"/>
          <w:b w:val="false"/>
          <w:i w:val="false"/>
          <w:color w:val="000000"/>
          <w:sz w:val="28"/>
        </w:rPr>
        <w:t>
      4) на многолетних насаждениях – непроведение работ по уходу, уборке урожая и раскорчевке списанных многолетних насаждений.</w:t>
      </w:r>
    </w:p>
    <w:bookmarkStart w:name="z1446" w:id="1184"/>
    <w:p>
      <w:pPr>
        <w:spacing w:after="0"/>
        <w:ind w:left="0"/>
        <w:jc w:val="both"/>
      </w:pPr>
      <w:r>
        <w:rPr>
          <w:rFonts w:ascii="Times New Roman"/>
          <w:b w:val="false"/>
          <w:i w:val="false"/>
          <w:color w:val="000000"/>
          <w:sz w:val="28"/>
        </w:rPr>
        <w:t>
      5. Принудительное изъятие земельного участка, не используемого по назначению и не освоенного, не распространяется на земельный участок, принадлежащий на праве собственности детям-сиротам, детям, оставшимся без попечения родителей, до достижения ими возраста двадцати одного года.</w:t>
      </w:r>
    </w:p>
    <w:bookmarkEnd w:id="1184"/>
    <w:bookmarkStart w:name="z1232" w:id="1185"/>
    <w:p>
      <w:pPr>
        <w:spacing w:after="0"/>
        <w:ind w:left="0"/>
        <w:jc w:val="both"/>
      </w:pPr>
      <w:r>
        <w:rPr>
          <w:rFonts w:ascii="Times New Roman"/>
          <w:b w:val="false"/>
          <w:i w:val="false"/>
          <w:color w:val="000000"/>
          <w:sz w:val="28"/>
        </w:rPr>
        <w:t xml:space="preserve">
      6. Принудительное изъятие земельного участка, принятого в собственность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результате обращения взыскания на залоговое имущество, не может быть осуществлено у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течение шести месяцев со дня возникновения у них в соответствии с гражданским законодательством Республики Казахстан права собственности на земельный участок. </w:t>
      </w:r>
    </w:p>
    <w:bookmarkEnd w:id="1185"/>
    <w:bookmarkStart w:name="z584" w:id="1186"/>
    <w:p>
      <w:pPr>
        <w:spacing w:after="0"/>
        <w:ind w:left="0"/>
        <w:jc w:val="both"/>
      </w:pPr>
      <w:r>
        <w:rPr>
          <w:rFonts w:ascii="Times New Roman"/>
          <w:b w:val="false"/>
          <w:i w:val="false"/>
          <w:color w:val="000000"/>
          <w:sz w:val="28"/>
        </w:rPr>
        <w:t xml:space="preserve">
      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 </w:t>
      </w:r>
    </w:p>
    <w:bookmarkEnd w:id="1186"/>
    <w:p>
      <w:pPr>
        <w:spacing w:after="0"/>
        <w:ind w:left="0"/>
        <w:jc w:val="both"/>
      </w:pPr>
      <w:r>
        <w:rPr>
          <w:rFonts w:ascii="Times New Roman"/>
          <w:b w:val="false"/>
          <w:i w:val="false"/>
          <w:color w:val="000000"/>
          <w:sz w:val="28"/>
        </w:rPr>
        <w:t xml:space="preserve">
      В случае отчуждения банком второго уровня, организацией,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187"/>
    <w:p>
      <w:pPr>
        <w:spacing w:after="0"/>
        <w:ind w:left="0"/>
        <w:jc w:val="left"/>
      </w:pPr>
      <w:r>
        <w:rPr>
          <w:rFonts w:ascii="Times New Roman"/>
          <w:b/>
          <w:i w:val="false"/>
          <w:color w:val="000000"/>
        </w:rPr>
        <w:t xml:space="preserve"> Статья 93. Принудительное изъятие у собственника и землепользователя земельного участка, используемого с нарушением законодательства Республики Казахстан</w:t>
      </w:r>
    </w:p>
    <w:bookmarkEnd w:id="1187"/>
    <w:bookmarkStart w:name="z330" w:id="1188"/>
    <w:p>
      <w:pPr>
        <w:spacing w:after="0"/>
        <w:ind w:left="0"/>
        <w:jc w:val="both"/>
      </w:pPr>
      <w:r>
        <w:rPr>
          <w:rFonts w:ascii="Times New Roman"/>
          <w:b w:val="false"/>
          <w:i w:val="false"/>
          <w:color w:val="000000"/>
          <w:sz w:val="28"/>
        </w:rPr>
        <w:t>
      1. Использование земельного участка или его части с нарушением законодательства Республики Казахстан влечет ответственность в соответствии с Кодексом Республики Казахстан об административных правонарушениях.</w:t>
      </w:r>
    </w:p>
    <w:bookmarkEnd w:id="1188"/>
    <w:bookmarkStart w:name="z331" w:id="1189"/>
    <w:p>
      <w:pPr>
        <w:spacing w:after="0"/>
        <w:ind w:left="0"/>
        <w:jc w:val="both"/>
      </w:pPr>
      <w:r>
        <w:rPr>
          <w:rFonts w:ascii="Times New Roman"/>
          <w:b w:val="false"/>
          <w:i w:val="false"/>
          <w:color w:val="000000"/>
          <w:sz w:val="28"/>
        </w:rPr>
        <w:t>
      2. В случаях если земельный участок используется с нарушением законодательства Республики Казахстан, то такой земельный участок подлежит принудительному изъятию в порядке, предусмотренном статьей 94 настоящего Кодекса.</w:t>
      </w:r>
    </w:p>
    <w:bookmarkEnd w:id="1189"/>
    <w:bookmarkStart w:name="z332" w:id="1190"/>
    <w:p>
      <w:pPr>
        <w:spacing w:after="0"/>
        <w:ind w:left="0"/>
        <w:jc w:val="both"/>
      </w:pPr>
      <w:r>
        <w:rPr>
          <w:rFonts w:ascii="Times New Roman"/>
          <w:b w:val="false"/>
          <w:i w:val="false"/>
          <w:color w:val="000000"/>
          <w:sz w:val="28"/>
        </w:rPr>
        <w:t>
      3. К случаям использования земельного участка с нарушением законодательства Республики Казахстан относятся:</w:t>
      </w:r>
    </w:p>
    <w:bookmarkEnd w:id="1190"/>
    <w:p>
      <w:pPr>
        <w:spacing w:after="0"/>
        <w:ind w:left="0"/>
        <w:jc w:val="both"/>
      </w:pPr>
      <w:r>
        <w:rPr>
          <w:rFonts w:ascii="Times New Roman"/>
          <w:b w:val="false"/>
          <w:i w:val="false"/>
          <w:color w:val="000000"/>
          <w:sz w:val="28"/>
        </w:rPr>
        <w:t>
      1) использование земельного участка или его части не в соответствии с целевым назначением;</w:t>
      </w:r>
    </w:p>
    <w:p>
      <w:pPr>
        <w:spacing w:after="0"/>
        <w:ind w:left="0"/>
        <w:jc w:val="both"/>
      </w:pPr>
      <w:r>
        <w:rPr>
          <w:rFonts w:ascii="Times New Roman"/>
          <w:b w:val="false"/>
          <w:i w:val="false"/>
          <w:color w:val="000000"/>
          <w:sz w:val="28"/>
        </w:rPr>
        <w:t>
      2) использование земельного участка или его части с нарушением требований, определенных правилами рационального использования земель сельскохозяйственного назначения;</w:t>
      </w:r>
    </w:p>
    <w:p>
      <w:pPr>
        <w:spacing w:after="0"/>
        <w:ind w:left="0"/>
        <w:jc w:val="both"/>
      </w:pPr>
      <w:r>
        <w:rPr>
          <w:rFonts w:ascii="Times New Roman"/>
          <w:b w:val="false"/>
          <w:i w:val="false"/>
          <w:color w:val="000000"/>
          <w:sz w:val="28"/>
        </w:rPr>
        <w:t>
      3) несоблюдение требований, установленных статьей 99 настоящего Кодекса;</w:t>
      </w:r>
    </w:p>
    <w:p>
      <w:pPr>
        <w:spacing w:after="0"/>
        <w:ind w:left="0"/>
        <w:jc w:val="both"/>
      </w:pPr>
      <w:r>
        <w:rPr>
          <w:rFonts w:ascii="Times New Roman"/>
          <w:b w:val="false"/>
          <w:i w:val="false"/>
          <w:color w:val="000000"/>
          <w:sz w:val="28"/>
        </w:rPr>
        <w:t>
      4) использование земельного участка, которое привело к экологическому ущербу.</w:t>
      </w:r>
    </w:p>
    <w:bookmarkStart w:name="z1120" w:id="1191"/>
    <w:p>
      <w:pPr>
        <w:spacing w:after="0"/>
        <w:ind w:left="0"/>
        <w:jc w:val="both"/>
      </w:pPr>
      <w:r>
        <w:rPr>
          <w:rFonts w:ascii="Times New Roman"/>
          <w:b w:val="false"/>
          <w:i w:val="false"/>
          <w:color w:val="000000"/>
          <w:sz w:val="28"/>
        </w:rPr>
        <w:t>
      4. Если нарушение законодательства Республики Казахстан собственником земельного участка или землепользователем заключается в использовании земельного участка не по целевому назначению, то собственнику земельного участка или землепользователю предоставляется право в течение двух месяцев с момента получения предписания об устранении нарушений требований земельного законодательства Республики Казахстан обратиться в местный исполнительный орган области, города республиканского значения, столицы, района, города областного значения, к акиму города районного значения, поселка, села, сельского округа по месту нахождения земельного участка об изменении его целевого назначения.</w:t>
      </w:r>
    </w:p>
    <w:bookmarkEnd w:id="1191"/>
    <w:bookmarkStart w:name="z1121" w:id="1192"/>
    <w:p>
      <w:pPr>
        <w:spacing w:after="0"/>
        <w:ind w:left="0"/>
        <w:jc w:val="both"/>
      </w:pPr>
      <w:r>
        <w:rPr>
          <w:rFonts w:ascii="Times New Roman"/>
          <w:b w:val="false"/>
          <w:i w:val="false"/>
          <w:color w:val="000000"/>
          <w:sz w:val="28"/>
        </w:rPr>
        <w:t>
      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экологическому ущербу, собственник земельного участка или землепользователь обязан устранить ущерб в соответствии с законодательством Республики Казахстан.</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5" w:id="1193"/>
    <w:p>
      <w:pPr>
        <w:spacing w:after="0"/>
        <w:ind w:left="0"/>
        <w:jc w:val="left"/>
      </w:pPr>
      <w:r>
        <w:rPr>
          <w:rFonts w:ascii="Times New Roman"/>
          <w:b/>
          <w:i w:val="false"/>
          <w:color w:val="000000"/>
        </w:rPr>
        <w:t xml:space="preserve"> Статья 94. Порядок принудительного изъятия земельного участка, не используемого по назначению либо используемого с нарушением законодательства Республики Казахстан</w:t>
      </w:r>
    </w:p>
    <w:bookmarkEnd w:id="1193"/>
    <w:bookmarkStart w:name="z1151" w:id="1194"/>
    <w:p>
      <w:pPr>
        <w:spacing w:after="0"/>
        <w:ind w:left="0"/>
        <w:jc w:val="both"/>
      </w:pPr>
      <w:r>
        <w:rPr>
          <w:rFonts w:ascii="Times New Roman"/>
          <w:b w:val="false"/>
          <w:i w:val="false"/>
          <w:color w:val="000000"/>
          <w:sz w:val="28"/>
        </w:rPr>
        <w:t xml:space="preserve">
      1. Принудительное изъятие земельных участков у собственников земельных участков и землепользователей, предусмотренное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производится в судебном порядке по иску органов, осуществляющих государственный контроль за использованием и охраной земель, по месту нахождения земельного участка.</w:t>
      </w:r>
    </w:p>
    <w:bookmarkEnd w:id="1194"/>
    <w:p>
      <w:pPr>
        <w:spacing w:after="0"/>
        <w:ind w:left="0"/>
        <w:jc w:val="both"/>
      </w:pPr>
      <w:r>
        <w:rPr>
          <w:rFonts w:ascii="Times New Roman"/>
          <w:b w:val="false"/>
          <w:i w:val="false"/>
          <w:color w:val="000000"/>
          <w:sz w:val="28"/>
        </w:rPr>
        <w:t xml:space="preserve">
      В случае предъявления иска о принудительном изъятии земельных участков, находящихся в залоге, по основаниям, предусмотренными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залогодержатель должен быть уведомлен о начале процедуры изъятия таких земельных участков.</w:t>
      </w:r>
    </w:p>
    <w:p>
      <w:pPr>
        <w:spacing w:after="0"/>
        <w:ind w:left="0"/>
        <w:jc w:val="both"/>
      </w:pPr>
      <w:r>
        <w:rPr>
          <w:rFonts w:ascii="Times New Roman"/>
          <w:b w:val="false"/>
          <w:i w:val="false"/>
          <w:color w:val="000000"/>
          <w:sz w:val="28"/>
        </w:rPr>
        <w:t>
      Уведомление залогодержателю направляется соответствующим органом, осуществляющим государственный контроль за использованием и охраной земель, подавшим иск в суд.</w:t>
      </w:r>
    </w:p>
    <w:bookmarkStart w:name="z1152" w:id="1195"/>
    <w:p>
      <w:pPr>
        <w:spacing w:after="0"/>
        <w:ind w:left="0"/>
        <w:jc w:val="both"/>
      </w:pPr>
      <w:r>
        <w:rPr>
          <w:rFonts w:ascii="Times New Roman"/>
          <w:b w:val="false"/>
          <w:i w:val="false"/>
          <w:color w:val="000000"/>
          <w:sz w:val="28"/>
        </w:rPr>
        <w:t xml:space="preserve">
      2. Иск о принудительном изъятии земельного участка в случае, предусмотренном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после применения мер взыскания, предусмотренных Кодексом Республики Казахстан об административных правонарушениях, и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195"/>
    <w:bookmarkStart w:name="z1924" w:id="1196"/>
    <w:p>
      <w:pPr>
        <w:spacing w:after="0"/>
        <w:ind w:left="0"/>
        <w:jc w:val="both"/>
      </w:pPr>
      <w:r>
        <w:rPr>
          <w:rFonts w:ascii="Times New Roman"/>
          <w:b w:val="false"/>
          <w:i w:val="false"/>
          <w:color w:val="000000"/>
          <w:sz w:val="28"/>
        </w:rPr>
        <w:t xml:space="preserve">
      При проведении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иск о принудительном изъятии земельного участка в случаях, предусмотренных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196"/>
    <w:p>
      <w:pPr>
        <w:spacing w:after="0"/>
        <w:ind w:left="0"/>
        <w:jc w:val="both"/>
      </w:pPr>
      <w:r>
        <w:rPr>
          <w:rFonts w:ascii="Times New Roman"/>
          <w:b w:val="false"/>
          <w:i w:val="false"/>
          <w:color w:val="000000"/>
          <w:sz w:val="28"/>
        </w:rPr>
        <w:t>
      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нарушения законодательства Республики Казахстан, за исключением нерационального использования земельного участка сельскохозяйственного назначения.</w:t>
      </w:r>
    </w:p>
    <w:bookmarkStart w:name="z1925" w:id="1197"/>
    <w:p>
      <w:pPr>
        <w:spacing w:after="0"/>
        <w:ind w:left="0"/>
        <w:jc w:val="both"/>
      </w:pPr>
      <w:r>
        <w:rPr>
          <w:rFonts w:ascii="Times New Roman"/>
          <w:b w:val="false"/>
          <w:i w:val="false"/>
          <w:color w:val="000000"/>
          <w:sz w:val="28"/>
        </w:rPr>
        <w:t>
      Срок для принятия мер по рациональному использованию земельного участка сельскохозяйственного назначения для ведения крестьянского или фермерского хозяйства, сельскохозяйственного производства устанавливается один год.</w:t>
      </w:r>
    </w:p>
    <w:bookmarkEnd w:id="1197"/>
    <w:p>
      <w:pPr>
        <w:spacing w:after="0"/>
        <w:ind w:left="0"/>
        <w:jc w:val="both"/>
      </w:pPr>
      <w:r>
        <w:rPr>
          <w:rFonts w:ascii="Times New Roman"/>
          <w:b w:val="false"/>
          <w:i w:val="false"/>
          <w:color w:val="000000"/>
          <w:sz w:val="28"/>
        </w:rPr>
        <w:t>
      Предписание об устранении нарушений требований земельного законодательства Республики Казахстан как обременение права на земельный участок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Start w:name="z1817" w:id="1198"/>
    <w:p>
      <w:pPr>
        <w:spacing w:after="0"/>
        <w:ind w:left="0"/>
        <w:jc w:val="both"/>
      </w:pPr>
      <w:r>
        <w:rPr>
          <w:rFonts w:ascii="Times New Roman"/>
          <w:b w:val="false"/>
          <w:i w:val="false"/>
          <w:color w:val="000000"/>
          <w:sz w:val="28"/>
        </w:rPr>
        <w:t>
      Обременение права на земельный участок, указанное в части пятой настоящего пункта, не ограничивает права собственника земельного участка или землепользователя на отчуждение земельного участка или права землепользования и переходит к новому правообладателю в соответствии с законодательством Республики Казахстан.</w:t>
      </w:r>
    </w:p>
    <w:bookmarkEnd w:id="1198"/>
    <w:bookmarkStart w:name="z1818" w:id="1199"/>
    <w:p>
      <w:pPr>
        <w:spacing w:after="0"/>
        <w:ind w:left="0"/>
        <w:jc w:val="both"/>
      </w:pPr>
      <w:r>
        <w:rPr>
          <w:rFonts w:ascii="Times New Roman"/>
          <w:b w:val="false"/>
          <w:i w:val="false"/>
          <w:color w:val="000000"/>
          <w:sz w:val="28"/>
        </w:rPr>
        <w:t>
      По истечении срока предписания об устранении нарушений требований земельного законодательства Республики Казахстан иск о принудительном изъятии земельного участка предъявляется новому правообладателю.</w:t>
      </w:r>
    </w:p>
    <w:bookmarkEnd w:id="1199"/>
    <w:bookmarkStart w:name="z1729" w:id="1200"/>
    <w:p>
      <w:pPr>
        <w:spacing w:after="0"/>
        <w:ind w:left="0"/>
        <w:jc w:val="both"/>
      </w:pPr>
      <w:r>
        <w:rPr>
          <w:rFonts w:ascii="Times New Roman"/>
          <w:b w:val="false"/>
          <w:i w:val="false"/>
          <w:color w:val="000000"/>
          <w:sz w:val="28"/>
        </w:rPr>
        <w:t xml:space="preserve">
      2-1. Если земельный участок, не используемый по назначению либо используемый с нарушением законодательства Республики Казахстан, подлежит принудительному отчуждению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то соответствующий орган, осуществляющий государственный контроль за использованием и охраной земель, вправе прекратить процедуру принудительного изъятия земельного участка на основании ходатайства местного исполнительного органа, принявшего постановление о начале принудительного отчуждения указанного земельного участка для государственных нужд.</w:t>
      </w:r>
    </w:p>
    <w:bookmarkEnd w:id="1200"/>
    <w:bookmarkStart w:name="z1153" w:id="1201"/>
    <w:p>
      <w:pPr>
        <w:spacing w:after="0"/>
        <w:ind w:left="0"/>
        <w:jc w:val="both"/>
      </w:pPr>
      <w:r>
        <w:rPr>
          <w:rFonts w:ascii="Times New Roman"/>
          <w:b w:val="false"/>
          <w:i w:val="false"/>
          <w:color w:val="000000"/>
          <w:sz w:val="28"/>
        </w:rPr>
        <w:t xml:space="preserve">
      3. В случае принудительного изъятия земельного участка у собственника земельного участка или землепользователя по решению суда по основаниям, указанным в </w:t>
      </w:r>
      <w:r>
        <w:rPr>
          <w:rFonts w:ascii="Times New Roman"/>
          <w:b w:val="false"/>
          <w:i w:val="false"/>
          <w:color w:val="000000"/>
          <w:sz w:val="28"/>
        </w:rPr>
        <w:t>статьях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продается на торгах (аукционах) в порядке, установленном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1201"/>
    <w:bookmarkStart w:name="z1155" w:id="1202"/>
    <w:p>
      <w:pPr>
        <w:spacing w:after="0"/>
        <w:ind w:left="0"/>
        <w:jc w:val="both"/>
      </w:pPr>
      <w:r>
        <w:rPr>
          <w:rFonts w:ascii="Times New Roman"/>
          <w:b w:val="false"/>
          <w:i w:val="false"/>
          <w:color w:val="000000"/>
          <w:sz w:val="28"/>
        </w:rPr>
        <w:t xml:space="preserve">
      4. В случае принудительного изъятия земельного участка, предоставленного на безвозмездной основе, у собственника по решению суда по основаниям, указанным в </w:t>
      </w:r>
      <w:r>
        <w:rPr>
          <w:rFonts w:ascii="Times New Roman"/>
          <w:b w:val="false"/>
          <w:i w:val="false"/>
          <w:color w:val="000000"/>
          <w:sz w:val="28"/>
        </w:rPr>
        <w:t>статье 92</w:t>
      </w:r>
      <w:r>
        <w:rPr>
          <w:rFonts w:ascii="Times New Roman"/>
          <w:b w:val="false"/>
          <w:i w:val="false"/>
          <w:color w:val="000000"/>
          <w:sz w:val="28"/>
        </w:rPr>
        <w:t xml:space="preserve">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земельного участка.</w:t>
      </w:r>
    </w:p>
    <w:bookmarkEnd w:id="1202"/>
    <w:p>
      <w:pPr>
        <w:spacing w:after="0"/>
        <w:ind w:left="0"/>
        <w:jc w:val="both"/>
      </w:pPr>
      <w:r>
        <w:rPr>
          <w:rFonts w:ascii="Times New Roman"/>
          <w:b w:val="false"/>
          <w:i w:val="false"/>
          <w:color w:val="000000"/>
          <w:sz w:val="28"/>
        </w:rPr>
        <w:t xml:space="preserve">
      При этом такой собственник (при условии, что изъятый земельный участок был предоставлен на основании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9 настоящего Кодекса) имеет право повторного получения земельного участка на безвозмездной основе для этих же целей с учетом положений, установленных </w:t>
      </w:r>
      <w:r>
        <w:rPr>
          <w:rFonts w:ascii="Times New Roman"/>
          <w:b w:val="false"/>
          <w:i w:val="false"/>
          <w:color w:val="000000"/>
          <w:sz w:val="28"/>
        </w:rPr>
        <w:t>статьей 96-1</w:t>
      </w:r>
      <w:r>
        <w:rPr>
          <w:rFonts w:ascii="Times New Roman"/>
          <w:b w:val="false"/>
          <w:i w:val="false"/>
          <w:color w:val="000000"/>
          <w:sz w:val="28"/>
        </w:rPr>
        <w:t xml:space="preserve"> настоящего Кодекса.</w:t>
      </w:r>
    </w:p>
    <w:bookmarkStart w:name="z1122" w:id="1203"/>
    <w:p>
      <w:pPr>
        <w:spacing w:after="0"/>
        <w:ind w:left="0"/>
        <w:jc w:val="both"/>
      </w:pPr>
      <w:r>
        <w:rPr>
          <w:rFonts w:ascii="Times New Roman"/>
          <w:b w:val="false"/>
          <w:i w:val="false"/>
          <w:color w:val="000000"/>
          <w:sz w:val="28"/>
        </w:rPr>
        <w:t>
      5. Вырученная сумма после вычета расходов по принудительному изъятию земельного участка и выплаты залогодержателю в размере требований по обязательствам, исполнение которых обеспечено залогом земельного участка или права землепользования, выплачивается бывшему собственнику земельного участка или землепользователю.</w:t>
      </w:r>
    </w:p>
    <w:bookmarkEnd w:id="1203"/>
    <w:p>
      <w:pPr>
        <w:spacing w:after="0"/>
        <w:ind w:left="0"/>
        <w:jc w:val="both"/>
      </w:pPr>
      <w:r>
        <w:rPr>
          <w:rFonts w:ascii="Times New Roman"/>
          <w:b w:val="false"/>
          <w:i w:val="false"/>
          <w:color w:val="000000"/>
          <w:sz w:val="28"/>
        </w:rPr>
        <w:t>
      При невозможности реализации такого земельного участка или права землепользования на него после проведения не менее трех торгов (аукционов) в течение одного года земельный участок зачисляется по решению суда в специальный земельный фонд.</w:t>
      </w:r>
    </w:p>
    <w:bookmarkStart w:name="z1154" w:id="1204"/>
    <w:p>
      <w:pPr>
        <w:spacing w:after="0"/>
        <w:ind w:left="0"/>
        <w:jc w:val="both"/>
      </w:pPr>
      <w:r>
        <w:rPr>
          <w:rFonts w:ascii="Times New Roman"/>
          <w:b w:val="false"/>
          <w:i w:val="false"/>
          <w:color w:val="000000"/>
          <w:sz w:val="28"/>
        </w:rPr>
        <w:t>
      6. Вступившее в законную силу решение суда о принудительном изъятии земельного участка является основанием для включения лица, у которого принудительно изъят земельный участок, в соответствующий реестр лиц, у которых принудительно изъяты земельные участки.</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205"/>
    <w:p>
      <w:pPr>
        <w:spacing w:after="0"/>
        <w:ind w:left="0"/>
        <w:jc w:val="left"/>
      </w:pPr>
      <w:r>
        <w:rPr>
          <w:rFonts w:ascii="Times New Roman"/>
          <w:b/>
          <w:i w:val="false"/>
          <w:color w:val="000000"/>
        </w:rPr>
        <w:t xml:space="preserve"> Статья 95. Конфискация</w:t>
      </w:r>
    </w:p>
    <w:bookmarkEnd w:id="1205"/>
    <w:bookmarkStart w:name="z1158" w:id="1206"/>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земельный участок может быть безвозмездно изъят у собственника или землепользователя в судебном порядке в виде санкции за совершение административного или уголовного правонарушения.</w:t>
      </w:r>
    </w:p>
    <w:bookmarkEnd w:id="1206"/>
    <w:bookmarkStart w:name="z1159" w:id="1207"/>
    <w:p>
      <w:pPr>
        <w:spacing w:after="0"/>
        <w:ind w:left="0"/>
        <w:jc w:val="both"/>
      </w:pPr>
      <w:r>
        <w:rPr>
          <w:rFonts w:ascii="Times New Roman"/>
          <w:b w:val="false"/>
          <w:i w:val="false"/>
          <w:color w:val="000000"/>
          <w:sz w:val="28"/>
        </w:rPr>
        <w:t xml:space="preserve">
      Не подлежат конфискации необходимые для осужденного и лиц, находящихся на его иждивении, земельные участки, принадлежащие осужденному на праве частной собственности или являющиеся его долей в общей собственности, на которых расположены дом и хозяйственные постройки, а также земельные участки, необходимые для ведения личного подсобного хозяйства, согласно перечню, предусмотренному уголовно-исполнительным законодательством Республики Казахстан. </w:t>
      </w:r>
    </w:p>
    <w:bookmarkEnd w:id="1207"/>
    <w:bookmarkStart w:name="z1160" w:id="1208"/>
    <w:p>
      <w:pPr>
        <w:spacing w:after="0"/>
        <w:ind w:left="0"/>
        <w:jc w:val="both"/>
      </w:pPr>
      <w:r>
        <w:rPr>
          <w:rFonts w:ascii="Times New Roman"/>
          <w:b w:val="false"/>
          <w:i w:val="false"/>
          <w:color w:val="000000"/>
          <w:sz w:val="28"/>
        </w:rPr>
        <w:t xml:space="preserve">
      Конфискованные земельные участки возвращаются в государственную собственность. Реализация или дальнейшее использование таких земельных участков либо права землепользования, являющегося объектом конфискации, может быть произведена в порядке, установленном законодательством Республики Казахстан. </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22.06.2006 г. </w:t>
      </w:r>
      <w:r>
        <w:rPr>
          <w:rFonts w:ascii="Times New Roman"/>
          <w:b w:val="false"/>
          <w:i w:val="false"/>
          <w:color w:val="000000"/>
          <w:sz w:val="28"/>
        </w:rPr>
        <w:t>№ 147</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07" w:id="1209"/>
    <w:p>
      <w:pPr>
        <w:spacing w:after="0"/>
        <w:ind w:left="0"/>
        <w:jc w:val="left"/>
      </w:pPr>
      <w:r>
        <w:rPr>
          <w:rFonts w:ascii="Times New Roman"/>
          <w:b/>
          <w:i w:val="false"/>
          <w:color w:val="000000"/>
        </w:rPr>
        <w:t xml:space="preserve"> Статья 96. Оценка земельного участка при прекращении права собственности или землепользования</w:t>
      </w:r>
    </w:p>
    <w:bookmarkEnd w:id="1209"/>
    <w:bookmarkStart w:name="z1161" w:id="1210"/>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или права землепользования определяется в пределах суммы, уплаченной государству.</w:t>
      </w:r>
    </w:p>
    <w:bookmarkEnd w:id="1210"/>
    <w:bookmarkStart w:name="z1162" w:id="1211"/>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предоставленного для индивидуального жилищного строительства, для ведения личного подсобного хозяйства (кроме полевых наделов), на котором находится индивидуальный жилой дом, определяется в размере стоимости земельного участка, не превышающей рыночную стоимость.</w:t>
      </w:r>
    </w:p>
    <w:bookmarkEnd w:id="1211"/>
    <w:bookmarkStart w:name="z1163" w:id="1212"/>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перешедшего к собственнику или землепользователю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 В случае, если в гражданско-правовом договоре или в решении суда цена за земельный участок не указана, стоимость земельного участка оценивается по его кадастровой (оценочной) стоимости.</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0" w:id="1213"/>
    <w:p>
      <w:pPr>
        <w:spacing w:after="0"/>
        <w:ind w:left="0"/>
        <w:jc w:val="left"/>
      </w:pPr>
      <w:r>
        <w:rPr>
          <w:rFonts w:ascii="Times New Roman"/>
          <w:b/>
          <w:i w:val="false"/>
          <w:color w:val="000000"/>
        </w:rPr>
        <w:t xml:space="preserve"> Статья 96-1. Реестр лиц, у которых принудительно изъяты земельные участки</w:t>
      </w:r>
    </w:p>
    <w:bookmarkEnd w:id="1213"/>
    <w:bookmarkStart w:name="z1156" w:id="1214"/>
    <w:p>
      <w:pPr>
        <w:spacing w:after="0"/>
        <w:ind w:left="0"/>
        <w:jc w:val="both"/>
      </w:pPr>
      <w:r>
        <w:rPr>
          <w:rFonts w:ascii="Times New Roman"/>
          <w:b w:val="false"/>
          <w:i w:val="false"/>
          <w:color w:val="000000"/>
          <w:sz w:val="28"/>
        </w:rPr>
        <w:t>
      1. Формирование и ведение реестра лиц, у которых принудительно изъяты земельные участки, осуществляются центральным уполномоченным органом на основании информации, предоставляемой территориальным подразделением.</w:t>
      </w:r>
    </w:p>
    <w:bookmarkEnd w:id="1214"/>
    <w:bookmarkStart w:name="z1157" w:id="1215"/>
    <w:p>
      <w:pPr>
        <w:spacing w:after="0"/>
        <w:ind w:left="0"/>
        <w:jc w:val="both"/>
      </w:pPr>
      <w:r>
        <w:rPr>
          <w:rFonts w:ascii="Times New Roman"/>
          <w:b w:val="false"/>
          <w:i w:val="false"/>
          <w:color w:val="000000"/>
          <w:sz w:val="28"/>
        </w:rPr>
        <w:t xml:space="preserve">
      2. Территориальное подразделение в течение трех рабочих дней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направляет информацию в центральный уполномоченный орган, в которой указываются:</w:t>
      </w:r>
    </w:p>
    <w:bookmarkEnd w:id="1215"/>
    <w:p>
      <w:pPr>
        <w:spacing w:after="0"/>
        <w:ind w:left="0"/>
        <w:jc w:val="both"/>
      </w:pPr>
      <w:r>
        <w:rPr>
          <w:rFonts w:ascii="Times New Roman"/>
          <w:b w:val="false"/>
          <w:i w:val="false"/>
          <w:color w:val="000000"/>
          <w:sz w:val="28"/>
        </w:rPr>
        <w:t>
      1) фамилия, имя, отчество (при его наличии) физического лица, а также данные документа, удостоверяющего личность, его индивидуальный идентификационный номер;</w:t>
      </w:r>
    </w:p>
    <w:p>
      <w:pPr>
        <w:spacing w:after="0"/>
        <w:ind w:left="0"/>
        <w:jc w:val="both"/>
      </w:pPr>
      <w:r>
        <w:rPr>
          <w:rFonts w:ascii="Times New Roman"/>
          <w:b w:val="false"/>
          <w:i w:val="false"/>
          <w:color w:val="000000"/>
          <w:sz w:val="28"/>
        </w:rPr>
        <w:t>
      2) наименование юридического лица и его бизнес-идентификационный номер;</w:t>
      </w:r>
    </w:p>
    <w:p>
      <w:pPr>
        <w:spacing w:after="0"/>
        <w:ind w:left="0"/>
        <w:jc w:val="both"/>
      </w:pPr>
      <w:r>
        <w:rPr>
          <w:rFonts w:ascii="Times New Roman"/>
          <w:b w:val="false"/>
          <w:i w:val="false"/>
          <w:color w:val="000000"/>
          <w:sz w:val="28"/>
        </w:rPr>
        <w:t>
      3) место нахождения, площадь и целевое назначение изъятого земельного участка;</w:t>
      </w:r>
    </w:p>
    <w:p>
      <w:pPr>
        <w:spacing w:after="0"/>
        <w:ind w:left="0"/>
        <w:jc w:val="both"/>
      </w:pPr>
      <w:r>
        <w:rPr>
          <w:rFonts w:ascii="Times New Roman"/>
          <w:b w:val="false"/>
          <w:i w:val="false"/>
          <w:color w:val="000000"/>
          <w:sz w:val="28"/>
        </w:rPr>
        <w:t>
      4) вид и состав нарушения законодательства Республики Казахстан;</w:t>
      </w:r>
    </w:p>
    <w:p>
      <w:pPr>
        <w:spacing w:after="0"/>
        <w:ind w:left="0"/>
        <w:jc w:val="both"/>
      </w:pPr>
      <w:r>
        <w:rPr>
          <w:rFonts w:ascii="Times New Roman"/>
          <w:b w:val="false"/>
          <w:i w:val="false"/>
          <w:color w:val="000000"/>
          <w:sz w:val="28"/>
        </w:rPr>
        <w:t>
      5) дата принятия решения суда и вступления его в законную силу.</w:t>
      </w:r>
    </w:p>
    <w:p>
      <w:pPr>
        <w:spacing w:after="0"/>
        <w:ind w:left="0"/>
        <w:jc w:val="both"/>
      </w:pPr>
      <w:r>
        <w:rPr>
          <w:rFonts w:ascii="Times New Roman"/>
          <w:b w:val="false"/>
          <w:i w:val="false"/>
          <w:color w:val="000000"/>
          <w:sz w:val="28"/>
        </w:rPr>
        <w:t>
      Центральный уполномоченный орган в течение двух рабочих дней с момента получения информации заносит ее в реестр лиц, у которых принудительно изъяты земельные участки.</w:t>
      </w:r>
    </w:p>
    <w:bookmarkStart w:name="z1447" w:id="1216"/>
    <w:p>
      <w:pPr>
        <w:spacing w:after="0"/>
        <w:ind w:left="0"/>
        <w:jc w:val="both"/>
      </w:pPr>
      <w:r>
        <w:rPr>
          <w:rFonts w:ascii="Times New Roman"/>
          <w:b w:val="false"/>
          <w:i w:val="false"/>
          <w:color w:val="000000"/>
          <w:sz w:val="28"/>
        </w:rPr>
        <w:t xml:space="preserve">
      3. Сведения, содержащиеся в реестре лиц, у которых принудительно изъяты земельные участки, исключаются по истечении трех лет со дня вступления в законную силу решения суда о принудительном изъятии земельного участка на основании </w:t>
      </w:r>
      <w:r>
        <w:rPr>
          <w:rFonts w:ascii="Times New Roman"/>
          <w:b w:val="false"/>
          <w:i w:val="false"/>
          <w:color w:val="000000"/>
          <w:sz w:val="28"/>
        </w:rPr>
        <w:t>статей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216"/>
    <w:p>
      <w:pPr>
        <w:spacing w:after="0"/>
        <w:ind w:left="0"/>
        <w:jc w:val="both"/>
      </w:pPr>
      <w:r>
        <w:rPr>
          <w:rFonts w:ascii="Times New Roman"/>
          <w:b w:val="false"/>
          <w:i w:val="false"/>
          <w:color w:val="000000"/>
          <w:sz w:val="28"/>
        </w:rPr>
        <w:t>
      Указанные сведения исключаются также в случаях отмены решения суда о принудительном изъятии земельного участка по заявлению лица, у которого принудительно изъят земельный участок, в течение одного рабочего дня.</w:t>
      </w:r>
    </w:p>
    <w:p>
      <w:pPr>
        <w:spacing w:after="0"/>
        <w:ind w:left="0"/>
        <w:jc w:val="both"/>
      </w:pPr>
      <w:r>
        <w:rPr>
          <w:rFonts w:ascii="Times New Roman"/>
          <w:b w:val="false"/>
          <w:i w:val="false"/>
          <w:color w:val="000000"/>
          <w:sz w:val="28"/>
        </w:rPr>
        <w:t>
      К заявлению прилагается копия решения суда.</w:t>
      </w:r>
    </w:p>
    <w:bookmarkStart w:name="z1448" w:id="1217"/>
    <w:p>
      <w:pPr>
        <w:spacing w:after="0"/>
        <w:ind w:left="0"/>
        <w:jc w:val="both"/>
      </w:pPr>
      <w:r>
        <w:rPr>
          <w:rFonts w:ascii="Times New Roman"/>
          <w:b w:val="false"/>
          <w:i w:val="false"/>
          <w:color w:val="000000"/>
          <w:sz w:val="28"/>
        </w:rPr>
        <w:t>
      4. Предоставление земельных участков физическим и юридическим лицам, находящимся в реестре лиц, у которых принудительно изъяты земельные участки, не допускается.</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9 дополнена статьей 96-1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8" w:id="1218"/>
    <w:p>
      <w:pPr>
        <w:spacing w:after="0"/>
        <w:ind w:left="0"/>
        <w:jc w:val="left"/>
      </w:pPr>
      <w:r>
        <w:rPr>
          <w:rFonts w:ascii="Times New Roman"/>
          <w:b/>
          <w:i w:val="false"/>
          <w:color w:val="000000"/>
        </w:rPr>
        <w:t xml:space="preserve"> Раздел 3. Категории земель</w:t>
      </w:r>
      <w:r>
        <w:br/>
      </w:r>
      <w:r>
        <w:rPr>
          <w:rFonts w:ascii="Times New Roman"/>
          <w:b/>
          <w:i w:val="false"/>
          <w:color w:val="000000"/>
        </w:rPr>
        <w:t>Глава 10. Земли сельскохозяйственного назначения</w:t>
      </w:r>
    </w:p>
    <w:bookmarkEnd w:id="1218"/>
    <w:bookmarkStart w:name="z110" w:id="1219"/>
    <w:p>
      <w:pPr>
        <w:spacing w:after="0"/>
        <w:ind w:left="0"/>
        <w:jc w:val="left"/>
      </w:pPr>
      <w:r>
        <w:rPr>
          <w:rFonts w:ascii="Times New Roman"/>
          <w:b/>
          <w:i w:val="false"/>
          <w:color w:val="000000"/>
        </w:rPr>
        <w:t xml:space="preserve"> Статья 97. Понятие и состав земель сельскохозяйственного назначения</w:t>
      </w:r>
    </w:p>
    <w:bookmarkEnd w:id="1219"/>
    <w:bookmarkStart w:name="z1164" w:id="1220"/>
    <w:p>
      <w:pPr>
        <w:spacing w:after="0"/>
        <w:ind w:left="0"/>
        <w:jc w:val="both"/>
      </w:pPr>
      <w:r>
        <w:rPr>
          <w:rFonts w:ascii="Times New Roman"/>
          <w:b w:val="false"/>
          <w:i w:val="false"/>
          <w:color w:val="000000"/>
          <w:sz w:val="28"/>
        </w:rPr>
        <w:t>
      1. Землями сельскохозяйственного назначения признаются земли, предоставленные для нужд сельского хозяйства или предназначенные для этих целей.</w:t>
      </w:r>
    </w:p>
    <w:bookmarkEnd w:id="1220"/>
    <w:bookmarkStart w:name="z1165" w:id="1221"/>
    <w:p>
      <w:pPr>
        <w:spacing w:after="0"/>
        <w:ind w:left="0"/>
        <w:jc w:val="both"/>
      </w:pPr>
      <w:r>
        <w:rPr>
          <w:rFonts w:ascii="Times New Roman"/>
          <w:b w:val="false"/>
          <w:i w:val="false"/>
          <w:color w:val="000000"/>
          <w:sz w:val="28"/>
        </w:rPr>
        <w:t>
      2. В составе земель сельскохозяйственного назначения выделяются сельскохозяйственные угодья и земли, занятые внутрихозяйственными дорогами, коммуникациями, замкнутыми водоемами, мелиоративной сетью, постройками и сооружениями, необходимыми для функционирования сельского хозяйства, а также прочие угодья (солонцы, пески, такыры и другие прочие угодья, вкрапленные в массивы сельскохозяйственных угодий).</w:t>
      </w:r>
    </w:p>
    <w:bookmarkEnd w:id="1221"/>
    <w:bookmarkStart w:name="z1166" w:id="1222"/>
    <w:p>
      <w:pPr>
        <w:spacing w:after="0"/>
        <w:ind w:left="0"/>
        <w:jc w:val="both"/>
      </w:pPr>
      <w:r>
        <w:rPr>
          <w:rFonts w:ascii="Times New Roman"/>
          <w:b w:val="false"/>
          <w:i w:val="false"/>
          <w:color w:val="000000"/>
          <w:sz w:val="28"/>
        </w:rPr>
        <w:t>
      3.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w:t>
      </w:r>
      <w:r>
        <w:rPr>
          <w:rFonts w:ascii="Times New Roman"/>
          <w:b w:val="false"/>
          <w:i w:val="false"/>
          <w:color w:val="000000"/>
          <w:sz w:val="28"/>
        </w:rPr>
        <w:t>статья 90</w:t>
      </w:r>
      <w:r>
        <w:rPr>
          <w:rFonts w:ascii="Times New Roman"/>
          <w:b w:val="false"/>
          <w:i w:val="false"/>
          <w:color w:val="000000"/>
          <w:sz w:val="28"/>
        </w:rPr>
        <w:t xml:space="preserve"> настоящего Кодекса).</w:t>
      </w:r>
    </w:p>
    <w:bookmarkEnd w:id="1222"/>
    <w:bookmarkStart w:name="z1167" w:id="1223"/>
    <w:p>
      <w:pPr>
        <w:spacing w:after="0"/>
        <w:ind w:left="0"/>
        <w:jc w:val="both"/>
      </w:pPr>
      <w:r>
        <w:rPr>
          <w:rFonts w:ascii="Times New Roman"/>
          <w:b w:val="false"/>
          <w:i w:val="false"/>
          <w:color w:val="000000"/>
          <w:sz w:val="28"/>
        </w:rPr>
        <w:t>
      На земельных участках, предоставленных физическим и юридическим лицам для ведения сельскохозяйственного производства, крестьянского или фермерского хозяйства, и полевых наделах личного подсобного хозяйства не допускается строительство объектов, не связанных с ведением сельского хозяйства, в том числе жилых домов (включая индивидуальные) , за исключением строительства антенно-мачтовых сооружений и (или) опор для оборудования сотовой или спутниковой связи. При этом под строительство животноводческих комплексов, временных строений и хозяйственно-бытовых построек для сезонных работ и отгонного животноводства на землях сельскохозяйственного назначения не могут использоваться ценные сельскохозяйственные угодья, к которым относятся все виды орошаемых сельскохозяйственных угодий, пашня, залежь и земли, занятые многолетними насаждениями.</w:t>
      </w:r>
    </w:p>
    <w:bookmarkEnd w:id="1223"/>
    <w:bookmarkStart w:name="z1920" w:id="1224"/>
    <w:p>
      <w:pPr>
        <w:spacing w:after="0"/>
        <w:ind w:left="0"/>
        <w:jc w:val="both"/>
      </w:pPr>
      <w:r>
        <w:rPr>
          <w:rFonts w:ascii="Times New Roman"/>
          <w:b w:val="false"/>
          <w:i w:val="false"/>
          <w:color w:val="000000"/>
          <w:sz w:val="28"/>
        </w:rPr>
        <w:t>
      При строительстве объектов, связанных с ведением сельского хозяйства, на земельных участках, предоставленных для ведения крестьянского или фермерского хозяйства и сельскохозяйственного производства, и при преобразовании организационно-правовой формы хозяйствующего субъекта изменение целевого назначения таких земельных участков не требуется.</w:t>
      </w:r>
    </w:p>
    <w:bookmarkEnd w:id="1224"/>
    <w:bookmarkStart w:name="z1168" w:id="1225"/>
    <w:p>
      <w:pPr>
        <w:spacing w:after="0"/>
        <w:ind w:left="0"/>
        <w:jc w:val="both"/>
      </w:pPr>
      <w:r>
        <w:rPr>
          <w:rFonts w:ascii="Times New Roman"/>
          <w:b w:val="false"/>
          <w:i w:val="false"/>
          <w:color w:val="000000"/>
          <w:sz w:val="28"/>
        </w:rPr>
        <w:t xml:space="preserve">
      3-1.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50 настоящего Кодекса.</w:t>
      </w:r>
    </w:p>
    <w:bookmarkEnd w:id="1225"/>
    <w:p>
      <w:pPr>
        <w:spacing w:after="0"/>
        <w:ind w:left="0"/>
        <w:jc w:val="both"/>
      </w:pPr>
      <w:r>
        <w:rPr>
          <w:rFonts w:ascii="Times New Roman"/>
          <w:b w:val="false"/>
          <w:i w:val="false"/>
          <w:color w:val="000000"/>
          <w:sz w:val="28"/>
        </w:rPr>
        <w:t>
      Не допускается раздел земельных участков сельскохозяйственного назначения на участки с целью, не связанной с ведением сельского хозяйства.</w:t>
      </w:r>
    </w:p>
    <w:bookmarkStart w:name="z1449" w:id="1226"/>
    <w:p>
      <w:pPr>
        <w:spacing w:after="0"/>
        <w:ind w:left="0"/>
        <w:jc w:val="both"/>
      </w:pPr>
      <w:r>
        <w:rPr>
          <w:rFonts w:ascii="Times New Roman"/>
          <w:b w:val="false"/>
          <w:i w:val="false"/>
          <w:color w:val="000000"/>
          <w:sz w:val="28"/>
        </w:rPr>
        <w:t>
      3-2. Не допускается изменение целевого назначения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для целей индивидуального жилищного строительства и для ведения личного подсобного хозяйства, садоводства и дачного строительства, за исключением случаев расширения земель населенных пунктов в соответствии с генеральными планами (или их заменяющей схемы развития и застройки населенных пунктов с численностью до пяти тысяч человек).</w:t>
      </w:r>
    </w:p>
    <w:bookmarkEnd w:id="1226"/>
    <w:bookmarkStart w:name="z1169" w:id="1227"/>
    <w:p>
      <w:pPr>
        <w:spacing w:after="0"/>
        <w:ind w:left="0"/>
        <w:jc w:val="both"/>
      </w:pPr>
      <w:r>
        <w:rPr>
          <w:rFonts w:ascii="Times New Roman"/>
          <w:b w:val="false"/>
          <w:i w:val="false"/>
          <w:color w:val="000000"/>
          <w:sz w:val="28"/>
        </w:rPr>
        <w:t xml:space="preserve">
      4. К сельскохозяйственным угодьям относятся: пашня, залежь, земли, занятые многолетними насаждениями, сенокосы и пастбища. </w:t>
      </w:r>
    </w:p>
    <w:bookmarkEnd w:id="1227"/>
    <w:bookmarkStart w:name="z1170" w:id="1228"/>
    <w:p>
      <w:pPr>
        <w:spacing w:after="0"/>
        <w:ind w:left="0"/>
        <w:jc w:val="both"/>
      </w:pPr>
      <w:r>
        <w:rPr>
          <w:rFonts w:ascii="Times New Roman"/>
          <w:b w:val="false"/>
          <w:i w:val="false"/>
          <w:color w:val="000000"/>
          <w:sz w:val="28"/>
        </w:rPr>
        <w:t xml:space="preserve">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 </w:t>
      </w:r>
    </w:p>
    <w:bookmarkEnd w:id="1228"/>
    <w:bookmarkStart w:name="z1171" w:id="1229"/>
    <w:p>
      <w:pPr>
        <w:spacing w:after="0"/>
        <w:ind w:left="0"/>
        <w:jc w:val="both"/>
      </w:pPr>
      <w:r>
        <w:rPr>
          <w:rFonts w:ascii="Times New Roman"/>
          <w:b w:val="false"/>
          <w:i w:val="false"/>
          <w:color w:val="000000"/>
          <w:sz w:val="28"/>
        </w:rPr>
        <w:t xml:space="preserve">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 </w:t>
      </w:r>
    </w:p>
    <w:bookmarkEnd w:id="1229"/>
    <w:bookmarkStart w:name="z1172" w:id="1230"/>
    <w:p>
      <w:pPr>
        <w:spacing w:after="0"/>
        <w:ind w:left="0"/>
        <w:jc w:val="both"/>
      </w:pPr>
      <w:r>
        <w:rPr>
          <w:rFonts w:ascii="Times New Roman"/>
          <w:b w:val="false"/>
          <w:i w:val="false"/>
          <w:color w:val="000000"/>
          <w:sz w:val="28"/>
        </w:rPr>
        <w:t xml:space="preserve">
      Многолетние насаждения - земельные участки, используемые под искусственно созданные древесные, кустарниковые многолетние насаждения, предназначенные для получения урожая плодово-ягодной, технической и лекарственной продукции, а также для декоративного оформления территории. </w:t>
      </w:r>
    </w:p>
    <w:bookmarkEnd w:id="1230"/>
    <w:bookmarkStart w:name="z1173" w:id="1231"/>
    <w:p>
      <w:pPr>
        <w:spacing w:after="0"/>
        <w:ind w:left="0"/>
        <w:jc w:val="both"/>
      </w:pPr>
      <w:r>
        <w:rPr>
          <w:rFonts w:ascii="Times New Roman"/>
          <w:b w:val="false"/>
          <w:i w:val="false"/>
          <w:color w:val="000000"/>
          <w:sz w:val="28"/>
        </w:rPr>
        <w:t xml:space="preserve">
      Естественные сенокосы – земельные участки, систематически используемые под сенокошение. </w:t>
      </w:r>
    </w:p>
    <w:bookmarkEnd w:id="1231"/>
    <w:bookmarkStart w:name="z1597" w:id="1232"/>
    <w:p>
      <w:pPr>
        <w:spacing w:after="0"/>
        <w:ind w:left="0"/>
        <w:jc w:val="both"/>
      </w:pPr>
      <w:r>
        <w:rPr>
          <w:rFonts w:ascii="Times New Roman"/>
          <w:b w:val="false"/>
          <w:i w:val="false"/>
          <w:color w:val="000000"/>
          <w:sz w:val="28"/>
        </w:rPr>
        <w:t>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1232"/>
    <w:bookmarkStart w:name="z1174" w:id="1233"/>
    <w:p>
      <w:pPr>
        <w:spacing w:after="0"/>
        <w:ind w:left="0"/>
        <w:jc w:val="both"/>
      </w:pPr>
      <w:r>
        <w:rPr>
          <w:rFonts w:ascii="Times New Roman"/>
          <w:b w:val="false"/>
          <w:i w:val="false"/>
          <w:color w:val="000000"/>
          <w:sz w:val="28"/>
        </w:rPr>
        <w:t>
      Сенокосы коренного улучшения – участки сенокосов, на которых путем залужения создан новый травостой.</w:t>
      </w:r>
    </w:p>
    <w:bookmarkEnd w:id="1233"/>
    <w:bookmarkStart w:name="z1598" w:id="1234"/>
    <w:p>
      <w:pPr>
        <w:spacing w:after="0"/>
        <w:ind w:left="0"/>
        <w:jc w:val="both"/>
      </w:pPr>
      <w:r>
        <w:rPr>
          <w:rFonts w:ascii="Times New Roman"/>
          <w:b w:val="false"/>
          <w:i w:val="false"/>
          <w:color w:val="000000"/>
          <w:sz w:val="28"/>
        </w:rPr>
        <w:t xml:space="preserve">
      Пастбища коренного улучшения – участки пастбищ, на которых создан новый травостой путем посева высокоурожайных сортов многолетних трав. </w:t>
      </w:r>
    </w:p>
    <w:bookmarkEnd w:id="1234"/>
    <w:bookmarkStart w:name="z1175" w:id="1235"/>
    <w:p>
      <w:pPr>
        <w:spacing w:after="0"/>
        <w:ind w:left="0"/>
        <w:jc w:val="both"/>
      </w:pPr>
      <w:r>
        <w:rPr>
          <w:rFonts w:ascii="Times New Roman"/>
          <w:b w:val="false"/>
          <w:i w:val="false"/>
          <w:color w:val="000000"/>
          <w:sz w:val="28"/>
        </w:rPr>
        <w:t>
      Обводненные пастбища - пастбища, на территории которых имеются водоисточники (озера, реки, пруды, копани, оросительные или обводнительные каналы, трубчатые или шахтные колодцы), способные обеспечить водой надлежащего качества соответствующее поголовье скота.</w:t>
      </w:r>
    </w:p>
    <w:bookmarkEnd w:id="1235"/>
    <w:bookmarkStart w:name="z1176" w:id="1236"/>
    <w:p>
      <w:pPr>
        <w:spacing w:after="0"/>
        <w:ind w:left="0"/>
        <w:jc w:val="both"/>
      </w:pPr>
      <w:r>
        <w:rPr>
          <w:rFonts w:ascii="Times New Roman"/>
          <w:b w:val="false"/>
          <w:i w:val="false"/>
          <w:color w:val="000000"/>
          <w:sz w:val="28"/>
        </w:rPr>
        <w:t>
      5. Сельскохозяйственные угодья могут быть орошаемые и неорошаемые.</w:t>
      </w:r>
    </w:p>
    <w:bookmarkEnd w:id="1236"/>
    <w:bookmarkStart w:name="z1177" w:id="1237"/>
    <w:p>
      <w:pPr>
        <w:spacing w:after="0"/>
        <w:ind w:left="0"/>
        <w:jc w:val="both"/>
      </w:pPr>
      <w:r>
        <w:rPr>
          <w:rFonts w:ascii="Times New Roman"/>
          <w:b w:val="false"/>
          <w:i w:val="false"/>
          <w:color w:val="000000"/>
          <w:sz w:val="28"/>
        </w:rPr>
        <w:t xml:space="preserve">
      К орошаемым сельскохозяйственным угодьям относятся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 </w:t>
      </w:r>
    </w:p>
    <w:bookmarkEnd w:id="1237"/>
    <w:bookmarkStart w:name="z1178" w:id="1238"/>
    <w:p>
      <w:pPr>
        <w:spacing w:after="0"/>
        <w:ind w:left="0"/>
        <w:jc w:val="both"/>
      </w:pPr>
      <w:r>
        <w:rPr>
          <w:rFonts w:ascii="Times New Roman"/>
          <w:b w:val="false"/>
          <w:i w:val="false"/>
          <w:color w:val="000000"/>
          <w:sz w:val="28"/>
        </w:rPr>
        <w:t xml:space="preserve">
      Землями лиманного орошения являются участки, на которых имеются водоудерживающие валы, водорегулирующие дамбы и другие гидротехнические сооружения, обеспечивающие задержание и перераспределение на площади этих участков талых вод и весенних паводков, а также вод, подаваемых из оросительных или обводнительных каналов для влагозарядки почв. </w:t>
      </w:r>
    </w:p>
    <w:bookmarkEnd w:id="1238"/>
    <w:bookmarkStart w:name="z1179" w:id="1239"/>
    <w:p>
      <w:pPr>
        <w:spacing w:after="0"/>
        <w:ind w:left="0"/>
        <w:jc w:val="both"/>
      </w:pPr>
      <w:r>
        <w:rPr>
          <w:rFonts w:ascii="Times New Roman"/>
          <w:b w:val="false"/>
          <w:i w:val="false"/>
          <w:color w:val="000000"/>
          <w:sz w:val="28"/>
        </w:rPr>
        <w:t>
      6. Земли сельскохозяйственного назначения предоставляются:</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 пункта 6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частную собственность гражданам Республики Казахстан для развития личного подсобного хозяйства, садоводства и дачного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подпункта 2)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землепользование гражданам Республики Казахстан и негосударственным юридическим лицам Республики Казахстан без иностранного участия для ведения крестьянского или фермерского хозяйства, сельскохозяйственного производства, лесоразведения, научно-исследовательских, опытных и учебных целей, ведения подсобного сельского хозяйства, огородничества и животноводства.</w:t>
      </w:r>
    </w:p>
    <w:bookmarkStart w:name="z1182" w:id="1240"/>
    <w:p>
      <w:pPr>
        <w:spacing w:after="0"/>
        <w:ind w:left="0"/>
        <w:jc w:val="both"/>
      </w:pPr>
      <w:r>
        <w:rPr>
          <w:rFonts w:ascii="Times New Roman"/>
          <w:b w:val="false"/>
          <w:i w:val="false"/>
          <w:color w:val="000000"/>
          <w:sz w:val="28"/>
        </w:rPr>
        <w:t>
      Срок предоставления земельного участка на праве землепользования для указанных целей составляет не менее пяти лет, за исключением случаев предоставления земельного участка для ведения крестьянского или фермерского хозяйства, срок предоставления по которым составляет не менее десяти лет. Предоставление земельного участка на срок менее указанных в настоящем подпункте сроков допускается только с согласия заявителя, заинтересованного в его получении.</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1241"/>
    <w:p>
      <w:pPr>
        <w:spacing w:after="0"/>
        <w:ind w:left="0"/>
        <w:jc w:val="both"/>
      </w:pPr>
      <w:r>
        <w:rPr>
          <w:rFonts w:ascii="Times New Roman"/>
          <w:b w:val="false"/>
          <w:i w:val="false"/>
          <w:color w:val="000000"/>
          <w:sz w:val="28"/>
        </w:rPr>
        <w:t xml:space="preserve">
      7. В целях государственного контроля за качеством сельскохозяйственных угодий, передаваемых в землепользование и собственность гражданам и юридическим лицам, составляется паспорт земельных участков сельскохозяйственного назначения на основании данных материалов почвенных, почвенно-мелиоративных, геоботанических обследований и бонитировки почв за счет бюджетных средств. </w:t>
      </w:r>
    </w:p>
    <w:bookmarkEnd w:id="1241"/>
    <w:bookmarkStart w:name="z1185" w:id="1242"/>
    <w:p>
      <w:pPr>
        <w:spacing w:after="0"/>
        <w:ind w:left="0"/>
        <w:jc w:val="both"/>
      </w:pPr>
      <w:r>
        <w:rPr>
          <w:rFonts w:ascii="Times New Roman"/>
          <w:b w:val="false"/>
          <w:i w:val="false"/>
          <w:color w:val="000000"/>
          <w:sz w:val="28"/>
        </w:rPr>
        <w:t xml:space="preserve">
      Форма паспорта земельных участков сельскохозяйственного назначения утверждается центральным уполномоченным органом. </w:t>
      </w:r>
    </w:p>
    <w:bookmarkEnd w:id="1242"/>
    <w:bookmarkStart w:name="z1186" w:id="1243"/>
    <w:p>
      <w:pPr>
        <w:spacing w:after="0"/>
        <w:ind w:left="0"/>
        <w:jc w:val="both"/>
      </w:pPr>
      <w:r>
        <w:rPr>
          <w:rFonts w:ascii="Times New Roman"/>
          <w:b w:val="false"/>
          <w:i w:val="false"/>
          <w:color w:val="000000"/>
          <w:sz w:val="28"/>
        </w:rPr>
        <w:t xml:space="preserve">
      Организацию работ по составлению паспорта земельного участка и его выдачу осуществляют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1" w:id="1244"/>
    <w:p>
      <w:pPr>
        <w:spacing w:after="0"/>
        <w:ind w:left="0"/>
        <w:jc w:val="left"/>
      </w:pPr>
      <w:r>
        <w:rPr>
          <w:rFonts w:ascii="Times New Roman"/>
          <w:b/>
          <w:i w:val="false"/>
          <w:color w:val="000000"/>
        </w:rPr>
        <w:t xml:space="preserve"> Статья 98. Порядок перевода сельскохозяйственных угодий из одного вида в другой</w:t>
      </w:r>
    </w:p>
    <w:bookmarkEnd w:id="1244"/>
    <w:bookmarkStart w:name="z1187" w:id="1245"/>
    <w:p>
      <w:pPr>
        <w:spacing w:after="0"/>
        <w:ind w:left="0"/>
        <w:jc w:val="both"/>
      </w:pPr>
      <w:r>
        <w:rPr>
          <w:rFonts w:ascii="Times New Roman"/>
          <w:b w:val="false"/>
          <w:i w:val="false"/>
          <w:color w:val="000000"/>
          <w:sz w:val="28"/>
        </w:rPr>
        <w:t xml:space="preserve">
      1. Необходимость перевода (трансформации) сельскохозяйственных угодий из одного вида в другой обосновывается природными факторами, экономической целесообразностью дальнейшего их использования в составе других земельных угодий. </w:t>
      </w:r>
    </w:p>
    <w:bookmarkEnd w:id="1245"/>
    <w:bookmarkStart w:name="z1188" w:id="1246"/>
    <w:p>
      <w:pPr>
        <w:spacing w:after="0"/>
        <w:ind w:left="0"/>
        <w:jc w:val="both"/>
      </w:pPr>
      <w:r>
        <w:rPr>
          <w:rFonts w:ascii="Times New Roman"/>
          <w:b w:val="false"/>
          <w:i w:val="false"/>
          <w:color w:val="000000"/>
          <w:sz w:val="28"/>
        </w:rPr>
        <w:t xml:space="preserve">
      2. Основанием проведения работ по переводу сельскохозяйственных угодий из одного вида в другой могут являться ходатайство собственника земельного участка или землепользователя, поданное соответствующему местному исполнительному органу по месту расположения земельного участка, а также инициатива местного исполнительного органа. </w:t>
      </w:r>
    </w:p>
    <w:bookmarkEnd w:id="1246"/>
    <w:bookmarkStart w:name="z1189" w:id="1247"/>
    <w:p>
      <w:pPr>
        <w:spacing w:after="0"/>
        <w:ind w:left="0"/>
        <w:jc w:val="both"/>
      </w:pPr>
      <w:r>
        <w:rPr>
          <w:rFonts w:ascii="Times New Roman"/>
          <w:b w:val="false"/>
          <w:i w:val="false"/>
          <w:color w:val="000000"/>
          <w:sz w:val="28"/>
        </w:rPr>
        <w:t xml:space="preserve">
      3. Финансирование землеустроительных работ по переводу сельскохозяйственных угодий из одного вида в другой, проводимых по решению местного исполнительного органа, осуществляется за счет бюджетных средств, а по заявкам собственников земельных участков и землепользователей - за счет их средств. </w:t>
      </w:r>
    </w:p>
    <w:bookmarkEnd w:id="1247"/>
    <w:bookmarkStart w:name="z1190" w:id="1248"/>
    <w:p>
      <w:pPr>
        <w:spacing w:after="0"/>
        <w:ind w:left="0"/>
        <w:jc w:val="both"/>
      </w:pPr>
      <w:r>
        <w:rPr>
          <w:rFonts w:ascii="Times New Roman"/>
          <w:b w:val="false"/>
          <w:i w:val="false"/>
          <w:color w:val="000000"/>
          <w:sz w:val="28"/>
        </w:rPr>
        <w:t xml:space="preserve">
      4. Перевод сельскохозяйственных угодий из одного вида в другой может производиться по земельному участку, группе участков, массиву орошения, землепользованию. </w:t>
      </w:r>
    </w:p>
    <w:bookmarkEnd w:id="1248"/>
    <w:bookmarkStart w:name="z1191" w:id="1249"/>
    <w:p>
      <w:pPr>
        <w:spacing w:after="0"/>
        <w:ind w:left="0"/>
        <w:jc w:val="both"/>
      </w:pPr>
      <w:r>
        <w:rPr>
          <w:rFonts w:ascii="Times New Roman"/>
          <w:b w:val="false"/>
          <w:i w:val="false"/>
          <w:color w:val="000000"/>
          <w:sz w:val="28"/>
        </w:rPr>
        <w:t xml:space="preserve">
      Наличие сельскохозяйственных угодий, почвенно-мелиоративное состояние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изысканий, солевых съемок, данных земельного кадастра, инвентаризации земель. </w:t>
      </w:r>
    </w:p>
    <w:bookmarkEnd w:id="1249"/>
    <w:bookmarkStart w:name="z1192" w:id="1250"/>
    <w:p>
      <w:pPr>
        <w:spacing w:after="0"/>
        <w:ind w:left="0"/>
        <w:jc w:val="both"/>
      </w:pPr>
      <w:r>
        <w:rPr>
          <w:rFonts w:ascii="Times New Roman"/>
          <w:b w:val="false"/>
          <w:i w:val="false"/>
          <w:color w:val="000000"/>
          <w:sz w:val="28"/>
        </w:rPr>
        <w:t xml:space="preserve">
      5. Основаниями для перевода более ценных сельскохозяйственных угодий в менее ценные являются: </w:t>
      </w:r>
    </w:p>
    <w:bookmarkEnd w:id="1250"/>
    <w:p>
      <w:pPr>
        <w:spacing w:after="0"/>
        <w:ind w:left="0"/>
        <w:jc w:val="both"/>
      </w:pPr>
      <w:r>
        <w:rPr>
          <w:rFonts w:ascii="Times New Roman"/>
          <w:b w:val="false"/>
          <w:i w:val="false"/>
          <w:color w:val="000000"/>
          <w:sz w:val="28"/>
        </w:rPr>
        <w:t xml:space="preserve">
      для пашни - несоответствие агропроизводственных почвенных характеристик земель их фактическому использованию, высокий уровень загрязненности токсичными веществами; </w:t>
      </w:r>
    </w:p>
    <w:p>
      <w:pPr>
        <w:spacing w:after="0"/>
        <w:ind w:left="0"/>
        <w:jc w:val="both"/>
      </w:pPr>
      <w:r>
        <w:rPr>
          <w:rFonts w:ascii="Times New Roman"/>
          <w:b w:val="false"/>
          <w:i w:val="false"/>
          <w:color w:val="000000"/>
          <w:sz w:val="28"/>
        </w:rPr>
        <w:t xml:space="preserve">
      для многолетних насаждений - предельный возраст насаждений, их изреженность, неудовлетворительный породный состав, неблагоприятные почвенно-мелиоративные характеристики земель; </w:t>
      </w:r>
    </w:p>
    <w:p>
      <w:pPr>
        <w:spacing w:after="0"/>
        <w:ind w:left="0"/>
        <w:jc w:val="both"/>
      </w:pPr>
      <w:r>
        <w:rPr>
          <w:rFonts w:ascii="Times New Roman"/>
          <w:b w:val="false"/>
          <w:i w:val="false"/>
          <w:color w:val="000000"/>
          <w:sz w:val="28"/>
        </w:rPr>
        <w:t xml:space="preserve">
      для сенокосов - опустынивание земель, вырождение луговой растительности, ухудшение мелиоративного состояния земель; </w:t>
      </w:r>
    </w:p>
    <w:p>
      <w:pPr>
        <w:spacing w:after="0"/>
        <w:ind w:left="0"/>
        <w:jc w:val="both"/>
      </w:pPr>
      <w:r>
        <w:rPr>
          <w:rFonts w:ascii="Times New Roman"/>
          <w:b w:val="false"/>
          <w:i w:val="false"/>
          <w:color w:val="000000"/>
          <w:sz w:val="28"/>
        </w:rPr>
        <w:t xml:space="preserve">
      для пастбищ - сбитость. </w:t>
      </w:r>
    </w:p>
    <w:bookmarkStart w:name="z1193" w:id="1251"/>
    <w:p>
      <w:pPr>
        <w:spacing w:after="0"/>
        <w:ind w:left="0"/>
        <w:jc w:val="both"/>
      </w:pPr>
      <w:r>
        <w:rPr>
          <w:rFonts w:ascii="Times New Roman"/>
          <w:b w:val="false"/>
          <w:i w:val="false"/>
          <w:color w:val="000000"/>
          <w:sz w:val="28"/>
        </w:rPr>
        <w:t xml:space="preserve">
      При переводе орошаемых земель в неорошаемые помимо учета вышеперечисленных факторов учитываются потеря связи с источником орошения, водонеобеспеченность, техническое состояние внутрихозяйственных оросительных систем, а для земель лиманного орошения - прекращение затопления вследствие перераспределения стока или отсутствия водных ресурсов, техническое состояние сооружений. </w:t>
      </w:r>
    </w:p>
    <w:bookmarkEnd w:id="1251"/>
    <w:bookmarkStart w:name="z1194" w:id="1252"/>
    <w:p>
      <w:pPr>
        <w:spacing w:after="0"/>
        <w:ind w:left="0"/>
        <w:jc w:val="both"/>
      </w:pPr>
      <w:r>
        <w:rPr>
          <w:rFonts w:ascii="Times New Roman"/>
          <w:b w:val="false"/>
          <w:i w:val="false"/>
          <w:color w:val="000000"/>
          <w:sz w:val="28"/>
        </w:rPr>
        <w:t xml:space="preserve">
      При необходимости местные исполнительные органы могут устанавливать и другие показатели перевода ценных сельскохозяйственных угодий в менее ценные: минимальная продуктивность сельскохозяйственных угодий, уровень засоленности, солонцеватости, загрязнения почв и другие критерии, влияющие на качественную характеристику угодий. </w:t>
      </w:r>
    </w:p>
    <w:bookmarkEnd w:id="1252"/>
    <w:bookmarkStart w:name="z1195" w:id="1253"/>
    <w:p>
      <w:pPr>
        <w:spacing w:after="0"/>
        <w:ind w:left="0"/>
        <w:jc w:val="both"/>
      </w:pPr>
      <w:r>
        <w:rPr>
          <w:rFonts w:ascii="Times New Roman"/>
          <w:b w:val="false"/>
          <w:i w:val="false"/>
          <w:color w:val="000000"/>
          <w:sz w:val="28"/>
        </w:rPr>
        <w:t xml:space="preserve">
      6. Материалы по переводу сельскохозяйственных угодий из одного вида в другой должны содержать: </w:t>
      </w:r>
    </w:p>
    <w:bookmarkEnd w:id="1253"/>
    <w:p>
      <w:pPr>
        <w:spacing w:after="0"/>
        <w:ind w:left="0"/>
        <w:jc w:val="both"/>
      </w:pPr>
      <w:r>
        <w:rPr>
          <w:rFonts w:ascii="Times New Roman"/>
          <w:b w:val="false"/>
          <w:i w:val="false"/>
          <w:color w:val="000000"/>
          <w:sz w:val="28"/>
        </w:rPr>
        <w:t xml:space="preserve">
      пояснительную записку с выводами и предложениями; </w:t>
      </w:r>
    </w:p>
    <w:p>
      <w:pPr>
        <w:spacing w:after="0"/>
        <w:ind w:left="0"/>
        <w:jc w:val="both"/>
      </w:pPr>
      <w:r>
        <w:rPr>
          <w:rFonts w:ascii="Times New Roman"/>
          <w:b w:val="false"/>
          <w:i w:val="false"/>
          <w:color w:val="000000"/>
          <w:sz w:val="28"/>
        </w:rPr>
        <w:t>
      экспликацию земель, намечаемых к переводу из одного вида в другой;</w:t>
      </w:r>
    </w:p>
    <w:p>
      <w:pPr>
        <w:spacing w:after="0"/>
        <w:ind w:left="0"/>
        <w:jc w:val="both"/>
      </w:pPr>
      <w:r>
        <w:rPr>
          <w:rFonts w:ascii="Times New Roman"/>
          <w:b w:val="false"/>
          <w:i w:val="false"/>
          <w:color w:val="000000"/>
          <w:sz w:val="28"/>
        </w:rPr>
        <w:t xml:space="preserve">
      акт и чертеж полевого обследования с отображением выявленных сельскохозяйственных угодий, подлежащих трансформации; </w:t>
      </w:r>
    </w:p>
    <w:p>
      <w:pPr>
        <w:spacing w:after="0"/>
        <w:ind w:left="0"/>
        <w:jc w:val="both"/>
      </w:pPr>
      <w:r>
        <w:rPr>
          <w:rFonts w:ascii="Times New Roman"/>
          <w:b w:val="false"/>
          <w:i w:val="false"/>
          <w:color w:val="000000"/>
          <w:sz w:val="28"/>
        </w:rPr>
        <w:t xml:space="preserve">
      качественную характеристику земельных участков; </w:t>
      </w:r>
    </w:p>
    <w:p>
      <w:pPr>
        <w:spacing w:after="0"/>
        <w:ind w:left="0"/>
        <w:jc w:val="both"/>
      </w:pPr>
      <w:r>
        <w:rPr>
          <w:rFonts w:ascii="Times New Roman"/>
          <w:b w:val="false"/>
          <w:i w:val="false"/>
          <w:color w:val="000000"/>
          <w:sz w:val="28"/>
        </w:rPr>
        <w:t xml:space="preserve">
      сведения о техническом состоянии оросительной сети, системы лиманного орошения, обводнительных сооружений, а также стоимости основных фондов. </w:t>
      </w:r>
    </w:p>
    <w:bookmarkStart w:name="z1196" w:id="1254"/>
    <w:p>
      <w:pPr>
        <w:spacing w:after="0"/>
        <w:ind w:left="0"/>
        <w:jc w:val="both"/>
      </w:pPr>
      <w:r>
        <w:rPr>
          <w:rFonts w:ascii="Times New Roman"/>
          <w:b w:val="false"/>
          <w:i w:val="false"/>
          <w:color w:val="000000"/>
          <w:sz w:val="28"/>
        </w:rPr>
        <w:t xml:space="preserve">
      7. Материалы по переводу сельскохозяйственных угодий из одного вида в другой передаются в уполномоченный орган района для обобщения по району, согласования их с районными органами сельского и водного хозяйства. </w:t>
      </w:r>
    </w:p>
    <w:bookmarkEnd w:id="1254"/>
    <w:bookmarkStart w:name="z1197" w:id="1255"/>
    <w:p>
      <w:pPr>
        <w:spacing w:after="0"/>
        <w:ind w:left="0"/>
        <w:jc w:val="both"/>
      </w:pPr>
      <w:r>
        <w:rPr>
          <w:rFonts w:ascii="Times New Roman"/>
          <w:b w:val="false"/>
          <w:i w:val="false"/>
          <w:color w:val="000000"/>
          <w:sz w:val="28"/>
        </w:rPr>
        <w:t xml:space="preserve">
      8. Уполномоченный орган района со своим заключением, составленным с учетом предложений органов, перечисленных в пункте 7 настоящей статьи, направляет материалы по переводу: </w:t>
      </w:r>
    </w:p>
    <w:bookmarkEnd w:id="1255"/>
    <w:p>
      <w:pPr>
        <w:spacing w:after="0"/>
        <w:ind w:left="0"/>
        <w:jc w:val="both"/>
      </w:pPr>
      <w:r>
        <w:rPr>
          <w:rFonts w:ascii="Times New Roman"/>
          <w:b w:val="false"/>
          <w:i w:val="false"/>
          <w:color w:val="000000"/>
          <w:sz w:val="28"/>
        </w:rPr>
        <w:t>
      менее ценных сельскохозяйственных угодий из одного вида в другой - в районный исполнительный орган для принятия окончательного решения;</w:t>
      </w:r>
    </w:p>
    <w:p>
      <w:pPr>
        <w:spacing w:after="0"/>
        <w:ind w:left="0"/>
        <w:jc w:val="both"/>
      </w:pPr>
      <w:r>
        <w:rPr>
          <w:rFonts w:ascii="Times New Roman"/>
          <w:b w:val="false"/>
          <w:i w:val="false"/>
          <w:color w:val="000000"/>
          <w:sz w:val="28"/>
        </w:rPr>
        <w:t xml:space="preserve">
      орошаемых земель в неорошаемые, неорошаемой пашни в другие менее ценные виды сельскохозяйственных угодий - в уполномоченный орган области для согласования с областными органами сельского и водного хозяйства, охраны окружающей среды. </w:t>
      </w:r>
    </w:p>
    <w:bookmarkStart w:name="z1198" w:id="1256"/>
    <w:p>
      <w:pPr>
        <w:spacing w:after="0"/>
        <w:ind w:left="0"/>
        <w:jc w:val="both"/>
      </w:pPr>
      <w:r>
        <w:rPr>
          <w:rFonts w:ascii="Times New Roman"/>
          <w:b w:val="false"/>
          <w:i w:val="false"/>
          <w:color w:val="000000"/>
          <w:sz w:val="28"/>
        </w:rPr>
        <w:t xml:space="preserve">
      9. По результатам согласования уполномоченный орган области обобщает материалы в целом по области и со своим заключением направляет их: </w:t>
      </w:r>
    </w:p>
    <w:bookmarkEnd w:id="1256"/>
    <w:p>
      <w:pPr>
        <w:spacing w:after="0"/>
        <w:ind w:left="0"/>
        <w:jc w:val="both"/>
      </w:pPr>
      <w:r>
        <w:rPr>
          <w:rFonts w:ascii="Times New Roman"/>
          <w:b w:val="false"/>
          <w:i w:val="false"/>
          <w:color w:val="000000"/>
          <w:sz w:val="28"/>
        </w:rPr>
        <w:t xml:space="preserve">
      по переводу неорошаемой пашни в менее ценные виды сельскохозяйственных угодий - в районный исполнительный орган для принятия окончательного решения; </w:t>
      </w:r>
    </w:p>
    <w:p>
      <w:pPr>
        <w:spacing w:after="0"/>
        <w:ind w:left="0"/>
        <w:jc w:val="both"/>
      </w:pPr>
      <w:r>
        <w:rPr>
          <w:rFonts w:ascii="Times New Roman"/>
          <w:b w:val="false"/>
          <w:i w:val="false"/>
          <w:color w:val="000000"/>
          <w:sz w:val="28"/>
        </w:rPr>
        <w:t xml:space="preserve">
      по переводу орошаемой пашни в неорошаемые виды угодий - для согласования в центральный уполномоченный орган. </w:t>
      </w:r>
    </w:p>
    <w:bookmarkStart w:name="z1199" w:id="1257"/>
    <w:p>
      <w:pPr>
        <w:spacing w:after="0"/>
        <w:ind w:left="0"/>
        <w:jc w:val="both"/>
      </w:pPr>
      <w:r>
        <w:rPr>
          <w:rFonts w:ascii="Times New Roman"/>
          <w:b w:val="false"/>
          <w:i w:val="false"/>
          <w:color w:val="000000"/>
          <w:sz w:val="28"/>
        </w:rPr>
        <w:t xml:space="preserve">
      10. Центральный уполномоченный орган согласовывает представленные материалы по переводу орошаемой пашни в неорошаемые виды угодий с центральными уполномоченными органами по сельскому хозяйству, охране окружающей среды и со своим обобщенным заключением направляет областному исполнительному органу для принятия окончательного решения по данному вопросу. </w:t>
      </w:r>
    </w:p>
    <w:bookmarkEnd w:id="1257"/>
    <w:bookmarkStart w:name="z1200" w:id="1258"/>
    <w:p>
      <w:pPr>
        <w:spacing w:after="0"/>
        <w:ind w:left="0"/>
        <w:jc w:val="both"/>
      </w:pPr>
      <w:r>
        <w:rPr>
          <w:rFonts w:ascii="Times New Roman"/>
          <w:b w:val="false"/>
          <w:i w:val="false"/>
          <w:color w:val="000000"/>
          <w:sz w:val="28"/>
        </w:rPr>
        <w:t>
      11. Решения о переводе менее ценных сельскохозяйственных угодий в более ценные принимает районный (городской) исполнительный орган с учетом предложений органов, перечисленных в пункте 7 настоящей статьи.</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xml:space="preserve">№ 116 </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2" w:id="1259"/>
    <w:p>
      <w:pPr>
        <w:spacing w:after="0"/>
        <w:ind w:left="0"/>
        <w:jc w:val="left"/>
      </w:pPr>
      <w:r>
        <w:rPr>
          <w:rFonts w:ascii="Times New Roman"/>
          <w:b/>
          <w:i w:val="false"/>
          <w:color w:val="000000"/>
        </w:rPr>
        <w:t xml:space="preserve"> Статья 99. Использование орошаемых инженерно подготовленных земель</w:t>
      </w:r>
    </w:p>
    <w:bookmarkEnd w:id="1259"/>
    <w:bookmarkStart w:name="z1201" w:id="1260"/>
    <w:p>
      <w:pPr>
        <w:spacing w:after="0"/>
        <w:ind w:left="0"/>
        <w:jc w:val="both"/>
      </w:pPr>
      <w:r>
        <w:rPr>
          <w:rFonts w:ascii="Times New Roman"/>
          <w:b w:val="false"/>
          <w:i w:val="false"/>
          <w:color w:val="000000"/>
          <w:sz w:val="28"/>
        </w:rPr>
        <w:t>
      1. К орошаемым инженерно подготовленным землям относятся инженерно спланированные земли, специально подготовленные для возделывания сельскохозяйственных культур, оснащенные оросительной, коллекторно-дренажной системой и сооружениями, на которых установлена научно обоснованная схема чередования (ротация) сельскохозяйственных культур.</w:t>
      </w:r>
    </w:p>
    <w:bookmarkEnd w:id="1260"/>
    <w:bookmarkStart w:name="z1202" w:id="1261"/>
    <w:p>
      <w:pPr>
        <w:spacing w:after="0"/>
        <w:ind w:left="0"/>
        <w:jc w:val="both"/>
      </w:pPr>
      <w:r>
        <w:rPr>
          <w:rFonts w:ascii="Times New Roman"/>
          <w:b w:val="false"/>
          <w:i w:val="false"/>
          <w:color w:val="000000"/>
          <w:sz w:val="28"/>
        </w:rPr>
        <w:t xml:space="preserve">
      2. Схему чередования (ротацию) культур на орошаемых инженерно подготовленных землях утверждает местный исполнительный орган области, города республиканского значения, столицы, района, города областного значения. Земельные участки, связанные с единой схемой чередования (ротацией) культур и оросительной коллекторно-дренажной системой, признаются неделимыми. Данное правило распространяется и на земельные участки, распределенные до вступления в силу настоящего Кодекса, из состава орошаемых инженерно подготовленных земель. </w:t>
      </w:r>
    </w:p>
    <w:bookmarkEnd w:id="1261"/>
    <w:bookmarkStart w:name="z1203" w:id="1262"/>
    <w:p>
      <w:pPr>
        <w:spacing w:after="0"/>
        <w:ind w:left="0"/>
        <w:jc w:val="both"/>
      </w:pPr>
      <w:r>
        <w:rPr>
          <w:rFonts w:ascii="Times New Roman"/>
          <w:b w:val="false"/>
          <w:i w:val="false"/>
          <w:color w:val="000000"/>
          <w:sz w:val="28"/>
        </w:rPr>
        <w:t xml:space="preserve">
      3. Использование ранее распределенных орошаемых инженерно подготовленных земель и признанных неделимыми осуществляется на праве общей (долевой, совместной) собственности (общего (долевого, совместного) землепользования), и выдел доли в натуре не допускается. Участник общей долевой собственности при выходе из состава участников имеет право на выплату ему стоимости его доли другими участниками общей долевой собственности либо продажу ее другому лицу в соответствии с правилами, установленными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w:t>
      </w:r>
    </w:p>
    <w:bookmarkEnd w:id="1262"/>
    <w:bookmarkStart w:name="z1204" w:id="1263"/>
    <w:p>
      <w:pPr>
        <w:spacing w:after="0"/>
        <w:ind w:left="0"/>
        <w:jc w:val="both"/>
      </w:pPr>
      <w:r>
        <w:rPr>
          <w:rFonts w:ascii="Times New Roman"/>
          <w:b w:val="false"/>
          <w:i w:val="false"/>
          <w:color w:val="000000"/>
          <w:sz w:val="28"/>
        </w:rPr>
        <w:t xml:space="preserve">
      4. Собственники земельных участков и землепользователи на орошаемых инженерно-подготовленных землях обязаны соблюдать установленную схему чередования культур, проводить необходимые мелиоративные и восстановительные работы, в том числе содержать в надлежащем порядке имеющиеся на участке оросительные и коллекторно-дренажные системы. </w:t>
      </w:r>
    </w:p>
    <w:bookmarkEnd w:id="1263"/>
    <w:bookmarkStart w:name="z1205" w:id="1264"/>
    <w:p>
      <w:pPr>
        <w:spacing w:after="0"/>
        <w:ind w:left="0"/>
        <w:jc w:val="both"/>
      </w:pPr>
      <w:r>
        <w:rPr>
          <w:rFonts w:ascii="Times New Roman"/>
          <w:b w:val="false"/>
          <w:i w:val="false"/>
          <w:color w:val="000000"/>
          <w:sz w:val="28"/>
        </w:rPr>
        <w:t xml:space="preserve">
      5. Нарушение требований, установленных пунктом 4 настоящей статьи, влечет за собой меры административного взыскания, предусмотренные законодательством Республики Казахстан об административных правонарушениях (нерациональное использование земель сельскохозяйственного назначения), а также может служить основанием для принудительного изъятия земельного участка в соответствии с нормами </w:t>
      </w:r>
      <w:r>
        <w:rPr>
          <w:rFonts w:ascii="Times New Roman"/>
          <w:b w:val="false"/>
          <w:i w:val="false"/>
          <w:color w:val="000000"/>
          <w:sz w:val="28"/>
        </w:rPr>
        <w:t>статьи 93</w:t>
      </w:r>
      <w:r>
        <w:rPr>
          <w:rFonts w:ascii="Times New Roman"/>
          <w:b w:val="false"/>
          <w:i w:val="false"/>
          <w:color w:val="000000"/>
          <w:sz w:val="28"/>
        </w:rPr>
        <w:t xml:space="preserve"> настоящего Кодекса. </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99 внесены изменения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Законом РК от 6 июля 2007 года </w:t>
      </w:r>
      <w:r>
        <w:rPr>
          <w:rFonts w:ascii="Times New Roman"/>
          <w:b w:val="false"/>
          <w:i w:val="false"/>
          <w:color w:val="000000"/>
          <w:sz w:val="28"/>
        </w:rPr>
        <w:t>N 279</w:t>
      </w:r>
      <w:r>
        <w:rPr>
          <w:rFonts w:ascii="Times New Roman"/>
          <w:b w:val="false"/>
          <w:i w:val="false"/>
          <w:color w:val="ff0000"/>
          <w:sz w:val="28"/>
        </w:rPr>
        <w:t xml:space="preserve">. </w:t>
      </w:r>
      <w:r>
        <w:br/>
      </w:r>
      <w:r>
        <w:rPr>
          <w:rFonts w:ascii="Times New Roman"/>
          <w:b w:val="false"/>
          <w:i w:val="false"/>
          <w:color w:val="000000"/>
          <w:sz w:val="28"/>
        </w:rPr>
        <w:t>
</w:t>
      </w:r>
    </w:p>
    <w:bookmarkStart w:name="z113" w:id="1265"/>
    <w:p>
      <w:pPr>
        <w:spacing w:after="0"/>
        <w:ind w:left="0"/>
        <w:jc w:val="left"/>
      </w:pPr>
      <w:r>
        <w:rPr>
          <w:rFonts w:ascii="Times New Roman"/>
          <w:b/>
          <w:i w:val="false"/>
          <w:color w:val="000000"/>
        </w:rPr>
        <w:t xml:space="preserve"> Статья 100. Специальный земельный фонд</w:t>
      </w:r>
    </w:p>
    <w:bookmarkEnd w:id="1265"/>
    <w:bookmarkStart w:name="z1206" w:id="1266"/>
    <w:p>
      <w:pPr>
        <w:spacing w:after="0"/>
        <w:ind w:left="0"/>
        <w:jc w:val="both"/>
      </w:pPr>
      <w:r>
        <w:rPr>
          <w:rFonts w:ascii="Times New Roman"/>
          <w:b w:val="false"/>
          <w:i w:val="false"/>
          <w:color w:val="000000"/>
          <w:sz w:val="28"/>
        </w:rPr>
        <w:t xml:space="preserve">
      1. В целях перераспределения земель между производителями сельскохозяйственной продукции формируется специальный земельный фонд за счет земель сельскохозяйственного назначения и земель запаса. В специальный земельный фонд не включаются участки земель, состояние которых не позволяет выращивать сельскохозяйственную продукцию, соответствующую санитарным нормам и требованиям. </w:t>
      </w:r>
    </w:p>
    <w:bookmarkEnd w:id="1266"/>
    <w:bookmarkStart w:name="z1207" w:id="1267"/>
    <w:p>
      <w:pPr>
        <w:spacing w:after="0"/>
        <w:ind w:left="0"/>
        <w:jc w:val="both"/>
      </w:pPr>
      <w:r>
        <w:rPr>
          <w:rFonts w:ascii="Times New Roman"/>
          <w:b w:val="false"/>
          <w:i w:val="false"/>
          <w:color w:val="000000"/>
          <w:sz w:val="28"/>
        </w:rPr>
        <w:t xml:space="preserve">
      2. Специальный земельный фонд формируется за счет земельных участков из земель сельскохозяйственного назначения, поступающих в этот фонд: </w:t>
      </w:r>
    </w:p>
    <w:bookmarkEnd w:id="1267"/>
    <w:p>
      <w:pPr>
        <w:spacing w:after="0"/>
        <w:ind w:left="0"/>
        <w:jc w:val="both"/>
      </w:pPr>
      <w:r>
        <w:rPr>
          <w:rFonts w:ascii="Times New Roman"/>
          <w:b w:val="false"/>
          <w:i w:val="false"/>
          <w:color w:val="000000"/>
          <w:sz w:val="28"/>
        </w:rPr>
        <w:t xml:space="preserve">
      1) при добровольном отказе от земельного участка; </w:t>
      </w:r>
    </w:p>
    <w:p>
      <w:pPr>
        <w:spacing w:after="0"/>
        <w:ind w:left="0"/>
        <w:jc w:val="both"/>
      </w:pPr>
      <w:r>
        <w:rPr>
          <w:rFonts w:ascii="Times New Roman"/>
          <w:b w:val="false"/>
          <w:i w:val="false"/>
          <w:color w:val="000000"/>
          <w:sz w:val="28"/>
        </w:rPr>
        <w:t xml:space="preserve">
      2) при принудительном изъятии земельного участка в соответствии со статьями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 </w:t>
      </w:r>
    </w:p>
    <w:bookmarkStart w:name="z1208" w:id="1268"/>
    <w:p>
      <w:pPr>
        <w:spacing w:after="0"/>
        <w:ind w:left="0"/>
        <w:jc w:val="both"/>
      </w:pPr>
      <w:r>
        <w:rPr>
          <w:rFonts w:ascii="Times New Roman"/>
          <w:b w:val="false"/>
          <w:i w:val="false"/>
          <w:color w:val="000000"/>
          <w:sz w:val="28"/>
        </w:rPr>
        <w:t xml:space="preserve">
      3. Включение земельных участков, перечисленных в пункте 2 настоящей статьи, в состав специального земельного фонда производится по решению исполнительного органа района (города). </w:t>
      </w:r>
    </w:p>
    <w:bookmarkEnd w:id="1268"/>
    <w:bookmarkStart w:name="z1209" w:id="1269"/>
    <w:p>
      <w:pPr>
        <w:spacing w:after="0"/>
        <w:ind w:left="0"/>
        <w:jc w:val="both"/>
      </w:pPr>
      <w:r>
        <w:rPr>
          <w:rFonts w:ascii="Times New Roman"/>
          <w:b w:val="false"/>
          <w:i w:val="false"/>
          <w:color w:val="000000"/>
          <w:sz w:val="28"/>
        </w:rPr>
        <w:t xml:space="preserve">
      4. Включение в состав специального земельного фонда земельных участков, не используемых по назначению или используемых с нарушением законодательства Республики Казахстан, от государственных землепользователей осуществляется на основании одностороннего решения районного (городского) исполнительного органа. </w:t>
      </w:r>
    </w:p>
    <w:bookmarkEnd w:id="1269"/>
    <w:bookmarkStart w:name="z1210" w:id="1270"/>
    <w:p>
      <w:pPr>
        <w:spacing w:after="0"/>
        <w:ind w:left="0"/>
        <w:jc w:val="both"/>
      </w:pPr>
      <w:r>
        <w:rPr>
          <w:rFonts w:ascii="Times New Roman"/>
          <w:b w:val="false"/>
          <w:i w:val="false"/>
          <w:color w:val="000000"/>
          <w:sz w:val="28"/>
        </w:rPr>
        <w:t xml:space="preserve">
      Решение районного (городского) исполнительного органа может быть обжаловано в порядке, предусмотренном в статье </w:t>
      </w:r>
      <w:r>
        <w:rPr>
          <w:rFonts w:ascii="Times New Roman"/>
          <w:b w:val="false"/>
          <w:i w:val="false"/>
          <w:color w:val="000000"/>
          <w:sz w:val="28"/>
        </w:rPr>
        <w:t>89</w:t>
      </w:r>
      <w:r>
        <w:rPr>
          <w:rFonts w:ascii="Times New Roman"/>
          <w:b w:val="false"/>
          <w:i w:val="false"/>
          <w:color w:val="000000"/>
          <w:sz w:val="28"/>
        </w:rPr>
        <w:t xml:space="preserve"> настоящего Кодекса.</w:t>
      </w:r>
    </w:p>
    <w:bookmarkEnd w:id="1270"/>
    <w:bookmarkStart w:name="z1211" w:id="1271"/>
    <w:p>
      <w:pPr>
        <w:spacing w:after="0"/>
        <w:ind w:left="0"/>
        <w:jc w:val="both"/>
      </w:pPr>
      <w:r>
        <w:rPr>
          <w:rFonts w:ascii="Times New Roman"/>
          <w:b w:val="false"/>
          <w:i w:val="false"/>
          <w:color w:val="000000"/>
          <w:sz w:val="28"/>
        </w:rPr>
        <w:t xml:space="preserve">
      5. До передачи этих земельных участков новым собственникам и землепользователям они используются прежними государственными землепользователями в порядке и на условиях, установленных районным (городским) исполнительным органом. </w:t>
      </w:r>
    </w:p>
    <w:bookmarkEnd w:id="1271"/>
    <w:bookmarkStart w:name="z1212" w:id="1272"/>
    <w:p>
      <w:pPr>
        <w:spacing w:after="0"/>
        <w:ind w:left="0"/>
        <w:jc w:val="both"/>
      </w:pPr>
      <w:r>
        <w:rPr>
          <w:rFonts w:ascii="Times New Roman"/>
          <w:b w:val="false"/>
          <w:i w:val="false"/>
          <w:color w:val="000000"/>
          <w:sz w:val="28"/>
        </w:rPr>
        <w:t xml:space="preserve">
      6. Использование земель специального земельного фонда осуществляется в соответствии со статьей </w:t>
      </w:r>
      <w:r>
        <w:rPr>
          <w:rFonts w:ascii="Times New Roman"/>
          <w:b w:val="false"/>
          <w:i w:val="false"/>
          <w:color w:val="000000"/>
          <w:sz w:val="28"/>
        </w:rPr>
        <w:t>97</w:t>
      </w:r>
      <w:r>
        <w:rPr>
          <w:rFonts w:ascii="Times New Roman"/>
          <w:b w:val="false"/>
          <w:i w:val="false"/>
          <w:color w:val="000000"/>
          <w:sz w:val="28"/>
        </w:rPr>
        <w:t xml:space="preserve"> настоящего Кодекса. </w:t>
      </w:r>
    </w:p>
    <w:bookmarkEnd w:id="1272"/>
    <w:bookmarkStart w:name="z1213" w:id="1273"/>
    <w:p>
      <w:pPr>
        <w:spacing w:after="0"/>
        <w:ind w:left="0"/>
        <w:jc w:val="both"/>
      </w:pPr>
      <w:r>
        <w:rPr>
          <w:rFonts w:ascii="Times New Roman"/>
          <w:b w:val="false"/>
          <w:i w:val="false"/>
          <w:color w:val="000000"/>
          <w:sz w:val="28"/>
        </w:rPr>
        <w:t xml:space="preserve">
      Граждане, вышедшие из состава государственных сельскохозяйственных организаций, земли которых не подлежат разделу, ранее не наделенные правом на условную земельную долю, проживающие на данной территории, имеют первоочередное право на получение земельного участка из земель специального земельного фонда для ведения крестьянского или фермерского хозяйства или иной деятельности, связанной с сельскохозяйственным производством. </w:t>
      </w:r>
    </w:p>
    <w:bookmarkEnd w:id="1273"/>
    <w:bookmarkStart w:name="z1214" w:id="1274"/>
    <w:p>
      <w:pPr>
        <w:spacing w:after="0"/>
        <w:ind w:left="0"/>
        <w:jc w:val="both"/>
      </w:pPr>
      <w:r>
        <w:rPr>
          <w:rFonts w:ascii="Times New Roman"/>
          <w:b w:val="false"/>
          <w:i w:val="false"/>
          <w:color w:val="000000"/>
          <w:sz w:val="28"/>
        </w:rPr>
        <w:t xml:space="preserve">
      7. Предоставление земельных участков из специального земельного фонда производится в порядке землеустройства, как правило, единым массивом и с учетом создания удобств в использовании земель. </w:t>
      </w:r>
    </w:p>
    <w:bookmarkEnd w:id="1274"/>
    <w:bookmarkStart w:name="z1215" w:id="1275"/>
    <w:p>
      <w:pPr>
        <w:spacing w:after="0"/>
        <w:ind w:left="0"/>
        <w:jc w:val="both"/>
      </w:pPr>
      <w:r>
        <w:rPr>
          <w:rFonts w:ascii="Times New Roman"/>
          <w:b w:val="false"/>
          <w:i w:val="false"/>
          <w:color w:val="000000"/>
          <w:sz w:val="28"/>
        </w:rPr>
        <w:t xml:space="preserve">
      8. Сведения о наличии земель в специальном земельном фонде являются общедоступными. </w:t>
      </w:r>
    </w:p>
    <w:bookmarkEnd w:id="1275"/>
    <w:bookmarkStart w:name="z1216" w:id="1276"/>
    <w:p>
      <w:pPr>
        <w:spacing w:after="0"/>
        <w:ind w:left="0"/>
        <w:jc w:val="both"/>
      </w:pPr>
      <w:r>
        <w:rPr>
          <w:rFonts w:ascii="Times New Roman"/>
          <w:b w:val="false"/>
          <w:i w:val="false"/>
          <w:color w:val="000000"/>
          <w:sz w:val="28"/>
        </w:rPr>
        <w:t>
      Земли специального земельного фонда учитываются в составе земель запаса, за исключением случаев, предусмотренных пунктом 5 настоящей статьи.</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277"/>
    <w:p>
      <w:pPr>
        <w:spacing w:after="0"/>
        <w:ind w:left="0"/>
        <w:jc w:val="left"/>
      </w:pPr>
      <w:r>
        <w:rPr>
          <w:rFonts w:ascii="Times New Roman"/>
          <w:b/>
          <w:i w:val="false"/>
          <w:color w:val="000000"/>
        </w:rPr>
        <w:t xml:space="preserve"> Статья 101. Земельные участки для ведения крестьянского или фермерского хозяйства </w:t>
      </w:r>
    </w:p>
    <w:bookmarkEnd w:id="127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1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Для ведения крестьянского или фермерского хозяйства земельные участки предоставляются гражданам Республики Казахстан на праве временного возмездного землепользования (аренды) сроком от 10 до 49 лет, а для ведения отгонного животноводства (сезонные пастбища) - на праве временного безвозмездного землепользования в соответствии с настоящим Кодексом.</w:t>
      </w:r>
    </w:p>
    <w:bookmarkStart w:name="z1218" w:id="1278"/>
    <w:p>
      <w:pPr>
        <w:spacing w:after="0"/>
        <w:ind w:left="0"/>
        <w:jc w:val="both"/>
      </w:pPr>
      <w:r>
        <w:rPr>
          <w:rFonts w:ascii="Times New Roman"/>
          <w:b w:val="false"/>
          <w:i w:val="false"/>
          <w:color w:val="000000"/>
          <w:sz w:val="28"/>
        </w:rPr>
        <w:t xml:space="preserve">
      Преимущественным правом получения земельного участка для ведения крестьянского или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селе, поселке. </w:t>
      </w:r>
    </w:p>
    <w:bookmarkEnd w:id="1278"/>
    <w:bookmarkStart w:name="z1219" w:id="1279"/>
    <w:p>
      <w:pPr>
        <w:spacing w:after="0"/>
        <w:ind w:left="0"/>
        <w:jc w:val="both"/>
      </w:pPr>
      <w:r>
        <w:rPr>
          <w:rFonts w:ascii="Times New Roman"/>
          <w:b w:val="false"/>
          <w:i w:val="false"/>
          <w:color w:val="000000"/>
          <w:sz w:val="28"/>
        </w:rPr>
        <w:t>
      Преимущественное право выкупа земельного участка крестьянского или фермерского хозяйства, осуществляющего деятельность не менее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специальными сельскохозяйственными знаниями и квалификацией.</w:t>
      </w:r>
    </w:p>
    <w:bookmarkEnd w:id="1279"/>
    <w:bookmarkStart w:name="z1220" w:id="1280"/>
    <w:p>
      <w:pPr>
        <w:spacing w:after="0"/>
        <w:ind w:left="0"/>
        <w:jc w:val="both"/>
      </w:pPr>
      <w:r>
        <w:rPr>
          <w:rFonts w:ascii="Times New Roman"/>
          <w:b w:val="false"/>
          <w:i w:val="false"/>
          <w:color w:val="000000"/>
          <w:sz w:val="28"/>
        </w:rPr>
        <w:t xml:space="preserve">
      2. Гражданам, выходящим из состава реорганизуемых государственных сельскохозяйственных организаций, для ведения крестьянского или фермерского хозяйства предоставляются из земель указанных организаций земельные участки, кадастровая оценка которых должна быть на уровне средней по хозяйству (по угодьям). </w:t>
      </w:r>
    </w:p>
    <w:bookmarkEnd w:id="1280"/>
    <w:bookmarkStart w:name="z1221" w:id="1281"/>
    <w:p>
      <w:pPr>
        <w:spacing w:after="0"/>
        <w:ind w:left="0"/>
        <w:jc w:val="both"/>
      </w:pPr>
      <w:r>
        <w:rPr>
          <w:rFonts w:ascii="Times New Roman"/>
          <w:b w:val="false"/>
          <w:i w:val="false"/>
          <w:color w:val="000000"/>
          <w:sz w:val="28"/>
        </w:rPr>
        <w:t xml:space="preserve">
      3.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или фермерского хозяйства либо сельскохозяйственного производства имеют право по решению общего собрания участников (членов) на выдел (раздел) в натуре доли или пая, включая земельный участок, либо на выплату стоимости доли или пая. </w:t>
      </w:r>
    </w:p>
    <w:bookmarkEnd w:id="1281"/>
    <w:bookmarkStart w:name="z1222" w:id="1282"/>
    <w:p>
      <w:pPr>
        <w:spacing w:after="0"/>
        <w:ind w:left="0"/>
        <w:jc w:val="both"/>
      </w:pPr>
      <w:r>
        <w:rPr>
          <w:rFonts w:ascii="Times New Roman"/>
          <w:b w:val="false"/>
          <w:i w:val="false"/>
          <w:color w:val="000000"/>
          <w:sz w:val="28"/>
        </w:rPr>
        <w:t xml:space="preserve">
      При этом выдел земельного участка из состава земель сельскохозяйственной организации, находящихся в залоге, допускается с согласия залогодержателя или с обязательствами, обеспеченными залогом в отношении земельного участка на момент выдела. </w:t>
      </w:r>
    </w:p>
    <w:bookmarkEnd w:id="1282"/>
    <w:bookmarkStart w:name="z1223" w:id="1283"/>
    <w:p>
      <w:pPr>
        <w:spacing w:after="0"/>
        <w:ind w:left="0"/>
        <w:jc w:val="both"/>
      </w:pPr>
      <w:r>
        <w:rPr>
          <w:rFonts w:ascii="Times New Roman"/>
          <w:b w:val="false"/>
          <w:i w:val="false"/>
          <w:color w:val="000000"/>
          <w:sz w:val="28"/>
        </w:rPr>
        <w:t>
      Земельный участок,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w:t>
      </w:r>
    </w:p>
    <w:bookmarkEnd w:id="1283"/>
    <w:bookmarkStart w:name="z1224" w:id="1284"/>
    <w:p>
      <w:pPr>
        <w:spacing w:after="0"/>
        <w:ind w:left="0"/>
        <w:jc w:val="both"/>
      </w:pPr>
      <w:r>
        <w:rPr>
          <w:rFonts w:ascii="Times New Roman"/>
          <w:b w:val="false"/>
          <w:i w:val="false"/>
          <w:color w:val="000000"/>
          <w:sz w:val="28"/>
        </w:rPr>
        <w:t xml:space="preserve">
      Заявление о выходе из состава участников (членов) и о выделе земельного участка подается в сельскохозяйственную организацию. </w:t>
      </w:r>
    </w:p>
    <w:bookmarkEnd w:id="1284"/>
    <w:bookmarkStart w:name="z1225" w:id="1285"/>
    <w:p>
      <w:pPr>
        <w:spacing w:after="0"/>
        <w:ind w:left="0"/>
        <w:jc w:val="both"/>
      </w:pPr>
      <w:r>
        <w:rPr>
          <w:rFonts w:ascii="Times New Roman"/>
          <w:b w:val="false"/>
          <w:i w:val="false"/>
          <w:color w:val="000000"/>
          <w:sz w:val="28"/>
        </w:rPr>
        <w:t xml:space="preserve">
      Местоположение выделяемого в натуре земельного участка в счет доли или пая для организации крестьянского или фермерского хозяйства либо сельскохозяйственного производства, а также возмещение хозяйственному товариществу, производственному кооперативу выбывающим участником (членом) затрат, произведенных на выделяемом земельном участке, определяются в порядке, предусмотренном учредительными документами хозяйственных товариществ, производственных кооперативов или соглашением сторон. </w:t>
      </w:r>
    </w:p>
    <w:bookmarkEnd w:id="1285"/>
    <w:bookmarkStart w:name="z1226" w:id="1286"/>
    <w:p>
      <w:pPr>
        <w:spacing w:after="0"/>
        <w:ind w:left="0"/>
        <w:jc w:val="both"/>
      </w:pPr>
      <w:r>
        <w:rPr>
          <w:rFonts w:ascii="Times New Roman"/>
          <w:b w:val="false"/>
          <w:i w:val="false"/>
          <w:color w:val="000000"/>
          <w:sz w:val="28"/>
        </w:rPr>
        <w:t>
      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сельскохозяйственной организации или участников общей собственности (общего землепользования).</w:t>
      </w:r>
    </w:p>
    <w:bookmarkEnd w:id="1286"/>
    <w:bookmarkStart w:name="z1227" w:id="1287"/>
    <w:p>
      <w:pPr>
        <w:spacing w:after="0"/>
        <w:ind w:left="0"/>
        <w:jc w:val="both"/>
      </w:pPr>
      <w:r>
        <w:rPr>
          <w:rFonts w:ascii="Times New Roman"/>
          <w:b w:val="false"/>
          <w:i w:val="false"/>
          <w:color w:val="000000"/>
          <w:sz w:val="28"/>
        </w:rPr>
        <w:t>
      В случае отсутствия порядка выдела (раздела) земельного участка в учредительных документах применяются нормы пункта 4 настоящей статьи.</w:t>
      </w:r>
    </w:p>
    <w:bookmarkEnd w:id="1287"/>
    <w:bookmarkStart w:name="z1228" w:id="1288"/>
    <w:p>
      <w:pPr>
        <w:spacing w:after="0"/>
        <w:ind w:left="0"/>
        <w:jc w:val="both"/>
      </w:pPr>
      <w:r>
        <w:rPr>
          <w:rFonts w:ascii="Times New Roman"/>
          <w:b w:val="false"/>
          <w:i w:val="false"/>
          <w:color w:val="000000"/>
          <w:sz w:val="28"/>
        </w:rPr>
        <w:t xml:space="preserve">
      3-1. Крестьянское или фермерское хозяйство вправе выкупить земельные участки, принадлежащие ему на праве временного возмездного землепользования (аренды), которые заняты зданиями (строениями, сооружениями), включая земли, необходимые для их эксплуатации и обслуживания, в соответствии с пунктом 4-1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w:t>
      </w:r>
    </w:p>
    <w:bookmarkEnd w:id="1288"/>
    <w:bookmarkStart w:name="z1229" w:id="1289"/>
    <w:p>
      <w:pPr>
        <w:spacing w:after="0"/>
        <w:ind w:left="0"/>
        <w:jc w:val="both"/>
      </w:pPr>
      <w:r>
        <w:rPr>
          <w:rFonts w:ascii="Times New Roman"/>
          <w:b w:val="false"/>
          <w:i w:val="false"/>
          <w:color w:val="000000"/>
          <w:sz w:val="28"/>
        </w:rPr>
        <w:t>
      При продаже или дарении земельных участков, которые заняты зданиями (строениями, сооружениями), включая земли, необходимые для их эксплуатации и обслуживания, приобретатель имеет преимущественное право получения соответствующего права на весь земельный участок продавца.</w:t>
      </w:r>
    </w:p>
    <w:bookmarkEnd w:id="1289"/>
    <w:bookmarkStart w:name="z1230" w:id="1290"/>
    <w:p>
      <w:pPr>
        <w:spacing w:after="0"/>
        <w:ind w:left="0"/>
        <w:jc w:val="both"/>
      </w:pPr>
      <w:r>
        <w:rPr>
          <w:rFonts w:ascii="Times New Roman"/>
          <w:b w:val="false"/>
          <w:i w:val="false"/>
          <w:color w:val="000000"/>
          <w:sz w:val="28"/>
        </w:rPr>
        <w:t xml:space="preserve">
      4.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либо сельскохозяйственного производства,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w:t>
      </w:r>
    </w:p>
    <w:bookmarkEnd w:id="1290"/>
    <w:bookmarkStart w:name="z1233" w:id="1291"/>
    <w:p>
      <w:pPr>
        <w:spacing w:after="0"/>
        <w:ind w:left="0"/>
        <w:jc w:val="both"/>
      </w:pPr>
      <w:r>
        <w:rPr>
          <w:rFonts w:ascii="Times New Roman"/>
          <w:b w:val="false"/>
          <w:i w:val="false"/>
          <w:color w:val="000000"/>
          <w:sz w:val="28"/>
        </w:rPr>
        <w:t xml:space="preserve">
      5. В случае организации крестьянского или фермерского хозяйства либо сельскохозяйственного производства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заявление гражданина с приложением к нему соответствующего протокола общего собрания участников (членов) на выдел (раздел) в натуре доли или пая, согласованного материала о местоположении выделяемого земельного участка, а также краткой программы ведения сельскохозяйственного производства направляется в местный исполнительный орган для оформления ему права на земельный участок.</w:t>
      </w:r>
    </w:p>
    <w:bookmarkEnd w:id="1291"/>
    <w:bookmarkStart w:name="z1234" w:id="1292"/>
    <w:p>
      <w:pPr>
        <w:spacing w:after="0"/>
        <w:ind w:left="0"/>
        <w:jc w:val="both"/>
      </w:pPr>
      <w:r>
        <w:rPr>
          <w:rFonts w:ascii="Times New Roman"/>
          <w:b w:val="false"/>
          <w:i w:val="false"/>
          <w:color w:val="000000"/>
          <w:sz w:val="28"/>
        </w:rPr>
        <w:t xml:space="preserve">
      6. За гражданами, получившими земельные участки для ведения крестьянского или фермерского хозяйства и имеющими жилой дом в селе, сохраняется приусадебный земельный участок на праве собственности, который не включается в состав земельного участка крестьянского или фермерского хозяйства. </w:t>
      </w:r>
    </w:p>
    <w:bookmarkEnd w:id="1292"/>
    <w:bookmarkStart w:name="z1235" w:id="1293"/>
    <w:p>
      <w:pPr>
        <w:spacing w:after="0"/>
        <w:ind w:left="0"/>
        <w:jc w:val="both"/>
      </w:pPr>
      <w:r>
        <w:rPr>
          <w:rFonts w:ascii="Times New Roman"/>
          <w:b w:val="false"/>
          <w:i w:val="false"/>
          <w:color w:val="000000"/>
          <w:sz w:val="28"/>
        </w:rPr>
        <w:t>
      7. Гражданам, не являющимся работниками сельскохозяйственных организаций, земельные участки для ведения крестьянского или фермерского хозяйства предоставляются из земель специального земельного фонда и запаса.</w:t>
      </w:r>
    </w:p>
    <w:bookmarkEnd w:id="1293"/>
    <w:bookmarkStart w:name="z1231" w:id="1294"/>
    <w:p>
      <w:pPr>
        <w:spacing w:after="0"/>
        <w:ind w:left="0"/>
        <w:jc w:val="both"/>
      </w:pPr>
      <w:r>
        <w:rPr>
          <w:rFonts w:ascii="Times New Roman"/>
          <w:b w:val="false"/>
          <w:i w:val="false"/>
          <w:color w:val="000000"/>
          <w:sz w:val="28"/>
        </w:rPr>
        <w:t>
      8. При предоставлении права на земельный участок для организации крестьянского или фермерского хозяйства либо сельскохозяйственного производства в решении местного исполнительного органа о предоставлении такого права указываются все члены данного крестьянского или фермерского хозяйства либо сельскохозяйственного производства.</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5" w:id="1295"/>
    <w:p>
      <w:pPr>
        <w:spacing w:after="0"/>
        <w:ind w:left="0"/>
        <w:jc w:val="left"/>
      </w:pPr>
      <w:r>
        <w:rPr>
          <w:rFonts w:ascii="Times New Roman"/>
          <w:b/>
          <w:i w:val="false"/>
          <w:color w:val="000000"/>
        </w:rPr>
        <w:t xml:space="preserve"> Статья 102. Земельные участки для личного подсобного хозяйства, садоводства, дачного строительства и огородничества</w:t>
      </w:r>
    </w:p>
    <w:bookmarkEnd w:id="1295"/>
    <w:p>
      <w:pPr>
        <w:spacing w:after="0"/>
        <w:ind w:left="0"/>
        <w:jc w:val="both"/>
      </w:pPr>
      <w:r>
        <w:rPr>
          <w:rFonts w:ascii="Times New Roman"/>
          <w:b w:val="false"/>
          <w:i w:val="false"/>
          <w:color w:val="ff0000"/>
          <w:sz w:val="28"/>
        </w:rPr>
        <w:t xml:space="preserve">
      Сноска. Заголовок статьи 102 с изменением, внесенным Законом РК от 04.05.2018 </w:t>
      </w:r>
      <w:r>
        <w:rPr>
          <w:rFonts w:ascii="Times New Roman"/>
          <w:b w:val="false"/>
          <w:i w:val="false"/>
          <w:color w:val="ff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6" w:id="1296"/>
    <w:p>
      <w:pPr>
        <w:spacing w:after="0"/>
        <w:ind w:left="0"/>
        <w:jc w:val="both"/>
      </w:pPr>
      <w:r>
        <w:rPr>
          <w:rFonts w:ascii="Times New Roman"/>
          <w:b w:val="false"/>
          <w:i w:val="false"/>
          <w:color w:val="000000"/>
          <w:sz w:val="28"/>
        </w:rPr>
        <w:t>
      1. Гражданам Республики Казахстан для ведения личного подсобного хозяйства предоставляются земельные участки из земель сельских населенных пунктов.</w:t>
      </w:r>
    </w:p>
    <w:bookmarkEnd w:id="1296"/>
    <w:bookmarkStart w:name="z1237" w:id="1297"/>
    <w:p>
      <w:pPr>
        <w:spacing w:after="0"/>
        <w:ind w:left="0"/>
        <w:jc w:val="both"/>
      </w:pPr>
      <w:r>
        <w:rPr>
          <w:rFonts w:ascii="Times New Roman"/>
          <w:b w:val="false"/>
          <w:i w:val="false"/>
          <w:color w:val="000000"/>
          <w:sz w:val="28"/>
        </w:rPr>
        <w:t>
      2. Земельный участок для ведения личного подсобного хозяйства состоит из приусадебного и полевого наделов.</w:t>
      </w:r>
    </w:p>
    <w:bookmarkEnd w:id="1297"/>
    <w:p>
      <w:pPr>
        <w:spacing w:after="0"/>
        <w:ind w:left="0"/>
        <w:jc w:val="both"/>
      </w:pPr>
      <w:r>
        <w:rPr>
          <w:rFonts w:ascii="Times New Roman"/>
          <w:b w:val="false"/>
          <w:i w:val="false"/>
          <w:color w:val="000000"/>
          <w:sz w:val="28"/>
        </w:rPr>
        <w:t>
      Приусадебный надел предоставляется в границах (черте) сельских населенных пунктов и используется для производства сельскохозяйственной продукции, а также возведения жилого дома, хозяйственно-бытовых построек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Полевой надел предоставляется из земель сельских населенных пунктов в соответствии с проектом земельно-хозяйственного устройства территорий населенной части либо на территории, переданной в административное подчинение, и используется исключительно для производства сельскохозяйственной продукции.</w:t>
      </w:r>
    </w:p>
    <w:bookmarkStart w:name="z1921" w:id="1298"/>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 указанный в части первой настоящего пункта, отражается в решении акима поселка, села, сельского округа о предоставлении права на земельный участок и в идентификационном документе на земельный участок.</w:t>
      </w:r>
    </w:p>
    <w:bookmarkEnd w:id="1298"/>
    <w:bookmarkStart w:name="z1238" w:id="1299"/>
    <w:p>
      <w:pPr>
        <w:spacing w:after="0"/>
        <w:ind w:left="0"/>
        <w:jc w:val="both"/>
      </w:pPr>
      <w:r>
        <w:rPr>
          <w:rFonts w:ascii="Times New Roman"/>
          <w:b w:val="false"/>
          <w:i w:val="false"/>
          <w:color w:val="000000"/>
          <w:sz w:val="28"/>
        </w:rPr>
        <w:t>
      3. Гражданам Республики Казахстан для ведения садоводства, дачного строительства и огородничества предоставляются земельные участки из земель сельскохозяйственного назначения, сельских населенных пунктов и запаса.</w:t>
      </w:r>
    </w:p>
    <w:bookmarkEnd w:id="1299"/>
    <w:bookmarkStart w:name="z1450" w:id="1300"/>
    <w:p>
      <w:pPr>
        <w:spacing w:after="0"/>
        <w:ind w:left="0"/>
        <w:jc w:val="both"/>
      </w:pPr>
      <w:r>
        <w:rPr>
          <w:rFonts w:ascii="Times New Roman"/>
          <w:b w:val="false"/>
          <w:i w:val="false"/>
          <w:color w:val="000000"/>
          <w:sz w:val="28"/>
        </w:rPr>
        <w:t>
      4. Граждане, являющиеся собственниками земельных участков для ведения личного подсобного хозяйства, садоводства и дачного строительства,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законами Республики Казахстан.</w:t>
      </w:r>
    </w:p>
    <w:bookmarkEnd w:id="1300"/>
    <w:bookmarkStart w:name="z1451" w:id="1301"/>
    <w:p>
      <w:pPr>
        <w:spacing w:after="0"/>
        <w:ind w:left="0"/>
        <w:jc w:val="both"/>
      </w:pPr>
      <w:r>
        <w:rPr>
          <w:rFonts w:ascii="Times New Roman"/>
          <w:b w:val="false"/>
          <w:i w:val="false"/>
          <w:color w:val="000000"/>
          <w:sz w:val="28"/>
        </w:rPr>
        <w:t>
      5. В тех случаях, когда земельные участки, предназначенные для садоводства или дачного строительства, находятся в раздельной собственности граждан Республики Казахстан, а земельные участки и другое имущество, предназначенные для удовлетворения общих нужд собственников земельных участков, находятся в их общей долевой собственности, к отношениям между собственниками, связанными общим имуществом, применяются нормы о кондоминиуме.</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102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6" w:id="1302"/>
    <w:p>
      <w:pPr>
        <w:spacing w:after="0"/>
        <w:ind w:left="0"/>
        <w:jc w:val="left"/>
      </w:pPr>
      <w:r>
        <w:rPr>
          <w:rFonts w:ascii="Times New Roman"/>
          <w:b/>
          <w:i w:val="false"/>
          <w:color w:val="000000"/>
        </w:rPr>
        <w:t xml:space="preserve"> Статья 103. Раздел земельного участка приватизируемых государственных сельскохозяйственных организаций</w:t>
      </w:r>
    </w:p>
    <w:bookmarkEnd w:id="1302"/>
    <w:bookmarkStart w:name="z1239" w:id="1303"/>
    <w:p>
      <w:pPr>
        <w:spacing w:after="0"/>
        <w:ind w:left="0"/>
        <w:jc w:val="both"/>
      </w:pPr>
      <w:r>
        <w:rPr>
          <w:rFonts w:ascii="Times New Roman"/>
          <w:b w:val="false"/>
          <w:i w:val="false"/>
          <w:color w:val="000000"/>
          <w:sz w:val="28"/>
        </w:rPr>
        <w:t xml:space="preserve">
      1. Работники приватизируемых государственных сельскохозяйственных организаций, а также пенсионеры и лица, занятые в производственной и социально-культурной сферах обслуживания данных организаций и проживающие на их территории, имеют право на условную земельную долю. </w:t>
      </w:r>
    </w:p>
    <w:bookmarkEnd w:id="1303"/>
    <w:bookmarkStart w:name="z1240" w:id="1304"/>
    <w:p>
      <w:pPr>
        <w:spacing w:after="0"/>
        <w:ind w:left="0"/>
        <w:jc w:val="both"/>
      </w:pPr>
      <w:r>
        <w:rPr>
          <w:rFonts w:ascii="Times New Roman"/>
          <w:b w:val="false"/>
          <w:i w:val="false"/>
          <w:color w:val="000000"/>
          <w:sz w:val="28"/>
        </w:rPr>
        <w:t xml:space="preserve">
      2. Разделу на условные земельные доли подлежат сельскохозяйственные угодья реорганизуемых или ликвидируемых государственных сельскохозяйственных организаций в пределах границ их землепользования, за исключением земельных участков: </w:t>
      </w:r>
    </w:p>
    <w:bookmarkEnd w:id="1304"/>
    <w:p>
      <w:pPr>
        <w:spacing w:after="0"/>
        <w:ind w:left="0"/>
        <w:jc w:val="both"/>
      </w:pPr>
      <w:r>
        <w:rPr>
          <w:rFonts w:ascii="Times New Roman"/>
          <w:b w:val="false"/>
          <w:i w:val="false"/>
          <w:color w:val="000000"/>
          <w:sz w:val="28"/>
        </w:rPr>
        <w:t xml:space="preserve">
      1) вошедших в черту населенных пунктов; </w:t>
      </w:r>
    </w:p>
    <w:p>
      <w:pPr>
        <w:spacing w:after="0"/>
        <w:ind w:left="0"/>
        <w:jc w:val="both"/>
      </w:pPr>
      <w:r>
        <w:rPr>
          <w:rFonts w:ascii="Times New Roman"/>
          <w:b w:val="false"/>
          <w:i w:val="false"/>
          <w:color w:val="000000"/>
          <w:sz w:val="28"/>
        </w:rPr>
        <w:t xml:space="preserve">
      2) включенных в состав специального земельного фонда района; </w:t>
      </w:r>
    </w:p>
    <w:p>
      <w:pPr>
        <w:spacing w:after="0"/>
        <w:ind w:left="0"/>
        <w:jc w:val="both"/>
      </w:pPr>
      <w:r>
        <w:rPr>
          <w:rFonts w:ascii="Times New Roman"/>
          <w:b w:val="false"/>
          <w:i w:val="false"/>
          <w:color w:val="000000"/>
          <w:sz w:val="28"/>
        </w:rPr>
        <w:t xml:space="preserve">
      3) подвергшихся сверхнормативному радиационному загрязнению или иным образом представляющих угрозу жизни и здоровью населения; </w:t>
      </w:r>
    </w:p>
    <w:p>
      <w:pPr>
        <w:spacing w:after="0"/>
        <w:ind w:left="0"/>
        <w:jc w:val="both"/>
      </w:pPr>
      <w:r>
        <w:rPr>
          <w:rFonts w:ascii="Times New Roman"/>
          <w:b w:val="false"/>
          <w:i w:val="false"/>
          <w:color w:val="000000"/>
          <w:sz w:val="28"/>
        </w:rPr>
        <w:t>
      4) нарушенных при разработке полезных ископаемых и не рекультивированных в состояние, пригодное для использования их по назначению;</w:t>
      </w:r>
    </w:p>
    <w:p>
      <w:pPr>
        <w:spacing w:after="0"/>
        <w:ind w:left="0"/>
        <w:jc w:val="both"/>
      </w:pPr>
      <w:r>
        <w:rPr>
          <w:rFonts w:ascii="Times New Roman"/>
          <w:b w:val="false"/>
          <w:i w:val="false"/>
          <w:color w:val="000000"/>
          <w:sz w:val="28"/>
        </w:rPr>
        <w:t>
      5) отгонного животноводства, находящихся во временном землепользовании.</w:t>
      </w:r>
    </w:p>
    <w:bookmarkStart w:name="z1241" w:id="1305"/>
    <w:p>
      <w:pPr>
        <w:spacing w:after="0"/>
        <w:ind w:left="0"/>
        <w:jc w:val="both"/>
      </w:pPr>
      <w:r>
        <w:rPr>
          <w:rFonts w:ascii="Times New Roman"/>
          <w:b w:val="false"/>
          <w:i w:val="false"/>
          <w:color w:val="000000"/>
          <w:sz w:val="28"/>
        </w:rPr>
        <w:t xml:space="preserve">
      3. Размер условной земельной доли рассчитывается: </w:t>
      </w:r>
    </w:p>
    <w:bookmarkEnd w:id="1305"/>
    <w:bookmarkStart w:name="z1242" w:id="1306"/>
    <w:p>
      <w:pPr>
        <w:spacing w:after="0"/>
        <w:ind w:left="0"/>
        <w:jc w:val="both"/>
      </w:pPr>
      <w:r>
        <w:rPr>
          <w:rFonts w:ascii="Times New Roman"/>
          <w:b w:val="false"/>
          <w:i w:val="false"/>
          <w:color w:val="000000"/>
          <w:sz w:val="28"/>
        </w:rPr>
        <w:t xml:space="preserve">
      1) в гектарах путем деления общей площади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bookmarkEnd w:id="1306"/>
    <w:bookmarkStart w:name="z1243" w:id="1307"/>
    <w:p>
      <w:pPr>
        <w:spacing w:after="0"/>
        <w:ind w:left="0"/>
        <w:jc w:val="both"/>
      </w:pPr>
      <w:r>
        <w:rPr>
          <w:rFonts w:ascii="Times New Roman"/>
          <w:b w:val="false"/>
          <w:i w:val="false"/>
          <w:color w:val="000000"/>
          <w:sz w:val="28"/>
        </w:rPr>
        <w:t xml:space="preserve">
      2) в балло-гектарах (балл бонитета почвы, умноженный на площадь) путем деления суммы балло-гектаров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bookmarkEnd w:id="1307"/>
    <w:bookmarkStart w:name="z1244" w:id="1308"/>
    <w:p>
      <w:pPr>
        <w:spacing w:after="0"/>
        <w:ind w:left="0"/>
        <w:jc w:val="both"/>
      </w:pPr>
      <w:r>
        <w:rPr>
          <w:rFonts w:ascii="Times New Roman"/>
          <w:b w:val="false"/>
          <w:i w:val="false"/>
          <w:color w:val="000000"/>
          <w:sz w:val="28"/>
        </w:rPr>
        <w:t xml:space="preserve">
      4. Результаты определения размеров условной земельной доли и список лиц, имеющих право на условную земельную долю, утверждаются решением общего собрания трудового коллектива приватизируемого хозяйства, оформляются протоколом и подлежат утверждению в районном (городском) исполнительном органе. </w:t>
      </w:r>
    </w:p>
    <w:bookmarkEnd w:id="1308"/>
    <w:bookmarkStart w:name="z1245" w:id="1309"/>
    <w:p>
      <w:pPr>
        <w:spacing w:after="0"/>
        <w:ind w:left="0"/>
        <w:jc w:val="both"/>
      </w:pPr>
      <w:r>
        <w:rPr>
          <w:rFonts w:ascii="Times New Roman"/>
          <w:b w:val="false"/>
          <w:i w:val="false"/>
          <w:color w:val="000000"/>
          <w:sz w:val="28"/>
        </w:rPr>
        <w:t xml:space="preserve">
      5. Право граждан на условную земельную долю удостоверяется свидетельством о праве на условную земельную долю, которое выдается уполномоченным органом города республиканского значения, столицы, района, города областного значения по месту нахождения земельного участка в течение трех месяцев после утверждения районным (городским) исполнительным органом списка обладателей и размеров условных земельных долей. </w:t>
      </w:r>
    </w:p>
    <w:bookmarkEnd w:id="1309"/>
    <w:bookmarkStart w:name="z1246" w:id="1310"/>
    <w:p>
      <w:pPr>
        <w:spacing w:after="0"/>
        <w:ind w:left="0"/>
        <w:jc w:val="both"/>
      </w:pPr>
      <w:r>
        <w:rPr>
          <w:rFonts w:ascii="Times New Roman"/>
          <w:b w:val="false"/>
          <w:i w:val="false"/>
          <w:color w:val="000000"/>
          <w:sz w:val="28"/>
        </w:rPr>
        <w:t xml:space="preserve">
      6. Обладатели условных земельных долей в течение одного года с момента получения свидетельства о праве на условную земельную долю обязаны получить в собственность или землепользование земельный участок в счет условных земельных долей в порядке и на условиях, установленных настоящим Кодексом. </w:t>
      </w:r>
    </w:p>
    <w:bookmarkEnd w:id="1310"/>
    <w:bookmarkStart w:name="z1247" w:id="1311"/>
    <w:p>
      <w:pPr>
        <w:spacing w:after="0"/>
        <w:ind w:left="0"/>
        <w:jc w:val="both"/>
      </w:pPr>
      <w:r>
        <w:rPr>
          <w:rFonts w:ascii="Times New Roman"/>
          <w:b w:val="false"/>
          <w:i w:val="false"/>
          <w:color w:val="000000"/>
          <w:sz w:val="28"/>
        </w:rPr>
        <w:t xml:space="preserve">
      Указанные лица имеют право оформлять земельные участки в раздельную или общую собственность (землепользование). </w:t>
      </w:r>
    </w:p>
    <w:bookmarkEnd w:id="1311"/>
    <w:bookmarkStart w:name="z1248" w:id="1312"/>
    <w:p>
      <w:pPr>
        <w:spacing w:after="0"/>
        <w:ind w:left="0"/>
        <w:jc w:val="both"/>
      </w:pPr>
      <w:r>
        <w:rPr>
          <w:rFonts w:ascii="Times New Roman"/>
          <w:b w:val="false"/>
          <w:i w:val="false"/>
          <w:color w:val="000000"/>
          <w:sz w:val="28"/>
        </w:rPr>
        <w:t>
      7. При прекращении гражданства Республики Казахстан у лица, являющегося обладателем условной земельной доли, его права на земельную долю считаются прекращенными.</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313"/>
    <w:p>
      <w:pPr>
        <w:spacing w:after="0"/>
        <w:ind w:left="0"/>
        <w:jc w:val="left"/>
      </w:pPr>
      <w:r>
        <w:rPr>
          <w:rFonts w:ascii="Times New Roman"/>
          <w:b/>
          <w:i w:val="false"/>
          <w:color w:val="000000"/>
        </w:rPr>
        <w:t xml:space="preserve"> Статья 104. Скотопрогонные трассы долгосрочного пользования</w:t>
      </w:r>
    </w:p>
    <w:bookmarkEnd w:id="1313"/>
    <w:bookmarkStart w:name="z1249" w:id="1314"/>
    <w:p>
      <w:pPr>
        <w:spacing w:after="0"/>
        <w:ind w:left="0"/>
        <w:jc w:val="both"/>
      </w:pPr>
      <w:r>
        <w:rPr>
          <w:rFonts w:ascii="Times New Roman"/>
          <w:b w:val="false"/>
          <w:i w:val="false"/>
          <w:color w:val="000000"/>
          <w:sz w:val="28"/>
        </w:rPr>
        <w:t xml:space="preserve">
      1.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долгосрочного пользования, как правило, по пастбищным угодьям вдоль границ землепользования в размерах, обеспечивающих подножным кормом перегоняемый скот. </w:t>
      </w:r>
    </w:p>
    <w:bookmarkEnd w:id="1314"/>
    <w:bookmarkStart w:name="z1250" w:id="1315"/>
    <w:p>
      <w:pPr>
        <w:spacing w:after="0"/>
        <w:ind w:left="0"/>
        <w:jc w:val="both"/>
      </w:pPr>
      <w:r>
        <w:rPr>
          <w:rFonts w:ascii="Times New Roman"/>
          <w:b w:val="false"/>
          <w:i w:val="false"/>
          <w:color w:val="000000"/>
          <w:sz w:val="28"/>
        </w:rPr>
        <w:t xml:space="preserve">
      2. Земельные участки под скотопрогонные трассы долгосрочного пользования, предназначенные для перегона скота в пределах одного района, предоставляются районным (городским) исполнительным органом. </w:t>
      </w:r>
    </w:p>
    <w:bookmarkEnd w:id="1315"/>
    <w:bookmarkStart w:name="z1251" w:id="1316"/>
    <w:p>
      <w:pPr>
        <w:spacing w:after="0"/>
        <w:ind w:left="0"/>
        <w:jc w:val="both"/>
      </w:pPr>
      <w:r>
        <w:rPr>
          <w:rFonts w:ascii="Times New Roman"/>
          <w:b w:val="false"/>
          <w:i w:val="false"/>
          <w:color w:val="000000"/>
          <w:sz w:val="28"/>
        </w:rPr>
        <w:t xml:space="preserve">
      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 </w:t>
      </w:r>
    </w:p>
    <w:bookmarkEnd w:id="1316"/>
    <w:bookmarkStart w:name="z1252" w:id="1317"/>
    <w:p>
      <w:pPr>
        <w:spacing w:after="0"/>
        <w:ind w:left="0"/>
        <w:jc w:val="both"/>
      </w:pPr>
      <w:r>
        <w:rPr>
          <w:rFonts w:ascii="Times New Roman"/>
          <w:b w:val="false"/>
          <w:i w:val="false"/>
          <w:color w:val="000000"/>
          <w:sz w:val="28"/>
        </w:rPr>
        <w:t xml:space="preserve">
      3. Лица, являющиеся землепользователями скотопрогонных трасс долгосрочного пользования,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допускать перегон скота в сроки, согласованные в установленном порядке с уполномоченным органом в области ветеринарии. </w:t>
      </w:r>
    </w:p>
    <w:bookmarkEnd w:id="1317"/>
    <w:bookmarkStart w:name="z1253" w:id="1318"/>
    <w:p>
      <w:pPr>
        <w:spacing w:after="0"/>
        <w:ind w:left="0"/>
        <w:jc w:val="both"/>
      </w:pPr>
      <w:r>
        <w:rPr>
          <w:rFonts w:ascii="Times New Roman"/>
          <w:b w:val="false"/>
          <w:i w:val="false"/>
          <w:color w:val="000000"/>
          <w:sz w:val="28"/>
        </w:rPr>
        <w:t xml:space="preserve">
      4. Выделение скотопрогонных трасс временного (сезонного) пользования без предоставления земельных участков на праве землепользования производится по правилам сервитута (статья </w:t>
      </w:r>
      <w:r>
        <w:rPr>
          <w:rFonts w:ascii="Times New Roman"/>
          <w:b w:val="false"/>
          <w:i w:val="false"/>
          <w:color w:val="000000"/>
          <w:sz w:val="28"/>
        </w:rPr>
        <w:t>70</w:t>
      </w:r>
      <w:r>
        <w:rPr>
          <w:rFonts w:ascii="Times New Roman"/>
          <w:b w:val="false"/>
          <w:i w:val="false"/>
          <w:color w:val="000000"/>
          <w:sz w:val="28"/>
        </w:rPr>
        <w:t xml:space="preserve"> настоящего Кодекса). </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24.07.2009 </w:t>
      </w:r>
      <w:r>
        <w:rPr>
          <w:rFonts w:ascii="Times New Roman"/>
          <w:b w:val="false"/>
          <w:i w:val="false"/>
          <w:color w:val="000000"/>
          <w:sz w:val="28"/>
        </w:rPr>
        <w:t>N 190-IV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319"/>
    <w:p>
      <w:pPr>
        <w:spacing w:after="0"/>
        <w:ind w:left="0"/>
        <w:jc w:val="left"/>
      </w:pPr>
      <w:r>
        <w:rPr>
          <w:rFonts w:ascii="Times New Roman"/>
          <w:b/>
          <w:i w:val="false"/>
          <w:color w:val="000000"/>
        </w:rPr>
        <w:t xml:space="preserve"> Статья 105. Возмещение потерь сельскохозяйственного производства</w:t>
      </w:r>
    </w:p>
    <w:bookmarkEnd w:id="1319"/>
    <w:bookmarkStart w:name="z1254" w:id="1320"/>
    <w:p>
      <w:pPr>
        <w:spacing w:after="0"/>
        <w:ind w:left="0"/>
        <w:jc w:val="both"/>
      </w:pPr>
      <w:r>
        <w:rPr>
          <w:rFonts w:ascii="Times New Roman"/>
          <w:b w:val="false"/>
          <w:i w:val="false"/>
          <w:color w:val="000000"/>
          <w:sz w:val="28"/>
        </w:rPr>
        <w:t>
      1. Потери 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доход бюджета в целях сохранения уровня сельскохозяйственного производства путем восстановления площадей сельскохозяйственных угодий и их качества.</w:t>
      </w:r>
    </w:p>
    <w:bookmarkEnd w:id="1320"/>
    <w:bookmarkStart w:name="z1255" w:id="1321"/>
    <w:p>
      <w:pPr>
        <w:spacing w:after="0"/>
        <w:ind w:left="0"/>
        <w:jc w:val="both"/>
      </w:pPr>
      <w:r>
        <w:rPr>
          <w:rFonts w:ascii="Times New Roman"/>
          <w:b w:val="false"/>
          <w:i w:val="false"/>
          <w:color w:val="000000"/>
          <w:sz w:val="28"/>
        </w:rPr>
        <w:t xml:space="preserve">
      Эти потери компенсируются помимо возмещения убытков, предусмотренных статьей </w:t>
      </w:r>
      <w:r>
        <w:rPr>
          <w:rFonts w:ascii="Times New Roman"/>
          <w:b w:val="false"/>
          <w:i w:val="false"/>
          <w:color w:val="000000"/>
          <w:sz w:val="28"/>
        </w:rPr>
        <w:t>166</w:t>
      </w:r>
      <w:r>
        <w:rPr>
          <w:rFonts w:ascii="Times New Roman"/>
          <w:b w:val="false"/>
          <w:i w:val="false"/>
          <w:color w:val="000000"/>
          <w:sz w:val="28"/>
        </w:rPr>
        <w:t xml:space="preserve"> настоящего Кодекса. </w:t>
      </w:r>
    </w:p>
    <w:bookmarkEnd w:id="1321"/>
    <w:bookmarkStart w:name="z1256" w:id="1322"/>
    <w:p>
      <w:pPr>
        <w:spacing w:after="0"/>
        <w:ind w:left="0"/>
        <w:jc w:val="both"/>
      </w:pPr>
      <w:r>
        <w:rPr>
          <w:rFonts w:ascii="Times New Roman"/>
          <w:b w:val="false"/>
          <w:i w:val="false"/>
          <w:color w:val="000000"/>
          <w:sz w:val="28"/>
        </w:rPr>
        <w:t>
      2. Возмещение потерь сельскохозяйственного производства производится лицами, которым предоставляются сельскохозяйственные угодья из состава всех категорий земель, за исключением земель промышленности, транспорта, связи, обороны, национальной безопасности и иного несельскохозяйственного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w:t>
      </w:r>
    </w:p>
    <w:bookmarkEnd w:id="1322"/>
    <w:bookmarkStart w:name="z1257" w:id="1323"/>
    <w:p>
      <w:pPr>
        <w:spacing w:after="0"/>
        <w:ind w:left="0"/>
        <w:jc w:val="both"/>
      </w:pPr>
      <w:r>
        <w:rPr>
          <w:rFonts w:ascii="Times New Roman"/>
          <w:b w:val="false"/>
          <w:i w:val="false"/>
          <w:color w:val="000000"/>
          <w:sz w:val="28"/>
        </w:rPr>
        <w:t xml:space="preserve">
      Потери сельскохозяйственного производства подлежат возмещению также при изменении целевого назначения сельскохозяйственных угодий, находящихся в землепользовании или собственности граждан и юридических лиц. </w:t>
      </w:r>
    </w:p>
    <w:bookmarkEnd w:id="1323"/>
    <w:bookmarkStart w:name="z1258" w:id="1324"/>
    <w:p>
      <w:pPr>
        <w:spacing w:after="0"/>
        <w:ind w:left="0"/>
        <w:jc w:val="both"/>
      </w:pPr>
      <w:r>
        <w:rPr>
          <w:rFonts w:ascii="Times New Roman"/>
          <w:b w:val="false"/>
          <w:i w:val="false"/>
          <w:color w:val="000000"/>
          <w:sz w:val="28"/>
        </w:rPr>
        <w:t xml:space="preserve">
      Потери сельскохозяйственного производства подлежат возмещению в шестимесячный срок с момента принятия решения о предоставлении права на земельный участок или изменений целевого назначения сельскохозяйственных угодий. </w:t>
      </w:r>
    </w:p>
    <w:bookmarkEnd w:id="1324"/>
    <w:bookmarkStart w:name="z1259" w:id="1325"/>
    <w:p>
      <w:pPr>
        <w:spacing w:after="0"/>
        <w:ind w:left="0"/>
        <w:jc w:val="both"/>
      </w:pPr>
      <w:r>
        <w:rPr>
          <w:rFonts w:ascii="Times New Roman"/>
          <w:b w:val="false"/>
          <w:i w:val="false"/>
          <w:color w:val="000000"/>
          <w:sz w:val="28"/>
        </w:rPr>
        <w:t xml:space="preserve">
      3. От возмещения потерь освобождаются физические и юридические лица, которым земельные участки предоставляются для: </w:t>
      </w:r>
    </w:p>
    <w:bookmarkEnd w:id="1325"/>
    <w:bookmarkStart w:name="z1260" w:id="1326"/>
    <w:p>
      <w:pPr>
        <w:spacing w:after="0"/>
        <w:ind w:left="0"/>
        <w:jc w:val="both"/>
      </w:pPr>
      <w:r>
        <w:rPr>
          <w:rFonts w:ascii="Times New Roman"/>
          <w:b w:val="false"/>
          <w:i w:val="false"/>
          <w:color w:val="000000"/>
          <w:sz w:val="28"/>
        </w:rPr>
        <w:t xml:space="preserve">
      1) индивидуального жилищного строительства, строительства школ, дошкольных организаций, организаций среднего, технического и профессионального, послесреднего образования, лечебных заведений и объектов культурно-бытового назначения в границах населенных пунктов; </w:t>
      </w:r>
    </w:p>
    <w:bookmarkEnd w:id="1326"/>
    <w:bookmarkStart w:name="z1261" w:id="1327"/>
    <w:p>
      <w:pPr>
        <w:spacing w:after="0"/>
        <w:ind w:left="0"/>
        <w:jc w:val="both"/>
      </w:pPr>
      <w:r>
        <w:rPr>
          <w:rFonts w:ascii="Times New Roman"/>
          <w:b w:val="false"/>
          <w:i w:val="false"/>
          <w:color w:val="000000"/>
          <w:sz w:val="28"/>
        </w:rPr>
        <w:t xml:space="preserve">
      2) строительства мелиоративных систем; </w:t>
      </w:r>
    </w:p>
    <w:bookmarkEnd w:id="1327"/>
    <w:bookmarkStart w:name="z1262" w:id="1328"/>
    <w:p>
      <w:pPr>
        <w:spacing w:after="0"/>
        <w:ind w:left="0"/>
        <w:jc w:val="both"/>
      </w:pPr>
      <w:r>
        <w:rPr>
          <w:rFonts w:ascii="Times New Roman"/>
          <w:b w:val="false"/>
          <w:i w:val="false"/>
          <w:color w:val="000000"/>
          <w:sz w:val="28"/>
        </w:rPr>
        <w:t>
      3) строительства рыбоводных хозяйств для выращивания товарной рыбы и других водных животных, рыбопитомников, нерестово-выростных хозяйств и рыбоводных заводов;</w:t>
      </w:r>
    </w:p>
    <w:bookmarkEnd w:id="1328"/>
    <w:bookmarkStart w:name="z1263" w:id="1329"/>
    <w:p>
      <w:pPr>
        <w:spacing w:after="0"/>
        <w:ind w:left="0"/>
        <w:jc w:val="both"/>
      </w:pPr>
      <w:r>
        <w:rPr>
          <w:rFonts w:ascii="Times New Roman"/>
          <w:b w:val="false"/>
          <w:i w:val="false"/>
          <w:color w:val="000000"/>
          <w:sz w:val="28"/>
        </w:rPr>
        <w:t>
      4) строительства объектов, обеспечивающих охрану окружающей среды, не вызывающих ухудшения состояния прилегающих земельных угодий;</w:t>
      </w:r>
    </w:p>
    <w:bookmarkEnd w:id="1329"/>
    <w:bookmarkStart w:name="z1264" w:id="1330"/>
    <w:p>
      <w:pPr>
        <w:spacing w:after="0"/>
        <w:ind w:left="0"/>
        <w:jc w:val="both"/>
      </w:pPr>
      <w:r>
        <w:rPr>
          <w:rFonts w:ascii="Times New Roman"/>
          <w:b w:val="false"/>
          <w:i w:val="false"/>
          <w:color w:val="000000"/>
          <w:sz w:val="28"/>
        </w:rPr>
        <w:t>
      5) лесомелиорации деградированных угодий, земель, загрязненных химическими и радиоактивными веществами;</w:t>
      </w:r>
    </w:p>
    <w:bookmarkEnd w:id="1330"/>
    <w:p>
      <w:pPr>
        <w:spacing w:after="0"/>
        <w:ind w:left="0"/>
        <w:jc w:val="both"/>
      </w:pPr>
      <w:r>
        <w:rPr>
          <w:rFonts w:ascii="Times New Roman"/>
          <w:b w:val="false"/>
          <w:i w:val="false"/>
          <w:color w:val="000000"/>
          <w:sz w:val="28"/>
        </w:rPr>
        <w:t>
      6) строительства объектов, связанных с ведением сельского хозяйства.</w:t>
      </w:r>
    </w:p>
    <w:bookmarkStart w:name="z1265" w:id="1331"/>
    <w:p>
      <w:pPr>
        <w:spacing w:after="0"/>
        <w:ind w:left="0"/>
        <w:jc w:val="both"/>
      </w:pPr>
      <w:r>
        <w:rPr>
          <w:rFonts w:ascii="Times New Roman"/>
          <w:b w:val="false"/>
          <w:i w:val="false"/>
          <w:color w:val="000000"/>
          <w:sz w:val="28"/>
        </w:rPr>
        <w:t xml:space="preserve">
      Потери не возмещаются также при предоставлении земельных участков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зоологическим паркам, государственным ботаническим садам, государственным дендрологическим паркам и государственным памятникам природы, под объекты историко-культурного назначения, для нужд обороны и национальной безопасности, а также в иных случаях, предусмотренных нормативными правовыми актами Правительства Республики Казахстан. </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332"/>
    <w:p>
      <w:pPr>
        <w:spacing w:after="0"/>
        <w:ind w:left="0"/>
        <w:jc w:val="left"/>
      </w:pPr>
      <w:r>
        <w:rPr>
          <w:rFonts w:ascii="Times New Roman"/>
          <w:b/>
          <w:i w:val="false"/>
          <w:color w:val="000000"/>
        </w:rPr>
        <w:t xml:space="preserve"> Статья 106. Порядок возмещения потерь сельскохозяйственного производства</w:t>
      </w:r>
    </w:p>
    <w:bookmarkEnd w:id="1332"/>
    <w:bookmarkStart w:name="z1266" w:id="1333"/>
    <w:p>
      <w:pPr>
        <w:spacing w:after="0"/>
        <w:ind w:left="0"/>
        <w:jc w:val="both"/>
      </w:pPr>
      <w:r>
        <w:rPr>
          <w:rFonts w:ascii="Times New Roman"/>
          <w:b w:val="false"/>
          <w:i w:val="false"/>
          <w:color w:val="000000"/>
          <w:sz w:val="28"/>
        </w:rPr>
        <w:t xml:space="preserve">
      1. При изъятии сельскохозяйственных угодий для использования их в целях, не связанных с ведением сельского и лесного хозяйства, размеры потерь устанавливаются в составе землеустроительного проекта (землеустроительного дела), который является основанием для принятия местным исполнительным органом решения о предоставлении соответствующего права на земельный участок. </w:t>
      </w:r>
    </w:p>
    <w:bookmarkEnd w:id="1333"/>
    <w:bookmarkStart w:name="z1267" w:id="1334"/>
    <w:p>
      <w:pPr>
        <w:spacing w:after="0"/>
        <w:ind w:left="0"/>
        <w:jc w:val="both"/>
      </w:pPr>
      <w:r>
        <w:rPr>
          <w:rFonts w:ascii="Times New Roman"/>
          <w:b w:val="false"/>
          <w:i w:val="false"/>
          <w:color w:val="000000"/>
          <w:sz w:val="28"/>
        </w:rPr>
        <w:t xml:space="preserve">
      2. Размеры подлежащих возмещению потерь определяются исходя из нормативов, которые обеспечивают освоение новых земель или улучшение угодий до уровня производства сельскохозяйственной продукции на них в объеме не менее получаемого на изымаемых угодьях или ранее получаемого до снижения их качества. </w:t>
      </w:r>
    </w:p>
    <w:bookmarkEnd w:id="1334"/>
    <w:bookmarkStart w:name="z1268" w:id="1335"/>
    <w:p>
      <w:pPr>
        <w:spacing w:after="0"/>
        <w:ind w:left="0"/>
        <w:jc w:val="both"/>
      </w:pPr>
      <w:r>
        <w:rPr>
          <w:rFonts w:ascii="Times New Roman"/>
          <w:b w:val="false"/>
          <w:i w:val="false"/>
          <w:color w:val="000000"/>
          <w:sz w:val="28"/>
        </w:rPr>
        <w:t xml:space="preserve">
      3.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устанавливаются центральным уполномоченным органом. </w:t>
      </w:r>
    </w:p>
    <w:bookmarkEnd w:id="1335"/>
    <w:bookmarkStart w:name="z1269" w:id="1336"/>
    <w:p>
      <w:pPr>
        <w:spacing w:after="0"/>
        <w:ind w:left="0"/>
        <w:jc w:val="both"/>
      </w:pPr>
      <w:r>
        <w:rPr>
          <w:rFonts w:ascii="Times New Roman"/>
          <w:b w:val="false"/>
          <w:i w:val="false"/>
          <w:color w:val="000000"/>
          <w:sz w:val="28"/>
        </w:rPr>
        <w:t>
      4. Потери возмещаются в полном объеме при изъятии сельскохозяйственных угодий во временное пользование с условием рекультивации нарушенных земель под несельскохозяйственные и нелесные угодья.</w:t>
      </w:r>
    </w:p>
    <w:bookmarkEnd w:id="1336"/>
    <w:p>
      <w:pPr>
        <w:spacing w:after="0"/>
        <w:ind w:left="0"/>
        <w:jc w:val="both"/>
      </w:pPr>
      <w:r>
        <w:rPr>
          <w:rFonts w:ascii="Times New Roman"/>
          <w:b w:val="false"/>
          <w:i w:val="false"/>
          <w:color w:val="000000"/>
          <w:sz w:val="28"/>
        </w:rPr>
        <w:t xml:space="preserve">
      В случае нанесения плодородного слоя почвы на малопродуктивные или непродуктивные угодья за счет средств юридического или физического лица, которому предоставляется земельный участок, потери возмещаются с зачетом сумм, затрачиваемых на восстановление угодий, в порядке, определяемом центральным уполномоченным органом. </w:t>
      </w:r>
    </w:p>
    <w:bookmarkStart w:name="z1271" w:id="1337"/>
    <w:p>
      <w:pPr>
        <w:spacing w:after="0"/>
        <w:ind w:left="0"/>
        <w:jc w:val="both"/>
      </w:pPr>
      <w:r>
        <w:rPr>
          <w:rFonts w:ascii="Times New Roman"/>
          <w:b w:val="false"/>
          <w:i w:val="false"/>
          <w:color w:val="000000"/>
          <w:sz w:val="28"/>
        </w:rPr>
        <w:t xml:space="preserve">
      5. Размеры потерь согласовываются с лицом, заинтересованным в предоставлении ему земельного участка, и оформляются актом, который утверждается решением местного исполнительного органа о предоставлении права на земельный участок. </w:t>
      </w:r>
    </w:p>
    <w:bookmarkEnd w:id="1337"/>
    <w:bookmarkStart w:name="z1272" w:id="1338"/>
    <w:p>
      <w:pPr>
        <w:spacing w:after="0"/>
        <w:ind w:left="0"/>
        <w:jc w:val="both"/>
      </w:pPr>
      <w:r>
        <w:rPr>
          <w:rFonts w:ascii="Times New Roman"/>
          <w:b w:val="false"/>
          <w:i w:val="false"/>
          <w:color w:val="000000"/>
          <w:sz w:val="28"/>
        </w:rPr>
        <w:t xml:space="preserve">
      6. Размеры потерь, вызванных ухудшением качества земель, определяются в процентах от нормативов пропорционально снижению качества угодий (по кадастровой оценке земель) в случаях, не связанных с переводом их из одного вида в другой. </w:t>
      </w:r>
    </w:p>
    <w:bookmarkEnd w:id="1338"/>
    <w:bookmarkStart w:name="z1273" w:id="1339"/>
    <w:p>
      <w:pPr>
        <w:spacing w:after="0"/>
        <w:ind w:left="0"/>
        <w:jc w:val="both"/>
      </w:pPr>
      <w:r>
        <w:rPr>
          <w:rFonts w:ascii="Times New Roman"/>
          <w:b w:val="false"/>
          <w:i w:val="false"/>
          <w:color w:val="000000"/>
          <w:sz w:val="28"/>
        </w:rPr>
        <w:t xml:space="preserve">
      В случае перевода одних видов угодий в другие в связи с ухудшением их качества размер потерь определяется по разнице нормативов для соответствующих видов угодий. </w:t>
      </w:r>
    </w:p>
    <w:bookmarkEnd w:id="1339"/>
    <w:bookmarkStart w:name="z1274" w:id="1340"/>
    <w:p>
      <w:pPr>
        <w:spacing w:after="0"/>
        <w:ind w:left="0"/>
        <w:jc w:val="both"/>
      </w:pPr>
      <w:r>
        <w:rPr>
          <w:rFonts w:ascii="Times New Roman"/>
          <w:b w:val="false"/>
          <w:i w:val="false"/>
          <w:color w:val="000000"/>
          <w:sz w:val="28"/>
        </w:rPr>
        <w:t xml:space="preserve">
      7. Компенсация потерь, причиненных ухудшением качества земель в результате воздействия, вызванного деятельностью организаций и граждан, производится в судебном порядке по иску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341"/>
    <w:p>
      <w:pPr>
        <w:spacing w:after="0"/>
        <w:ind w:left="0"/>
        <w:jc w:val="left"/>
      </w:pPr>
      <w:r>
        <w:rPr>
          <w:rFonts w:ascii="Times New Roman"/>
          <w:b/>
          <w:i w:val="false"/>
          <w:color w:val="000000"/>
        </w:rPr>
        <w:t xml:space="preserve"> Глава 11. Земли населенных пунктов</w:t>
      </w:r>
    </w:p>
    <w:bookmarkEnd w:id="1341"/>
    <w:bookmarkStart w:name="z121" w:id="1342"/>
    <w:p>
      <w:pPr>
        <w:spacing w:after="0"/>
        <w:ind w:left="0"/>
        <w:jc w:val="left"/>
      </w:pPr>
      <w:r>
        <w:rPr>
          <w:rFonts w:ascii="Times New Roman"/>
          <w:b/>
          <w:i w:val="false"/>
          <w:color w:val="000000"/>
        </w:rPr>
        <w:t xml:space="preserve"> Статья 107. Понятие и состав земель населенных пунктов</w:t>
      </w:r>
    </w:p>
    <w:bookmarkEnd w:id="1342"/>
    <w:bookmarkStart w:name="z925" w:id="1343"/>
    <w:p>
      <w:pPr>
        <w:spacing w:after="0"/>
        <w:ind w:left="0"/>
        <w:jc w:val="both"/>
      </w:pPr>
      <w:r>
        <w:rPr>
          <w:rFonts w:ascii="Times New Roman"/>
          <w:b w:val="false"/>
          <w:i w:val="false"/>
          <w:color w:val="000000"/>
          <w:sz w:val="28"/>
        </w:rPr>
        <w:t xml:space="preserve">
      1. Земельные участки, предоставленные для развития городов, поселков, сел и других поселений, относятся к категории земель населенных пунктов. </w:t>
      </w:r>
    </w:p>
    <w:bookmarkEnd w:id="1343"/>
    <w:bookmarkStart w:name="z926" w:id="1344"/>
    <w:p>
      <w:pPr>
        <w:spacing w:after="0"/>
        <w:ind w:left="0"/>
        <w:jc w:val="both"/>
      </w:pPr>
      <w:r>
        <w:rPr>
          <w:rFonts w:ascii="Times New Roman"/>
          <w:b w:val="false"/>
          <w:i w:val="false"/>
          <w:color w:val="000000"/>
          <w:sz w:val="28"/>
        </w:rPr>
        <w:t xml:space="preserve">
      2. Земли населенных пунктов отграничиваются от земель иных административно-территориальных образований городской чертой, поселковой чертой, чертой сельского населенного пункта. </w:t>
      </w:r>
    </w:p>
    <w:bookmarkEnd w:id="1344"/>
    <w:bookmarkStart w:name="z927" w:id="1345"/>
    <w:p>
      <w:pPr>
        <w:spacing w:after="0"/>
        <w:ind w:left="0"/>
        <w:jc w:val="both"/>
      </w:pPr>
      <w:r>
        <w:rPr>
          <w:rFonts w:ascii="Times New Roman"/>
          <w:b w:val="false"/>
          <w:i w:val="false"/>
          <w:color w:val="000000"/>
          <w:sz w:val="28"/>
        </w:rPr>
        <w:t>
      3. Земли населенных пунктов делятся на следующие функциональные зоны:</w:t>
      </w:r>
    </w:p>
    <w:bookmarkEnd w:id="1345"/>
    <w:bookmarkStart w:name="z928" w:id="1346"/>
    <w:p>
      <w:pPr>
        <w:spacing w:after="0"/>
        <w:ind w:left="0"/>
        <w:jc w:val="both"/>
      </w:pPr>
      <w:r>
        <w:rPr>
          <w:rFonts w:ascii="Times New Roman"/>
          <w:b w:val="false"/>
          <w:i w:val="false"/>
          <w:color w:val="000000"/>
          <w:sz w:val="28"/>
        </w:rPr>
        <w:t>
      1) жилищная;</w:t>
      </w:r>
    </w:p>
    <w:bookmarkEnd w:id="1346"/>
    <w:bookmarkStart w:name="z929" w:id="1347"/>
    <w:p>
      <w:pPr>
        <w:spacing w:after="0"/>
        <w:ind w:left="0"/>
        <w:jc w:val="both"/>
      </w:pPr>
      <w:r>
        <w:rPr>
          <w:rFonts w:ascii="Times New Roman"/>
          <w:b w:val="false"/>
          <w:i w:val="false"/>
          <w:color w:val="000000"/>
          <w:sz w:val="28"/>
        </w:rPr>
        <w:t>
      2) социальная;</w:t>
      </w:r>
    </w:p>
    <w:bookmarkEnd w:id="1347"/>
    <w:bookmarkStart w:name="z930" w:id="1348"/>
    <w:p>
      <w:pPr>
        <w:spacing w:after="0"/>
        <w:ind w:left="0"/>
        <w:jc w:val="both"/>
      </w:pPr>
      <w:r>
        <w:rPr>
          <w:rFonts w:ascii="Times New Roman"/>
          <w:b w:val="false"/>
          <w:i w:val="false"/>
          <w:color w:val="000000"/>
          <w:sz w:val="28"/>
        </w:rPr>
        <w:t>
      3) коммерческая;</w:t>
      </w:r>
    </w:p>
    <w:bookmarkEnd w:id="1348"/>
    <w:bookmarkStart w:name="z931" w:id="1349"/>
    <w:p>
      <w:pPr>
        <w:spacing w:after="0"/>
        <w:ind w:left="0"/>
        <w:jc w:val="both"/>
      </w:pPr>
      <w:r>
        <w:rPr>
          <w:rFonts w:ascii="Times New Roman"/>
          <w:b w:val="false"/>
          <w:i w:val="false"/>
          <w:color w:val="000000"/>
          <w:sz w:val="28"/>
        </w:rPr>
        <w:t>
      4) иная.</w:t>
      </w:r>
    </w:p>
    <w:bookmarkEnd w:id="1349"/>
    <w:bookmarkStart w:name="z932" w:id="1350"/>
    <w:p>
      <w:pPr>
        <w:spacing w:after="0"/>
        <w:ind w:left="0"/>
        <w:jc w:val="both"/>
      </w:pPr>
      <w:r>
        <w:rPr>
          <w:rFonts w:ascii="Times New Roman"/>
          <w:b w:val="false"/>
          <w:i w:val="false"/>
          <w:color w:val="000000"/>
          <w:sz w:val="28"/>
        </w:rPr>
        <w:t>
      В жилищную зону входят земли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w:t>
      </w:r>
    </w:p>
    <w:bookmarkEnd w:id="1350"/>
    <w:bookmarkStart w:name="z933" w:id="1351"/>
    <w:p>
      <w:pPr>
        <w:spacing w:after="0"/>
        <w:ind w:left="0"/>
        <w:jc w:val="both"/>
      </w:pPr>
      <w:r>
        <w:rPr>
          <w:rFonts w:ascii="Times New Roman"/>
          <w:b w:val="false"/>
          <w:i w:val="false"/>
          <w:color w:val="000000"/>
          <w:sz w:val="28"/>
        </w:rPr>
        <w:t>
      В социальную зону входят земли общественно деловой застройки, занятые и предназначенные для размещения государственных и некоммерческих объектов.</w:t>
      </w:r>
    </w:p>
    <w:bookmarkEnd w:id="1351"/>
    <w:bookmarkStart w:name="z934" w:id="1352"/>
    <w:p>
      <w:pPr>
        <w:spacing w:after="0"/>
        <w:ind w:left="0"/>
        <w:jc w:val="both"/>
      </w:pPr>
      <w:r>
        <w:rPr>
          <w:rFonts w:ascii="Times New Roman"/>
          <w:b w:val="false"/>
          <w:i w:val="false"/>
          <w:color w:val="000000"/>
          <w:sz w:val="28"/>
        </w:rPr>
        <w:t>
      В коммерческую зону входят земли специальных экономических зон, индустриальных зон республиканского и регионального значения, производственных объектов, объектов торговли, общественного питания, бытового обслуживания, объектов инженерной и транспортной инфраструктуры, а также земли, предназначенные для установления санитарно-защитных зон этих объектов и иных объектов, связанных с предпринимательской деятельностью.</w:t>
      </w:r>
    </w:p>
    <w:bookmarkEnd w:id="1352"/>
    <w:bookmarkStart w:name="z935" w:id="1353"/>
    <w:p>
      <w:pPr>
        <w:spacing w:after="0"/>
        <w:ind w:left="0"/>
        <w:jc w:val="both"/>
      </w:pPr>
      <w:r>
        <w:rPr>
          <w:rFonts w:ascii="Times New Roman"/>
          <w:b w:val="false"/>
          <w:i w:val="false"/>
          <w:color w:val="000000"/>
          <w:sz w:val="28"/>
        </w:rPr>
        <w:t>
      В иную зону входят земли:</w:t>
      </w:r>
    </w:p>
    <w:bookmarkEnd w:id="1353"/>
    <w:bookmarkStart w:name="z936" w:id="1354"/>
    <w:p>
      <w:pPr>
        <w:spacing w:after="0"/>
        <w:ind w:left="0"/>
        <w:jc w:val="both"/>
      </w:pPr>
      <w:r>
        <w:rPr>
          <w:rFonts w:ascii="Times New Roman"/>
          <w:b w:val="false"/>
          <w:i w:val="false"/>
          <w:color w:val="000000"/>
          <w:sz w:val="28"/>
        </w:rPr>
        <w:t>
      1)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w:t>
      </w:r>
    </w:p>
    <w:bookmarkEnd w:id="1354"/>
    <w:bookmarkStart w:name="z937" w:id="1355"/>
    <w:p>
      <w:pPr>
        <w:spacing w:after="0"/>
        <w:ind w:left="0"/>
        <w:jc w:val="both"/>
      </w:pPr>
      <w:r>
        <w:rPr>
          <w:rFonts w:ascii="Times New Roman"/>
          <w:b w:val="false"/>
          <w:i w:val="false"/>
          <w:color w:val="000000"/>
          <w:sz w:val="28"/>
        </w:rPr>
        <w:t>
      2) особо охраняемых природных территорий, оздоровительного, рекреационного и историко-культурного назначения;</w:t>
      </w:r>
    </w:p>
    <w:bookmarkEnd w:id="1355"/>
    <w:bookmarkStart w:name="z938" w:id="1356"/>
    <w:p>
      <w:pPr>
        <w:spacing w:after="0"/>
        <w:ind w:left="0"/>
        <w:jc w:val="both"/>
      </w:pPr>
      <w:r>
        <w:rPr>
          <w:rFonts w:ascii="Times New Roman"/>
          <w:b w:val="false"/>
          <w:i w:val="false"/>
          <w:color w:val="000000"/>
          <w:sz w:val="28"/>
        </w:rPr>
        <w:t>
      3) лесного фонда;</w:t>
      </w:r>
    </w:p>
    <w:bookmarkEnd w:id="1356"/>
    <w:bookmarkStart w:name="z939" w:id="1357"/>
    <w:p>
      <w:pPr>
        <w:spacing w:after="0"/>
        <w:ind w:left="0"/>
        <w:jc w:val="both"/>
      </w:pPr>
      <w:r>
        <w:rPr>
          <w:rFonts w:ascii="Times New Roman"/>
          <w:b w:val="false"/>
          <w:i w:val="false"/>
          <w:color w:val="000000"/>
          <w:sz w:val="28"/>
        </w:rPr>
        <w:t>
      4) водоемов и акваторий,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w:t>
      </w:r>
    </w:p>
    <w:bookmarkEnd w:id="1357"/>
    <w:bookmarkStart w:name="z1566" w:id="1358"/>
    <w:p>
      <w:pPr>
        <w:spacing w:after="0"/>
        <w:ind w:left="0"/>
        <w:jc w:val="both"/>
      </w:pPr>
      <w:r>
        <w:rPr>
          <w:rFonts w:ascii="Times New Roman"/>
          <w:b w:val="false"/>
          <w:i w:val="false"/>
          <w:color w:val="000000"/>
          <w:sz w:val="28"/>
        </w:rPr>
        <w:t>
      5) сельскохозяйственного использования;</w:t>
      </w:r>
    </w:p>
    <w:bookmarkEnd w:id="1358"/>
    <w:bookmarkStart w:name="z1571" w:id="1359"/>
    <w:p>
      <w:pPr>
        <w:spacing w:after="0"/>
        <w:ind w:left="0"/>
        <w:jc w:val="both"/>
      </w:pPr>
      <w:r>
        <w:rPr>
          <w:rFonts w:ascii="Times New Roman"/>
          <w:b w:val="false"/>
          <w:i w:val="false"/>
          <w:color w:val="000000"/>
          <w:sz w:val="28"/>
        </w:rPr>
        <w:t>
      6) общего пользования,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359"/>
    <w:bookmarkStart w:name="z1572" w:id="1360"/>
    <w:p>
      <w:pPr>
        <w:spacing w:after="0"/>
        <w:ind w:left="0"/>
        <w:jc w:val="both"/>
      </w:pPr>
      <w:r>
        <w:rPr>
          <w:rFonts w:ascii="Times New Roman"/>
          <w:b w:val="false"/>
          <w:i w:val="false"/>
          <w:color w:val="000000"/>
          <w:sz w:val="28"/>
        </w:rPr>
        <w:t>
      7)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подсобного хозяйства;</w:t>
      </w:r>
    </w:p>
    <w:bookmarkEnd w:id="1360"/>
    <w:bookmarkStart w:name="z1573" w:id="1361"/>
    <w:p>
      <w:pPr>
        <w:spacing w:after="0"/>
        <w:ind w:left="0"/>
        <w:jc w:val="both"/>
      </w:pPr>
      <w:r>
        <w:rPr>
          <w:rFonts w:ascii="Times New Roman"/>
          <w:b w:val="false"/>
          <w:i w:val="false"/>
          <w:color w:val="000000"/>
          <w:sz w:val="28"/>
        </w:rPr>
        <w:t>
      8) специального назначения, выделяемые для размещения крематориев, скотомогильников (биотермических ям), свалки бытовых отходов и иных объектов, использование которых невозможно без установления специальных нормативов и правил;</w:t>
      </w:r>
    </w:p>
    <w:bookmarkEnd w:id="1361"/>
    <w:bookmarkStart w:name="z1574" w:id="1362"/>
    <w:p>
      <w:pPr>
        <w:spacing w:after="0"/>
        <w:ind w:left="0"/>
        <w:jc w:val="both"/>
      </w:pPr>
      <w:r>
        <w:rPr>
          <w:rFonts w:ascii="Times New Roman"/>
          <w:b w:val="false"/>
          <w:i w:val="false"/>
          <w:color w:val="000000"/>
          <w:sz w:val="28"/>
        </w:rPr>
        <w:t>
      9) предоставленные для нужд обороны и национальной безопасности, а также иного режима использования.</w:t>
      </w:r>
    </w:p>
    <w:bookmarkEnd w:id="1362"/>
    <w:bookmarkStart w:name="z940" w:id="1363"/>
    <w:p>
      <w:pPr>
        <w:spacing w:after="0"/>
        <w:ind w:left="0"/>
        <w:jc w:val="both"/>
      </w:pPr>
      <w:r>
        <w:rPr>
          <w:rFonts w:ascii="Times New Roman"/>
          <w:b w:val="false"/>
          <w:i w:val="false"/>
          <w:color w:val="000000"/>
          <w:sz w:val="28"/>
        </w:rPr>
        <w:t xml:space="preserve">
      4.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осуществляются местными исполнительными органами в соответствии с их компетенцией. </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364"/>
    <w:p>
      <w:pPr>
        <w:spacing w:after="0"/>
        <w:ind w:left="0"/>
        <w:jc w:val="left"/>
      </w:pPr>
      <w:r>
        <w:rPr>
          <w:rFonts w:ascii="Times New Roman"/>
          <w:b/>
          <w:i w:val="false"/>
          <w:color w:val="000000"/>
        </w:rPr>
        <w:t xml:space="preserve"> Статья 108. Установление и изменение границ (черты) населенных пунктов</w:t>
      </w:r>
    </w:p>
    <w:bookmarkEnd w:id="1364"/>
    <w:bookmarkStart w:name="z1275" w:id="1365"/>
    <w:p>
      <w:pPr>
        <w:spacing w:after="0"/>
        <w:ind w:left="0"/>
        <w:jc w:val="both"/>
      </w:pPr>
      <w:r>
        <w:rPr>
          <w:rFonts w:ascii="Times New Roman"/>
          <w:b w:val="false"/>
          <w:i w:val="false"/>
          <w:color w:val="000000"/>
          <w:sz w:val="28"/>
        </w:rPr>
        <w:t>
      1. Установление и изменение границ (черты) населенных пунктов производятся на основе утвержденной в установленном порядке градостроительной документации по совместному представлению соответствующих органов землеустройства, архитектуры и градостроительства.</w:t>
      </w:r>
    </w:p>
    <w:bookmarkEnd w:id="1365"/>
    <w:bookmarkStart w:name="z1601" w:id="1366"/>
    <w:p>
      <w:pPr>
        <w:spacing w:after="0"/>
        <w:ind w:left="0"/>
        <w:jc w:val="both"/>
      </w:pPr>
      <w:r>
        <w:rPr>
          <w:rFonts w:ascii="Times New Roman"/>
          <w:b w:val="false"/>
          <w:i w:val="false"/>
          <w:color w:val="000000"/>
          <w:sz w:val="28"/>
        </w:rPr>
        <w:t xml:space="preserve">
      2. Границы (черта) городов республиканского значения и столицы Республики Казахстан устанавливаются и изменяются Правительством Республики Казахстан. </w:t>
      </w:r>
    </w:p>
    <w:bookmarkEnd w:id="1366"/>
    <w:bookmarkStart w:name="z1277" w:id="1367"/>
    <w:p>
      <w:pPr>
        <w:spacing w:after="0"/>
        <w:ind w:left="0"/>
        <w:jc w:val="both"/>
      </w:pPr>
      <w:r>
        <w:rPr>
          <w:rFonts w:ascii="Times New Roman"/>
          <w:b w:val="false"/>
          <w:i w:val="false"/>
          <w:color w:val="000000"/>
          <w:sz w:val="28"/>
        </w:rPr>
        <w:t>
      3. Границы (черта) городов областного значения устанавливаются и изменяются совместным решением областных представительных и исполнительных органов по согласованию с Правительством Республики Казахстан.</w:t>
      </w:r>
    </w:p>
    <w:bookmarkEnd w:id="1367"/>
    <w:bookmarkStart w:name="z1278" w:id="1368"/>
    <w:p>
      <w:pPr>
        <w:spacing w:after="0"/>
        <w:ind w:left="0"/>
        <w:jc w:val="both"/>
      </w:pPr>
      <w:r>
        <w:rPr>
          <w:rFonts w:ascii="Times New Roman"/>
          <w:b w:val="false"/>
          <w:i w:val="false"/>
          <w:color w:val="000000"/>
          <w:sz w:val="28"/>
        </w:rPr>
        <w:t xml:space="preserve">
      4. Границы (черта) городов районного значения устанавливаются и изменяются совместным решением областных представительных и исполнительных органов. </w:t>
      </w:r>
    </w:p>
    <w:bookmarkEnd w:id="1368"/>
    <w:bookmarkStart w:name="z1279" w:id="1369"/>
    <w:p>
      <w:pPr>
        <w:spacing w:after="0"/>
        <w:ind w:left="0"/>
        <w:jc w:val="both"/>
      </w:pPr>
      <w:r>
        <w:rPr>
          <w:rFonts w:ascii="Times New Roman"/>
          <w:b w:val="false"/>
          <w:i w:val="false"/>
          <w:color w:val="000000"/>
          <w:sz w:val="28"/>
        </w:rPr>
        <w:t xml:space="preserve">
      5. Границы (черта) поселков и сел устанавливаются и изменяются совместным решением районных (городских) представительных и исполнительных органов. </w:t>
      </w:r>
    </w:p>
    <w:bookmarkEnd w:id="1369"/>
    <w:bookmarkStart w:name="z1280" w:id="1370"/>
    <w:p>
      <w:pPr>
        <w:spacing w:after="0"/>
        <w:ind w:left="0"/>
        <w:jc w:val="both"/>
      </w:pPr>
      <w:r>
        <w:rPr>
          <w:rFonts w:ascii="Times New Roman"/>
          <w:b w:val="false"/>
          <w:i w:val="false"/>
          <w:color w:val="000000"/>
          <w:sz w:val="28"/>
        </w:rPr>
        <w:t xml:space="preserve">
      6. Включение земельных участков в черту города, поселка, села не влечет прекращения права собственности или права землепользования на эти участки. </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371"/>
    <w:p>
      <w:pPr>
        <w:spacing w:after="0"/>
        <w:ind w:left="0"/>
        <w:jc w:val="left"/>
      </w:pPr>
      <w:r>
        <w:rPr>
          <w:rFonts w:ascii="Times New Roman"/>
          <w:b/>
          <w:i w:val="false"/>
          <w:color w:val="000000"/>
        </w:rPr>
        <w:t xml:space="preserve"> Статья 109. Использование земель населенных пунктов</w:t>
      </w:r>
    </w:p>
    <w:bookmarkEnd w:id="1371"/>
    <w:bookmarkStart w:name="z1281" w:id="1372"/>
    <w:p>
      <w:pPr>
        <w:spacing w:after="0"/>
        <w:ind w:left="0"/>
        <w:jc w:val="both"/>
      </w:pPr>
      <w:r>
        <w:rPr>
          <w:rFonts w:ascii="Times New Roman"/>
          <w:b w:val="false"/>
          <w:i w:val="false"/>
          <w:color w:val="000000"/>
          <w:sz w:val="28"/>
        </w:rPr>
        <w:t>
      1. Все земли городов, поселков, сельских населенных пунктов используются в соответствии с их генеральными планами, проектами детальной планировки и застройки (при наличии этих проектов) и проектами земельно-хозяйственного устройства территории.</w:t>
      </w:r>
    </w:p>
    <w:bookmarkEnd w:id="1372"/>
    <w:bookmarkStart w:name="z1282" w:id="1373"/>
    <w:p>
      <w:pPr>
        <w:spacing w:after="0"/>
        <w:ind w:left="0"/>
        <w:jc w:val="both"/>
      </w:pPr>
      <w:r>
        <w:rPr>
          <w:rFonts w:ascii="Times New Roman"/>
          <w:b w:val="false"/>
          <w:i w:val="false"/>
          <w:color w:val="000000"/>
          <w:sz w:val="28"/>
        </w:rPr>
        <w:t>
      В населенных пунктах с числом жителей до 5 тысяч человек при отсутствии утвержденных в установленном порядке генеральных планов допускается использование земель с упрощенной схемой генерального плана развития и застройки этого населенного пункта или утвержденной в установленном порядке градостроительной документацией.</w:t>
      </w:r>
    </w:p>
    <w:bookmarkEnd w:id="1373"/>
    <w:p>
      <w:pPr>
        <w:spacing w:after="0"/>
        <w:ind w:left="0"/>
        <w:jc w:val="both"/>
      </w:pPr>
      <w:r>
        <w:rPr>
          <w:rFonts w:ascii="Times New Roman"/>
          <w:b w:val="false"/>
          <w:i w:val="false"/>
          <w:color w:val="000000"/>
          <w:sz w:val="28"/>
        </w:rPr>
        <w:t xml:space="preserve">
      Целевое назначение земельных участков, расположенных в населенных пунктах, устанавливается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 и отражается в решениях местных исполнительных органов о предоставлении права на земельный участок и идентификационных документах.</w:t>
      </w:r>
    </w:p>
    <w:p>
      <w:pPr>
        <w:spacing w:after="0"/>
        <w:ind w:left="0"/>
        <w:jc w:val="both"/>
      </w:pPr>
      <w:r>
        <w:rPr>
          <w:rFonts w:ascii="Times New Roman"/>
          <w:b w:val="false"/>
          <w:i w:val="false"/>
          <w:color w:val="000000"/>
          <w:sz w:val="28"/>
        </w:rPr>
        <w:t>
      В случае использования земельного участка в рамках одной функциональной зоны изменение целевого назначения земельного участка не требуется.</w:t>
      </w:r>
    </w:p>
    <w:p>
      <w:pPr>
        <w:spacing w:after="0"/>
        <w:ind w:left="0"/>
        <w:jc w:val="both"/>
      </w:pPr>
      <w:r>
        <w:rPr>
          <w:rFonts w:ascii="Times New Roman"/>
          <w:b w:val="false"/>
          <w:i w:val="false"/>
          <w:color w:val="000000"/>
          <w:sz w:val="28"/>
        </w:rPr>
        <w:t xml:space="preserve">
      Решения местных исполнительных органов о предоставлении права на земельный участок и идентификационные документы на земельные участки, в которых не отражены функциональные зоны, имеют юридическую силу. </w:t>
      </w:r>
    </w:p>
    <w:p>
      <w:pPr>
        <w:spacing w:after="0"/>
        <w:ind w:left="0"/>
        <w:jc w:val="both"/>
      </w:pPr>
      <w:r>
        <w:rPr>
          <w:rFonts w:ascii="Times New Roman"/>
          <w:b w:val="false"/>
          <w:i w:val="false"/>
          <w:color w:val="000000"/>
          <w:sz w:val="28"/>
        </w:rPr>
        <w:t>
      Замена идентификационного документа на документ с указанием функциональной зоны осуществляется по обращению правообладателей.</w:t>
      </w:r>
    </w:p>
    <w:bookmarkStart w:name="z1283" w:id="1374"/>
    <w:p>
      <w:pPr>
        <w:spacing w:after="0"/>
        <w:ind w:left="0"/>
        <w:jc w:val="both"/>
      </w:pPr>
      <w:r>
        <w:rPr>
          <w:rFonts w:ascii="Times New Roman"/>
          <w:b w:val="false"/>
          <w:i w:val="false"/>
          <w:color w:val="000000"/>
          <w:sz w:val="28"/>
        </w:rPr>
        <w:t xml:space="preserve">
      2. Земельные участки из земель общего пользования, за исключением тротуаров и велосипедных дорожек,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контейнерные площадки для раздельного сбора твердых бытовых отходов и пункты приема вторичного сырья, киоски, объекты наружной (визуальной) рекламы и другие объекты сервиса)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торговых рынков, платных автостоянок (автопарковок), за исключением платных автостоянок (автопарковок), расположенных в полосах отвода улиц города республиканского значения, столицы, в соответствии с законодательными актами об особом статусе города Алматы и статусе столицы Республики Казахстан не допускается. </w:t>
      </w:r>
    </w:p>
    <w:bookmarkEnd w:id="1374"/>
    <w:bookmarkStart w:name="z1284" w:id="1375"/>
    <w:p>
      <w:pPr>
        <w:spacing w:after="0"/>
        <w:ind w:left="0"/>
        <w:jc w:val="both"/>
      </w:pPr>
      <w:r>
        <w:rPr>
          <w:rFonts w:ascii="Times New Roman"/>
          <w:b w:val="false"/>
          <w:i w:val="false"/>
          <w:color w:val="000000"/>
          <w:sz w:val="28"/>
        </w:rPr>
        <w:t xml:space="preserve">
      Земельные участки из земель общего пользования могут предоставляться в частную собственность только после исключения их из состава земель общего пользования. </w:t>
      </w:r>
    </w:p>
    <w:bookmarkEnd w:id="1375"/>
    <w:bookmarkStart w:name="z1285" w:id="1376"/>
    <w:p>
      <w:pPr>
        <w:spacing w:after="0"/>
        <w:ind w:left="0"/>
        <w:jc w:val="both"/>
      </w:pPr>
      <w:r>
        <w:rPr>
          <w:rFonts w:ascii="Times New Roman"/>
          <w:b w:val="false"/>
          <w:i w:val="false"/>
          <w:color w:val="000000"/>
          <w:sz w:val="28"/>
        </w:rPr>
        <w:t xml:space="preserve">
      Земельные участки из земель сельскохозяйственного использования населенных пунктов не могут быть предоставлены на праве частной собственности для ведения крестьянского или фермерского хозяйства, сельскохозяйственного производства, лесоразведения, ведения подсобного сельского хозяйства, огородничества и животноводства. </w:t>
      </w:r>
    </w:p>
    <w:bookmarkEnd w:id="1376"/>
    <w:bookmarkStart w:name="z1286" w:id="1377"/>
    <w:p>
      <w:pPr>
        <w:spacing w:after="0"/>
        <w:ind w:left="0"/>
        <w:jc w:val="both"/>
      </w:pPr>
      <w:r>
        <w:rPr>
          <w:rFonts w:ascii="Times New Roman"/>
          <w:b w:val="false"/>
          <w:i w:val="false"/>
          <w:color w:val="000000"/>
          <w:sz w:val="28"/>
        </w:rPr>
        <w:t xml:space="preserve">
      3. Из земель общего пользования, занятых и предназначенных под кладбища, на каждого умершего жителя поселения или лицо без определенного места жительства, умершее в данном поселении, для захоронения бесплатно выделяется земельный участок не менее шести квадратных метров. </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6 июля 2007 г. </w:t>
      </w:r>
      <w:r>
        <w:rPr>
          <w:rFonts w:ascii="Times New Roman"/>
          <w:b w:val="false"/>
          <w:i w:val="false"/>
          <w:color w:val="000000"/>
          <w:sz w:val="28"/>
        </w:rPr>
        <w:t>N 279</w:t>
      </w:r>
      <w:r>
        <w:rPr>
          <w:rFonts w:ascii="Times New Roman"/>
          <w:b w:val="false"/>
          <w:i w:val="false"/>
          <w:color w:val="ff0000"/>
          <w:sz w:val="28"/>
        </w:rPr>
        <w:t xml:space="preserve">; от 21 июля 2007 г.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4" w:id="1378"/>
    <w:p>
      <w:pPr>
        <w:spacing w:after="0"/>
        <w:ind w:left="0"/>
        <w:jc w:val="left"/>
      </w:pPr>
      <w:r>
        <w:rPr>
          <w:rFonts w:ascii="Times New Roman"/>
          <w:b/>
          <w:i w:val="false"/>
          <w:color w:val="000000"/>
        </w:rPr>
        <w:t xml:space="preserve"> Статья 110. Пригородные зоны</w:t>
      </w:r>
    </w:p>
    <w:bookmarkEnd w:id="1378"/>
    <w:bookmarkStart w:name="z1287" w:id="1379"/>
    <w:p>
      <w:pPr>
        <w:spacing w:after="0"/>
        <w:ind w:left="0"/>
        <w:jc w:val="both"/>
      </w:pPr>
      <w:r>
        <w:rPr>
          <w:rFonts w:ascii="Times New Roman"/>
          <w:b w:val="false"/>
          <w:i w:val="false"/>
          <w:color w:val="000000"/>
          <w:sz w:val="28"/>
        </w:rPr>
        <w:t xml:space="preserve">
      1. В состав земель пригородных зон могут включаться земли за пределами городской черты, составляющие с городом единую социальную, природную и хозяйственную территорию. </w:t>
      </w:r>
    </w:p>
    <w:bookmarkEnd w:id="1379"/>
    <w:bookmarkStart w:name="z1288" w:id="1380"/>
    <w:p>
      <w:pPr>
        <w:spacing w:after="0"/>
        <w:ind w:left="0"/>
        <w:jc w:val="both"/>
      </w:pPr>
      <w:r>
        <w:rPr>
          <w:rFonts w:ascii="Times New Roman"/>
          <w:b w:val="false"/>
          <w:i w:val="false"/>
          <w:color w:val="000000"/>
          <w:sz w:val="28"/>
        </w:rPr>
        <w:t xml:space="preserve">
      2. 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являющихся местом отдыха населения. </w:t>
      </w:r>
    </w:p>
    <w:bookmarkEnd w:id="1380"/>
    <w:bookmarkStart w:name="z1289" w:id="1381"/>
    <w:p>
      <w:pPr>
        <w:spacing w:after="0"/>
        <w:ind w:left="0"/>
        <w:jc w:val="both"/>
      </w:pPr>
      <w:r>
        <w:rPr>
          <w:rFonts w:ascii="Times New Roman"/>
          <w:b w:val="false"/>
          <w:i w:val="false"/>
          <w:color w:val="000000"/>
          <w:sz w:val="28"/>
        </w:rPr>
        <w:t xml:space="preserve">
      3. Границы пригородных зон городов районного значения устанавливаются и изменяются местным представительным органом области по предложению местного исполнительного органа области. </w:t>
      </w:r>
    </w:p>
    <w:bookmarkEnd w:id="1381"/>
    <w:bookmarkStart w:name="z1290" w:id="1382"/>
    <w:p>
      <w:pPr>
        <w:spacing w:after="0"/>
        <w:ind w:left="0"/>
        <w:jc w:val="both"/>
      </w:pPr>
      <w:r>
        <w:rPr>
          <w:rFonts w:ascii="Times New Roman"/>
          <w:b w:val="false"/>
          <w:i w:val="false"/>
          <w:color w:val="000000"/>
          <w:sz w:val="28"/>
        </w:rPr>
        <w:t xml:space="preserve">
      Границы пригородных зон городов республиканского значения, столицы и городов областного значения устанавливаются и изменяются Правительством Республики Казахстан по совместным предложениям соответствующих местных представительных и исполнительных органов городов республиканского значения, столицы и областей. Границы пригородных зон городов республиканского значения, столицы также согласовываются с соответствующими местными представительными и исполнительными органами областей, территории которых включены в пригородную зону. </w:t>
      </w:r>
    </w:p>
    <w:bookmarkEnd w:id="1382"/>
    <w:bookmarkStart w:name="z1291" w:id="1383"/>
    <w:p>
      <w:pPr>
        <w:spacing w:after="0"/>
        <w:ind w:left="0"/>
        <w:jc w:val="both"/>
      </w:pPr>
      <w:r>
        <w:rPr>
          <w:rFonts w:ascii="Times New Roman"/>
          <w:b w:val="false"/>
          <w:i w:val="false"/>
          <w:color w:val="000000"/>
          <w:sz w:val="28"/>
        </w:rPr>
        <w:t xml:space="preserve">
      4. Включение земель в пригородную зону не влечет за собой прекращения права собственности и права землепользования этими землями. </w:t>
      </w:r>
    </w:p>
    <w:bookmarkEnd w:id="1383"/>
    <w:bookmarkStart w:name="z1292" w:id="1384"/>
    <w:p>
      <w:pPr>
        <w:spacing w:after="0"/>
        <w:ind w:left="0"/>
        <w:jc w:val="both"/>
      </w:pPr>
      <w:r>
        <w:rPr>
          <w:rFonts w:ascii="Times New Roman"/>
          <w:b w:val="false"/>
          <w:i w:val="false"/>
          <w:color w:val="000000"/>
          <w:sz w:val="28"/>
        </w:rPr>
        <w:t>
      5. Порядок и режим использования земель, включенных в пригородную зону, определяются органом, установившим пригородную зону.</w:t>
      </w:r>
    </w:p>
    <w:bookmarkEnd w:id="1384"/>
    <w:bookmarkStart w:name="z1293" w:id="1385"/>
    <w:p>
      <w:pPr>
        <w:spacing w:after="0"/>
        <w:ind w:left="0"/>
        <w:jc w:val="both"/>
      </w:pPr>
      <w:r>
        <w:rPr>
          <w:rFonts w:ascii="Times New Roman"/>
          <w:b w:val="false"/>
          <w:i w:val="false"/>
          <w:color w:val="000000"/>
          <w:sz w:val="28"/>
        </w:rPr>
        <w:t>
      Порядок и режим использования земель, включенных в пригородную зону столицы и городов республиканского значения, определяются Правительством Республики Казахстан по совместным предложениям представительных и исполнительных органов указанных городов, согласованным с соответствующими областными представительными и исполнительными органами, территории которых включены в пригородную зону.</w:t>
      </w:r>
    </w:p>
    <w:bookmarkEnd w:id="1385"/>
    <w:p>
      <w:pPr>
        <w:spacing w:after="0"/>
        <w:ind w:left="0"/>
        <w:jc w:val="both"/>
      </w:pPr>
      <w:r>
        <w:rPr>
          <w:rFonts w:ascii="Times New Roman"/>
          <w:b w:val="false"/>
          <w:i w:val="false"/>
          <w:color w:val="000000"/>
          <w:sz w:val="28"/>
        </w:rPr>
        <w:t>
      Раздел земельных участков сельскохозяйственного назначения, расположенных в пригородных зонах городов республиканского и областного значения, столицы,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386"/>
    <w:p>
      <w:pPr>
        <w:spacing w:after="0"/>
        <w:ind w:left="0"/>
        <w:jc w:val="left"/>
      </w:pPr>
      <w:r>
        <w:rPr>
          <w:rFonts w:ascii="Times New Roman"/>
          <w:b/>
          <w:i w:val="false"/>
          <w:color w:val="000000"/>
        </w:rPr>
        <w:t xml:space="preserve"> Глава 12. Земли промышленности, транспорта, связи, для нужд</w:t>
      </w:r>
      <w:r>
        <w:br/>
      </w:r>
      <w:r>
        <w:rPr>
          <w:rFonts w:ascii="Times New Roman"/>
          <w:b/>
          <w:i w:val="false"/>
          <w:color w:val="000000"/>
        </w:rPr>
        <w:t>космической деятельности, обороны, национальной</w:t>
      </w:r>
      <w:r>
        <w:br/>
      </w:r>
      <w:r>
        <w:rPr>
          <w:rFonts w:ascii="Times New Roman"/>
          <w:b/>
          <w:i w:val="false"/>
          <w:color w:val="000000"/>
        </w:rPr>
        <w:t>безопасности и иного несельскохозяйственного назначения</w:t>
      </w:r>
    </w:p>
    <w:bookmarkEnd w:id="1386"/>
    <w:p>
      <w:pPr>
        <w:spacing w:after="0"/>
        <w:ind w:left="0"/>
        <w:jc w:val="both"/>
      </w:pPr>
      <w:r>
        <w:rPr>
          <w:rFonts w:ascii="Times New Roman"/>
          <w:b w:val="false"/>
          <w:i w:val="false"/>
          <w:color w:val="ff0000"/>
          <w:sz w:val="28"/>
        </w:rPr>
        <w:t xml:space="preserve">
      Сноска. Заголовок главы 12 с изменениями, внесенными законами РК от 06.01.2012 </w:t>
      </w:r>
      <w:r>
        <w:rPr>
          <w:rFonts w:ascii="Times New Roman"/>
          <w:b w:val="false"/>
          <w:i w:val="false"/>
          <w:color w:val="ff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26" w:id="1387"/>
    <w:p>
      <w:pPr>
        <w:spacing w:after="0"/>
        <w:ind w:left="0"/>
        <w:jc w:val="left"/>
      </w:pPr>
      <w:r>
        <w:rPr>
          <w:rFonts w:ascii="Times New Roman"/>
          <w:b/>
          <w:i w:val="false"/>
          <w:color w:val="000000"/>
        </w:rPr>
        <w:t xml:space="preserve"> Статья 111. Понятие и состав земель промышленности, транспорта, связи, для нужд космической деятельности и иного несельскохозяйственного назначения</w:t>
      </w:r>
    </w:p>
    <w:bookmarkEnd w:id="1387"/>
    <w:p>
      <w:pPr>
        <w:spacing w:after="0"/>
        <w:ind w:left="0"/>
        <w:jc w:val="both"/>
      </w:pPr>
      <w:r>
        <w:rPr>
          <w:rFonts w:ascii="Times New Roman"/>
          <w:b w:val="false"/>
          <w:i w:val="false"/>
          <w:color w:val="ff0000"/>
          <w:sz w:val="28"/>
        </w:rPr>
        <w:t xml:space="preserve">
      Сноска. Заголовок статьи 111 с изменением, внесенным Законом РК от 06.01.2012 </w:t>
      </w:r>
      <w:r>
        <w:rPr>
          <w:rFonts w:ascii="Times New Roman"/>
          <w:b w:val="false"/>
          <w:i w:val="false"/>
          <w:color w:val="ff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w:t>
      </w:r>
    </w:p>
    <w:bookmarkStart w:name="z1294" w:id="1388"/>
    <w:p>
      <w:pPr>
        <w:spacing w:after="0"/>
        <w:ind w:left="0"/>
        <w:jc w:val="both"/>
      </w:pPr>
      <w:r>
        <w:rPr>
          <w:rFonts w:ascii="Times New Roman"/>
          <w:b w:val="false"/>
          <w:i w:val="false"/>
          <w:color w:val="000000"/>
          <w:sz w:val="28"/>
        </w:rPr>
        <w:t>
      1. Землями промышленности, транспорта, связи, для нужд космической деятельности и иного несельскохозяйственного назначения признаются земли, предоставленные в установленном настоящим Кодексом и иными законодательными актами Республики Казахстан порядке гражданам и юридическим лицам для соответствующего целевого назначения.</w:t>
      </w:r>
    </w:p>
    <w:bookmarkEnd w:id="1388"/>
    <w:bookmarkStart w:name="z1295" w:id="1389"/>
    <w:p>
      <w:pPr>
        <w:spacing w:after="0"/>
        <w:ind w:left="0"/>
        <w:jc w:val="both"/>
      </w:pPr>
      <w:r>
        <w:rPr>
          <w:rFonts w:ascii="Times New Roman"/>
          <w:b w:val="false"/>
          <w:i w:val="false"/>
          <w:color w:val="000000"/>
          <w:sz w:val="28"/>
        </w:rPr>
        <w:t>
      2. Особенности использования земель промышленности, транспорта, связи, для нужд космической деятельности и иного несельскохозяйственного назначения устанавливаются специальным законодательством Республики Казахстан.</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w:t>
      </w:r>
      <w:r>
        <w:br/>
      </w:r>
      <w:r>
        <w:rPr>
          <w:rFonts w:ascii="Times New Roman"/>
          <w:b w:val="false"/>
          <w:i w:val="false"/>
          <w:color w:val="000000"/>
          <w:sz w:val="28"/>
        </w:rPr>
        <w:t>
</w:t>
      </w:r>
    </w:p>
    <w:bookmarkStart w:name="z127" w:id="1390"/>
    <w:p>
      <w:pPr>
        <w:spacing w:after="0"/>
        <w:ind w:left="0"/>
        <w:jc w:val="left"/>
      </w:pPr>
      <w:r>
        <w:rPr>
          <w:rFonts w:ascii="Times New Roman"/>
          <w:b/>
          <w:i w:val="false"/>
          <w:color w:val="000000"/>
        </w:rPr>
        <w:t xml:space="preserve"> Статья 112. Земли промышленности</w:t>
      </w:r>
    </w:p>
    <w:bookmarkEnd w:id="1390"/>
    <w:bookmarkStart w:name="z1296" w:id="1391"/>
    <w:p>
      <w:pPr>
        <w:spacing w:after="0"/>
        <w:ind w:left="0"/>
        <w:jc w:val="both"/>
      </w:pPr>
      <w:r>
        <w:rPr>
          <w:rFonts w:ascii="Times New Roman"/>
          <w:b w:val="false"/>
          <w:i w:val="false"/>
          <w:color w:val="000000"/>
          <w:sz w:val="28"/>
        </w:rPr>
        <w:t xml:space="preserve">
      1. К землям промышленности относятся земли, предоставленные для размещения и эксплуатации объектов промышленности, в том числе их санитарно-защитные и иные зоны. </w:t>
      </w:r>
    </w:p>
    <w:bookmarkEnd w:id="1391"/>
    <w:bookmarkStart w:name="z1297" w:id="1392"/>
    <w:p>
      <w:pPr>
        <w:spacing w:after="0"/>
        <w:ind w:left="0"/>
        <w:jc w:val="both"/>
      </w:pPr>
      <w:r>
        <w:rPr>
          <w:rFonts w:ascii="Times New Roman"/>
          <w:b w:val="false"/>
          <w:i w:val="false"/>
          <w:color w:val="000000"/>
          <w:sz w:val="28"/>
        </w:rPr>
        <w:t xml:space="preserve">
      2. Размеры земельных участков, предоставляемых для указанных целей, определяются в соответствии с утвержденными в установленном порядке нормами или проектно-технической документацией, а отвод земельных участков осуществляется с учетом очередности их освоения. </w:t>
      </w:r>
    </w:p>
    <w:bookmarkEnd w:id="1392"/>
    <w:bookmarkStart w:name="z128" w:id="1393"/>
    <w:p>
      <w:pPr>
        <w:spacing w:after="0"/>
        <w:ind w:left="0"/>
        <w:jc w:val="left"/>
      </w:pPr>
      <w:r>
        <w:rPr>
          <w:rFonts w:ascii="Times New Roman"/>
          <w:b/>
          <w:i w:val="false"/>
          <w:color w:val="000000"/>
        </w:rPr>
        <w:t xml:space="preserve"> Статья 113. Земли транспорта</w:t>
      </w:r>
    </w:p>
    <w:bookmarkEnd w:id="1393"/>
    <w:bookmarkStart w:name="z1298" w:id="1394"/>
    <w:p>
      <w:pPr>
        <w:spacing w:after="0"/>
        <w:ind w:left="0"/>
        <w:jc w:val="both"/>
      </w:pPr>
      <w:r>
        <w:rPr>
          <w:rFonts w:ascii="Times New Roman"/>
          <w:b w:val="false"/>
          <w:i w:val="false"/>
          <w:color w:val="000000"/>
          <w:sz w:val="28"/>
        </w:rPr>
        <w:t xml:space="preserve">
      1. Землями транспорта признаются земли, предоставленные для обеспечения деятельности и (или) эксплуатации объектов автомобильного, морского, внутреннего водного, железнодорожного, воздушного, трубопроводного и иных видов транспорта. </w:t>
      </w:r>
    </w:p>
    <w:bookmarkEnd w:id="1394"/>
    <w:bookmarkStart w:name="z1299" w:id="1395"/>
    <w:p>
      <w:pPr>
        <w:spacing w:after="0"/>
        <w:ind w:left="0"/>
        <w:jc w:val="both"/>
      </w:pPr>
      <w:r>
        <w:rPr>
          <w:rFonts w:ascii="Times New Roman"/>
          <w:b w:val="false"/>
          <w:i w:val="false"/>
          <w:color w:val="000000"/>
          <w:sz w:val="28"/>
        </w:rPr>
        <w:t>
      2. В целях создания условий для развития, строительства и реконструкции объектов автомобильного, морского, внутреннего водного, железнодорожного, воздушного, трубопроводного и иных видов транспорта может осуществляться резервирование земель в порядке, предусмотренном настоящим Кодексом.</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1396"/>
    <w:p>
      <w:pPr>
        <w:spacing w:after="0"/>
        <w:ind w:left="0"/>
        <w:jc w:val="left"/>
      </w:pPr>
      <w:r>
        <w:rPr>
          <w:rFonts w:ascii="Times New Roman"/>
          <w:b/>
          <w:i w:val="false"/>
          <w:color w:val="000000"/>
        </w:rPr>
        <w:t xml:space="preserve"> Статья 114. Земли железнодорожного транспорта</w:t>
      </w:r>
    </w:p>
    <w:bookmarkEnd w:id="1396"/>
    <w:bookmarkStart w:name="z1300" w:id="1397"/>
    <w:p>
      <w:pPr>
        <w:spacing w:after="0"/>
        <w:ind w:left="0"/>
        <w:jc w:val="both"/>
      </w:pPr>
      <w:r>
        <w:rPr>
          <w:rFonts w:ascii="Times New Roman"/>
          <w:b w:val="false"/>
          <w:i w:val="false"/>
          <w:color w:val="000000"/>
          <w:sz w:val="28"/>
        </w:rPr>
        <w:t xml:space="preserve">
      1. К землям для нужд железнодорожного транспорта относятся земли, отведенные под: </w:t>
      </w:r>
    </w:p>
    <w:bookmarkEnd w:id="1397"/>
    <w:bookmarkStart w:name="z1301" w:id="1398"/>
    <w:p>
      <w:pPr>
        <w:spacing w:after="0"/>
        <w:ind w:left="0"/>
        <w:jc w:val="both"/>
      </w:pPr>
      <w:r>
        <w:rPr>
          <w:rFonts w:ascii="Times New Roman"/>
          <w:b w:val="false"/>
          <w:i w:val="false"/>
          <w:color w:val="000000"/>
          <w:sz w:val="28"/>
        </w:rPr>
        <w:t xml:space="preserve">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 </w:t>
      </w:r>
    </w:p>
    <w:bookmarkEnd w:id="1398"/>
    <w:bookmarkStart w:name="z1302" w:id="1399"/>
    <w:p>
      <w:pPr>
        <w:spacing w:after="0"/>
        <w:ind w:left="0"/>
        <w:jc w:val="both"/>
      </w:pPr>
      <w:r>
        <w:rPr>
          <w:rFonts w:ascii="Times New Roman"/>
          <w:b w:val="false"/>
          <w:i w:val="false"/>
          <w:color w:val="000000"/>
          <w:sz w:val="28"/>
        </w:rPr>
        <w:t xml:space="preserve">
      2) подъездные пути; </w:t>
      </w:r>
    </w:p>
    <w:bookmarkEnd w:id="1399"/>
    <w:bookmarkStart w:name="z1303" w:id="1400"/>
    <w:p>
      <w:pPr>
        <w:spacing w:after="0"/>
        <w:ind w:left="0"/>
        <w:jc w:val="both"/>
      </w:pPr>
      <w:r>
        <w:rPr>
          <w:rFonts w:ascii="Times New Roman"/>
          <w:b w:val="false"/>
          <w:i w:val="false"/>
          <w:color w:val="000000"/>
          <w:sz w:val="28"/>
        </w:rPr>
        <w:t xml:space="preserve">
      3) железнодорожные станции (вокзалы)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 </w:t>
      </w:r>
    </w:p>
    <w:bookmarkEnd w:id="1400"/>
    <w:bookmarkStart w:name="z1304" w:id="1401"/>
    <w:p>
      <w:pPr>
        <w:spacing w:after="0"/>
        <w:ind w:left="0"/>
        <w:jc w:val="both"/>
      </w:pPr>
      <w:r>
        <w:rPr>
          <w:rFonts w:ascii="Times New Roman"/>
          <w:b w:val="false"/>
          <w:i w:val="false"/>
          <w:color w:val="000000"/>
          <w:sz w:val="28"/>
        </w:rPr>
        <w:t xml:space="preserve">
      4) полосы отвода и охранных зон железных дорог; </w:t>
      </w:r>
    </w:p>
    <w:bookmarkEnd w:id="1401"/>
    <w:bookmarkStart w:name="z1305" w:id="1402"/>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 в том числе по договорам концессии.</w:t>
      </w:r>
    </w:p>
    <w:bookmarkEnd w:id="1402"/>
    <w:bookmarkStart w:name="z1306" w:id="1403"/>
    <w:p>
      <w:pPr>
        <w:spacing w:after="0"/>
        <w:ind w:left="0"/>
        <w:jc w:val="both"/>
      </w:pPr>
      <w:r>
        <w:rPr>
          <w:rFonts w:ascii="Times New Roman"/>
          <w:b w:val="false"/>
          <w:i w:val="false"/>
          <w:color w:val="000000"/>
          <w:sz w:val="28"/>
        </w:rPr>
        <w:t xml:space="preserve">
      2. Земельные участки для нужд железнодорожного транспорта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w:t>
      </w:r>
    </w:p>
    <w:bookmarkEnd w:id="1403"/>
    <w:bookmarkStart w:name="z1307" w:id="1404"/>
    <w:p>
      <w:pPr>
        <w:spacing w:after="0"/>
        <w:ind w:left="0"/>
        <w:jc w:val="both"/>
      </w:pPr>
      <w:r>
        <w:rPr>
          <w:rFonts w:ascii="Times New Roman"/>
          <w:b w:val="false"/>
          <w:i w:val="false"/>
          <w:color w:val="000000"/>
          <w:sz w:val="28"/>
        </w:rPr>
        <w:t xml:space="preserve">
      3.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 совместимы с целями установления зон. </w:t>
      </w:r>
    </w:p>
    <w:bookmarkEnd w:id="1404"/>
    <w:bookmarkStart w:name="z1308" w:id="1405"/>
    <w:p>
      <w:pPr>
        <w:spacing w:after="0"/>
        <w:ind w:left="0"/>
        <w:jc w:val="both"/>
      </w:pPr>
      <w:r>
        <w:rPr>
          <w:rFonts w:ascii="Times New Roman"/>
          <w:b w:val="false"/>
          <w:i w:val="false"/>
          <w:color w:val="000000"/>
          <w:sz w:val="28"/>
        </w:rPr>
        <w:t>
      4. В охранные зоны железнодорожного транспорта входят: защитные лесные полосы,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bookmarkEnd w:id="1405"/>
    <w:bookmarkStart w:name="z1309" w:id="1406"/>
    <w:p>
      <w:pPr>
        <w:spacing w:after="0"/>
        <w:ind w:left="0"/>
        <w:jc w:val="both"/>
      </w:pP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0" w:id="1407"/>
    <w:p>
      <w:pPr>
        <w:spacing w:after="0"/>
        <w:ind w:left="0"/>
        <w:jc w:val="left"/>
      </w:pPr>
      <w:r>
        <w:rPr>
          <w:rFonts w:ascii="Times New Roman"/>
          <w:b/>
          <w:i w:val="false"/>
          <w:color w:val="000000"/>
        </w:rPr>
        <w:t xml:space="preserve"> Статья 115. Земли автомобильного транспорта</w:t>
      </w:r>
    </w:p>
    <w:bookmarkEnd w:id="1407"/>
    <w:bookmarkStart w:name="z288" w:id="1408"/>
    <w:p>
      <w:pPr>
        <w:spacing w:after="0"/>
        <w:ind w:left="0"/>
        <w:jc w:val="both"/>
      </w:pPr>
      <w:r>
        <w:rPr>
          <w:rFonts w:ascii="Times New Roman"/>
          <w:b w:val="false"/>
          <w:i w:val="false"/>
          <w:color w:val="000000"/>
          <w:sz w:val="28"/>
        </w:rPr>
        <w:t>
      1. К землям для нужд автомобильного транспорта относятся земли, отведенные:</w:t>
      </w:r>
    </w:p>
    <w:bookmarkEnd w:id="1408"/>
    <w:bookmarkStart w:name="z1310" w:id="1409"/>
    <w:p>
      <w:pPr>
        <w:spacing w:after="0"/>
        <w:ind w:left="0"/>
        <w:jc w:val="both"/>
      </w:pPr>
      <w:r>
        <w:rPr>
          <w:rFonts w:ascii="Times New Roman"/>
          <w:b w:val="false"/>
          <w:i w:val="false"/>
          <w:color w:val="000000"/>
          <w:sz w:val="28"/>
        </w:rPr>
        <w:t>
      1) под автомобильные дороги, стоянки и парковки для транспортных средств, их конструктивные элементы и дорожные сооружения и технологически связанные с ними строения и сооружения;</w:t>
      </w:r>
    </w:p>
    <w:bookmarkEnd w:id="1409"/>
    <w:bookmarkStart w:name="z1311" w:id="1410"/>
    <w:p>
      <w:pPr>
        <w:spacing w:after="0"/>
        <w:ind w:left="0"/>
        <w:jc w:val="both"/>
      </w:pPr>
      <w:r>
        <w:rPr>
          <w:rFonts w:ascii="Times New Roman"/>
          <w:b w:val="false"/>
          <w:i w:val="false"/>
          <w:color w:val="000000"/>
          <w:sz w:val="28"/>
        </w:rPr>
        <w:t>
      2)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bookmarkEnd w:id="1410"/>
    <w:bookmarkStart w:name="z1312" w:id="1411"/>
    <w:p>
      <w:pPr>
        <w:spacing w:after="0"/>
        <w:ind w:left="0"/>
        <w:jc w:val="both"/>
      </w:pPr>
      <w:r>
        <w:rPr>
          <w:rFonts w:ascii="Times New Roman"/>
          <w:b w:val="false"/>
          <w:i w:val="false"/>
          <w:color w:val="000000"/>
          <w:sz w:val="28"/>
        </w:rPr>
        <w:t>
      3) для установления полос отвода автомобильных дорог.</w:t>
      </w:r>
    </w:p>
    <w:bookmarkEnd w:id="1411"/>
    <w:bookmarkStart w:name="z289" w:id="1412"/>
    <w:p>
      <w:pPr>
        <w:spacing w:after="0"/>
        <w:ind w:left="0"/>
        <w:jc w:val="both"/>
      </w:pPr>
      <w:r>
        <w:rPr>
          <w:rFonts w:ascii="Times New Roman"/>
          <w:b w:val="false"/>
          <w:i w:val="false"/>
          <w:color w:val="000000"/>
          <w:sz w:val="28"/>
        </w:rPr>
        <w:t>
      2. Земельные участки под полосу отвода для нужд автомобильного транспорта предоставляются на основе установленных норм в зависимости от категории дороги и согласно проектной документации.</w:t>
      </w:r>
    </w:p>
    <w:bookmarkEnd w:id="1412"/>
    <w:bookmarkStart w:name="z290" w:id="1413"/>
    <w:p>
      <w:pPr>
        <w:spacing w:after="0"/>
        <w:ind w:left="0"/>
        <w:jc w:val="both"/>
      </w:pPr>
      <w:r>
        <w:rPr>
          <w:rFonts w:ascii="Times New Roman"/>
          <w:b w:val="false"/>
          <w:i w:val="false"/>
          <w:color w:val="000000"/>
          <w:sz w:val="28"/>
        </w:rPr>
        <w:t>
      3. Для обеспечения безопасности населения и создания условий эксплуатации автомобильных дорог с учетом требований безопасности дорожного движения создаются придорожные полосы в виде прилегающих с обеих сторон к полосам отвода автомобильных дорог общего пользования земельных участков с установлением особого режима их использования.</w:t>
      </w:r>
    </w:p>
    <w:bookmarkEnd w:id="1413"/>
    <w:bookmarkStart w:name="z1313" w:id="1414"/>
    <w:p>
      <w:pPr>
        <w:spacing w:after="0"/>
        <w:ind w:left="0"/>
        <w:jc w:val="both"/>
      </w:pPr>
      <w:r>
        <w:rPr>
          <w:rFonts w:ascii="Times New Roman"/>
          <w:b w:val="false"/>
          <w:i w:val="false"/>
          <w:color w:val="000000"/>
          <w:sz w:val="28"/>
        </w:rPr>
        <w:t>
      Земельные участки придорожной полосы, находящиеся в государственной собственности, могут предоставляться физическим и юридическим лицам во временное землепользование местными исполнительными органами областей, городов республиканского значения, столицы, районов, городов областного значения.</w:t>
      </w:r>
    </w:p>
    <w:bookmarkEnd w:id="1414"/>
    <w:bookmarkStart w:name="z1821" w:id="1415"/>
    <w:p>
      <w:pPr>
        <w:spacing w:after="0"/>
        <w:ind w:left="0"/>
        <w:jc w:val="both"/>
      </w:pPr>
      <w:r>
        <w:rPr>
          <w:rFonts w:ascii="Times New Roman"/>
          <w:b w:val="false"/>
          <w:i w:val="false"/>
          <w:color w:val="000000"/>
          <w:sz w:val="28"/>
        </w:rPr>
        <w:t>
      4.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полиции, санитарно-эпидемиологического контроля, таможенных органов, пограничного, транспортного контроля, ветеринарных и фитосанитарных контрольных постов, антенно-мачтовых сооружений и (или) опор для оборудования сотовой или спутниковой связи.</w:t>
      </w:r>
    </w:p>
    <w:bookmarkEnd w:id="1415"/>
    <w:bookmarkStart w:name="z1822" w:id="1416"/>
    <w:p>
      <w:pPr>
        <w:spacing w:after="0"/>
        <w:ind w:left="0"/>
        <w:jc w:val="both"/>
      </w:pPr>
      <w:r>
        <w:rPr>
          <w:rFonts w:ascii="Times New Roman"/>
          <w:b w:val="false"/>
          <w:i w:val="false"/>
          <w:color w:val="000000"/>
          <w:sz w:val="28"/>
        </w:rPr>
        <w:t>
      При производстве работ по реконструкции автомобильных дорог общего пользования международного, республиканского, областного и районного значения владельцы антенно-мачтовых сооружений и (или) опор для оборудования сотовой или спутниковой связи обеспечивают их перенос за счет собственных средств.</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xml:space="preserve">№ 355- 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417"/>
    <w:p>
      <w:pPr>
        <w:spacing w:after="0"/>
        <w:ind w:left="0"/>
        <w:jc w:val="left"/>
      </w:pPr>
      <w:r>
        <w:rPr>
          <w:rFonts w:ascii="Times New Roman"/>
          <w:b/>
          <w:i w:val="false"/>
          <w:color w:val="000000"/>
        </w:rPr>
        <w:t xml:space="preserve"> Статья 116. Земли морского и внутреннего водного транспорта</w:t>
      </w:r>
    </w:p>
    <w:bookmarkEnd w:id="1417"/>
    <w:p>
      <w:pPr>
        <w:spacing w:after="0"/>
        <w:ind w:left="0"/>
        <w:jc w:val="both"/>
      </w:pPr>
      <w:r>
        <w:rPr>
          <w:rFonts w:ascii="Times New Roman"/>
          <w:b w:val="false"/>
          <w:i w:val="false"/>
          <w:color w:val="000000"/>
          <w:sz w:val="28"/>
        </w:rPr>
        <w:t xml:space="preserve">
      К землям для нужд морского и внутреннего водного транспорта относятся земли, отведенные для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и внутреннего водного транспорта. </w:t>
      </w:r>
    </w:p>
    <w:bookmarkStart w:name="z132" w:id="1418"/>
    <w:p>
      <w:pPr>
        <w:spacing w:after="0"/>
        <w:ind w:left="0"/>
        <w:jc w:val="left"/>
      </w:pPr>
      <w:r>
        <w:rPr>
          <w:rFonts w:ascii="Times New Roman"/>
          <w:b/>
          <w:i w:val="false"/>
          <w:color w:val="000000"/>
        </w:rPr>
        <w:t xml:space="preserve"> Статья 117. Земли воздушного транспорта</w:t>
      </w:r>
    </w:p>
    <w:bookmarkEnd w:id="1418"/>
    <w:p>
      <w:pPr>
        <w:spacing w:after="0"/>
        <w:ind w:left="0"/>
        <w:jc w:val="both"/>
      </w:pPr>
      <w:r>
        <w:rPr>
          <w:rFonts w:ascii="Times New Roman"/>
          <w:b w:val="false"/>
          <w:i w:val="false"/>
          <w:color w:val="000000"/>
          <w:sz w:val="28"/>
        </w:rPr>
        <w:t xml:space="preserve">
      К землям для нужд воздушного транспорта относятся земли, отведенные для размещения аэропортов, аэродромов, аэровокзалов, взлетно-посадочных полос и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 </w:t>
      </w:r>
    </w:p>
    <w:bookmarkStart w:name="z1315" w:id="1419"/>
    <w:p>
      <w:pPr>
        <w:spacing w:after="0"/>
        <w:ind w:left="0"/>
        <w:jc w:val="both"/>
      </w:pP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End w:id="1419"/>
    <w:bookmarkStart w:name="z133" w:id="1420"/>
    <w:p>
      <w:pPr>
        <w:spacing w:after="0"/>
        <w:ind w:left="0"/>
        <w:jc w:val="left"/>
      </w:pPr>
      <w:r>
        <w:rPr>
          <w:rFonts w:ascii="Times New Roman"/>
          <w:b/>
          <w:i w:val="false"/>
          <w:color w:val="000000"/>
        </w:rPr>
        <w:t xml:space="preserve"> Статья 118. Земли трубопроводного транспорта</w:t>
      </w:r>
    </w:p>
    <w:bookmarkEnd w:id="1420"/>
    <w:bookmarkStart w:name="z1316" w:id="1421"/>
    <w:p>
      <w:pPr>
        <w:spacing w:after="0"/>
        <w:ind w:left="0"/>
        <w:jc w:val="both"/>
      </w:pPr>
      <w:r>
        <w:rPr>
          <w:rFonts w:ascii="Times New Roman"/>
          <w:b w:val="false"/>
          <w:i w:val="false"/>
          <w:color w:val="000000"/>
          <w:sz w:val="28"/>
        </w:rPr>
        <w:t>
      К землям для нужд трубопроводного транспорта относятся земли, отведенные для размещения водопроводов, газопроводов, нефтепроводов, нефтепродуктопроводов и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bookmarkEnd w:id="1421"/>
    <w:bookmarkStart w:name="z1317" w:id="1422"/>
    <w:p>
      <w:pPr>
        <w:spacing w:after="0"/>
        <w:ind w:left="0"/>
        <w:jc w:val="both"/>
      </w:pPr>
      <w:r>
        <w:rPr>
          <w:rFonts w:ascii="Times New Roman"/>
          <w:b w:val="false"/>
          <w:i w:val="false"/>
          <w:color w:val="000000"/>
          <w:sz w:val="28"/>
        </w:rPr>
        <w:t>
      К указанным землям также относятся земли для нужд магистральных трубопроводов, включая охранные зоны магистральных трубопроводов с особыми условиями использования земельных участков, границы которых определяются в соответствии с законодательством Республики Казахстан о магистральном трубопроводе.</w:t>
      </w:r>
    </w:p>
    <w:bookmarkEnd w:id="1422"/>
    <w:bookmarkStart w:name="z1318" w:id="1423"/>
    <w:p>
      <w:pPr>
        <w:spacing w:after="0"/>
        <w:ind w:left="0"/>
        <w:jc w:val="both"/>
      </w:pPr>
      <w:r>
        <w:rPr>
          <w:rFonts w:ascii="Times New Roman"/>
          <w:b w:val="false"/>
          <w:i w:val="false"/>
          <w:color w:val="000000"/>
          <w:sz w:val="28"/>
        </w:rPr>
        <w:t>
      Охранные зоны могут устанавливаться без изъятия земельных участков у собственников земельных участков и землепользователей.</w:t>
      </w:r>
    </w:p>
    <w:bookmarkEnd w:id="1423"/>
    <w:bookmarkStart w:name="z1319" w:id="1424"/>
    <w:p>
      <w:pPr>
        <w:spacing w:after="0"/>
        <w:ind w:left="0"/>
        <w:jc w:val="both"/>
      </w:pPr>
      <w:r>
        <w:rPr>
          <w:rFonts w:ascii="Times New Roman"/>
          <w:b w:val="false"/>
          <w:i w:val="false"/>
          <w:color w:val="000000"/>
          <w:sz w:val="28"/>
        </w:rPr>
        <w:t xml:space="preserve">
      Выделение земельных участков в целях размещения и эксплуатации линейной части магистральных трубопроводов осуществляется по правилам публичного сервитута (пункт 4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4" w:id="1425"/>
    <w:p>
      <w:pPr>
        <w:spacing w:after="0"/>
        <w:ind w:left="0"/>
        <w:jc w:val="left"/>
      </w:pPr>
      <w:r>
        <w:rPr>
          <w:rFonts w:ascii="Times New Roman"/>
          <w:b/>
          <w:i w:val="false"/>
          <w:color w:val="000000"/>
        </w:rPr>
        <w:t xml:space="preserve"> Статья 119. Земли связи и энергетики</w:t>
      </w:r>
    </w:p>
    <w:bookmarkEnd w:id="1425"/>
    <w:bookmarkStart w:name="z1320" w:id="1426"/>
    <w:p>
      <w:pPr>
        <w:spacing w:after="0"/>
        <w:ind w:left="0"/>
        <w:jc w:val="both"/>
      </w:pPr>
      <w:r>
        <w:rPr>
          <w:rFonts w:ascii="Times New Roman"/>
          <w:b w:val="false"/>
          <w:i w:val="false"/>
          <w:color w:val="000000"/>
          <w:sz w:val="28"/>
        </w:rPr>
        <w:t>
      1. К землям для нужд связи, радиовещания, телевидения, информатики относятся земли, отведенные для размещения объектов соответствующих инфраструктур, кабельных, радиорелейных и воздушных линий связи, в том числе подземных, а также их охранные зоны, земли, отведенные для строительства антенно-мачтовых сооружений и (или) опор для оборудования сотовой или спутниковой связи.</w:t>
      </w:r>
    </w:p>
    <w:bookmarkEnd w:id="1426"/>
    <w:p>
      <w:pPr>
        <w:spacing w:after="0"/>
        <w:ind w:left="0"/>
        <w:jc w:val="both"/>
      </w:pPr>
      <w:r>
        <w:rPr>
          <w:rFonts w:ascii="Times New Roman"/>
          <w:b w:val="false"/>
          <w:i w:val="false"/>
          <w:color w:val="000000"/>
          <w:sz w:val="28"/>
        </w:rPr>
        <w:t>
      Для объектов связи могут устанавливаться охранные зоны линий связи на основании строительных норм и правил, правил охраны линий связи и других нормативных технических документов, утвержденных в установленном порядке.</w:t>
      </w:r>
    </w:p>
    <w:bookmarkStart w:name="z1321" w:id="1427"/>
    <w:p>
      <w:pPr>
        <w:spacing w:after="0"/>
        <w:ind w:left="0"/>
        <w:jc w:val="both"/>
      </w:pPr>
      <w:r>
        <w:rPr>
          <w:rFonts w:ascii="Times New Roman"/>
          <w:b w:val="false"/>
          <w:i w:val="false"/>
          <w:color w:val="000000"/>
          <w:sz w:val="28"/>
        </w:rPr>
        <w:t>
      2. К землям энергетики относятся земельные участки, отведенные для:</w:t>
      </w:r>
    </w:p>
    <w:bookmarkEnd w:id="1427"/>
    <w:bookmarkStart w:name="z1322" w:id="1428"/>
    <w:p>
      <w:pPr>
        <w:spacing w:after="0"/>
        <w:ind w:left="0"/>
        <w:jc w:val="both"/>
      </w:pPr>
      <w:r>
        <w:rPr>
          <w:rFonts w:ascii="Times New Roman"/>
          <w:b w:val="false"/>
          <w:i w:val="false"/>
          <w:color w:val="000000"/>
          <w:sz w:val="28"/>
        </w:rPr>
        <w:t xml:space="preserve">
      1) размещения гидроэлектростанций, атомных станций, тепловых станций и других электростанций, обслуживающих их сооружений и объектов, а также объектов по использованию возобновляемых источников энергии; </w:t>
      </w:r>
    </w:p>
    <w:bookmarkEnd w:id="1428"/>
    <w:bookmarkStart w:name="z1323" w:id="1429"/>
    <w:p>
      <w:pPr>
        <w:spacing w:after="0"/>
        <w:ind w:left="0"/>
        <w:jc w:val="both"/>
      </w:pPr>
      <w:r>
        <w:rPr>
          <w:rFonts w:ascii="Times New Roman"/>
          <w:b w:val="false"/>
          <w:i w:val="false"/>
          <w:color w:val="000000"/>
          <w:sz w:val="28"/>
        </w:rPr>
        <w:t>
      2) размещения опор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bookmarkEnd w:id="1429"/>
    <w:bookmarkStart w:name="z1324" w:id="1430"/>
    <w:p>
      <w:pPr>
        <w:spacing w:after="0"/>
        <w:ind w:left="0"/>
        <w:jc w:val="both"/>
      </w:pPr>
      <w:r>
        <w:rPr>
          <w:rFonts w:ascii="Times New Roman"/>
          <w:b w:val="false"/>
          <w:i w:val="false"/>
          <w:color w:val="000000"/>
          <w:sz w:val="28"/>
        </w:rPr>
        <w:t>
      Для обеспечения безопасности населения и создания условий эксплуатации объектов энергетики устанавливаются охранные зоны электрических и тепловых сетей с особыми условиями пользования землей в соответствии с правилами установления охранных зон объектов электрических сетей и особых условий использования земельных участков, правилами установления охранных зон объектов тепловых сетей и особых условий использования земельных участков, утвержденными уполномоченным органом, осуществляющим руководство в области электроэнергетики.</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1431"/>
    <w:p>
      <w:pPr>
        <w:spacing w:after="0"/>
        <w:ind w:left="0"/>
        <w:jc w:val="left"/>
      </w:pPr>
      <w:r>
        <w:rPr>
          <w:rFonts w:ascii="Times New Roman"/>
          <w:b/>
          <w:i w:val="false"/>
          <w:color w:val="000000"/>
        </w:rPr>
        <w:t xml:space="preserve"> Статья 119-1. Земли для нужд космической деятельности</w:t>
      </w:r>
    </w:p>
    <w:bookmarkEnd w:id="1431"/>
    <w:bookmarkStart w:name="z347" w:id="1432"/>
    <w:p>
      <w:pPr>
        <w:spacing w:after="0"/>
        <w:ind w:left="0"/>
        <w:jc w:val="both"/>
      </w:pPr>
      <w:r>
        <w:rPr>
          <w:rFonts w:ascii="Times New Roman"/>
          <w:b w:val="false"/>
          <w:i w:val="false"/>
          <w:color w:val="000000"/>
          <w:sz w:val="28"/>
        </w:rPr>
        <w:t xml:space="preserve">
      1. К землям для нужд космической деятельности относятся земли, отведенные для размещения и эксплуатации объектов наземной космической инфраструктуры, а также их охранные зоны. </w:t>
      </w:r>
    </w:p>
    <w:bookmarkEnd w:id="1432"/>
    <w:bookmarkStart w:name="z348" w:id="1433"/>
    <w:p>
      <w:pPr>
        <w:spacing w:after="0"/>
        <w:ind w:left="0"/>
        <w:jc w:val="both"/>
      </w:pPr>
      <w:r>
        <w:rPr>
          <w:rFonts w:ascii="Times New Roman"/>
          <w:b w:val="false"/>
          <w:i w:val="false"/>
          <w:color w:val="000000"/>
          <w:sz w:val="28"/>
        </w:rPr>
        <w:t xml:space="preserve">
      2. В целях создания условий для развития космической деятельности резервирование земель для нужд космической деятельности осуществляется в соответствии с настоящим Кодексом. </w:t>
      </w:r>
    </w:p>
    <w:bookmarkEnd w:id="1433"/>
    <w:bookmarkStart w:name="z349" w:id="1434"/>
    <w:p>
      <w:pPr>
        <w:spacing w:after="0"/>
        <w:ind w:left="0"/>
        <w:jc w:val="both"/>
      </w:pPr>
      <w:r>
        <w:rPr>
          <w:rFonts w:ascii="Times New Roman"/>
          <w:b w:val="false"/>
          <w:i w:val="false"/>
          <w:color w:val="000000"/>
          <w:sz w:val="28"/>
        </w:rPr>
        <w:t>
      3. В целях обеспечения безопасности населения, а также сохранности и безопасной эксплуатации объектов наземной космической инфраструктуры устанавливаются охранные зоны с особыми условиями землепользования, за исключением районов падения отделяющихся частей ракет-носителей, в пределах которых ограничиваются или запрещаются те виды деятельности, которые не совместимы с целями установления зон.</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119-1 в соответствии с Законом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w:t>
      </w:r>
      <w:r>
        <w:br/>
      </w:r>
      <w:r>
        <w:rPr>
          <w:rFonts w:ascii="Times New Roman"/>
          <w:b w:val="false"/>
          <w:i w:val="false"/>
          <w:color w:val="000000"/>
          <w:sz w:val="28"/>
        </w:rPr>
        <w:t>
</w:t>
      </w:r>
    </w:p>
    <w:bookmarkStart w:name="z1773" w:id="1435"/>
    <w:p>
      <w:pPr>
        <w:spacing w:after="0"/>
        <w:ind w:left="0"/>
        <w:jc w:val="left"/>
      </w:pPr>
      <w:r>
        <w:rPr>
          <w:rFonts w:ascii="Times New Roman"/>
          <w:b/>
          <w:i w:val="false"/>
          <w:color w:val="000000"/>
        </w:rPr>
        <w:t xml:space="preserve"> Статья 119-2. Земли специальных экономических зон, индустриальных зон республиканского и регионального значения</w:t>
      </w:r>
    </w:p>
    <w:bookmarkEnd w:id="1435"/>
    <w:bookmarkStart w:name="z1774" w:id="1436"/>
    <w:p>
      <w:pPr>
        <w:spacing w:after="0"/>
        <w:ind w:left="0"/>
        <w:jc w:val="both"/>
      </w:pPr>
      <w:r>
        <w:rPr>
          <w:rFonts w:ascii="Times New Roman"/>
          <w:b w:val="false"/>
          <w:i w:val="false"/>
          <w:color w:val="000000"/>
          <w:sz w:val="28"/>
        </w:rPr>
        <w:t>
      1. Земли специальных экономических зон, индустриальных зон республиканского и регионального значения предоставляются во временное возмездное землепользование из земель, не относящихся к категории земель сельскохозяйственного назначения, соответствующим управляющим компаниям, которые в свою очередь предоставляют их участникам специальных экономических зон, индустриальных зон республиканского и регионального значения в порядке и на условиях, установленных законодательством Республики Казахстан о специальных экономических и индустриальных зонах.</w:t>
      </w:r>
    </w:p>
    <w:bookmarkEnd w:id="1436"/>
    <w:bookmarkStart w:name="z1775" w:id="1437"/>
    <w:p>
      <w:pPr>
        <w:spacing w:after="0"/>
        <w:ind w:left="0"/>
        <w:jc w:val="both"/>
      </w:pPr>
      <w:r>
        <w:rPr>
          <w:rFonts w:ascii="Times New Roman"/>
          <w:b w:val="false"/>
          <w:i w:val="false"/>
          <w:color w:val="000000"/>
          <w:sz w:val="28"/>
        </w:rPr>
        <w:t>
      2. Участники специальных экономических зон, индустриальных зон республиканского и регионального значения вправе выкупить земельные участки, полученные в соответствии с законодательством Республики Казахстан о специальных экономических и индустриальных зонах, в порядке, предусмотренном настоящим Кодексом, в следующих случаях:</w:t>
      </w:r>
    </w:p>
    <w:bookmarkEnd w:id="1437"/>
    <w:bookmarkStart w:name="z1776" w:id="1438"/>
    <w:p>
      <w:pPr>
        <w:spacing w:after="0"/>
        <w:ind w:left="0"/>
        <w:jc w:val="both"/>
      </w:pPr>
      <w:r>
        <w:rPr>
          <w:rFonts w:ascii="Times New Roman"/>
          <w:b w:val="false"/>
          <w:i w:val="false"/>
          <w:color w:val="000000"/>
          <w:sz w:val="28"/>
        </w:rPr>
        <w:t>
      1) после истечения срока функционирования специальной экономической зоны при условии исполнения обязательств, предусмотренных договором об осуществлении деятельности в качестве участника специальной экономической зоны;</w:t>
      </w:r>
    </w:p>
    <w:bookmarkEnd w:id="1438"/>
    <w:bookmarkStart w:name="z1777" w:id="1439"/>
    <w:p>
      <w:pPr>
        <w:spacing w:after="0"/>
        <w:ind w:left="0"/>
        <w:jc w:val="both"/>
      </w:pPr>
      <w:r>
        <w:rPr>
          <w:rFonts w:ascii="Times New Roman"/>
          <w:b w:val="false"/>
          <w:i w:val="false"/>
          <w:color w:val="000000"/>
          <w:sz w:val="28"/>
        </w:rPr>
        <w:t>
      2) в любое время при условии ввода в эксплуатацию всех объектов, предусмотренных проектом участника индустриальной зоны республиканского или регионального значения.</w:t>
      </w:r>
    </w:p>
    <w:bookmarkEnd w:id="1439"/>
    <w:bookmarkStart w:name="z1778" w:id="1440"/>
    <w:p>
      <w:pPr>
        <w:spacing w:after="0"/>
        <w:ind w:left="0"/>
        <w:jc w:val="both"/>
      </w:pPr>
      <w:r>
        <w:rPr>
          <w:rFonts w:ascii="Times New Roman"/>
          <w:b w:val="false"/>
          <w:i w:val="false"/>
          <w:color w:val="000000"/>
          <w:sz w:val="28"/>
        </w:rPr>
        <w:t>
      При этом участник индустриальной зоны республиканского или регионального значения в случае, предусмотренном подпунктом 2) части первой настоящего пункта, вправе выкупить земельный участок по цене, равной кадастровой (оценочной) стоимости, установленной на момент заключения договора об осуществлении деятельности в индустриальной зоне республиканского или регионального значения.</w:t>
      </w:r>
    </w:p>
    <w:bookmarkEnd w:id="1440"/>
    <w:bookmarkStart w:name="z1779" w:id="1441"/>
    <w:p>
      <w:pPr>
        <w:spacing w:after="0"/>
        <w:ind w:left="0"/>
        <w:jc w:val="both"/>
      </w:pPr>
      <w:r>
        <w:rPr>
          <w:rFonts w:ascii="Times New Roman"/>
          <w:b w:val="false"/>
          <w:i w:val="false"/>
          <w:color w:val="000000"/>
          <w:sz w:val="28"/>
        </w:rPr>
        <w:t>
      В случае незавершения участником индустриальной зоны республиканского или регионального значения строительства объектов недвижимости и (или) 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возмездного землепользования на срок не более трех лет.</w:t>
      </w:r>
    </w:p>
    <w:bookmarkEnd w:id="1441"/>
    <w:bookmarkStart w:name="z1780" w:id="1442"/>
    <w:p>
      <w:pPr>
        <w:spacing w:after="0"/>
        <w:ind w:left="0"/>
        <w:jc w:val="both"/>
      </w:pPr>
      <w:r>
        <w:rPr>
          <w:rFonts w:ascii="Times New Roman"/>
          <w:b w:val="false"/>
          <w:i w:val="false"/>
          <w:color w:val="000000"/>
          <w:sz w:val="28"/>
        </w:rPr>
        <w:t>
      3. Лица, указанные в пункте 2 настоящей статьи, подают ходатайство в соответствующую управляющую компанию.</w:t>
      </w:r>
    </w:p>
    <w:bookmarkEnd w:id="1442"/>
    <w:bookmarkStart w:name="z1781" w:id="1443"/>
    <w:p>
      <w:pPr>
        <w:spacing w:after="0"/>
        <w:ind w:left="0"/>
        <w:jc w:val="both"/>
      </w:pPr>
      <w:r>
        <w:rPr>
          <w:rFonts w:ascii="Times New Roman"/>
          <w:b w:val="false"/>
          <w:i w:val="false"/>
          <w:color w:val="000000"/>
          <w:sz w:val="28"/>
        </w:rPr>
        <w:t>
      К ходатайству прилагаются:</w:t>
      </w:r>
    </w:p>
    <w:bookmarkEnd w:id="1443"/>
    <w:bookmarkStart w:name="z1782" w:id="1444"/>
    <w:p>
      <w:pPr>
        <w:spacing w:after="0"/>
        <w:ind w:left="0"/>
        <w:jc w:val="both"/>
      </w:pPr>
      <w:r>
        <w:rPr>
          <w:rFonts w:ascii="Times New Roman"/>
          <w:b w:val="false"/>
          <w:i w:val="false"/>
          <w:color w:val="000000"/>
          <w:sz w:val="28"/>
        </w:rPr>
        <w:t>
      документ или нотариально засвидетельственная копия документа, удостоверяющего право на земельный участок;</w:t>
      </w:r>
    </w:p>
    <w:bookmarkEnd w:id="1444"/>
    <w:bookmarkStart w:name="z1783" w:id="1445"/>
    <w:p>
      <w:pPr>
        <w:spacing w:after="0"/>
        <w:ind w:left="0"/>
        <w:jc w:val="both"/>
      </w:pPr>
      <w:r>
        <w:rPr>
          <w:rFonts w:ascii="Times New Roman"/>
          <w:b w:val="false"/>
          <w:i w:val="false"/>
          <w:color w:val="000000"/>
          <w:sz w:val="28"/>
        </w:rPr>
        <w:t>
      справка из центра недвижимости об отсутствии обременений на земельный участок, препятствующих заключению сделок;</w:t>
      </w:r>
    </w:p>
    <w:bookmarkEnd w:id="1445"/>
    <w:bookmarkStart w:name="z1784" w:id="1446"/>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 (для юридических лиц);</w:t>
      </w:r>
    </w:p>
    <w:bookmarkEnd w:id="1446"/>
    <w:bookmarkStart w:name="z1785" w:id="1447"/>
    <w:p>
      <w:pPr>
        <w:spacing w:after="0"/>
        <w:ind w:left="0"/>
        <w:jc w:val="both"/>
      </w:pPr>
      <w:r>
        <w:rPr>
          <w:rFonts w:ascii="Times New Roman"/>
          <w:b w:val="false"/>
          <w:i w:val="false"/>
          <w:color w:val="000000"/>
          <w:sz w:val="28"/>
        </w:rPr>
        <w:t>
      копия документа, удостоверяющего личность (для индивидуальных предпринимателей).</w:t>
      </w:r>
    </w:p>
    <w:bookmarkEnd w:id="1447"/>
    <w:bookmarkStart w:name="z1786" w:id="1448"/>
    <w:p>
      <w:pPr>
        <w:spacing w:after="0"/>
        <w:ind w:left="0"/>
        <w:jc w:val="both"/>
      </w:pPr>
      <w:r>
        <w:rPr>
          <w:rFonts w:ascii="Times New Roman"/>
          <w:b w:val="false"/>
          <w:i w:val="false"/>
          <w:color w:val="000000"/>
          <w:sz w:val="28"/>
        </w:rPr>
        <w:t>
      Для участников специальной экономической зоны, индустриальной зоны республиканского или регионального значения, получивших земельные участки в соответствии с Законом Республики Казахстан "О специальных экономических и индустриальных зонах", документами, удостоверяющими право на земельный участок, являются договор об осуществлении деятельности и схема земельного участка, выданные соответствующей управляющей компанией.</w:t>
      </w:r>
    </w:p>
    <w:bookmarkEnd w:id="1448"/>
    <w:bookmarkStart w:name="z1787" w:id="1449"/>
    <w:p>
      <w:pPr>
        <w:spacing w:after="0"/>
        <w:ind w:left="0"/>
        <w:jc w:val="both"/>
      </w:pPr>
      <w:r>
        <w:rPr>
          <w:rFonts w:ascii="Times New Roman"/>
          <w:b w:val="false"/>
          <w:i w:val="false"/>
          <w:color w:val="000000"/>
          <w:sz w:val="28"/>
        </w:rPr>
        <w:t xml:space="preserve">
      4. Управляющая компания направляет в местный исполнительный орган области, города республиканского значения, столицы по месту нахождения земельного участка заявление со всеми прилагающимися документами, которое рассматривается в порядке, установленном </w:t>
      </w:r>
      <w:r>
        <w:rPr>
          <w:rFonts w:ascii="Times New Roman"/>
          <w:b w:val="false"/>
          <w:i w:val="false"/>
          <w:color w:val="000000"/>
          <w:sz w:val="28"/>
        </w:rPr>
        <w:t>статьей 47</w:t>
      </w:r>
      <w:r>
        <w:rPr>
          <w:rFonts w:ascii="Times New Roman"/>
          <w:b w:val="false"/>
          <w:i w:val="false"/>
          <w:color w:val="000000"/>
          <w:sz w:val="28"/>
        </w:rPr>
        <w:t xml:space="preserve"> настоящего Кодекса. </w:t>
      </w:r>
    </w:p>
    <w:bookmarkEnd w:id="1449"/>
    <w:bookmarkStart w:name="z1788" w:id="1450"/>
    <w:p>
      <w:pPr>
        <w:spacing w:after="0"/>
        <w:ind w:left="0"/>
        <w:jc w:val="both"/>
      </w:pPr>
      <w:r>
        <w:rPr>
          <w:rFonts w:ascii="Times New Roman"/>
          <w:b w:val="false"/>
          <w:i w:val="false"/>
          <w:color w:val="000000"/>
          <w:sz w:val="28"/>
        </w:rPr>
        <w:t xml:space="preserve">
      5. В случае предоставления земельного участка в черте населенного пункта для размещения специальных экономических зон или индустриальных зон республиканского или регионального значения такие земли относятся к коммерческой зоне, определяемой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119-2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451"/>
    <w:p>
      <w:pPr>
        <w:spacing w:after="0"/>
        <w:ind w:left="0"/>
        <w:jc w:val="left"/>
      </w:pPr>
      <w:r>
        <w:rPr>
          <w:rFonts w:ascii="Times New Roman"/>
          <w:b/>
          <w:i w:val="false"/>
          <w:color w:val="000000"/>
        </w:rPr>
        <w:t xml:space="preserve"> Статья 120. Земли для нужд обороны и национальной безопасности</w:t>
      </w:r>
    </w:p>
    <w:bookmarkEnd w:id="1451"/>
    <w:p>
      <w:pPr>
        <w:spacing w:after="0"/>
        <w:ind w:left="0"/>
        <w:jc w:val="both"/>
      </w:pPr>
      <w:r>
        <w:rPr>
          <w:rFonts w:ascii="Times New Roman"/>
          <w:b w:val="false"/>
          <w:i w:val="false"/>
          <w:color w:val="ff0000"/>
          <w:sz w:val="28"/>
        </w:rPr>
        <w:t xml:space="preserve">
      Сноска. Заголовок статьи 120 в редакции Закона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25" w:id="1452"/>
    <w:p>
      <w:pPr>
        <w:spacing w:after="0"/>
        <w:ind w:left="0"/>
        <w:jc w:val="both"/>
      </w:pPr>
      <w:r>
        <w:rPr>
          <w:rFonts w:ascii="Times New Roman"/>
          <w:b w:val="false"/>
          <w:i w:val="false"/>
          <w:color w:val="000000"/>
          <w:sz w:val="28"/>
        </w:rPr>
        <w:t>
      1. Землями для нужд обороны и национальной безопасности признаются земельные участки, предоставленные для размещения и постоянной деятельности воинских частей,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 военных учебных заведений, специальных (военных) учебных заведений специальных государственных органов Республики Казахстан, иных организаций Вооруженных Сил Республики Казахстан, других войск и воинских формирований, специальных государственных органов Республики Казахстан, их объектов и сооружений, выполняющих задачи в области обороны и национальной безопасности.</w:t>
      </w:r>
    </w:p>
    <w:bookmarkEnd w:id="1452"/>
    <w:p>
      <w:pPr>
        <w:spacing w:after="0"/>
        <w:ind w:left="0"/>
        <w:jc w:val="both"/>
      </w:pPr>
      <w:r>
        <w:rPr>
          <w:rFonts w:ascii="Times New Roman"/>
          <w:b w:val="false"/>
          <w:i w:val="false"/>
          <w:color w:val="000000"/>
          <w:sz w:val="28"/>
        </w:rPr>
        <w:t>
      Предоставление и изъятие земельных участков для нужд обороны и национальной безопасности осуществляются по согласованию с центральным уполномоченным органом и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w:t>
      </w:r>
    </w:p>
    <w:bookmarkStart w:name="z1326" w:id="1453"/>
    <w:p>
      <w:pPr>
        <w:spacing w:after="0"/>
        <w:ind w:left="0"/>
        <w:jc w:val="both"/>
      </w:pPr>
      <w:r>
        <w:rPr>
          <w:rFonts w:ascii="Times New Roman"/>
          <w:b w:val="false"/>
          <w:i w:val="false"/>
          <w:color w:val="000000"/>
          <w:sz w:val="28"/>
        </w:rPr>
        <w:t>
      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земельные участки у собственников земельных участков и землепользователей не изымаются.</w:t>
      </w:r>
    </w:p>
    <w:bookmarkEnd w:id="1453"/>
    <w:bookmarkStart w:name="z1327" w:id="1454"/>
    <w:p>
      <w:pPr>
        <w:spacing w:after="0"/>
        <w:ind w:left="0"/>
        <w:jc w:val="both"/>
      </w:pPr>
      <w:r>
        <w:rPr>
          <w:rFonts w:ascii="Times New Roman"/>
          <w:b w:val="false"/>
          <w:i w:val="false"/>
          <w:color w:val="000000"/>
          <w:sz w:val="28"/>
        </w:rPr>
        <w:t xml:space="preserve">
      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 </w:t>
      </w:r>
    </w:p>
    <w:bookmarkEnd w:id="1454"/>
    <w:bookmarkStart w:name="z1328" w:id="1455"/>
    <w:p>
      <w:pPr>
        <w:spacing w:after="0"/>
        <w:ind w:left="0"/>
        <w:jc w:val="both"/>
      </w:pPr>
      <w:r>
        <w:rPr>
          <w:rFonts w:ascii="Times New Roman"/>
          <w:b w:val="false"/>
          <w:i w:val="false"/>
          <w:color w:val="000000"/>
          <w:sz w:val="28"/>
        </w:rPr>
        <w:t xml:space="preserve">
      Разрешение на использование земельных участков для указанных целей выдает областной исполнительный орган. </w:t>
      </w:r>
    </w:p>
    <w:bookmarkEnd w:id="1455"/>
    <w:bookmarkStart w:name="z1329" w:id="1456"/>
    <w:p>
      <w:pPr>
        <w:spacing w:after="0"/>
        <w:ind w:left="0"/>
        <w:jc w:val="both"/>
      </w:pPr>
      <w:r>
        <w:rPr>
          <w:rFonts w:ascii="Times New Roman"/>
          <w:b w:val="false"/>
          <w:i w:val="false"/>
          <w:color w:val="000000"/>
          <w:sz w:val="28"/>
        </w:rPr>
        <w:t>
      3. В целях обеспечения защиты и охраны Государственной границы Республики Казахстан отводятся земельные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Республики Казахстан.</w:t>
      </w:r>
    </w:p>
    <w:bookmarkEnd w:id="1456"/>
    <w:bookmarkStart w:name="z1330" w:id="1457"/>
    <w:p>
      <w:pPr>
        <w:spacing w:after="0"/>
        <w:ind w:left="0"/>
        <w:jc w:val="both"/>
      </w:pPr>
      <w:r>
        <w:rPr>
          <w:rFonts w:ascii="Times New Roman"/>
          <w:b w:val="false"/>
          <w:i w:val="false"/>
          <w:color w:val="000000"/>
          <w:sz w:val="28"/>
        </w:rPr>
        <w:t>
      4. Районные исполнительные органы по согласованию с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 могут передавать отдельные земельные участки из земель, предоставленных для нужд обороны, за исключением земельных участков, предоставленных для размещения и постоянной деятельности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 во временное землепользование физическим и юридическим лицам для сельскохозяйственного использования.</w:t>
      </w:r>
    </w:p>
    <w:bookmarkEnd w:id="1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19.12.2007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458"/>
    <w:p>
      <w:pPr>
        <w:spacing w:after="0"/>
        <w:ind w:left="0"/>
        <w:jc w:val="left"/>
      </w:pPr>
      <w:r>
        <w:rPr>
          <w:rFonts w:ascii="Times New Roman"/>
          <w:b/>
          <w:i w:val="false"/>
          <w:color w:val="000000"/>
        </w:rPr>
        <w:t xml:space="preserve"> Статья 121. Зоны с особыми условиями пользования землей</w:t>
      </w:r>
    </w:p>
    <w:bookmarkEnd w:id="1458"/>
    <w:bookmarkStart w:name="z1331" w:id="1459"/>
    <w:p>
      <w:pPr>
        <w:spacing w:after="0"/>
        <w:ind w:left="0"/>
        <w:jc w:val="both"/>
      </w:pPr>
      <w:r>
        <w:rPr>
          <w:rFonts w:ascii="Times New Roman"/>
          <w:b w:val="false"/>
          <w:i w:val="false"/>
          <w:color w:val="000000"/>
          <w:sz w:val="28"/>
        </w:rPr>
        <w:t xml:space="preserve">
      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 совместимы с целями установления зон. </w:t>
      </w:r>
    </w:p>
    <w:bookmarkEnd w:id="1459"/>
    <w:bookmarkStart w:name="z1332" w:id="1460"/>
    <w:p>
      <w:pPr>
        <w:spacing w:after="0"/>
        <w:ind w:left="0"/>
        <w:jc w:val="both"/>
      </w:pPr>
      <w:r>
        <w:rPr>
          <w:rFonts w:ascii="Times New Roman"/>
          <w:b w:val="false"/>
          <w:i w:val="false"/>
          <w:color w:val="000000"/>
          <w:sz w:val="28"/>
        </w:rPr>
        <w:t xml:space="preserve">
      2. К зонам с особыми условиями пользования землей относятся: </w:t>
      </w:r>
    </w:p>
    <w:bookmarkEnd w:id="1460"/>
    <w:bookmarkStart w:name="z1333" w:id="1461"/>
    <w:p>
      <w:pPr>
        <w:spacing w:after="0"/>
        <w:ind w:left="0"/>
        <w:jc w:val="both"/>
      </w:pPr>
      <w:r>
        <w:rPr>
          <w:rFonts w:ascii="Times New Roman"/>
          <w:b w:val="false"/>
          <w:i w:val="false"/>
          <w:color w:val="000000"/>
          <w:sz w:val="28"/>
        </w:rPr>
        <w:t xml:space="preserve">
      1) санитарно-защитные зоны промышленных предприятий; </w:t>
      </w:r>
    </w:p>
    <w:bookmarkEnd w:id="1461"/>
    <w:bookmarkStart w:name="z1334" w:id="1462"/>
    <w:p>
      <w:pPr>
        <w:spacing w:after="0"/>
        <w:ind w:left="0"/>
        <w:jc w:val="both"/>
      </w:pPr>
      <w:r>
        <w:rPr>
          <w:rFonts w:ascii="Times New Roman"/>
          <w:b w:val="false"/>
          <w:i w:val="false"/>
          <w:color w:val="000000"/>
          <w:sz w:val="28"/>
        </w:rPr>
        <w:t xml:space="preserve">
      2) селеопасные, оползнеопасные и защитные лесные зоны, примыкающие к полосе отвода железных и автомобильных дорог; </w:t>
      </w:r>
    </w:p>
    <w:bookmarkEnd w:id="1462"/>
    <w:bookmarkStart w:name="z1335" w:id="1463"/>
    <w:p>
      <w:pPr>
        <w:spacing w:after="0"/>
        <w:ind w:left="0"/>
        <w:jc w:val="both"/>
      </w:pPr>
      <w:r>
        <w:rPr>
          <w:rFonts w:ascii="Times New Roman"/>
          <w:b w:val="false"/>
          <w:i w:val="false"/>
          <w:color w:val="000000"/>
          <w:sz w:val="28"/>
        </w:rPr>
        <w:t xml:space="preserve">
      3) защитные зоны водозаборных сооружений; </w:t>
      </w:r>
    </w:p>
    <w:bookmarkEnd w:id="1463"/>
    <w:bookmarkStart w:name="z1336" w:id="1464"/>
    <w:p>
      <w:pPr>
        <w:spacing w:after="0"/>
        <w:ind w:left="0"/>
        <w:jc w:val="both"/>
      </w:pPr>
      <w:r>
        <w:rPr>
          <w:rFonts w:ascii="Times New Roman"/>
          <w:b w:val="false"/>
          <w:i w:val="false"/>
          <w:color w:val="000000"/>
          <w:sz w:val="28"/>
        </w:rPr>
        <w:t xml:space="preserve">
      4) приаэродромные полосы; </w:t>
      </w:r>
    </w:p>
    <w:bookmarkEnd w:id="1464"/>
    <w:bookmarkStart w:name="z1337" w:id="1465"/>
    <w:p>
      <w:pPr>
        <w:spacing w:after="0"/>
        <w:ind w:left="0"/>
        <w:jc w:val="both"/>
      </w:pPr>
      <w:r>
        <w:rPr>
          <w:rFonts w:ascii="Times New Roman"/>
          <w:b w:val="false"/>
          <w:i w:val="false"/>
          <w:color w:val="000000"/>
          <w:sz w:val="28"/>
        </w:rPr>
        <w:t>
      5) охранные зоны магистральных трубопроводов, линий связи, радиофикации, электрических и тепловых сетей;</w:t>
      </w:r>
    </w:p>
    <w:bookmarkEnd w:id="1465"/>
    <w:bookmarkStart w:name="z1338" w:id="1466"/>
    <w:p>
      <w:pPr>
        <w:spacing w:after="0"/>
        <w:ind w:left="0"/>
        <w:jc w:val="both"/>
      </w:pPr>
      <w:r>
        <w:rPr>
          <w:rFonts w:ascii="Times New Roman"/>
          <w:b w:val="false"/>
          <w:i w:val="false"/>
          <w:color w:val="000000"/>
          <w:sz w:val="28"/>
        </w:rPr>
        <w:t>
      5-1) охранные зоны объектов систем газоснабжения;</w:t>
      </w:r>
    </w:p>
    <w:bookmarkEnd w:id="1466"/>
    <w:bookmarkStart w:name="z1339" w:id="1467"/>
    <w:p>
      <w:pPr>
        <w:spacing w:after="0"/>
        <w:ind w:left="0"/>
        <w:jc w:val="both"/>
      </w:pPr>
      <w:r>
        <w:rPr>
          <w:rFonts w:ascii="Times New Roman"/>
          <w:b w:val="false"/>
          <w:i w:val="false"/>
          <w:color w:val="000000"/>
          <w:sz w:val="28"/>
        </w:rPr>
        <w:t>
      6) водоохранные зоны;</w:t>
      </w:r>
    </w:p>
    <w:bookmarkEnd w:id="1467"/>
    <w:bookmarkStart w:name="z1340" w:id="1468"/>
    <w:p>
      <w:pPr>
        <w:spacing w:after="0"/>
        <w:ind w:left="0"/>
        <w:jc w:val="both"/>
      </w:pPr>
      <w:r>
        <w:rPr>
          <w:rFonts w:ascii="Times New Roman"/>
          <w:b w:val="false"/>
          <w:i w:val="false"/>
          <w:color w:val="000000"/>
          <w:sz w:val="28"/>
        </w:rPr>
        <w:t>
      6-1) охранные зоны объектов наземной космической инфраструктуры, за исключением районов падения отделяющихся частей ракет-носителей;</w:t>
      </w:r>
    </w:p>
    <w:bookmarkEnd w:id="1468"/>
    <w:bookmarkStart w:name="z1341" w:id="1469"/>
    <w:p>
      <w:pPr>
        <w:spacing w:after="0"/>
        <w:ind w:left="0"/>
        <w:jc w:val="both"/>
      </w:pPr>
      <w:r>
        <w:rPr>
          <w:rFonts w:ascii="Times New Roman"/>
          <w:b w:val="false"/>
          <w:i w:val="false"/>
          <w:color w:val="000000"/>
          <w:sz w:val="28"/>
        </w:rPr>
        <w:t>
      7) территория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w:t>
      </w:r>
    </w:p>
    <w:bookmarkEnd w:id="1469"/>
    <w:bookmarkStart w:name="z1342" w:id="1470"/>
    <w:p>
      <w:pPr>
        <w:spacing w:after="0"/>
        <w:ind w:left="0"/>
        <w:jc w:val="both"/>
      </w:pPr>
      <w:r>
        <w:rPr>
          <w:rFonts w:ascii="Times New Roman"/>
          <w:b w:val="false"/>
          <w:i w:val="false"/>
          <w:color w:val="000000"/>
          <w:sz w:val="28"/>
        </w:rPr>
        <w:t>
      8) территории, находящиеся в пользовании специальных государственных органов;</w:t>
      </w:r>
    </w:p>
    <w:bookmarkEnd w:id="1470"/>
    <w:bookmarkStart w:name="z1343" w:id="1471"/>
    <w:p>
      <w:pPr>
        <w:spacing w:after="0"/>
        <w:ind w:left="0"/>
        <w:jc w:val="both"/>
      </w:pPr>
      <w:r>
        <w:rPr>
          <w:rFonts w:ascii="Times New Roman"/>
          <w:b w:val="false"/>
          <w:i w:val="false"/>
          <w:color w:val="000000"/>
          <w:sz w:val="28"/>
        </w:rPr>
        <w:t>
      9) территория, прилегающая к учреждениям уголовно-исполнительной системы.</w:t>
      </w:r>
    </w:p>
    <w:bookmarkEnd w:id="1471"/>
    <w:bookmarkStart w:name="z1344" w:id="1472"/>
    <w:p>
      <w:pPr>
        <w:spacing w:after="0"/>
        <w:ind w:left="0"/>
        <w:jc w:val="both"/>
      </w:pPr>
      <w:r>
        <w:rPr>
          <w:rFonts w:ascii="Times New Roman"/>
          <w:b w:val="false"/>
          <w:i w:val="false"/>
          <w:color w:val="000000"/>
          <w:sz w:val="28"/>
        </w:rPr>
        <w:t xml:space="preserve">
      3. Земли, включенные в зоны с особыми условиями пользования, обозначаются на местности специальными знаками. Указанные земли могут не изыматься у собственников земельных участков и землепользователей, за исключением первого пояса зоны охраны водозаборных сооружений. </w:t>
      </w:r>
    </w:p>
    <w:bookmarkEnd w:id="1472"/>
    <w:bookmarkStart w:name="z1345" w:id="1473"/>
    <w:p>
      <w:pPr>
        <w:spacing w:after="0"/>
        <w:ind w:left="0"/>
        <w:jc w:val="both"/>
      </w:pPr>
      <w:r>
        <w:rPr>
          <w:rFonts w:ascii="Times New Roman"/>
          <w:b w:val="false"/>
          <w:i w:val="false"/>
          <w:color w:val="000000"/>
          <w:sz w:val="28"/>
        </w:rPr>
        <w:t>
      Земельные участки, находящиеся в зоне, указанной в подпункте 9) пункта 2 настоящей статьи, не изымаются у собственников земельных участков, землепользователей.</w:t>
      </w:r>
    </w:p>
    <w:bookmarkEnd w:id="1473"/>
    <w:bookmarkStart w:name="z1346" w:id="1474"/>
    <w:p>
      <w:pPr>
        <w:spacing w:after="0"/>
        <w:ind w:left="0"/>
        <w:jc w:val="both"/>
      </w:pPr>
      <w:r>
        <w:rPr>
          <w:rFonts w:ascii="Times New Roman"/>
          <w:b w:val="false"/>
          <w:i w:val="false"/>
          <w:color w:val="000000"/>
          <w:sz w:val="28"/>
        </w:rPr>
        <w:t xml:space="preserve">
      4.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за исключением зон,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w:t>
      </w:r>
    </w:p>
    <w:bookmarkEnd w:id="1474"/>
    <w:bookmarkStart w:name="z1347" w:id="1475"/>
    <w:p>
      <w:pPr>
        <w:spacing w:after="0"/>
        <w:ind w:left="0"/>
        <w:jc w:val="both"/>
      </w:pPr>
      <w:r>
        <w:rPr>
          <w:rFonts w:ascii="Times New Roman"/>
          <w:b w:val="false"/>
          <w:i w:val="false"/>
          <w:color w:val="000000"/>
          <w:sz w:val="28"/>
        </w:rPr>
        <w:t xml:space="preserve">
      Границы зон и режим использования земель,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 устанавливаются в соответствии с настоящим Кодексом и уголовно-исполнительным законодательством Республики Казахстан на расстоянии не менее пятидесяти метров от основного ограждения учреждений уголовно-исполнительной системы.</w:t>
      </w:r>
    </w:p>
    <w:bookmarkEnd w:id="1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476"/>
    <w:p>
      <w:pPr>
        <w:spacing w:after="0"/>
        <w:ind w:left="0"/>
        <w:jc w:val="left"/>
      </w:pPr>
      <w:r>
        <w:rPr>
          <w:rFonts w:ascii="Times New Roman"/>
          <w:b/>
          <w:i w:val="false"/>
          <w:color w:val="000000"/>
        </w:rPr>
        <w:t xml:space="preserve"> Глава 13. Земли особо охраняемых природных</w:t>
      </w:r>
      <w:r>
        <w:br/>
      </w:r>
      <w:r>
        <w:rPr>
          <w:rFonts w:ascii="Times New Roman"/>
          <w:b/>
          <w:i w:val="false"/>
          <w:color w:val="000000"/>
        </w:rPr>
        <w:t>территорий, земли оздоровительного, рекреационного</w:t>
      </w:r>
      <w:r>
        <w:br/>
      </w:r>
      <w:r>
        <w:rPr>
          <w:rFonts w:ascii="Times New Roman"/>
          <w:b/>
          <w:i w:val="false"/>
          <w:color w:val="000000"/>
        </w:rPr>
        <w:t>и историко-культурного назначения</w:t>
      </w:r>
    </w:p>
    <w:bookmarkEnd w:id="1476"/>
    <w:bookmarkStart w:name="z138" w:id="1477"/>
    <w:p>
      <w:pPr>
        <w:spacing w:after="0"/>
        <w:ind w:left="0"/>
        <w:jc w:val="left"/>
      </w:pPr>
      <w:r>
        <w:rPr>
          <w:rFonts w:ascii="Times New Roman"/>
          <w:b/>
          <w:i w:val="false"/>
          <w:color w:val="000000"/>
        </w:rPr>
        <w:t xml:space="preserve"> Статья 122. Земли особо охраняемых природных территорий</w:t>
      </w:r>
    </w:p>
    <w:bookmarkEnd w:id="1477"/>
    <w:bookmarkStart w:name="z1348" w:id="1478"/>
    <w:p>
      <w:pPr>
        <w:spacing w:after="0"/>
        <w:ind w:left="0"/>
        <w:jc w:val="both"/>
      </w:pPr>
      <w:r>
        <w:rPr>
          <w:rFonts w:ascii="Times New Roman"/>
          <w:b w:val="false"/>
          <w:i w:val="false"/>
          <w:color w:val="000000"/>
          <w:sz w:val="28"/>
        </w:rPr>
        <w:t xml:space="preserve">
      1.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w:t>
      </w:r>
    </w:p>
    <w:bookmarkEnd w:id="1478"/>
    <w:bookmarkStart w:name="z1349" w:id="1479"/>
    <w:p>
      <w:pPr>
        <w:spacing w:after="0"/>
        <w:ind w:left="0"/>
        <w:jc w:val="both"/>
      </w:pPr>
      <w:r>
        <w:rPr>
          <w:rFonts w:ascii="Times New Roman"/>
          <w:b w:val="false"/>
          <w:i w:val="false"/>
          <w:color w:val="000000"/>
          <w:sz w:val="28"/>
        </w:rPr>
        <w:t xml:space="preserve">
      Земельные участки государственных заповедных зон и государственных природных заказников выделяются в составе других категорий земель без их изъятия у собственников земельных участков и землепользователей и учитываются при ведении государственного земельного кадастра. </w:t>
      </w:r>
    </w:p>
    <w:bookmarkEnd w:id="1479"/>
    <w:bookmarkStart w:name="z1350" w:id="1480"/>
    <w:p>
      <w:pPr>
        <w:spacing w:after="0"/>
        <w:ind w:left="0"/>
        <w:jc w:val="both"/>
      </w:pPr>
      <w:r>
        <w:rPr>
          <w:rFonts w:ascii="Times New Roman"/>
          <w:b w:val="false"/>
          <w:i w:val="false"/>
          <w:color w:val="000000"/>
          <w:sz w:val="28"/>
        </w:rPr>
        <w:t xml:space="preserve">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и землепользователей и учитываются в землеустроительной документации. </w:t>
      </w:r>
    </w:p>
    <w:bookmarkEnd w:id="1480"/>
    <w:bookmarkStart w:name="z1351" w:id="1481"/>
    <w:p>
      <w:pPr>
        <w:spacing w:after="0"/>
        <w:ind w:left="0"/>
        <w:jc w:val="both"/>
      </w:pPr>
      <w:r>
        <w:rPr>
          <w:rFonts w:ascii="Times New Roman"/>
          <w:b w:val="false"/>
          <w:i w:val="false"/>
          <w:color w:val="000000"/>
          <w:sz w:val="28"/>
        </w:rPr>
        <w:t xml:space="preserve">
      2. Земли особо охраняемых природных территорий находятся в государственной собственности и не подлежат отчуждению. </w:t>
      </w:r>
    </w:p>
    <w:bookmarkEnd w:id="1481"/>
    <w:bookmarkStart w:name="z1352" w:id="1482"/>
    <w:p>
      <w:pPr>
        <w:spacing w:after="0"/>
        <w:ind w:left="0"/>
        <w:jc w:val="both"/>
      </w:pPr>
      <w:r>
        <w:rPr>
          <w:rFonts w:ascii="Times New Roman"/>
          <w:b w:val="false"/>
          <w:i w:val="false"/>
          <w:color w:val="000000"/>
          <w:sz w:val="28"/>
        </w:rPr>
        <w:t xml:space="preserve">
      Изъятие земель особо охраняемых природных территорий для иных нужд не допускается. </w:t>
      </w:r>
    </w:p>
    <w:bookmarkEnd w:id="1482"/>
    <w:bookmarkStart w:name="z1353" w:id="1483"/>
    <w:p>
      <w:pPr>
        <w:spacing w:after="0"/>
        <w:ind w:left="0"/>
        <w:jc w:val="both"/>
      </w:pPr>
      <w:r>
        <w:rPr>
          <w:rFonts w:ascii="Times New Roman"/>
          <w:b w:val="false"/>
          <w:i w:val="false"/>
          <w:color w:val="000000"/>
          <w:sz w:val="28"/>
        </w:rPr>
        <w:t xml:space="preserve">
      Сельскохозяйственные угодья на землях особо охраняемых природных территорий, используемые для ведения сельскохозяйственного производства, могут быть предоставлены для указанных целей гражданам Республики Казахстан, проживающим в населенных пунктах, находящихся в границах особо охраняемых природных территорий, в порядке, установленном законодательством Республики Казахстан. </w:t>
      </w:r>
    </w:p>
    <w:bookmarkEnd w:id="1483"/>
    <w:bookmarkStart w:name="z1831" w:id="1484"/>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1484"/>
    <w:bookmarkStart w:name="z1832" w:id="1485"/>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для нужд обороны при отсутствии других вариантов возможного их размещения;</w:t>
      </w:r>
    </w:p>
    <w:bookmarkEnd w:id="1485"/>
    <w:bookmarkStart w:name="z1833" w:id="1486"/>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End w:id="1486"/>
    <w:bookmarkStart w:name="z1834" w:id="1487"/>
    <w:p>
      <w:pPr>
        <w:spacing w:after="0"/>
        <w:ind w:left="0"/>
        <w:jc w:val="both"/>
      </w:pPr>
      <w:r>
        <w:rPr>
          <w:rFonts w:ascii="Times New Roman"/>
          <w:b w:val="false"/>
          <w:i w:val="false"/>
          <w:color w:val="000000"/>
          <w:sz w:val="28"/>
        </w:rPr>
        <w:t xml:space="preserve">
      3) для добычи твердых полезных ископаемых (за исключением общераспространенных полезных ископаемых)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настоящего Кодекса и только тех земельных участков, на которых установлен режим ограниченной хозяйственной деятельности;</w:t>
      </w:r>
    </w:p>
    <w:bookmarkEnd w:id="1487"/>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(дорогам, линиям электропередач, трубопроводам).</w:t>
      </w:r>
    </w:p>
    <w:bookmarkStart w:name="z1835" w:id="1488"/>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четвертой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488"/>
    <w:bookmarkStart w:name="z1836" w:id="1489"/>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четвертой настоящего пункта для целей добычи твердых полезных ископаемых условиями начала проведения операций по добыче являются:</w:t>
      </w:r>
    </w:p>
    <w:bookmarkEnd w:id="1489"/>
    <w:bookmarkStart w:name="z1837" w:id="1490"/>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1490"/>
    <w:bookmarkStart w:name="z1838" w:id="1491"/>
    <w:p>
      <w:pPr>
        <w:spacing w:after="0"/>
        <w:ind w:left="0"/>
        <w:jc w:val="both"/>
      </w:pPr>
      <w:r>
        <w:rPr>
          <w:rFonts w:ascii="Times New Roman"/>
          <w:b w:val="false"/>
          <w:i w:val="false"/>
          <w:color w:val="000000"/>
          <w:sz w:val="28"/>
        </w:rPr>
        <w:t>
      2) проведение оценки экологического воздействия;</w:t>
      </w:r>
    </w:p>
    <w:bookmarkEnd w:id="1491"/>
    <w:bookmarkStart w:name="z1839" w:id="1492"/>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1492"/>
    <w:bookmarkStart w:name="z1840" w:id="1493"/>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1493"/>
    <w:bookmarkStart w:name="z1841" w:id="1494"/>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494"/>
    <w:bookmarkStart w:name="z1599" w:id="1495"/>
    <w:p>
      <w:pPr>
        <w:spacing w:after="0"/>
        <w:ind w:left="0"/>
        <w:jc w:val="both"/>
      </w:pPr>
      <w:r>
        <w:rPr>
          <w:rFonts w:ascii="Times New Roman"/>
          <w:b w:val="false"/>
          <w:i w:val="false"/>
          <w:color w:val="000000"/>
          <w:sz w:val="28"/>
        </w:rPr>
        <w:t>
      Перечень особо охраняемых природных территорий республиканского значения утверждается Правительством Республики Казахстан.</w:t>
      </w:r>
    </w:p>
    <w:bookmarkEnd w:id="1495"/>
    <w:bookmarkStart w:name="z1355" w:id="1496"/>
    <w:p>
      <w:pPr>
        <w:spacing w:after="0"/>
        <w:ind w:left="0"/>
        <w:jc w:val="both"/>
      </w:pPr>
      <w:r>
        <w:rPr>
          <w:rFonts w:ascii="Times New Roman"/>
          <w:b w:val="false"/>
          <w:i w:val="false"/>
          <w:color w:val="000000"/>
          <w:sz w:val="28"/>
        </w:rPr>
        <w:t xml:space="preserve">
      3. Особо охраняемые природные территории могут использоваться для научных, культурно-просветительных, учебных, туристских и рекреационных, ограниченных хозяйственных целей в порядке и на условиях, предусмотренных законодательством Республики Казахстан. </w:t>
      </w:r>
    </w:p>
    <w:bookmarkEnd w:id="1496"/>
    <w:bookmarkStart w:name="z1356" w:id="1497"/>
    <w:p>
      <w:pPr>
        <w:spacing w:after="0"/>
        <w:ind w:left="0"/>
        <w:jc w:val="both"/>
      </w:pPr>
      <w:r>
        <w:rPr>
          <w:rFonts w:ascii="Times New Roman"/>
          <w:b w:val="false"/>
          <w:i w:val="false"/>
          <w:color w:val="000000"/>
          <w:sz w:val="28"/>
        </w:rPr>
        <w:t xml:space="preserve">
      Для проведения культурно-просветительных мероприятий на особо охраняемых природных территориях могут создаваться музеи, лектории, экспозиции, демонстрационные участки и другие необходимые объекты. </w:t>
      </w:r>
    </w:p>
    <w:bookmarkEnd w:id="1497"/>
    <w:bookmarkStart w:name="z1357" w:id="1498"/>
    <w:p>
      <w:pPr>
        <w:spacing w:after="0"/>
        <w:ind w:left="0"/>
        <w:jc w:val="both"/>
      </w:pPr>
      <w:r>
        <w:rPr>
          <w:rFonts w:ascii="Times New Roman"/>
          <w:b w:val="false"/>
          <w:i w:val="false"/>
          <w:color w:val="000000"/>
          <w:sz w:val="28"/>
        </w:rPr>
        <w:t xml:space="preserve">
      Для проведения туризма и рекреации на особо охраняемых природных территориях выделяются специальные участки, которые оборудуются туристскими тропами, смотровыми площадками, бивачными полянами, стоянками для транспорта, кемпингами, палаточными лагерями, гостиницами, мотелями, туристскими базами, объектами общественного питания, торговли и другого культурно-бытового назначения. </w:t>
      </w:r>
    </w:p>
    <w:bookmarkEnd w:id="1498"/>
    <w:bookmarkStart w:name="z1358" w:id="1499"/>
    <w:p>
      <w:pPr>
        <w:spacing w:after="0"/>
        <w:ind w:left="0"/>
        <w:jc w:val="both"/>
      </w:pPr>
      <w:r>
        <w:rPr>
          <w:rFonts w:ascii="Times New Roman"/>
          <w:b w:val="false"/>
          <w:i w:val="false"/>
          <w:color w:val="000000"/>
          <w:sz w:val="28"/>
        </w:rPr>
        <w:t>
      Туристская и рекреационная деятельность на особо охраняемых природных территориях ограничивается с учетом режимов их охраны и регулируется в соответствии с законодательством Республики Казахстан.</w:t>
      </w:r>
    </w:p>
    <w:bookmarkEnd w:id="1499"/>
    <w:bookmarkStart w:name="z1359" w:id="1500"/>
    <w:p>
      <w:pPr>
        <w:spacing w:after="0"/>
        <w:ind w:left="0"/>
        <w:jc w:val="both"/>
      </w:pPr>
      <w:r>
        <w:rPr>
          <w:rFonts w:ascii="Times New Roman"/>
          <w:b w:val="false"/>
          <w:i w:val="false"/>
          <w:color w:val="000000"/>
          <w:sz w:val="28"/>
        </w:rPr>
        <w:t xml:space="preserve">
      Использование особо охраняемых природных территорий в ограниченных хозяйственных целях может допускаться исключительно на специально выделенных участках с заказным режимом и регулируемым режимом хозяйственной деятельности. </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501"/>
    <w:p>
      <w:pPr>
        <w:spacing w:after="0"/>
        <w:ind w:left="0"/>
        <w:jc w:val="left"/>
      </w:pPr>
      <w:r>
        <w:rPr>
          <w:rFonts w:ascii="Times New Roman"/>
          <w:b/>
          <w:i w:val="false"/>
          <w:color w:val="000000"/>
        </w:rPr>
        <w:t xml:space="preserve"> Статья 123. Земли охранных зон особо охраняемых природных территорий</w:t>
      </w:r>
    </w:p>
    <w:bookmarkEnd w:id="1501"/>
    <w:bookmarkStart w:name="z1360" w:id="1502"/>
    <w:p>
      <w:pPr>
        <w:spacing w:after="0"/>
        <w:ind w:left="0"/>
        <w:jc w:val="both"/>
      </w:pPr>
      <w:r>
        <w:rPr>
          <w:rFonts w:ascii="Times New Roman"/>
          <w:b w:val="false"/>
          <w:i w:val="false"/>
          <w:color w:val="000000"/>
          <w:sz w:val="28"/>
        </w:rPr>
        <w:t xml:space="preserve">
      1. Для обеспечения особой охраны и защиты от неблагоприятного внешнего воздействия вокруг особо охраняемых природных территорий, в том числе на землях собственников и землепользователей, находящихся в их границах,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w:t>
      </w:r>
    </w:p>
    <w:bookmarkEnd w:id="1502"/>
    <w:bookmarkStart w:name="z1361" w:id="1503"/>
    <w:p>
      <w:pPr>
        <w:spacing w:after="0"/>
        <w:ind w:left="0"/>
        <w:jc w:val="both"/>
      </w:pPr>
      <w:r>
        <w:rPr>
          <w:rFonts w:ascii="Times New Roman"/>
          <w:b w:val="false"/>
          <w:i w:val="false"/>
          <w:color w:val="000000"/>
          <w:sz w:val="28"/>
        </w:rPr>
        <w:t xml:space="preserve">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порядке, установленном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 </w:t>
      </w:r>
    </w:p>
    <w:bookmarkEnd w:id="1503"/>
    <w:bookmarkStart w:name="z1362" w:id="1504"/>
    <w:p>
      <w:pPr>
        <w:spacing w:after="0"/>
        <w:ind w:left="0"/>
        <w:jc w:val="both"/>
      </w:pPr>
      <w:r>
        <w:rPr>
          <w:rFonts w:ascii="Times New Roman"/>
          <w:b w:val="false"/>
          <w:i w:val="false"/>
          <w:color w:val="000000"/>
          <w:sz w:val="28"/>
        </w:rPr>
        <w:t xml:space="preserve">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 </w:t>
      </w:r>
    </w:p>
    <w:bookmarkEnd w:id="1504"/>
    <w:bookmarkStart w:name="z1363" w:id="1505"/>
    <w:p>
      <w:pPr>
        <w:spacing w:after="0"/>
        <w:ind w:left="0"/>
        <w:jc w:val="both"/>
      </w:pPr>
      <w:r>
        <w:rPr>
          <w:rFonts w:ascii="Times New Roman"/>
          <w:b w:val="false"/>
          <w:i w:val="false"/>
          <w:color w:val="000000"/>
          <w:sz w:val="28"/>
        </w:rPr>
        <w:t>
      3. Земельные участки в пределах охранных зон особо охраняемых природных территорий используются с соблюдением установленного режима охраны этих зон.</w:t>
      </w:r>
    </w:p>
    <w:bookmarkEnd w:id="1505"/>
    <w:bookmarkStart w:name="z1364" w:id="1506"/>
    <w:p>
      <w:pPr>
        <w:spacing w:after="0"/>
        <w:ind w:left="0"/>
        <w:jc w:val="both"/>
      </w:pPr>
      <w:r>
        <w:rPr>
          <w:rFonts w:ascii="Times New Roman"/>
          <w:b w:val="false"/>
          <w:i w:val="false"/>
          <w:color w:val="000000"/>
          <w:sz w:val="28"/>
        </w:rPr>
        <w:t>
      Принудительное отчуждение земельного участка для государственных нужд производится в соответствии с условиями и порядком, которые установлены настоящим Кодексом и Законом Республики Казахстан "О государственном имуществе".</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в редакции Закона РК от 07.07.2006 </w:t>
      </w:r>
      <w:r>
        <w:rPr>
          <w:rFonts w:ascii="Times New Roman"/>
          <w:b w:val="false"/>
          <w:i w:val="false"/>
          <w:color w:val="000000"/>
          <w:sz w:val="28"/>
        </w:rPr>
        <w:t xml:space="preserve">№ 176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507"/>
    <w:p>
      <w:pPr>
        <w:spacing w:after="0"/>
        <w:ind w:left="0"/>
        <w:jc w:val="left"/>
      </w:pPr>
      <w:r>
        <w:rPr>
          <w:rFonts w:ascii="Times New Roman"/>
          <w:b/>
          <w:i w:val="false"/>
          <w:color w:val="000000"/>
        </w:rPr>
        <w:t xml:space="preserve"> Статья 124. Отнесение земель к категории особо охраняемых природных территорий</w:t>
      </w:r>
    </w:p>
    <w:bookmarkEnd w:id="1507"/>
    <w:p>
      <w:pPr>
        <w:spacing w:after="0"/>
        <w:ind w:left="0"/>
        <w:jc w:val="both"/>
      </w:pPr>
      <w:r>
        <w:rPr>
          <w:rFonts w:ascii="Times New Roman"/>
          <w:b w:val="false"/>
          <w:i w:val="false"/>
          <w:color w:val="ff0000"/>
          <w:sz w:val="28"/>
        </w:rPr>
        <w:t xml:space="preserve">
      Сноска. Заголовок статьи 124 с изменением, внесенным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Отнесение земель к категории особо охраняемых природных территорий осуществляется в соответствии с законодательством Республики Казахстан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1" w:id="1508"/>
    <w:p>
      <w:pPr>
        <w:spacing w:after="0"/>
        <w:ind w:left="0"/>
        <w:jc w:val="left"/>
      </w:pPr>
      <w:r>
        <w:rPr>
          <w:rFonts w:ascii="Times New Roman"/>
          <w:b/>
          <w:i w:val="false"/>
          <w:color w:val="000000"/>
        </w:rPr>
        <w:t xml:space="preserve"> Статья 125. Земли оздоровительного назначения</w:t>
      </w:r>
    </w:p>
    <w:bookmarkEnd w:id="1508"/>
    <w:bookmarkStart w:name="z1365" w:id="1509"/>
    <w:p>
      <w:pPr>
        <w:spacing w:after="0"/>
        <w:ind w:left="0"/>
        <w:jc w:val="both"/>
      </w:pPr>
      <w:r>
        <w:rPr>
          <w:rFonts w:ascii="Times New Roman"/>
          <w:b w:val="false"/>
          <w:i w:val="false"/>
          <w:color w:val="000000"/>
          <w:sz w:val="28"/>
        </w:rPr>
        <w:t xml:space="preserve">
      1. К землям оздоровительного назначения относятся курорты, обладающие природными лечебными факторами, а также земельные участки, благоприятные для организации профилактики и лечения. </w:t>
      </w:r>
    </w:p>
    <w:bookmarkEnd w:id="1509"/>
    <w:bookmarkStart w:name="z1366" w:id="1510"/>
    <w:p>
      <w:pPr>
        <w:spacing w:after="0"/>
        <w:ind w:left="0"/>
        <w:jc w:val="both"/>
      </w:pPr>
      <w:r>
        <w:rPr>
          <w:rFonts w:ascii="Times New Roman"/>
          <w:b w:val="false"/>
          <w:i w:val="false"/>
          <w:color w:val="000000"/>
          <w:sz w:val="28"/>
        </w:rPr>
        <w:t xml:space="preserve">
      2. В целях сохранения благоприятных санитарных и экологических условий для организации профилактики и лечения заболевания человека на землях территорий оздоровительного назначения устанавливаются санитарно-защитные зоны в соответствии с законодательством Республики Казахстан. </w:t>
      </w:r>
    </w:p>
    <w:bookmarkEnd w:id="1510"/>
    <w:bookmarkStart w:name="z1367" w:id="1511"/>
    <w:p>
      <w:pPr>
        <w:spacing w:after="0"/>
        <w:ind w:left="0"/>
        <w:jc w:val="both"/>
      </w:pPr>
      <w:r>
        <w:rPr>
          <w:rFonts w:ascii="Times New Roman"/>
          <w:b w:val="false"/>
          <w:i w:val="false"/>
          <w:color w:val="000000"/>
          <w:sz w:val="28"/>
        </w:rPr>
        <w:t xml:space="preserve">
      Границы и режимы использования охранных, санитарно-защитных и иных защитных зон земель оздоровительного назначения определяются местными представительными и исполнительными органами. </w:t>
      </w:r>
    </w:p>
    <w:bookmarkEnd w:id="1511"/>
    <w:bookmarkStart w:name="z1368" w:id="1512"/>
    <w:p>
      <w:pPr>
        <w:spacing w:after="0"/>
        <w:ind w:left="0"/>
        <w:jc w:val="both"/>
      </w:pPr>
      <w:r>
        <w:rPr>
          <w:rFonts w:ascii="Times New Roman"/>
          <w:b w:val="false"/>
          <w:i w:val="false"/>
          <w:color w:val="000000"/>
          <w:sz w:val="28"/>
        </w:rPr>
        <w:t xml:space="preserve">
      3. Земельные участки в пределах санитарно-защитных зон у собственников земельных участков и землепользователей не изымаются, за исключением случаев, если в соответствии с установленным санитарным режимом предусматривается полное изъятие этих земельных участков из хозяйственного оборота (первый пояс санитарно-защитной зоны). При этом указанные участки принудительно отчуждаются для государственных нужд в случаях и порядке, которые предусмотрены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512"/>
    <w:bookmarkStart w:name="z1369" w:id="1513"/>
    <w:p>
      <w:pPr>
        <w:spacing w:after="0"/>
        <w:ind w:left="0"/>
        <w:jc w:val="both"/>
      </w:pPr>
      <w:r>
        <w:rPr>
          <w:rFonts w:ascii="Times New Roman"/>
          <w:b w:val="false"/>
          <w:i w:val="false"/>
          <w:color w:val="000000"/>
          <w:sz w:val="28"/>
        </w:rPr>
        <w:t xml:space="preserve">
      Использование земельных участков в границах второго и третьего пояса санитарно-защитных зон осуществляется с соблюдением установленного режима охраны этих зон. </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 w:id="1514"/>
    <w:p>
      <w:pPr>
        <w:spacing w:after="0"/>
        <w:ind w:left="0"/>
        <w:jc w:val="left"/>
      </w:pPr>
      <w:r>
        <w:rPr>
          <w:rFonts w:ascii="Times New Roman"/>
          <w:b/>
          <w:i w:val="false"/>
          <w:color w:val="000000"/>
        </w:rPr>
        <w:t xml:space="preserve"> Статья 126. Земли рекреационного назначения</w:t>
      </w:r>
    </w:p>
    <w:bookmarkEnd w:id="1514"/>
    <w:bookmarkStart w:name="z1370" w:id="1515"/>
    <w:p>
      <w:pPr>
        <w:spacing w:after="0"/>
        <w:ind w:left="0"/>
        <w:jc w:val="both"/>
      </w:pPr>
      <w:r>
        <w:rPr>
          <w:rFonts w:ascii="Times New Roman"/>
          <w:b w:val="false"/>
          <w:i w:val="false"/>
          <w:color w:val="000000"/>
          <w:sz w:val="28"/>
        </w:rPr>
        <w:t>
      1. Землями рекреационного назначения признаются земли, предназначенные и используемые для организованного массового отдыха и туризма населения, а также для разведения диких животных.</w:t>
      </w:r>
    </w:p>
    <w:bookmarkEnd w:id="1515"/>
    <w:bookmarkStart w:name="z1371" w:id="1516"/>
    <w:p>
      <w:pPr>
        <w:spacing w:after="0"/>
        <w:ind w:left="0"/>
        <w:jc w:val="both"/>
      </w:pPr>
      <w:r>
        <w:rPr>
          <w:rFonts w:ascii="Times New Roman"/>
          <w:b w:val="false"/>
          <w:i w:val="false"/>
          <w:color w:val="000000"/>
          <w:sz w:val="28"/>
        </w:rPr>
        <w:t>
      2. В состав земель рекреационного назначения могут входить земельные участки, на которых находятся дома отдыха, пансионаты, кемпинги, объекты физической культуры и спорта, туристские базы, стационарные и палаточные туристско-оздоровительные лагеря, дома рыболова и охотника, лесопарки, туристские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p>
    <w:bookmarkEnd w:id="1516"/>
    <w:bookmarkStart w:name="z1372" w:id="1517"/>
    <w:p>
      <w:pPr>
        <w:spacing w:after="0"/>
        <w:ind w:left="0"/>
        <w:jc w:val="both"/>
      </w:pPr>
      <w:r>
        <w:rPr>
          <w:rFonts w:ascii="Times New Roman"/>
          <w:b w:val="false"/>
          <w:i w:val="false"/>
          <w:color w:val="000000"/>
          <w:sz w:val="28"/>
        </w:rPr>
        <w:t>
      3. Порядок и режим использования земель рекреационного назначения определяются местными представительными и исполнительными органами.</w:t>
      </w:r>
    </w:p>
    <w:bookmarkEnd w:id="1517"/>
    <w:bookmarkStart w:name="z1373" w:id="1518"/>
    <w:p>
      <w:pPr>
        <w:spacing w:after="0"/>
        <w:ind w:left="0"/>
        <w:jc w:val="both"/>
      </w:pPr>
      <w:r>
        <w:rPr>
          <w:rFonts w:ascii="Times New Roman"/>
          <w:b w:val="false"/>
          <w:i w:val="false"/>
          <w:color w:val="000000"/>
          <w:sz w:val="28"/>
        </w:rPr>
        <w:t xml:space="preserve">
      4. Использование туристских троп и трасс, установленных по соглашению с собственниками земельных участков и землепользователями, может осуществляться на основе сервитутов. </w:t>
      </w:r>
    </w:p>
    <w:bookmarkEnd w:id="1518"/>
    <w:bookmarkStart w:name="z1374" w:id="1519"/>
    <w:p>
      <w:pPr>
        <w:spacing w:after="0"/>
        <w:ind w:left="0"/>
        <w:jc w:val="both"/>
      </w:pPr>
      <w:r>
        <w:rPr>
          <w:rFonts w:ascii="Times New Roman"/>
          <w:b w:val="false"/>
          <w:i w:val="false"/>
          <w:color w:val="000000"/>
          <w:sz w:val="28"/>
        </w:rPr>
        <w:t xml:space="preserve">
      5. На землях рекреационного назначения запрещается деятельность, не соответствующая их целевому назначению. </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520"/>
    <w:p>
      <w:pPr>
        <w:spacing w:after="0"/>
        <w:ind w:left="0"/>
        <w:jc w:val="left"/>
      </w:pPr>
      <w:r>
        <w:rPr>
          <w:rFonts w:ascii="Times New Roman"/>
          <w:b/>
          <w:i w:val="false"/>
          <w:color w:val="000000"/>
        </w:rPr>
        <w:t xml:space="preserve"> Статья 127. Земли историко-культурного назначения</w:t>
      </w:r>
    </w:p>
    <w:bookmarkEnd w:id="1520"/>
    <w:bookmarkStart w:name="z1375" w:id="1521"/>
    <w:p>
      <w:pPr>
        <w:spacing w:after="0"/>
        <w:ind w:left="0"/>
        <w:jc w:val="both"/>
      </w:pPr>
      <w:r>
        <w:rPr>
          <w:rFonts w:ascii="Times New Roman"/>
          <w:b w:val="false"/>
          <w:i w:val="false"/>
          <w:color w:val="000000"/>
          <w:sz w:val="28"/>
        </w:rPr>
        <w:t xml:space="preserve">
      1. Землями историко-культурного назначения признаются земельные участки, занятые объектами историко-культурного наследия, в том числе памятниками истории и культуры. </w:t>
      </w:r>
    </w:p>
    <w:bookmarkEnd w:id="1521"/>
    <w:bookmarkStart w:name="z1376" w:id="1522"/>
    <w:p>
      <w:pPr>
        <w:spacing w:after="0"/>
        <w:ind w:left="0"/>
        <w:jc w:val="both"/>
      </w:pPr>
      <w:r>
        <w:rPr>
          <w:rFonts w:ascii="Times New Roman"/>
          <w:b w:val="false"/>
          <w:i w:val="false"/>
          <w:color w:val="000000"/>
          <w:sz w:val="28"/>
        </w:rPr>
        <w:t>
      При освоении территорий до отвода земельных участков должны производиться археологические работы по выявлению объектов историко-культурного наследия в соответствии с законодательством Республики Казахстан.</w:t>
      </w:r>
    </w:p>
    <w:bookmarkEnd w:id="1522"/>
    <w:bookmarkStart w:name="z1377" w:id="1523"/>
    <w:p>
      <w:pPr>
        <w:spacing w:after="0"/>
        <w:ind w:left="0"/>
        <w:jc w:val="both"/>
      </w:pPr>
      <w:r>
        <w:rPr>
          <w:rFonts w:ascii="Times New Roman"/>
          <w:b w:val="false"/>
          <w:i w:val="false"/>
          <w:color w:val="000000"/>
          <w:sz w:val="28"/>
        </w:rPr>
        <w:t xml:space="preserve">
      В случае обнаружения объектов, имеющих историческую, научную, художественную и иную культурную ценность, землепользователи обязаны приостановить дальнейшее ведение работ и сообщить об этом уполномоченному органу по охране и использованию объектов историко-культурного наследия. </w:t>
      </w:r>
    </w:p>
    <w:bookmarkEnd w:id="1523"/>
    <w:bookmarkStart w:name="z1378" w:id="1524"/>
    <w:p>
      <w:pPr>
        <w:spacing w:after="0"/>
        <w:ind w:left="0"/>
        <w:jc w:val="both"/>
      </w:pPr>
      <w:r>
        <w:rPr>
          <w:rFonts w:ascii="Times New Roman"/>
          <w:b w:val="false"/>
          <w:i w:val="false"/>
          <w:color w:val="000000"/>
          <w:sz w:val="28"/>
        </w:rPr>
        <w:t>
      Запрещается проведение всех видов работ, которые могут создавать угрозу существованию объектов историко-культурного наследия.</w:t>
      </w:r>
    </w:p>
    <w:bookmarkEnd w:id="1524"/>
    <w:bookmarkStart w:name="z1379" w:id="1525"/>
    <w:p>
      <w:pPr>
        <w:spacing w:after="0"/>
        <w:ind w:left="0"/>
        <w:jc w:val="both"/>
      </w:pPr>
      <w:r>
        <w:rPr>
          <w:rFonts w:ascii="Times New Roman"/>
          <w:b w:val="false"/>
          <w:i w:val="false"/>
          <w:color w:val="000000"/>
          <w:sz w:val="28"/>
        </w:rPr>
        <w:t>
      2. Земельные участки, отнесенные к землям историко-культурного назначения, у собственников земельных участков и землепользователей не изымаются, за исключением случаев, установленных законами Республики Казахстан.</w:t>
      </w:r>
    </w:p>
    <w:bookmarkEnd w:id="1525"/>
    <w:bookmarkStart w:name="z1380" w:id="1526"/>
    <w:p>
      <w:pPr>
        <w:spacing w:after="0"/>
        <w:ind w:left="0"/>
        <w:jc w:val="both"/>
      </w:pPr>
      <w:r>
        <w:rPr>
          <w:rFonts w:ascii="Times New Roman"/>
          <w:b w:val="false"/>
          <w:i w:val="false"/>
          <w:color w:val="000000"/>
          <w:sz w:val="28"/>
        </w:rPr>
        <w:t xml:space="preserve">
      В целях обеспечения охраны памятников истории и культуры устанавливаются охранные зоны, зоны регулирования застройки и зоны охраняемого природного ландшафта на землях историко-культурного назначения в порядке, определяемом законодательством Республики Казахстан. </w:t>
      </w:r>
    </w:p>
    <w:bookmarkEnd w:id="1526"/>
    <w:bookmarkStart w:name="z1381" w:id="1527"/>
    <w:p>
      <w:pPr>
        <w:spacing w:after="0"/>
        <w:ind w:left="0"/>
        <w:jc w:val="both"/>
      </w:pPr>
      <w:r>
        <w:rPr>
          <w:rFonts w:ascii="Times New Roman"/>
          <w:b w:val="false"/>
          <w:i w:val="false"/>
          <w:color w:val="000000"/>
          <w:sz w:val="28"/>
        </w:rPr>
        <w:t>
      Границы охранных зон,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 городов республиканского значения, столицы.</w:t>
      </w:r>
    </w:p>
    <w:bookmarkEnd w:id="1527"/>
    <w:bookmarkStart w:name="z1382" w:id="1528"/>
    <w:p>
      <w:pPr>
        <w:spacing w:after="0"/>
        <w:ind w:left="0"/>
        <w:jc w:val="both"/>
      </w:pPr>
      <w:r>
        <w:rPr>
          <w:rFonts w:ascii="Times New Roman"/>
          <w:b w:val="false"/>
          <w:i w:val="false"/>
          <w:color w:val="000000"/>
          <w:sz w:val="28"/>
        </w:rPr>
        <w:t xml:space="preserve">
      Порядок определения указанных зон и режим использования земель в них определяются уполномоченным органом по охране и использованию объектов историко-культурного наследия. </w:t>
      </w:r>
    </w:p>
    <w:bookmarkEnd w:id="1528"/>
    <w:bookmarkStart w:name="z1383" w:id="1529"/>
    <w:p>
      <w:pPr>
        <w:spacing w:after="0"/>
        <w:ind w:left="0"/>
        <w:jc w:val="both"/>
      </w:pPr>
      <w:r>
        <w:rPr>
          <w:rFonts w:ascii="Times New Roman"/>
          <w:b w:val="false"/>
          <w:i w:val="false"/>
          <w:color w:val="000000"/>
          <w:sz w:val="28"/>
        </w:rPr>
        <w:t>
      3. Нарушение режима использования земель в пределах охранных зон,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21.07.2007 </w:t>
      </w:r>
      <w:r>
        <w:rPr>
          <w:rFonts w:ascii="Times New Roman"/>
          <w:b w:val="false"/>
          <w:i w:val="false"/>
          <w:color w:val="000000"/>
          <w:sz w:val="28"/>
        </w:rPr>
        <w:t>№ 307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530"/>
    <w:p>
      <w:pPr>
        <w:spacing w:after="0"/>
        <w:ind w:left="0"/>
        <w:jc w:val="left"/>
      </w:pPr>
      <w:r>
        <w:rPr>
          <w:rFonts w:ascii="Times New Roman"/>
          <w:b/>
          <w:i w:val="false"/>
          <w:color w:val="000000"/>
        </w:rPr>
        <w:t xml:space="preserve"> Глава 14. Земли лесного фонда</w:t>
      </w:r>
    </w:p>
    <w:bookmarkEnd w:id="1530"/>
    <w:bookmarkStart w:name="z145" w:id="1531"/>
    <w:p>
      <w:pPr>
        <w:spacing w:after="0"/>
        <w:ind w:left="0"/>
        <w:jc w:val="left"/>
      </w:pPr>
      <w:r>
        <w:rPr>
          <w:rFonts w:ascii="Times New Roman"/>
          <w:b/>
          <w:i w:val="false"/>
          <w:color w:val="000000"/>
        </w:rPr>
        <w:t xml:space="preserve"> Статья 128. Понятие и состав земель лесного фонда</w:t>
      </w:r>
    </w:p>
    <w:bookmarkEnd w:id="1531"/>
    <w:bookmarkStart w:name="z708" w:id="1532"/>
    <w:p>
      <w:pPr>
        <w:spacing w:after="0"/>
        <w:ind w:left="0"/>
        <w:jc w:val="both"/>
      </w:pPr>
      <w:r>
        <w:rPr>
          <w:rFonts w:ascii="Times New Roman"/>
          <w:b w:val="false"/>
          <w:i w:val="false"/>
          <w:color w:val="000000"/>
          <w:sz w:val="28"/>
        </w:rPr>
        <w:t>
      1. Землями лесного фонда признаются земельные участки, покрытые лесом, а также не покрытые лесом, но предоставленные для нужд лесного хозяйства.</w:t>
      </w:r>
    </w:p>
    <w:bookmarkEnd w:id="1532"/>
    <w:bookmarkStart w:name="z709" w:id="1533"/>
    <w:p>
      <w:pPr>
        <w:spacing w:after="0"/>
        <w:ind w:left="0"/>
        <w:jc w:val="both"/>
      </w:pPr>
      <w:r>
        <w:rPr>
          <w:rFonts w:ascii="Times New Roman"/>
          <w:b w:val="false"/>
          <w:i w:val="false"/>
          <w:color w:val="000000"/>
          <w:sz w:val="28"/>
        </w:rPr>
        <w:t xml:space="preserve">
      2. Земли лесного фонда состоят из земель государственного и частного лесных фондов. </w:t>
      </w:r>
    </w:p>
    <w:bookmarkEnd w:id="1533"/>
    <w:bookmarkStart w:name="z710" w:id="1534"/>
    <w:p>
      <w:pPr>
        <w:spacing w:after="0"/>
        <w:ind w:left="0"/>
        <w:jc w:val="both"/>
      </w:pPr>
      <w:r>
        <w:rPr>
          <w:rFonts w:ascii="Times New Roman"/>
          <w:b w:val="false"/>
          <w:i w:val="false"/>
          <w:color w:val="000000"/>
          <w:sz w:val="28"/>
        </w:rPr>
        <w:t xml:space="preserve">
      3. К землям государственного лесного фонда относятся земли, покрытые лесами естественного происхождения и искусственными лесами, созданными за счет средств государственного бюджета, а также не покрытые лесами земли, предоставленные в постоянное землепользование государственным организациям, ведущим лесное хозяйство. </w:t>
      </w:r>
    </w:p>
    <w:bookmarkEnd w:id="1534"/>
    <w:bookmarkStart w:name="z711" w:id="1535"/>
    <w:p>
      <w:pPr>
        <w:spacing w:after="0"/>
        <w:ind w:left="0"/>
        <w:jc w:val="both"/>
      </w:pPr>
      <w:r>
        <w:rPr>
          <w:rFonts w:ascii="Times New Roman"/>
          <w:b w:val="false"/>
          <w:i w:val="false"/>
          <w:color w:val="000000"/>
          <w:sz w:val="28"/>
        </w:rPr>
        <w:t>
      4. К землям частного лесного фонда относятся земли, предоставленные гражданам Республики Казахстан и негосударственным юридическим лицам Республики Казахстан без иностранного участия в частную собственность или долгосрочное землепользование в соответствии с настоящим Кодексом с целевым назначением для лесоразведения, занятые:</w:t>
      </w:r>
    </w:p>
    <w:bookmarkEnd w:id="1535"/>
    <w:bookmarkStart w:name="z712" w:id="1536"/>
    <w:p>
      <w:pPr>
        <w:spacing w:after="0"/>
        <w:ind w:left="0"/>
        <w:jc w:val="both"/>
      </w:pPr>
      <w:r>
        <w:rPr>
          <w:rFonts w:ascii="Times New Roman"/>
          <w:b w:val="false"/>
          <w:i w:val="false"/>
          <w:color w:val="000000"/>
          <w:sz w:val="28"/>
        </w:rPr>
        <w:t>
      1) искусственными насаждениями;</w:t>
      </w:r>
    </w:p>
    <w:bookmarkEnd w:id="1536"/>
    <w:bookmarkStart w:name="z713" w:id="1537"/>
    <w:p>
      <w:pPr>
        <w:spacing w:after="0"/>
        <w:ind w:left="0"/>
        <w:jc w:val="both"/>
      </w:pPr>
      <w:r>
        <w:rPr>
          <w:rFonts w:ascii="Times New Roman"/>
          <w:b w:val="false"/>
          <w:i w:val="false"/>
          <w:color w:val="000000"/>
          <w:sz w:val="28"/>
        </w:rPr>
        <w:t>
      2) насаждениями естественного происхождения, возникшие семенным и (или) вегетативным путем;</w:t>
      </w:r>
    </w:p>
    <w:bookmarkEnd w:id="1537"/>
    <w:bookmarkStart w:name="z714" w:id="1538"/>
    <w:p>
      <w:pPr>
        <w:spacing w:after="0"/>
        <w:ind w:left="0"/>
        <w:jc w:val="both"/>
      </w:pPr>
      <w:r>
        <w:rPr>
          <w:rFonts w:ascii="Times New Roman"/>
          <w:b w:val="false"/>
          <w:i w:val="false"/>
          <w:color w:val="000000"/>
          <w:sz w:val="28"/>
        </w:rPr>
        <w:t>
      3) частными лесными питомниками;</w:t>
      </w:r>
    </w:p>
    <w:bookmarkEnd w:id="1538"/>
    <w:bookmarkStart w:name="z715" w:id="1539"/>
    <w:p>
      <w:pPr>
        <w:spacing w:after="0"/>
        <w:ind w:left="0"/>
        <w:jc w:val="both"/>
      </w:pPr>
      <w:r>
        <w:rPr>
          <w:rFonts w:ascii="Times New Roman"/>
          <w:b w:val="false"/>
          <w:i w:val="false"/>
          <w:color w:val="000000"/>
          <w:sz w:val="28"/>
        </w:rPr>
        <w:t>
      4) плантационными насаждениями специального назначения;</w:t>
      </w:r>
    </w:p>
    <w:bookmarkEnd w:id="1539"/>
    <w:bookmarkStart w:name="z716" w:id="1540"/>
    <w:p>
      <w:pPr>
        <w:spacing w:after="0"/>
        <w:ind w:left="0"/>
        <w:jc w:val="both"/>
      </w:pPr>
      <w:r>
        <w:rPr>
          <w:rFonts w:ascii="Times New Roman"/>
          <w:b w:val="false"/>
          <w:i w:val="false"/>
          <w:color w:val="000000"/>
          <w:sz w:val="28"/>
        </w:rPr>
        <w:t>
      5) агролесомелиоративными насаждениями;</w:t>
      </w:r>
    </w:p>
    <w:bookmarkEnd w:id="1540"/>
    <w:bookmarkStart w:name="z717" w:id="1541"/>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542"/>
    <w:p>
      <w:pPr>
        <w:spacing w:after="0"/>
        <w:ind w:left="0"/>
        <w:jc w:val="left"/>
      </w:pPr>
      <w:r>
        <w:rPr>
          <w:rFonts w:ascii="Times New Roman"/>
          <w:b/>
          <w:i w:val="false"/>
          <w:color w:val="000000"/>
        </w:rPr>
        <w:t xml:space="preserve"> Статья 129. Предоставление земель государственного лесного фонда в землепользование для сельскохозяйственных целей и под объекты строительства</w:t>
      </w:r>
    </w:p>
    <w:bookmarkEnd w:id="1542"/>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Не используемые для нужд лесного хозяйства сельскохозяйственные угодья на землях лесного фонда могут предоставляться физическим и юридическим лицам для сельскохозяйственных целей в соответствии с лесным законодательством Республики Казахстан.</w:t>
      </w:r>
    </w:p>
    <w:bookmarkStart w:name="z1384" w:id="1543"/>
    <w:p>
      <w:pPr>
        <w:spacing w:after="0"/>
        <w:ind w:left="0"/>
        <w:jc w:val="both"/>
      </w:pPr>
      <w:r>
        <w:rPr>
          <w:rFonts w:ascii="Times New Roman"/>
          <w:b w:val="false"/>
          <w:i w:val="false"/>
          <w:color w:val="000000"/>
          <w:sz w:val="28"/>
        </w:rPr>
        <w:t>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в соответствии с лесным законодательством Республики Казахстан.</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7" w:id="1544"/>
    <w:p>
      <w:pPr>
        <w:spacing w:after="0"/>
        <w:ind w:left="0"/>
        <w:jc w:val="left"/>
      </w:pPr>
      <w:r>
        <w:rPr>
          <w:rFonts w:ascii="Times New Roman"/>
          <w:b/>
          <w:i w:val="false"/>
          <w:color w:val="000000"/>
        </w:rPr>
        <w:t xml:space="preserve"> Статья 130. Ограничения в переводе земель лесного фонда в другие категории земель</w:t>
      </w:r>
    </w:p>
    <w:bookmarkEnd w:id="1544"/>
    <w:p>
      <w:pPr>
        <w:spacing w:after="0"/>
        <w:ind w:left="0"/>
        <w:jc w:val="both"/>
      </w:pPr>
      <w:r>
        <w:rPr>
          <w:rFonts w:ascii="Times New Roman"/>
          <w:b w:val="false"/>
          <w:i w:val="false"/>
          <w:color w:val="000000"/>
          <w:sz w:val="28"/>
        </w:rPr>
        <w:t xml:space="preserve">
      Перевод земель лесного фонда в земли других категорий для целей, не связанных с ведением лесного хозяйства, осуществляется Правительством Республики Казахстан. </w:t>
      </w:r>
    </w:p>
    <w:bookmarkStart w:name="z148" w:id="1545"/>
    <w:p>
      <w:pPr>
        <w:spacing w:after="0"/>
        <w:ind w:left="0"/>
        <w:jc w:val="left"/>
      </w:pPr>
      <w:r>
        <w:rPr>
          <w:rFonts w:ascii="Times New Roman"/>
          <w:b/>
          <w:i w:val="false"/>
          <w:color w:val="000000"/>
        </w:rPr>
        <w:t xml:space="preserve"> Статья 131. Возмещение потерь лесохозяйственного производства</w:t>
      </w:r>
    </w:p>
    <w:bookmarkEnd w:id="1545"/>
    <w:bookmarkStart w:name="z1385" w:id="1546"/>
    <w:p>
      <w:pPr>
        <w:spacing w:after="0"/>
        <w:ind w:left="0"/>
        <w:jc w:val="both"/>
      </w:pPr>
      <w:r>
        <w:rPr>
          <w:rFonts w:ascii="Times New Roman"/>
          <w:b w:val="false"/>
          <w:i w:val="false"/>
          <w:color w:val="000000"/>
          <w:sz w:val="28"/>
        </w:rPr>
        <w:t xml:space="preserve">
      1. Потери лесохозяйственного производства, вызванные изъятием лесных угодий для использования их в целях, не связанных с ведением лесного хозяйства, или ухудшением качества земель в результате влияния, вызванного деятельностью физических и юридических лиц, подлежат возмещению в доход бюджета. </w:t>
      </w:r>
    </w:p>
    <w:bookmarkEnd w:id="1546"/>
    <w:bookmarkStart w:name="z1386" w:id="1547"/>
    <w:p>
      <w:pPr>
        <w:spacing w:after="0"/>
        <w:ind w:left="0"/>
        <w:jc w:val="both"/>
      </w:pPr>
      <w:r>
        <w:rPr>
          <w:rFonts w:ascii="Times New Roman"/>
          <w:b w:val="false"/>
          <w:i w:val="false"/>
          <w:color w:val="000000"/>
          <w:sz w:val="28"/>
        </w:rPr>
        <w:t xml:space="preserve">
      2. Возмещение потерь лесохозяйственного производства производится лицами, которым предоставляются земельные участки из земель лесного фонда для нужд, не связанных с ведением лесного и сельского хозяйства. </w:t>
      </w:r>
    </w:p>
    <w:bookmarkEnd w:id="1547"/>
    <w:bookmarkStart w:name="z1387" w:id="1548"/>
    <w:p>
      <w:pPr>
        <w:spacing w:after="0"/>
        <w:ind w:left="0"/>
        <w:jc w:val="both"/>
      </w:pPr>
      <w:r>
        <w:rPr>
          <w:rFonts w:ascii="Times New Roman"/>
          <w:b w:val="false"/>
          <w:i w:val="false"/>
          <w:color w:val="000000"/>
          <w:sz w:val="28"/>
        </w:rPr>
        <w:t>
      3. Нормативы возмещения потерь лесохозяйственного производства, вызванных изъятием лесных угодий для использования их в целях, не связанных с ведением лесного и сельского хозяйства, устанавливаются центральным уполномоченным органом в области развития агропромышленного комплекса.</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549"/>
    <w:p>
      <w:pPr>
        <w:spacing w:after="0"/>
        <w:ind w:left="0"/>
        <w:jc w:val="left"/>
      </w:pPr>
      <w:r>
        <w:rPr>
          <w:rFonts w:ascii="Times New Roman"/>
          <w:b/>
          <w:i w:val="false"/>
          <w:color w:val="000000"/>
        </w:rPr>
        <w:t xml:space="preserve"> Глава 15. Земли водного фонда</w:t>
      </w:r>
    </w:p>
    <w:bookmarkEnd w:id="1549"/>
    <w:bookmarkStart w:name="z150" w:id="1550"/>
    <w:p>
      <w:pPr>
        <w:spacing w:after="0"/>
        <w:ind w:left="0"/>
        <w:jc w:val="left"/>
      </w:pPr>
      <w:r>
        <w:rPr>
          <w:rFonts w:ascii="Times New Roman"/>
          <w:b/>
          <w:i w:val="false"/>
          <w:color w:val="000000"/>
        </w:rPr>
        <w:t xml:space="preserve"> Статья 132. Понятие и состав земель водного фонда</w:t>
      </w:r>
    </w:p>
    <w:bookmarkEnd w:id="1550"/>
    <w:p>
      <w:pPr>
        <w:spacing w:after="0"/>
        <w:ind w:left="0"/>
        <w:jc w:val="both"/>
      </w:pPr>
      <w:r>
        <w:rPr>
          <w:rFonts w:ascii="Times New Roman"/>
          <w:b w:val="false"/>
          <w:i w:val="false"/>
          <w:color w:val="000000"/>
          <w:sz w:val="28"/>
        </w:rPr>
        <w:t xml:space="preserve">
      Землями водного фонда признаются земли, занятые водоемами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водохозяйственными сооружениями для регулирования стока, располагаемыми на водоисточниках, а также земли, выделенные под водоохранные полосы указанных водных объектов и зоны санитарной охраны водозаборных систем питьевого водоснабжения.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10.07.2009 </w:t>
      </w:r>
      <w:r>
        <w:rPr>
          <w:rFonts w:ascii="Times New Roman"/>
          <w:b w:val="false"/>
          <w:i w:val="false"/>
          <w:color w:val="000000"/>
          <w:sz w:val="28"/>
        </w:rPr>
        <w:t>N 180-IV</w:t>
      </w:r>
      <w:r>
        <w:rPr>
          <w:rFonts w:ascii="Times New Roman"/>
          <w:b w:val="false"/>
          <w:i w:val="false"/>
          <w:color w:val="ff0000"/>
          <w:sz w:val="28"/>
        </w:rPr>
        <w:t xml:space="preserve">. </w:t>
      </w:r>
      <w:r>
        <w:br/>
      </w:r>
      <w:r>
        <w:rPr>
          <w:rFonts w:ascii="Times New Roman"/>
          <w:b w:val="false"/>
          <w:i w:val="false"/>
          <w:color w:val="000000"/>
          <w:sz w:val="28"/>
        </w:rPr>
        <w:t>
</w:t>
      </w:r>
    </w:p>
    <w:bookmarkStart w:name="z151" w:id="1551"/>
    <w:p>
      <w:pPr>
        <w:spacing w:after="0"/>
        <w:ind w:left="0"/>
        <w:jc w:val="left"/>
      </w:pPr>
      <w:r>
        <w:rPr>
          <w:rFonts w:ascii="Times New Roman"/>
          <w:b/>
          <w:i w:val="false"/>
          <w:color w:val="000000"/>
        </w:rPr>
        <w:t xml:space="preserve"> Статья 133. Право собственности на земли водного фонда</w:t>
      </w:r>
    </w:p>
    <w:bookmarkEnd w:id="1551"/>
    <w:bookmarkStart w:name="z718" w:id="1552"/>
    <w:p>
      <w:pPr>
        <w:spacing w:after="0"/>
        <w:ind w:left="0"/>
        <w:jc w:val="both"/>
      </w:pPr>
      <w:r>
        <w:rPr>
          <w:rFonts w:ascii="Times New Roman"/>
          <w:b w:val="false"/>
          <w:i w:val="false"/>
          <w:color w:val="000000"/>
          <w:sz w:val="28"/>
        </w:rPr>
        <w:t>
      1. Земли водного фонда находятся в государственной собственности.</w:t>
      </w:r>
    </w:p>
    <w:bookmarkEnd w:id="1552"/>
    <w:bookmarkStart w:name="z719" w:id="1553"/>
    <w:p>
      <w:pPr>
        <w:spacing w:after="0"/>
        <w:ind w:left="0"/>
        <w:jc w:val="both"/>
      </w:pPr>
      <w:r>
        <w:rPr>
          <w:rFonts w:ascii="Times New Roman"/>
          <w:b w:val="false"/>
          <w:i w:val="false"/>
          <w:color w:val="000000"/>
          <w:sz w:val="28"/>
        </w:rPr>
        <w:t xml:space="preserve">
      2. Земельные участки из состава земель водного фонда, занятые водохозяйственными сооружениями (оросительные и дренажные системы) межрайонного (областного) и межхозяйственного (районного) значения, а также ирригационными сооружениями, обслуживающими земельный участок одного хозяйствующего субъекта, могут находиться в частной собственности граждан и негосударственных юридических лиц Республики Казахстан в случае отчуждения из государственной собственности указанных сооружений. </w:t>
      </w:r>
    </w:p>
    <w:bookmarkEnd w:id="1553"/>
    <w:bookmarkStart w:name="z720" w:id="1554"/>
    <w:p>
      <w:pPr>
        <w:spacing w:after="0"/>
        <w:ind w:left="0"/>
        <w:jc w:val="both"/>
      </w:pPr>
      <w:r>
        <w:rPr>
          <w:rFonts w:ascii="Times New Roman"/>
          <w:b w:val="false"/>
          <w:i w:val="false"/>
          <w:color w:val="000000"/>
          <w:sz w:val="28"/>
        </w:rPr>
        <w:t>
      3. Земельные участки под водохозяйственными сооружениями, перечисленными в пункте 2 настоящей статьи, обслуживающими двух или более собственников земельных участков или землепользователей, предоставляются им на праве общей собственности или общего землепользования.</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2" w:id="1555"/>
    <w:p>
      <w:pPr>
        <w:spacing w:after="0"/>
        <w:ind w:left="0"/>
        <w:jc w:val="left"/>
      </w:pPr>
      <w:r>
        <w:rPr>
          <w:rFonts w:ascii="Times New Roman"/>
          <w:b/>
          <w:i w:val="false"/>
          <w:color w:val="000000"/>
        </w:rPr>
        <w:t xml:space="preserve"> Статья 134. Выделение земель под водоохранные зоны и полосы по берегам водоемов</w:t>
      </w:r>
    </w:p>
    <w:bookmarkEnd w:id="1555"/>
    <w:bookmarkStart w:name="z1388" w:id="1556"/>
    <w:p>
      <w:pPr>
        <w:spacing w:after="0"/>
        <w:ind w:left="0"/>
        <w:jc w:val="both"/>
      </w:pPr>
      <w:r>
        <w:rPr>
          <w:rFonts w:ascii="Times New Roman"/>
          <w:b w:val="false"/>
          <w:i w:val="false"/>
          <w:color w:val="000000"/>
          <w:sz w:val="28"/>
        </w:rPr>
        <w:t xml:space="preserve">
      1. По берегам рек, озер, водохранилищ, каналов, внутренних вод, ледников, болот местными исполнительными органами выделяются земельные участки под водоохранные зоны и полосы. </w:t>
      </w:r>
    </w:p>
    <w:bookmarkEnd w:id="1556"/>
    <w:bookmarkStart w:name="z1389" w:id="1557"/>
    <w:p>
      <w:pPr>
        <w:spacing w:after="0"/>
        <w:ind w:left="0"/>
        <w:jc w:val="both"/>
      </w:pPr>
      <w:r>
        <w:rPr>
          <w:rFonts w:ascii="Times New Roman"/>
          <w:b w:val="false"/>
          <w:i w:val="false"/>
          <w:color w:val="000000"/>
          <w:sz w:val="28"/>
        </w:rPr>
        <w:t>
      Земельные участки под водоохранные зоны и полосы по берегам водных объектов не выделяются на землях особо охраняемых природных территорий и государственного лесного фонда.</w:t>
      </w:r>
    </w:p>
    <w:bookmarkEnd w:id="1557"/>
    <w:bookmarkStart w:name="z1390" w:id="1558"/>
    <w:p>
      <w:pPr>
        <w:spacing w:after="0"/>
        <w:ind w:left="0"/>
        <w:jc w:val="both"/>
      </w:pPr>
      <w:r>
        <w:rPr>
          <w:rFonts w:ascii="Times New Roman"/>
          <w:b w:val="false"/>
          <w:i w:val="false"/>
          <w:color w:val="000000"/>
          <w:sz w:val="28"/>
        </w:rPr>
        <w:t xml:space="preserve">
      2. Пользование земельными участками, включенными под водоохранные зоны и полосы, осуществляется в соответствии с требованиями водного законодательства Республики Казахстан. </w:t>
      </w:r>
    </w:p>
    <w:bookmarkEnd w:id="1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3" w:id="1559"/>
    <w:p>
      <w:pPr>
        <w:spacing w:after="0"/>
        <w:ind w:left="0"/>
        <w:jc w:val="left"/>
      </w:pPr>
      <w:r>
        <w:rPr>
          <w:rFonts w:ascii="Times New Roman"/>
          <w:b/>
          <w:i w:val="false"/>
          <w:color w:val="000000"/>
        </w:rPr>
        <w:t xml:space="preserve"> Статья 135. Предоставление земельных участков из состава земель водного фонда</w:t>
      </w:r>
    </w:p>
    <w:bookmarkEnd w:id="1559"/>
    <w:p>
      <w:pPr>
        <w:spacing w:after="0"/>
        <w:ind w:left="0"/>
        <w:jc w:val="both"/>
      </w:pPr>
      <w:r>
        <w:rPr>
          <w:rFonts w:ascii="Times New Roman"/>
          <w:b w:val="false"/>
          <w:i w:val="false"/>
          <w:color w:val="000000"/>
          <w:sz w:val="28"/>
        </w:rPr>
        <w:t xml:space="preserve">
      Земельные участки из состава земель водного фонда, за исключением водных объектов, входящих в состав земель особо охраняемых природных территорий и государственного лесного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водоснабжения, водоотведения физическим и юридическим лицам для нужд сельского, лесного, рыбного, охотничьего хозяйства, размещения объектов по использованию возобновляемых источников энергии и других целей, не противоречащих основному целевому назначению земельного участка.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4" w:id="1560"/>
    <w:p>
      <w:pPr>
        <w:spacing w:after="0"/>
        <w:ind w:left="0"/>
        <w:jc w:val="left"/>
      </w:pPr>
      <w:r>
        <w:rPr>
          <w:rFonts w:ascii="Times New Roman"/>
          <w:b/>
          <w:i w:val="false"/>
          <w:color w:val="000000"/>
        </w:rPr>
        <w:t xml:space="preserve"> Статья 136. Порядок использования земель водного фонда</w:t>
      </w:r>
    </w:p>
    <w:bookmarkEnd w:id="1560"/>
    <w:p>
      <w:pPr>
        <w:spacing w:after="0"/>
        <w:ind w:left="0"/>
        <w:jc w:val="both"/>
      </w:pPr>
      <w:r>
        <w:rPr>
          <w:rFonts w:ascii="Times New Roman"/>
          <w:b w:val="false"/>
          <w:i w:val="false"/>
          <w:color w:val="000000"/>
          <w:sz w:val="28"/>
        </w:rPr>
        <w:t xml:space="preserve">
      Использование земель водного фонда осуществляется в порядке и на условиях, установленных настоящим Кодексом и водным законодательством Республики Казахстан. </w:t>
      </w:r>
    </w:p>
    <w:bookmarkStart w:name="z197" w:id="1561"/>
    <w:p>
      <w:pPr>
        <w:spacing w:after="0"/>
        <w:ind w:left="0"/>
        <w:jc w:val="left"/>
      </w:pPr>
      <w:r>
        <w:rPr>
          <w:rFonts w:ascii="Times New Roman"/>
          <w:b/>
          <w:i w:val="false"/>
          <w:color w:val="000000"/>
        </w:rPr>
        <w:t xml:space="preserve"> Статья 136-1. Порядок перевода земель водного фонда в земли других категорий</w:t>
      </w:r>
    </w:p>
    <w:bookmarkEnd w:id="1561"/>
    <w:bookmarkStart w:name="z1391" w:id="1562"/>
    <w:p>
      <w:pPr>
        <w:spacing w:after="0"/>
        <w:ind w:left="0"/>
        <w:jc w:val="both"/>
      </w:pPr>
      <w:r>
        <w:rPr>
          <w:rFonts w:ascii="Times New Roman"/>
          <w:b w:val="false"/>
          <w:i w:val="false"/>
          <w:color w:val="000000"/>
          <w:sz w:val="28"/>
        </w:rPr>
        <w:t xml:space="preserve">
      1. Перевод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производится в случаях естественного или искусственного исчезновения или уменьшения размеров водного объекта и изъятия земель водного фонда для государственных нужд. </w:t>
      </w:r>
    </w:p>
    <w:bookmarkEnd w:id="1562"/>
    <w:bookmarkStart w:name="z1392" w:id="1563"/>
    <w:p>
      <w:pPr>
        <w:spacing w:after="0"/>
        <w:ind w:left="0"/>
        <w:jc w:val="both"/>
      </w:pPr>
      <w:r>
        <w:rPr>
          <w:rFonts w:ascii="Times New Roman"/>
          <w:b w:val="false"/>
          <w:i w:val="false"/>
          <w:color w:val="000000"/>
          <w:sz w:val="28"/>
        </w:rPr>
        <w:t xml:space="preserve">
      2. Решение о переводе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принимается местным исполнительным органом области, города республиканского значения, столицы. </w:t>
      </w:r>
    </w:p>
    <w:bookmarkEnd w:id="1563"/>
    <w:bookmarkStart w:name="z1393" w:id="1564"/>
    <w:p>
      <w:pPr>
        <w:spacing w:after="0"/>
        <w:ind w:left="0"/>
        <w:jc w:val="both"/>
      </w:pPr>
      <w:r>
        <w:rPr>
          <w:rFonts w:ascii="Times New Roman"/>
          <w:b w:val="false"/>
          <w:i w:val="false"/>
          <w:color w:val="000000"/>
          <w:sz w:val="28"/>
        </w:rPr>
        <w:t>
      Решение о переводе земель водного фонда в земли других категорий или об отказе в переводе земель водного фонда в земли других категорий принимается на основании заключения земельной комиссии.</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136-1 в соответствии с Законом РК от 10.07.2009 </w:t>
      </w:r>
      <w:r>
        <w:rPr>
          <w:rFonts w:ascii="Times New Roman"/>
          <w:b w:val="false"/>
          <w:i w:val="false"/>
          <w:color w:val="000000"/>
          <w:sz w:val="28"/>
        </w:rPr>
        <w:t>№ 180-IV</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565"/>
    <w:p>
      <w:pPr>
        <w:spacing w:after="0"/>
        <w:ind w:left="0"/>
        <w:jc w:val="left"/>
      </w:pPr>
      <w:r>
        <w:rPr>
          <w:rFonts w:ascii="Times New Roman"/>
          <w:b/>
          <w:i w:val="false"/>
          <w:color w:val="000000"/>
        </w:rPr>
        <w:t xml:space="preserve"> Глава 16. Земли запаса</w:t>
      </w:r>
    </w:p>
    <w:bookmarkEnd w:id="1565"/>
    <w:bookmarkStart w:name="z156" w:id="1566"/>
    <w:p>
      <w:pPr>
        <w:spacing w:after="0"/>
        <w:ind w:left="0"/>
        <w:jc w:val="left"/>
      </w:pPr>
      <w:r>
        <w:rPr>
          <w:rFonts w:ascii="Times New Roman"/>
          <w:b/>
          <w:i w:val="false"/>
          <w:color w:val="000000"/>
        </w:rPr>
        <w:t xml:space="preserve"> Статья 137. Состав земель запаса</w:t>
      </w:r>
    </w:p>
    <w:bookmarkEnd w:id="1566"/>
    <w:bookmarkStart w:name="z1394" w:id="1567"/>
    <w:p>
      <w:pPr>
        <w:spacing w:after="0"/>
        <w:ind w:left="0"/>
        <w:jc w:val="both"/>
      </w:pPr>
      <w:r>
        <w:rPr>
          <w:rFonts w:ascii="Times New Roman"/>
          <w:b w:val="false"/>
          <w:i w:val="false"/>
          <w:color w:val="000000"/>
          <w:sz w:val="28"/>
        </w:rPr>
        <w:t xml:space="preserve">
      1. Землями запаса являются все земли, не предоставленные в собственность или землепользование, находящиеся в ведении районных исполнительных органов. </w:t>
      </w:r>
    </w:p>
    <w:bookmarkEnd w:id="1567"/>
    <w:bookmarkStart w:name="z1395" w:id="1568"/>
    <w:p>
      <w:pPr>
        <w:spacing w:after="0"/>
        <w:ind w:left="0"/>
        <w:jc w:val="both"/>
      </w:pPr>
      <w:r>
        <w:rPr>
          <w:rFonts w:ascii="Times New Roman"/>
          <w:b w:val="false"/>
          <w:i w:val="false"/>
          <w:color w:val="000000"/>
          <w:sz w:val="28"/>
        </w:rPr>
        <w:t xml:space="preserve">
      2. Земельные участки, на которых проводились испытания ядерного оружия, переводятся по решению Правительства Республики Казахстан в состав земель запаса. Правовой режим указанных земель определяется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 </w:t>
      </w:r>
    </w:p>
    <w:bookmarkEnd w:id="1568"/>
    <w:bookmarkStart w:name="z157" w:id="1569"/>
    <w:p>
      <w:pPr>
        <w:spacing w:after="0"/>
        <w:ind w:left="0"/>
        <w:jc w:val="left"/>
      </w:pPr>
      <w:r>
        <w:rPr>
          <w:rFonts w:ascii="Times New Roman"/>
          <w:b/>
          <w:i w:val="false"/>
          <w:color w:val="000000"/>
        </w:rPr>
        <w:t xml:space="preserve"> Статья 138. Предоставление земель запаса</w:t>
      </w:r>
    </w:p>
    <w:bookmarkEnd w:id="1569"/>
    <w:p>
      <w:pPr>
        <w:spacing w:after="0"/>
        <w:ind w:left="0"/>
        <w:jc w:val="both"/>
      </w:pPr>
      <w:r>
        <w:rPr>
          <w:rFonts w:ascii="Times New Roman"/>
          <w:b w:val="false"/>
          <w:i w:val="false"/>
          <w:color w:val="000000"/>
          <w:sz w:val="28"/>
        </w:rPr>
        <w:t>
      Земли запаса предоставляются в собственность или землепользование для нужд сельского хозяйства, частного лесоразведения, промышленности и иных целей в порядке и на условиях, установленных настоящим Кодексом. Перевод земель запаса в другие категории осуществляется одновременно с их предоставлением в собственность или землепользование.</w:t>
      </w:r>
    </w:p>
    <w:bookmarkStart w:name="z1824" w:id="1570"/>
    <w:p>
      <w:pPr>
        <w:spacing w:after="0"/>
        <w:ind w:left="0"/>
        <w:jc w:val="both"/>
      </w:pPr>
      <w:r>
        <w:rPr>
          <w:rFonts w:ascii="Times New Roman"/>
          <w:b w:val="false"/>
          <w:i w:val="false"/>
          <w:color w:val="000000"/>
          <w:sz w:val="28"/>
        </w:rPr>
        <w:t>
      В случае если земли запаса, ранее входившие в состав земель особо охраняемых природных территорий, не переведены в другие категории земель в соответствии с законодательством Республики Казахстан, то такие земли переводятся обратно в категорию земель особо охраняемых природных территорий в соответствии с Законом Республики Казахстан "Об особо охраняемых природных территориях".</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06.07.2007 </w:t>
      </w:r>
      <w:r>
        <w:rPr>
          <w:rFonts w:ascii="Times New Roman"/>
          <w:b w:val="false"/>
          <w:i w:val="false"/>
          <w:color w:val="000000"/>
          <w:sz w:val="28"/>
        </w:rPr>
        <w:t>№ 279</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71"/>
    <w:p>
      <w:pPr>
        <w:spacing w:after="0"/>
        <w:ind w:left="0"/>
        <w:jc w:val="left"/>
      </w:pPr>
      <w:r>
        <w:rPr>
          <w:rFonts w:ascii="Times New Roman"/>
          <w:b/>
          <w:i w:val="false"/>
          <w:color w:val="000000"/>
        </w:rPr>
        <w:t xml:space="preserve"> Раздел 4. Охрана земель, государственный контроль, </w:t>
      </w:r>
      <w:r>
        <w:br/>
      </w:r>
      <w:r>
        <w:rPr>
          <w:rFonts w:ascii="Times New Roman"/>
          <w:b/>
          <w:i w:val="false"/>
          <w:color w:val="000000"/>
        </w:rPr>
        <w:t>землеустройство, мониторинг и земельный кадастр</w:t>
      </w:r>
      <w:r>
        <w:br/>
      </w:r>
      <w:r>
        <w:rPr>
          <w:rFonts w:ascii="Times New Roman"/>
          <w:b/>
          <w:i w:val="false"/>
          <w:color w:val="000000"/>
        </w:rPr>
        <w:t>Глава 17. Охрана земель</w:t>
      </w:r>
    </w:p>
    <w:bookmarkEnd w:id="1571"/>
    <w:bookmarkStart w:name="z160" w:id="1572"/>
    <w:p>
      <w:pPr>
        <w:spacing w:after="0"/>
        <w:ind w:left="0"/>
        <w:jc w:val="left"/>
      </w:pPr>
      <w:r>
        <w:rPr>
          <w:rFonts w:ascii="Times New Roman"/>
          <w:b/>
          <w:i w:val="false"/>
          <w:color w:val="000000"/>
        </w:rPr>
        <w:t xml:space="preserve"> Статья 139. Цели и задачи охраны земель </w:t>
      </w:r>
    </w:p>
    <w:bookmarkEnd w:id="1572"/>
    <w:bookmarkStart w:name="z1396" w:id="1573"/>
    <w:p>
      <w:pPr>
        <w:spacing w:after="0"/>
        <w:ind w:left="0"/>
        <w:jc w:val="both"/>
      </w:pPr>
      <w:r>
        <w:rPr>
          <w:rFonts w:ascii="Times New Roman"/>
          <w:b w:val="false"/>
          <w:i w:val="false"/>
          <w:color w:val="000000"/>
          <w:sz w:val="28"/>
        </w:rPr>
        <w:t xml:space="preserve">
      1. Охрана земель включает систему правовых, организационных, экономических, технологических и других мероприятий, направленных на охрану земли как части окружающей среды, рациональное использование земель, предотвращение необоснованного изъятия земель из сельскохозяйственного и лесохозяйственного оборота, а также на восстановление и повышение плодородия почв. </w:t>
      </w:r>
    </w:p>
    <w:bookmarkEnd w:id="1573"/>
    <w:bookmarkStart w:name="z1397" w:id="1574"/>
    <w:p>
      <w:pPr>
        <w:spacing w:after="0"/>
        <w:ind w:left="0"/>
        <w:jc w:val="both"/>
      </w:pPr>
      <w:r>
        <w:rPr>
          <w:rFonts w:ascii="Times New Roman"/>
          <w:b w:val="false"/>
          <w:i w:val="false"/>
          <w:color w:val="000000"/>
          <w:sz w:val="28"/>
        </w:rPr>
        <w:t xml:space="preserve">
      2. Целями охраны земель являются: </w:t>
      </w:r>
    </w:p>
    <w:bookmarkEnd w:id="1574"/>
    <w:bookmarkStart w:name="z1398" w:id="1575"/>
    <w:p>
      <w:pPr>
        <w:spacing w:after="0"/>
        <w:ind w:left="0"/>
        <w:jc w:val="both"/>
      </w:pPr>
      <w:r>
        <w:rPr>
          <w:rFonts w:ascii="Times New Roman"/>
          <w:b w:val="false"/>
          <w:i w:val="false"/>
          <w:color w:val="000000"/>
          <w:sz w:val="28"/>
        </w:rPr>
        <w:t xml:space="preserve">
      1) предотвращение деградации и нарушения земель, других неблагоприятных последствий хозяйственной деятельности путем стимулирования экологически безопасных технологий производства и проведения лесомелиоративных, мелиоративных и других мероприятий; </w:t>
      </w:r>
    </w:p>
    <w:bookmarkEnd w:id="1575"/>
    <w:bookmarkStart w:name="z1399" w:id="1576"/>
    <w:p>
      <w:pPr>
        <w:spacing w:after="0"/>
        <w:ind w:left="0"/>
        <w:jc w:val="both"/>
      </w:pPr>
      <w:r>
        <w:rPr>
          <w:rFonts w:ascii="Times New Roman"/>
          <w:b w:val="false"/>
          <w:i w:val="false"/>
          <w:color w:val="000000"/>
          <w:sz w:val="28"/>
        </w:rPr>
        <w:t xml:space="preserve">
      2) обеспечение улучшения и восстановления земель, подвергшихся деградации или нарушению; </w:t>
      </w:r>
    </w:p>
    <w:bookmarkEnd w:id="1576"/>
    <w:bookmarkStart w:name="z1400" w:id="1577"/>
    <w:p>
      <w:pPr>
        <w:spacing w:after="0"/>
        <w:ind w:left="0"/>
        <w:jc w:val="both"/>
      </w:pPr>
      <w:r>
        <w:rPr>
          <w:rFonts w:ascii="Times New Roman"/>
          <w:b w:val="false"/>
          <w:i w:val="false"/>
          <w:color w:val="000000"/>
          <w:sz w:val="28"/>
        </w:rPr>
        <w:t xml:space="preserve">
      3) внедрение в практику экологических нормативов оптимального землепользования. </w:t>
      </w:r>
    </w:p>
    <w:bookmarkEnd w:id="1577"/>
    <w:bookmarkStart w:name="z161" w:id="1578"/>
    <w:p>
      <w:pPr>
        <w:spacing w:after="0"/>
        <w:ind w:left="0"/>
        <w:jc w:val="left"/>
      </w:pPr>
      <w:r>
        <w:rPr>
          <w:rFonts w:ascii="Times New Roman"/>
          <w:b/>
          <w:i w:val="false"/>
          <w:color w:val="000000"/>
        </w:rPr>
        <w:t xml:space="preserve"> Статья 140. Охрана земель</w:t>
      </w:r>
    </w:p>
    <w:bookmarkEnd w:id="1578"/>
    <w:bookmarkStart w:name="z1401" w:id="1579"/>
    <w:p>
      <w:pPr>
        <w:spacing w:after="0"/>
        <w:ind w:left="0"/>
        <w:jc w:val="both"/>
      </w:pPr>
      <w:r>
        <w:rPr>
          <w:rFonts w:ascii="Times New Roman"/>
          <w:b w:val="false"/>
          <w:i w:val="false"/>
          <w:color w:val="000000"/>
          <w:sz w:val="28"/>
        </w:rPr>
        <w:t xml:space="preserve">
      1. Собственники земельных участков и землепользователи обязаны проводить мероприятия, направленные на: </w:t>
      </w:r>
    </w:p>
    <w:bookmarkEnd w:id="1579"/>
    <w:bookmarkStart w:name="z1402" w:id="1580"/>
    <w:p>
      <w:pPr>
        <w:spacing w:after="0"/>
        <w:ind w:left="0"/>
        <w:jc w:val="both"/>
      </w:pPr>
      <w:r>
        <w:rPr>
          <w:rFonts w:ascii="Times New Roman"/>
          <w:b w:val="false"/>
          <w:i w:val="false"/>
          <w:color w:val="000000"/>
          <w:sz w:val="28"/>
        </w:rPr>
        <w:t xml:space="preserve">
      1) защиту земель от истощения и опустынивания, водной и ветровой эрозии, селей, подтопления, заболачивания, вторичного засоления, иссушения, уплотнения, загрязнения отходами производства и потребления, химическими, биологическими, радиоактивными и другими вредными веществами, от других процессов разрушения; </w:t>
      </w:r>
    </w:p>
    <w:bookmarkEnd w:id="1580"/>
    <w:bookmarkStart w:name="z1403" w:id="1581"/>
    <w:p>
      <w:pPr>
        <w:spacing w:after="0"/>
        <w:ind w:left="0"/>
        <w:jc w:val="both"/>
      </w:pPr>
      <w:r>
        <w:rPr>
          <w:rFonts w:ascii="Times New Roman"/>
          <w:b w:val="false"/>
          <w:i w:val="false"/>
          <w:color w:val="000000"/>
          <w:sz w:val="28"/>
        </w:rPr>
        <w:t>
      2) защиту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1581"/>
    <w:bookmarkStart w:name="z1404" w:id="1582"/>
    <w:p>
      <w:pPr>
        <w:spacing w:after="0"/>
        <w:ind w:left="0"/>
        <w:jc w:val="both"/>
      </w:pPr>
      <w:r>
        <w:rPr>
          <w:rFonts w:ascii="Times New Roman"/>
          <w:b w:val="false"/>
          <w:i w:val="false"/>
          <w:color w:val="000000"/>
          <w:sz w:val="28"/>
        </w:rPr>
        <w:t xml:space="preserve">
      3) рекультивацию нарушенных земель, восстановление их плодородия и других полезных свойств земли и своевременное вовлечение ее в хозяйственный оборот; </w:t>
      </w:r>
    </w:p>
    <w:bookmarkEnd w:id="1582"/>
    <w:bookmarkStart w:name="z1405" w:id="1583"/>
    <w:p>
      <w:pPr>
        <w:spacing w:after="0"/>
        <w:ind w:left="0"/>
        <w:jc w:val="both"/>
      </w:pPr>
      <w:r>
        <w:rPr>
          <w:rFonts w:ascii="Times New Roman"/>
          <w:b w:val="false"/>
          <w:i w:val="false"/>
          <w:color w:val="000000"/>
          <w:sz w:val="28"/>
        </w:rPr>
        <w:t xml:space="preserve">
      4) снятие, сохранение и использование плодородного слоя почвы при проведении работ, связанных с нарушением земель. </w:t>
      </w:r>
    </w:p>
    <w:bookmarkEnd w:id="1583"/>
    <w:bookmarkStart w:name="z1406" w:id="1584"/>
    <w:p>
      <w:pPr>
        <w:spacing w:after="0"/>
        <w:ind w:left="0"/>
        <w:jc w:val="both"/>
      </w:pPr>
      <w:r>
        <w:rPr>
          <w:rFonts w:ascii="Times New Roman"/>
          <w:b w:val="false"/>
          <w:i w:val="false"/>
          <w:color w:val="000000"/>
          <w:sz w:val="28"/>
        </w:rPr>
        <w:t>
      2. В целях предотвращения деградации земель, восстановления плодородия почв и загрязненных территорий, а также в случаях, когда невозможно восстановить плодородие почв деградированных сельскохозяйственных угодий, земель, загрязненных химическими, биологическими, радиоактивными и другими вредными веществами сверх установленных нормативов их предельно допустимых концентраций и предельно допустимого уровня воздействия, отходами производства и потребления, сточными водами, а также земель, зараженных карантинными объектами, чужеродными видами и особо опасными вредными организмами, предусматривается консервация земель в порядке, устанавливаемом Правительством Республики Казахстан.</w:t>
      </w:r>
    </w:p>
    <w:bookmarkEnd w:id="1584"/>
    <w:bookmarkStart w:name="z1407" w:id="1585"/>
    <w:p>
      <w:pPr>
        <w:spacing w:after="0"/>
        <w:ind w:left="0"/>
        <w:jc w:val="both"/>
      </w:pPr>
      <w:r>
        <w:rPr>
          <w:rFonts w:ascii="Times New Roman"/>
          <w:b w:val="false"/>
          <w:i w:val="false"/>
          <w:color w:val="000000"/>
          <w:sz w:val="28"/>
        </w:rPr>
        <w:t>
      3. В целях повышения заинтересованности собственников земельных участков и землепользователей в рациональном использовании и охране земель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86"/>
    <w:p>
      <w:pPr>
        <w:spacing w:after="0"/>
        <w:ind w:left="0"/>
        <w:jc w:val="left"/>
      </w:pPr>
      <w:r>
        <w:rPr>
          <w:rFonts w:ascii="Times New Roman"/>
          <w:b/>
          <w:i w:val="false"/>
          <w:color w:val="000000"/>
        </w:rPr>
        <w:t xml:space="preserve"> Статья 141. Нормативы предельно допустимых концентраций вредных веществ в почве </w:t>
      </w:r>
    </w:p>
    <w:bookmarkEnd w:id="1586"/>
    <w:bookmarkStart w:name="z1408" w:id="1587"/>
    <w:p>
      <w:pPr>
        <w:spacing w:after="0"/>
        <w:ind w:left="0"/>
        <w:jc w:val="both"/>
      </w:pPr>
      <w:r>
        <w:rPr>
          <w:rFonts w:ascii="Times New Roman"/>
          <w:b w:val="false"/>
          <w:i w:val="false"/>
          <w:color w:val="000000"/>
          <w:sz w:val="28"/>
        </w:rPr>
        <w:t xml:space="preserve">
      1. Нормативы предельно допустимых концентраций вредных веществ, вредных микроорганизмов и других биологических веществ, загрязняющих почву, устанавливаются для оценки ее состояния в интересах охраны здоровья человека и окружающей среды. </w:t>
      </w:r>
    </w:p>
    <w:bookmarkEnd w:id="1587"/>
    <w:bookmarkStart w:name="z1409" w:id="1588"/>
    <w:p>
      <w:pPr>
        <w:spacing w:after="0"/>
        <w:ind w:left="0"/>
        <w:jc w:val="both"/>
      </w:pPr>
      <w:r>
        <w:rPr>
          <w:rFonts w:ascii="Times New Roman"/>
          <w:b w:val="false"/>
          <w:i w:val="false"/>
          <w:color w:val="000000"/>
          <w:sz w:val="28"/>
        </w:rPr>
        <w:t xml:space="preserve">
      2. Указанные нормативы утверждаются в порядке, устанавливаемом законодательством Республики Казахстан. </w:t>
      </w:r>
    </w:p>
    <w:bookmarkEnd w:id="1588"/>
    <w:bookmarkStart w:name="z163" w:id="1589"/>
    <w:p>
      <w:pPr>
        <w:spacing w:after="0"/>
        <w:ind w:left="0"/>
        <w:jc w:val="left"/>
      </w:pPr>
      <w:r>
        <w:rPr>
          <w:rFonts w:ascii="Times New Roman"/>
          <w:b/>
          <w:i w:val="false"/>
          <w:color w:val="000000"/>
        </w:rPr>
        <w:t xml:space="preserve"> Статья 142. Экологические, санитарно-гигиенические и иные специальные требования к проектированию и вводу в эксплуатацию зданий (строений, сооружений) и других объектов, влияющих на состояние земель </w:t>
      </w:r>
    </w:p>
    <w:bookmarkEnd w:id="1589"/>
    <w:bookmarkStart w:name="z1410" w:id="1590"/>
    <w:p>
      <w:pPr>
        <w:spacing w:after="0"/>
        <w:ind w:left="0"/>
        <w:jc w:val="both"/>
      </w:pPr>
      <w:r>
        <w:rPr>
          <w:rFonts w:ascii="Times New Roman"/>
          <w:b w:val="false"/>
          <w:i w:val="false"/>
          <w:color w:val="000000"/>
          <w:sz w:val="28"/>
        </w:rPr>
        <w:t xml:space="preserve">
      1. При размещении, проектировании и вводе в эксплуатацию новых и реконструируемых зданий (строений, сооружений) и других объектов, при внедрении новой техники и технологий, отрицательно влияющих на состояние земель,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 </w:t>
      </w:r>
    </w:p>
    <w:bookmarkEnd w:id="1590"/>
    <w:bookmarkStart w:name="z1411" w:id="1591"/>
    <w:p>
      <w:pPr>
        <w:spacing w:after="0"/>
        <w:ind w:left="0"/>
        <w:jc w:val="both"/>
      </w:pPr>
      <w:r>
        <w:rPr>
          <w:rFonts w:ascii="Times New Roman"/>
          <w:b w:val="false"/>
          <w:i w:val="false"/>
          <w:color w:val="000000"/>
          <w:sz w:val="28"/>
        </w:rPr>
        <w:t xml:space="preserve">
      2. Оценка отрицательного воздействия на состояние земель и эффективности предусмотренных мероприятий по их охране производится по результатам государственных экспертиз, без положительных заключений которых запрещаются внедрение новой техники и технологий, осуществление мероприятий по мелиорации земель, финансирование строительства (реконструкции) зданий (строений, сооружений) и других объектов. </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64" w:id="1592"/>
    <w:p>
      <w:pPr>
        <w:spacing w:after="0"/>
        <w:ind w:left="0"/>
        <w:jc w:val="left"/>
      </w:pPr>
      <w:r>
        <w:rPr>
          <w:rFonts w:ascii="Times New Roman"/>
          <w:b/>
          <w:i w:val="false"/>
          <w:color w:val="000000"/>
        </w:rPr>
        <w:t xml:space="preserve"> Статья 143. Земли, подвергшиеся радиоактивному загрязнению и на которых проводились испытания ядерного оружия</w:t>
      </w:r>
    </w:p>
    <w:bookmarkEnd w:id="1592"/>
    <w:bookmarkStart w:name="z1412" w:id="1593"/>
    <w:p>
      <w:pPr>
        <w:spacing w:after="0"/>
        <w:ind w:left="0"/>
        <w:jc w:val="both"/>
      </w:pPr>
      <w:r>
        <w:rPr>
          <w:rFonts w:ascii="Times New Roman"/>
          <w:b w:val="false"/>
          <w:i w:val="false"/>
          <w:color w:val="000000"/>
          <w:sz w:val="28"/>
        </w:rPr>
        <w:t xml:space="preserve">
      1. Земельные участки, подвергшиеся сверхнормативному радиоактивному загрязнению или иным образом представляющие угрозу жизни и здоровью населения, не могут передаваться в собственность, постоянное или временное землепользование. </w:t>
      </w:r>
    </w:p>
    <w:bookmarkEnd w:id="1593"/>
    <w:bookmarkStart w:name="z1413" w:id="1594"/>
    <w:p>
      <w:pPr>
        <w:spacing w:after="0"/>
        <w:ind w:left="0"/>
        <w:jc w:val="both"/>
      </w:pPr>
      <w:r>
        <w:rPr>
          <w:rFonts w:ascii="Times New Roman"/>
          <w:b w:val="false"/>
          <w:i w:val="false"/>
          <w:color w:val="000000"/>
          <w:sz w:val="28"/>
        </w:rPr>
        <w:t xml:space="preserve">
      2. Земельные участки, подвергшиеся радиоактивному загрязнению, на которых не обеспечивается получение продукции, соответствующей установленным законодательством Республики Казахстан санитарным требованиям и нормативам, исключаются из сельскохозяйственного оборота и подлежат консервации. Производство сельскохозяйственной продукции на этих землях и ее реализация запрещаются. </w:t>
      </w:r>
    </w:p>
    <w:bookmarkEnd w:id="1594"/>
    <w:bookmarkStart w:name="z1414" w:id="1595"/>
    <w:p>
      <w:pPr>
        <w:spacing w:after="0"/>
        <w:ind w:left="0"/>
        <w:jc w:val="both"/>
      </w:pPr>
      <w:r>
        <w:rPr>
          <w:rFonts w:ascii="Times New Roman"/>
          <w:b w:val="false"/>
          <w:i w:val="false"/>
          <w:color w:val="000000"/>
          <w:sz w:val="28"/>
        </w:rPr>
        <w:t xml:space="preserve">
      3. Земельные участки, на которых проводились испытания ядерного оружия, могут быть предоставлены Правительством Республики Казахстан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экспертизы. </w:t>
      </w:r>
    </w:p>
    <w:bookmarkEnd w:id="1595"/>
    <w:bookmarkStart w:name="z1415" w:id="1596"/>
    <w:p>
      <w:pPr>
        <w:spacing w:after="0"/>
        <w:ind w:left="0"/>
        <w:jc w:val="both"/>
      </w:pPr>
      <w:r>
        <w:rPr>
          <w:rFonts w:ascii="Times New Roman"/>
          <w:b w:val="false"/>
          <w:i w:val="false"/>
          <w:color w:val="000000"/>
          <w:sz w:val="28"/>
        </w:rPr>
        <w:t>
      4. Мероприятия по ликвидации последствий испытаний ядерного оружия на указанных территориях предусматриваются в документах Системы государственного планирования Республики Казахстан.</w:t>
      </w:r>
    </w:p>
    <w:bookmarkEnd w:id="1596"/>
    <w:bookmarkStart w:name="z1416" w:id="1597"/>
    <w:p>
      <w:pPr>
        <w:spacing w:after="0"/>
        <w:ind w:left="0"/>
        <w:jc w:val="both"/>
      </w:pPr>
      <w:r>
        <w:rPr>
          <w:rFonts w:ascii="Times New Roman"/>
          <w:b w:val="false"/>
          <w:i w:val="false"/>
          <w:color w:val="000000"/>
          <w:sz w:val="28"/>
        </w:rPr>
        <w:t xml:space="preserve">
      5. Порядок принудительного отчуждения и охраны земель, подвергшихся радиоактивному загрязнению, определяется законодательством Республики Казахстан. </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5" w:id="1598"/>
    <w:p>
      <w:pPr>
        <w:spacing w:after="0"/>
        <w:ind w:left="0"/>
        <w:jc w:val="left"/>
      </w:pPr>
      <w:r>
        <w:rPr>
          <w:rFonts w:ascii="Times New Roman"/>
          <w:b/>
          <w:i w:val="false"/>
          <w:color w:val="000000"/>
        </w:rPr>
        <w:t xml:space="preserve"> Глава 18. Государственный контроль</w:t>
      </w:r>
      <w:r>
        <w:br/>
      </w:r>
      <w:r>
        <w:rPr>
          <w:rFonts w:ascii="Times New Roman"/>
          <w:b/>
          <w:i w:val="false"/>
          <w:color w:val="000000"/>
        </w:rPr>
        <w:t>за использованием и охраной земель</w:t>
      </w:r>
    </w:p>
    <w:bookmarkEnd w:id="1598"/>
    <w:bookmarkStart w:name="z166" w:id="1599"/>
    <w:p>
      <w:pPr>
        <w:spacing w:after="0"/>
        <w:ind w:left="0"/>
        <w:jc w:val="left"/>
      </w:pPr>
      <w:r>
        <w:rPr>
          <w:rFonts w:ascii="Times New Roman"/>
          <w:b/>
          <w:i w:val="false"/>
          <w:color w:val="000000"/>
        </w:rPr>
        <w:t xml:space="preserve"> Статья 144. Задачи государственного контроля за использованием и охраной земель </w:t>
      </w:r>
    </w:p>
    <w:bookmarkEnd w:id="1599"/>
    <w:p>
      <w:pPr>
        <w:spacing w:after="0"/>
        <w:ind w:left="0"/>
        <w:jc w:val="both"/>
      </w:pPr>
      <w:r>
        <w:rPr>
          <w:rFonts w:ascii="Times New Roman"/>
          <w:b w:val="false"/>
          <w:i w:val="false"/>
          <w:color w:val="000000"/>
          <w:sz w:val="28"/>
        </w:rPr>
        <w:t>
      Задачи государственного контроля состоят в обеспечении соблюдения земельного законодательства Республики Казахстан государственными органами, физическими, юридическими и должностными лицами, выявления и устранения нарушений законодательства Республики Казахстан, восстановления нарушенных прав граждан и юридических лиц, соблюдения правил пользования земельными участками, правильности ведения земельного кадастра и землеустройства и выполнения мероприятий по рациональному использованию и охране земель.</w:t>
      </w:r>
    </w:p>
    <w:bookmarkStart w:name="z167" w:id="1600"/>
    <w:p>
      <w:pPr>
        <w:spacing w:after="0"/>
        <w:ind w:left="0"/>
        <w:jc w:val="left"/>
      </w:pPr>
      <w:r>
        <w:rPr>
          <w:rFonts w:ascii="Times New Roman"/>
          <w:b/>
          <w:i w:val="false"/>
          <w:color w:val="000000"/>
        </w:rPr>
        <w:t xml:space="preserve"> Статья 145. Организация и порядок осуществления государственного контроля за использованием и охраной земель</w:t>
      </w:r>
    </w:p>
    <w:bookmarkEnd w:id="1600"/>
    <w:bookmarkStart w:name="z1417" w:id="1601"/>
    <w:p>
      <w:pPr>
        <w:spacing w:after="0"/>
        <w:ind w:left="0"/>
        <w:jc w:val="both"/>
      </w:pPr>
      <w:r>
        <w:rPr>
          <w:rFonts w:ascii="Times New Roman"/>
          <w:b w:val="false"/>
          <w:i w:val="false"/>
          <w:color w:val="000000"/>
          <w:sz w:val="28"/>
        </w:rPr>
        <w:t>
      1. Государственный контроль за использованием и охраной земель осуществляют центральный уполномоченный орган, территориальные подразделения и иные государственные органы в пределах их компетенции.</w:t>
      </w:r>
    </w:p>
    <w:bookmarkEnd w:id="1601"/>
    <w:bookmarkStart w:name="z1418" w:id="1602"/>
    <w:p>
      <w:pPr>
        <w:spacing w:after="0"/>
        <w:ind w:left="0"/>
        <w:jc w:val="both"/>
      </w:pPr>
      <w:r>
        <w:rPr>
          <w:rFonts w:ascii="Times New Roman"/>
          <w:b w:val="false"/>
          <w:i w:val="false"/>
          <w:color w:val="000000"/>
          <w:sz w:val="28"/>
        </w:rPr>
        <w:t>
      2. Иными государственными органами, осуществляющими государственный контроль за использованием и охраной земель, являются:</w:t>
      </w:r>
    </w:p>
    <w:bookmarkEnd w:id="1602"/>
    <w:p>
      <w:pPr>
        <w:spacing w:after="0"/>
        <w:ind w:left="0"/>
        <w:jc w:val="both"/>
      </w:pPr>
      <w:r>
        <w:rPr>
          <w:rFonts w:ascii="Times New Roman"/>
          <w:b w:val="false"/>
          <w:i w:val="false"/>
          <w:color w:val="000000"/>
          <w:sz w:val="28"/>
        </w:rPr>
        <w:t xml:space="preserve">
      уполномоченный орган в области охраны окружающей среды; </w:t>
      </w:r>
    </w:p>
    <w:p>
      <w:pPr>
        <w:spacing w:after="0"/>
        <w:ind w:left="0"/>
        <w:jc w:val="both"/>
      </w:pPr>
      <w:r>
        <w:rPr>
          <w:rFonts w:ascii="Times New Roman"/>
          <w:b w:val="false"/>
          <w:i w:val="false"/>
          <w:color w:val="000000"/>
          <w:sz w:val="28"/>
        </w:rPr>
        <w:t xml:space="preserve">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уполномоченный орган в сфере сельского, лесного, охотничьего и рыбного хозяйства, особо охраняемых природных территорий, использования и охраны водных ресурсов; </w:t>
      </w:r>
    </w:p>
    <w:p>
      <w:pPr>
        <w:spacing w:after="0"/>
        <w:ind w:left="0"/>
        <w:jc w:val="both"/>
      </w:pPr>
      <w:r>
        <w:rPr>
          <w:rFonts w:ascii="Times New Roman"/>
          <w:b w:val="false"/>
          <w:i w:val="false"/>
          <w:color w:val="000000"/>
          <w:sz w:val="28"/>
        </w:rPr>
        <w:t xml:space="preserve">
      уполномоченный орган по использованию и охране недр. </w:t>
      </w:r>
    </w:p>
    <w:bookmarkStart w:name="z1419" w:id="1603"/>
    <w:p>
      <w:pPr>
        <w:spacing w:after="0"/>
        <w:ind w:left="0"/>
        <w:jc w:val="both"/>
      </w:pPr>
      <w:r>
        <w:rPr>
          <w:rFonts w:ascii="Times New Roman"/>
          <w:b w:val="false"/>
          <w:i w:val="false"/>
          <w:color w:val="000000"/>
          <w:sz w:val="28"/>
        </w:rPr>
        <w:t>
      3. Государственный контроль за использованием и охраной земель осуществляется в форме:</w:t>
      </w:r>
    </w:p>
    <w:bookmarkEnd w:id="1603"/>
    <w:bookmarkStart w:name="z22" w:id="1604"/>
    <w:p>
      <w:pPr>
        <w:spacing w:after="0"/>
        <w:ind w:left="0"/>
        <w:jc w:val="both"/>
      </w:pPr>
      <w:r>
        <w:rPr>
          <w:rFonts w:ascii="Times New Roman"/>
          <w:b w:val="false"/>
          <w:i w:val="false"/>
          <w:color w:val="000000"/>
          <w:sz w:val="28"/>
        </w:rPr>
        <w:t xml:space="preserve">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604"/>
    <w:bookmarkStart w:name="z23" w:id="1605"/>
    <w:p>
      <w:pPr>
        <w:spacing w:after="0"/>
        <w:ind w:left="0"/>
        <w:jc w:val="both"/>
      </w:pPr>
      <w:r>
        <w:rPr>
          <w:rFonts w:ascii="Times New Roman"/>
          <w:b w:val="false"/>
          <w:i w:val="false"/>
          <w:color w:val="000000"/>
          <w:sz w:val="28"/>
        </w:rPr>
        <w:t xml:space="preserve">
      профилактического контроля без посещения субъекта (объекта) контроля в соответствии с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605"/>
    <w:p>
      <w:pPr>
        <w:spacing w:after="0"/>
        <w:ind w:left="0"/>
        <w:jc w:val="both"/>
      </w:pPr>
      <w:r>
        <w:rPr>
          <w:rFonts w:ascii="Times New Roman"/>
          <w:b w:val="false"/>
          <w:i w:val="false"/>
          <w:color w:val="000000"/>
          <w:sz w:val="28"/>
        </w:rPr>
        <w:t>
      Государственный контроль также осуществляется при проведении инвентаризации, обследовании земель, разработке схем и проектов, связанных с использованием земель, ведении государственных кадастров и мониторинга земель.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25" w:id="1606"/>
    <w:p>
      <w:pPr>
        <w:spacing w:after="0"/>
        <w:ind w:left="0"/>
        <w:jc w:val="both"/>
      </w:pPr>
      <w:r>
        <w:rPr>
          <w:rFonts w:ascii="Times New Roman"/>
          <w:b w:val="false"/>
          <w:i w:val="false"/>
          <w:color w:val="000000"/>
          <w:sz w:val="28"/>
        </w:rPr>
        <w:t xml:space="preserve">
      6. Решение государственных инспекторов по использованию и охране земель о наложении административного взыскания может быть обжаловано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148 настоящего Кодекса.</w:t>
      </w:r>
    </w:p>
    <w:bookmarkEnd w:id="1606"/>
    <w:bookmarkStart w:name="z1427" w:id="1607"/>
    <w:p>
      <w:pPr>
        <w:spacing w:after="0"/>
        <w:ind w:left="0"/>
        <w:jc w:val="both"/>
      </w:pPr>
      <w:r>
        <w:rPr>
          <w:rFonts w:ascii="Times New Roman"/>
          <w:b w:val="false"/>
          <w:i w:val="false"/>
          <w:color w:val="000000"/>
          <w:sz w:val="28"/>
        </w:rPr>
        <w:t>
      7. Государственные инспекторы по использованию и охране земель осуществляют контроль за фактическим устранением нарушений земельного законодательства Республики Казахстан, а также выполнением собственниками земельных участков и землепользователями указаний и предписаний об устранении нарушений требований земельного законодательства Республики Казахстан должностных лиц, осуществляющих государственный контроль за использованием и охраной земель.</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145 в редакции </w:t>
      </w:r>
      <w:r>
        <w:rPr>
          <w:rFonts w:ascii="Times New Roman"/>
          <w:b w:val="false"/>
          <w:i w:val="false"/>
          <w:color w:val="000000"/>
          <w:sz w:val="28"/>
        </w:rPr>
        <w:t>Закона</w:t>
      </w:r>
      <w:r>
        <w:rPr>
          <w:rFonts w:ascii="Times New Roman"/>
          <w:b w:val="false"/>
          <w:i w:val="false"/>
          <w:color w:val="ff0000"/>
          <w:sz w:val="28"/>
        </w:rPr>
        <w:t xml:space="preserve"> РК от 31.01.2006 № 125; с изменениями, внесенными законами РК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145-1. Порядок проведения профилактического контроля без посещения субъекта (объекта) контроля</w:t>
      </w:r>
    </w:p>
    <w:bookmarkStart w:name="z1927" w:id="1608"/>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государственными инспекторами по использованию и охране земель территориального подразделения в отношении собственников или землепользователей, имеющих земельные участки сельскохозяйственного назначения для ведения крестьянского или фермерского хозяйства, сельскохозяйственного производства (далее для целей настоящей статьи – субъект контроля). </w:t>
      </w:r>
    </w:p>
    <w:bookmarkEnd w:id="1608"/>
    <w:bookmarkStart w:name="z1928" w:id="1609"/>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предупреждение неиспользования или нерационального использования земельных участков сельскохозяйственного назначения для ведения крестьянского или фермерского хозяйства, сельскохозяйственного производства, предоставление субъекту контроля права самостоятельного устранения выявленных нарушений и снижение административной нагрузки на него.</w:t>
      </w:r>
    </w:p>
    <w:bookmarkEnd w:id="1609"/>
    <w:bookmarkStart w:name="z1929" w:id="1610"/>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на основании данных дистанционного зондирования земель сельскохозяйственного назначения по фактам неиспользования по назначению и (или) их нерационального использования.</w:t>
      </w:r>
    </w:p>
    <w:bookmarkEnd w:id="1610"/>
    <w:bookmarkStart w:name="z1930" w:id="1611"/>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территориальным подразделением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территориального подразделения.</w:t>
      </w:r>
    </w:p>
    <w:bookmarkEnd w:id="1611"/>
    <w:bookmarkStart w:name="z1931" w:id="1612"/>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ежегодно в период с сентября по ноябрь текущего года.</w:t>
      </w:r>
    </w:p>
    <w:bookmarkEnd w:id="1612"/>
    <w:bookmarkStart w:name="z1932" w:id="1613"/>
    <w:p>
      <w:pPr>
        <w:spacing w:after="0"/>
        <w:ind w:left="0"/>
        <w:jc w:val="both"/>
      </w:pPr>
      <w:r>
        <w:rPr>
          <w:rFonts w:ascii="Times New Roman"/>
          <w:b w:val="false"/>
          <w:i w:val="false"/>
          <w:color w:val="000000"/>
          <w:sz w:val="28"/>
        </w:rPr>
        <w:t xml:space="preserve">
      5. В случае выявления нарушения по результатам профилактического контроля без посещения субъекта (объекта) контроля составляется указание об устранении нарушений требований земельного законодательства Республики Казахстан, которое направляется субъекту контроля в срок не позднее пяти рабочих дней со дня выявления нарушения. </w:t>
      </w:r>
    </w:p>
    <w:bookmarkEnd w:id="1613"/>
    <w:bookmarkStart w:name="z1933" w:id="1614"/>
    <w:p>
      <w:pPr>
        <w:spacing w:after="0"/>
        <w:ind w:left="0"/>
        <w:jc w:val="both"/>
      </w:pPr>
      <w:r>
        <w:rPr>
          <w:rFonts w:ascii="Times New Roman"/>
          <w:b w:val="false"/>
          <w:i w:val="false"/>
          <w:color w:val="000000"/>
          <w:sz w:val="28"/>
        </w:rPr>
        <w:t xml:space="preserve">
      6. По результатам профилактического контроля без посещения субъекта (объекта) контроля не возбуждается административное производство. </w:t>
      </w:r>
    </w:p>
    <w:bookmarkEnd w:id="1614"/>
    <w:bookmarkStart w:name="z1934" w:id="1615"/>
    <w:p>
      <w:pPr>
        <w:spacing w:after="0"/>
        <w:ind w:left="0"/>
        <w:jc w:val="both"/>
      </w:pPr>
      <w:r>
        <w:rPr>
          <w:rFonts w:ascii="Times New Roman"/>
          <w:b w:val="false"/>
          <w:i w:val="false"/>
          <w:color w:val="000000"/>
          <w:sz w:val="28"/>
        </w:rPr>
        <w:t>
      7. В указании об устранении нарушений требований земельного законодательства Республики Казахстан отражаются характер нарушения, порядок его устранения, сроки исполнения указания и направления информации о его исполнении путем устранения выявленного нарушения.</w:t>
      </w:r>
    </w:p>
    <w:bookmarkEnd w:id="1615"/>
    <w:bookmarkStart w:name="z1935" w:id="1616"/>
    <w:p>
      <w:pPr>
        <w:spacing w:after="0"/>
        <w:ind w:left="0"/>
        <w:jc w:val="both"/>
      </w:pPr>
      <w:r>
        <w:rPr>
          <w:rFonts w:ascii="Times New Roman"/>
          <w:b w:val="false"/>
          <w:i w:val="false"/>
          <w:color w:val="000000"/>
          <w:sz w:val="28"/>
        </w:rPr>
        <w:t>
      8. Указание об устранении нарушений требований земельного законодательства Республики Казахстан вручается нарочно или направляется в форме заказного почтового отправления с уведомлением о его вручении субъекту контроля и посредством электронного документа, подписанного электронной цифровой подписью государственного инспектора по использованию и охране земель территориального подразделения.</w:t>
      </w:r>
    </w:p>
    <w:bookmarkEnd w:id="1616"/>
    <w:bookmarkStart w:name="z1936" w:id="1617"/>
    <w:p>
      <w:pPr>
        <w:spacing w:after="0"/>
        <w:ind w:left="0"/>
        <w:jc w:val="both"/>
      </w:pPr>
      <w:r>
        <w:rPr>
          <w:rFonts w:ascii="Times New Roman"/>
          <w:b w:val="false"/>
          <w:i w:val="false"/>
          <w:color w:val="000000"/>
          <w:sz w:val="28"/>
        </w:rPr>
        <w:t>
      Днем получения указания об устранении нарушений требований земельного законодательства Республики Казахстан, направленного одним из способов, указанных в части первой настоящего пункта, считается дата первой отметки о его получении.</w:t>
      </w:r>
    </w:p>
    <w:bookmarkEnd w:id="1617"/>
    <w:bookmarkStart w:name="z1937" w:id="1618"/>
    <w:p>
      <w:pPr>
        <w:spacing w:after="0"/>
        <w:ind w:left="0"/>
        <w:jc w:val="both"/>
      </w:pPr>
      <w:r>
        <w:rPr>
          <w:rFonts w:ascii="Times New Roman"/>
          <w:b w:val="false"/>
          <w:i w:val="false"/>
          <w:color w:val="000000"/>
          <w:sz w:val="28"/>
        </w:rPr>
        <w:t>
      9. Срок для исполнения указания об устранении нарушений требований земельного законодательства Республики Казахстан устанавливается один год со дня его получения.</w:t>
      </w:r>
    </w:p>
    <w:bookmarkEnd w:id="1618"/>
    <w:bookmarkStart w:name="z1938" w:id="1619"/>
    <w:p>
      <w:pPr>
        <w:spacing w:after="0"/>
        <w:ind w:left="0"/>
        <w:jc w:val="both"/>
      </w:pPr>
      <w:r>
        <w:rPr>
          <w:rFonts w:ascii="Times New Roman"/>
          <w:b w:val="false"/>
          <w:i w:val="false"/>
          <w:color w:val="000000"/>
          <w:sz w:val="28"/>
        </w:rPr>
        <w:t>
      10. Субъект контроля после истечения срока исполнения указания об устранении нарушений требований земельного законодательства Республики Казахстан в течение трех рабочих дней обязан в письменном виде проинформировать территориальное подразделение о его исполнении путем устранения выявленного нарушения.</w:t>
      </w:r>
    </w:p>
    <w:bookmarkEnd w:id="1619"/>
    <w:bookmarkStart w:name="z1939" w:id="1620"/>
    <w:p>
      <w:pPr>
        <w:spacing w:after="0"/>
        <w:ind w:left="0"/>
        <w:jc w:val="both"/>
      </w:pPr>
      <w:r>
        <w:rPr>
          <w:rFonts w:ascii="Times New Roman"/>
          <w:b w:val="false"/>
          <w:i w:val="false"/>
          <w:color w:val="000000"/>
          <w:sz w:val="28"/>
        </w:rPr>
        <w:t>
      11. Государственными инспекторами по использованию и охране земель территориального подразделения после получения от субъекта контроля информации об исполнении указания об устранении нарушений требований 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w:t>
      </w:r>
    </w:p>
    <w:bookmarkEnd w:id="1620"/>
    <w:bookmarkStart w:name="z1940" w:id="1621"/>
    <w:p>
      <w:pPr>
        <w:spacing w:after="0"/>
        <w:ind w:left="0"/>
        <w:jc w:val="both"/>
      </w:pPr>
      <w:r>
        <w:rPr>
          <w:rFonts w:ascii="Times New Roman"/>
          <w:b w:val="false"/>
          <w:i w:val="false"/>
          <w:color w:val="000000"/>
          <w:sz w:val="28"/>
        </w:rPr>
        <w:t xml:space="preserve">
      12. Неисполнение указания об устранении нарушений требований земельного законодательства Республики Казахстан в установленный срок, в том числе в виде ненаправления субъектом контроля информации о его исполнении, является основанием для назначения профилактического контроля с посещением субъекта (объекта) контроля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145-1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22"/>
    <w:p>
      <w:pPr>
        <w:spacing w:after="0"/>
        <w:ind w:left="0"/>
        <w:jc w:val="left"/>
      </w:pPr>
      <w:r>
        <w:rPr>
          <w:rFonts w:ascii="Times New Roman"/>
          <w:b/>
          <w:i w:val="false"/>
          <w:color w:val="000000"/>
        </w:rPr>
        <w:t xml:space="preserve"> Статья 146. Должностные лица, осуществляющие государственный контроль за использованием и охраной земель</w:t>
      </w:r>
    </w:p>
    <w:bookmarkEnd w:id="1622"/>
    <w:bookmarkStart w:name="z1429" w:id="1623"/>
    <w:p>
      <w:pPr>
        <w:spacing w:after="0"/>
        <w:ind w:left="0"/>
        <w:jc w:val="both"/>
      </w:pPr>
      <w:r>
        <w:rPr>
          <w:rFonts w:ascii="Times New Roman"/>
          <w:b w:val="false"/>
          <w:i w:val="false"/>
          <w:color w:val="000000"/>
          <w:sz w:val="28"/>
        </w:rPr>
        <w:t xml:space="preserve">
      1. К должностным лицам, осуществляющим государственный контроль за использованием и охраной земель, относятся: </w:t>
      </w:r>
    </w:p>
    <w:bookmarkEnd w:id="1623"/>
    <w:p>
      <w:pPr>
        <w:spacing w:after="0"/>
        <w:ind w:left="0"/>
        <w:jc w:val="both"/>
      </w:pPr>
      <w:r>
        <w:rPr>
          <w:rFonts w:ascii="Times New Roman"/>
          <w:b w:val="false"/>
          <w:i w:val="false"/>
          <w:color w:val="000000"/>
          <w:sz w:val="28"/>
        </w:rPr>
        <w:t xml:space="preserve">
      1) Главный государственный инспектор по использованию и охране земель Республики Казахстан; </w:t>
      </w:r>
    </w:p>
    <w:p>
      <w:pPr>
        <w:spacing w:after="0"/>
        <w:ind w:left="0"/>
        <w:jc w:val="both"/>
      </w:pPr>
      <w:r>
        <w:rPr>
          <w:rFonts w:ascii="Times New Roman"/>
          <w:b w:val="false"/>
          <w:i w:val="false"/>
          <w:color w:val="000000"/>
          <w:sz w:val="28"/>
        </w:rPr>
        <w:t xml:space="preserve">
      2) главные государственные инспекторы по использованию и охране земель соответствующих административно-территориальных единиц;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30" w:id="1624"/>
    <w:p>
      <w:pPr>
        <w:spacing w:after="0"/>
        <w:ind w:left="0"/>
        <w:jc w:val="both"/>
      </w:pPr>
      <w:r>
        <w:rPr>
          <w:rFonts w:ascii="Times New Roman"/>
          <w:b w:val="false"/>
          <w:i w:val="false"/>
          <w:color w:val="000000"/>
          <w:sz w:val="28"/>
        </w:rPr>
        <w:t>
      2. Главным государственным инспектором по использованию и охране земель Республики Казахстан является руководитель ведомства центрального уполномоченного органа.</w:t>
      </w:r>
    </w:p>
    <w:bookmarkEnd w:id="1624"/>
    <w:bookmarkStart w:name="z1432" w:id="1625"/>
    <w:p>
      <w:pPr>
        <w:spacing w:after="0"/>
        <w:ind w:left="0"/>
        <w:jc w:val="both"/>
      </w:pPr>
      <w:r>
        <w:rPr>
          <w:rFonts w:ascii="Times New Roman"/>
          <w:b w:val="false"/>
          <w:i w:val="false"/>
          <w:color w:val="000000"/>
          <w:sz w:val="28"/>
        </w:rPr>
        <w:t xml:space="preserve">
      Руководители территориальных подразделений являются главными государственными инспекторами по использованию и охране земель соответствующих административно-территориальных единиц. </w:t>
      </w:r>
    </w:p>
    <w:bookmarkEnd w:id="1625"/>
    <w:bookmarkStart w:name="z1433" w:id="1626"/>
    <w:p>
      <w:pPr>
        <w:spacing w:after="0"/>
        <w:ind w:left="0"/>
        <w:jc w:val="both"/>
      </w:pPr>
      <w:r>
        <w:rPr>
          <w:rFonts w:ascii="Times New Roman"/>
          <w:b w:val="false"/>
          <w:i w:val="false"/>
          <w:color w:val="000000"/>
          <w:sz w:val="28"/>
        </w:rPr>
        <w:t xml:space="preserve">
      Главные государственные инспекторы по использованию и охране земель имеют бланки документов с изображением Государственного герба Республики Казахстан и со своим наименованием. </w:t>
      </w:r>
    </w:p>
    <w:bookmarkEnd w:id="1626"/>
    <w:bookmarkStart w:name="z1434" w:id="1627"/>
    <w:p>
      <w:pPr>
        <w:spacing w:after="0"/>
        <w:ind w:left="0"/>
        <w:jc w:val="both"/>
      </w:pPr>
      <w:r>
        <w:rPr>
          <w:rFonts w:ascii="Times New Roman"/>
          <w:b w:val="false"/>
          <w:i w:val="false"/>
          <w:color w:val="000000"/>
          <w:sz w:val="28"/>
        </w:rPr>
        <w:t>
      Главным государственным инспекторам и государственным инспекторам по использованию и охране земель выдаются в установленном порядке печать, а также удостоверения либо идентификационные карты.</w:t>
      </w:r>
    </w:p>
    <w:bookmarkEnd w:id="1627"/>
    <w:bookmarkStart w:name="z1435" w:id="1628"/>
    <w:p>
      <w:pPr>
        <w:spacing w:after="0"/>
        <w:ind w:left="0"/>
        <w:jc w:val="both"/>
      </w:pPr>
      <w:r>
        <w:rPr>
          <w:rFonts w:ascii="Times New Roman"/>
          <w:b w:val="false"/>
          <w:i w:val="false"/>
          <w:color w:val="000000"/>
          <w:sz w:val="28"/>
        </w:rPr>
        <w:t>
      Иные должностные лица ведомства центрального уполномоченного органа, территориальных подразделений,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p>
    <w:bookmarkEnd w:id="1628"/>
    <w:bookmarkStart w:name="z1436" w:id="1629"/>
    <w:p>
      <w:pPr>
        <w:spacing w:after="0"/>
        <w:ind w:left="0"/>
        <w:jc w:val="both"/>
      </w:pPr>
      <w:r>
        <w:rPr>
          <w:rFonts w:ascii="Times New Roman"/>
          <w:b w:val="false"/>
          <w:i w:val="false"/>
          <w:color w:val="000000"/>
          <w:sz w:val="28"/>
        </w:rPr>
        <w:t>
      3. Предписания об устранении нарушений требований земельного законодательства Республики Казахстан органа, осуществляющего государственный контроль за использованием и охраной земель в пределах его компетенции, обязательны для всех государственных органов, собственников земельных участков и землепользователей.</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30"/>
    <w:p>
      <w:pPr>
        <w:spacing w:after="0"/>
        <w:ind w:left="0"/>
        <w:jc w:val="left"/>
      </w:pPr>
      <w:r>
        <w:rPr>
          <w:rFonts w:ascii="Times New Roman"/>
          <w:b/>
          <w:i w:val="false"/>
          <w:color w:val="000000"/>
        </w:rPr>
        <w:t xml:space="preserve"> Статья 147. Функции центрального уполномоченного органа, ведомства центрального уполномоченного органа и его территориальных подразделений, осуществляющих государственный контроль за использованием и охраной земель</w:t>
      </w:r>
    </w:p>
    <w:bookmarkEnd w:id="1630"/>
    <w:p>
      <w:pPr>
        <w:spacing w:after="0"/>
        <w:ind w:left="0"/>
        <w:jc w:val="both"/>
      </w:pPr>
      <w:r>
        <w:rPr>
          <w:rFonts w:ascii="Times New Roman"/>
          <w:b w:val="false"/>
          <w:i w:val="false"/>
          <w:color w:val="ff0000"/>
          <w:sz w:val="28"/>
        </w:rPr>
        <w:t xml:space="preserve">
      Сноска. Заголовок статьи 147 - в редакции Закона РК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w:t>
      </w:r>
    </w:p>
    <w:bookmarkStart w:name="z1437" w:id="16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Центральный уполномоченный орган организует и проводит государственный контроль за использованием и охраной земель в пределах компетенции, предусмотренной настоящим Кодексом и законодательством Республики Казахстан.</w:t>
      </w:r>
    </w:p>
    <w:bookmarkEnd w:id="1631"/>
    <w:bookmarkStart w:name="z1452" w:id="16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Территориальные подразделения проводят государственный контроль за использованием и охраной земель, а именно за:</w:t>
      </w:r>
    </w:p>
    <w:bookmarkEnd w:id="1632"/>
    <w:bookmarkStart w:name="z189" w:id="1633"/>
    <w:p>
      <w:pPr>
        <w:spacing w:after="0"/>
        <w:ind w:left="0"/>
        <w:jc w:val="both"/>
      </w:pPr>
      <w:r>
        <w:rPr>
          <w:rFonts w:ascii="Times New Roman"/>
          <w:b w:val="false"/>
          <w:i w:val="false"/>
          <w:color w:val="000000"/>
          <w:sz w:val="28"/>
        </w:rPr>
        <w:t>
      1) законностью принятых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области земельного законодательства Республики Казахстан;</w:t>
      </w:r>
    </w:p>
    <w:bookmarkEnd w:id="1633"/>
    <w:bookmarkStart w:name="z190" w:id="1634"/>
    <w:p>
      <w:pPr>
        <w:spacing w:after="0"/>
        <w:ind w:left="0"/>
        <w:jc w:val="both"/>
      </w:pPr>
      <w:r>
        <w:rPr>
          <w:rFonts w:ascii="Times New Roman"/>
          <w:b w:val="false"/>
          <w:i w:val="false"/>
          <w:color w:val="000000"/>
          <w:sz w:val="28"/>
        </w:rPr>
        <w:t>
      2)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w:t>
      </w:r>
    </w:p>
    <w:bookmarkEnd w:id="1634"/>
    <w:bookmarkStart w:name="z191" w:id="1635"/>
    <w:p>
      <w:pPr>
        <w:spacing w:after="0"/>
        <w:ind w:left="0"/>
        <w:jc w:val="both"/>
      </w:pPr>
      <w:r>
        <w:rPr>
          <w:rFonts w:ascii="Times New Roman"/>
          <w:b w:val="false"/>
          <w:i w:val="false"/>
          <w:color w:val="000000"/>
          <w:sz w:val="28"/>
        </w:rPr>
        <w:t>
      3) правильностью ведения государственного земельного кадастра и мониторинга земель;</w:t>
      </w:r>
    </w:p>
    <w:bookmarkEnd w:id="1635"/>
    <w:bookmarkStart w:name="z192" w:id="1636"/>
    <w:p>
      <w:pPr>
        <w:spacing w:after="0"/>
        <w:ind w:left="0"/>
        <w:jc w:val="both"/>
      </w:pPr>
      <w:r>
        <w:rPr>
          <w:rFonts w:ascii="Times New Roman"/>
          <w:b w:val="false"/>
          <w:i w:val="false"/>
          <w:color w:val="000000"/>
          <w:sz w:val="28"/>
        </w:rPr>
        <w:t>
      4) своевременным размещением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информации со списками лиц, получивших земельный участок;</w:t>
      </w:r>
    </w:p>
    <w:bookmarkEnd w:id="1636"/>
    <w:bookmarkStart w:name="z193" w:id="1637"/>
    <w:p>
      <w:pPr>
        <w:spacing w:after="0"/>
        <w:ind w:left="0"/>
        <w:jc w:val="both"/>
      </w:pPr>
      <w:r>
        <w:rPr>
          <w:rFonts w:ascii="Times New Roman"/>
          <w:b w:val="false"/>
          <w:i w:val="false"/>
          <w:color w:val="000000"/>
          <w:sz w:val="28"/>
        </w:rPr>
        <w:t>
      5) своевременным проведением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торгов (аукционов) и конкурсов;</w:t>
      </w:r>
    </w:p>
    <w:bookmarkEnd w:id="1637"/>
    <w:bookmarkStart w:name="z194" w:id="1638"/>
    <w:p>
      <w:pPr>
        <w:spacing w:after="0"/>
        <w:ind w:left="0"/>
        <w:jc w:val="both"/>
      </w:pPr>
      <w:r>
        <w:rPr>
          <w:rFonts w:ascii="Times New Roman"/>
          <w:b w:val="false"/>
          <w:i w:val="false"/>
          <w:color w:val="000000"/>
          <w:sz w:val="28"/>
        </w:rPr>
        <w:t>
      6) соблюдением государственными органами,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bookmarkEnd w:id="1638"/>
    <w:bookmarkStart w:name="z195" w:id="1639"/>
    <w:p>
      <w:pPr>
        <w:spacing w:after="0"/>
        <w:ind w:left="0"/>
        <w:jc w:val="both"/>
      </w:pPr>
      <w:r>
        <w:rPr>
          <w:rFonts w:ascii="Times New Roman"/>
          <w:b w:val="false"/>
          <w:i w:val="false"/>
          <w:color w:val="000000"/>
          <w:sz w:val="28"/>
        </w:rPr>
        <w:t>
      7) недопущением самовольного занятия земельных участков;</w:t>
      </w:r>
    </w:p>
    <w:bookmarkEnd w:id="1639"/>
    <w:bookmarkStart w:name="z196" w:id="1640"/>
    <w:p>
      <w:pPr>
        <w:spacing w:after="0"/>
        <w:ind w:left="0"/>
        <w:jc w:val="both"/>
      </w:pPr>
      <w:r>
        <w:rPr>
          <w:rFonts w:ascii="Times New Roman"/>
          <w:b w:val="false"/>
          <w:i w:val="false"/>
          <w:color w:val="000000"/>
          <w:sz w:val="28"/>
        </w:rPr>
        <w:t>
      8) соблюдением прав собственников земельных участков и землепользователей;</w:t>
      </w:r>
    </w:p>
    <w:bookmarkEnd w:id="1640"/>
    <w:bookmarkStart w:name="z197" w:id="1641"/>
    <w:p>
      <w:pPr>
        <w:spacing w:after="0"/>
        <w:ind w:left="0"/>
        <w:jc w:val="both"/>
      </w:pPr>
      <w:r>
        <w:rPr>
          <w:rFonts w:ascii="Times New Roman"/>
          <w:b w:val="false"/>
          <w:i w:val="false"/>
          <w:color w:val="000000"/>
          <w:sz w:val="28"/>
        </w:rPr>
        <w:t>
      9)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bookmarkEnd w:id="1641"/>
    <w:bookmarkStart w:name="z198" w:id="1642"/>
    <w:p>
      <w:pPr>
        <w:spacing w:after="0"/>
        <w:ind w:left="0"/>
        <w:jc w:val="both"/>
      </w:pPr>
      <w:r>
        <w:rPr>
          <w:rFonts w:ascii="Times New Roman"/>
          <w:b w:val="false"/>
          <w:i w:val="false"/>
          <w:color w:val="000000"/>
          <w:sz w:val="28"/>
        </w:rPr>
        <w:t>
      10)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bookmarkEnd w:id="1642"/>
    <w:bookmarkStart w:name="z199" w:id="1643"/>
    <w:p>
      <w:pPr>
        <w:spacing w:after="0"/>
        <w:ind w:left="0"/>
        <w:jc w:val="both"/>
      </w:pPr>
      <w:r>
        <w:rPr>
          <w:rFonts w:ascii="Times New Roman"/>
          <w:b w:val="false"/>
          <w:i w:val="false"/>
          <w:color w:val="000000"/>
          <w:sz w:val="28"/>
        </w:rPr>
        <w:t>
      11) проектированием, размещением и строительством жилых и производственных объектов, оказывающих влияние на состояние земель;</w:t>
      </w:r>
    </w:p>
    <w:bookmarkEnd w:id="1643"/>
    <w:bookmarkStart w:name="z200" w:id="1644"/>
    <w:p>
      <w:pPr>
        <w:spacing w:after="0"/>
        <w:ind w:left="0"/>
        <w:jc w:val="both"/>
      </w:pPr>
      <w:r>
        <w:rPr>
          <w:rFonts w:ascii="Times New Roman"/>
          <w:b w:val="false"/>
          <w:i w:val="false"/>
          <w:color w:val="000000"/>
          <w:sz w:val="28"/>
        </w:rPr>
        <w:t>
      12)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bookmarkEnd w:id="1644"/>
    <w:bookmarkStart w:name="z201" w:id="1645"/>
    <w:p>
      <w:pPr>
        <w:spacing w:after="0"/>
        <w:ind w:left="0"/>
        <w:jc w:val="both"/>
      </w:pPr>
      <w:r>
        <w:rPr>
          <w:rFonts w:ascii="Times New Roman"/>
          <w:b w:val="false"/>
          <w:i w:val="false"/>
          <w:color w:val="000000"/>
          <w:sz w:val="28"/>
        </w:rPr>
        <w:t>
      13) соблюдением установленных сроков рассмотрения заявлений (ходатайств) граждан о предоставлении им земельных участков;</w:t>
      </w:r>
    </w:p>
    <w:bookmarkEnd w:id="1645"/>
    <w:bookmarkStart w:name="z202" w:id="1646"/>
    <w:p>
      <w:pPr>
        <w:spacing w:after="0"/>
        <w:ind w:left="0"/>
        <w:jc w:val="both"/>
      </w:pPr>
      <w:r>
        <w:rPr>
          <w:rFonts w:ascii="Times New Roman"/>
          <w:b w:val="false"/>
          <w:i w:val="false"/>
          <w:color w:val="000000"/>
          <w:sz w:val="28"/>
        </w:rPr>
        <w:t>
      14) сохранностью межевых знаков;</w:t>
      </w:r>
    </w:p>
    <w:bookmarkEnd w:id="1646"/>
    <w:bookmarkStart w:name="z203" w:id="1647"/>
    <w:p>
      <w:pPr>
        <w:spacing w:after="0"/>
        <w:ind w:left="0"/>
        <w:jc w:val="both"/>
      </w:pPr>
      <w:r>
        <w:rPr>
          <w:rFonts w:ascii="Times New Roman"/>
          <w:b w:val="false"/>
          <w:i w:val="false"/>
          <w:color w:val="000000"/>
          <w:sz w:val="28"/>
        </w:rPr>
        <w:t>
      15) своевременным возвратом земель, предоставленных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во временное землепользование;</w:t>
      </w:r>
    </w:p>
    <w:bookmarkEnd w:id="1647"/>
    <w:bookmarkStart w:name="z204" w:id="1648"/>
    <w:p>
      <w:pPr>
        <w:spacing w:after="0"/>
        <w:ind w:left="0"/>
        <w:jc w:val="both"/>
      </w:pPr>
      <w:r>
        <w:rPr>
          <w:rFonts w:ascii="Times New Roman"/>
          <w:b w:val="false"/>
          <w:i w:val="false"/>
          <w:color w:val="000000"/>
          <w:sz w:val="28"/>
        </w:rPr>
        <w:t>
      16) рекультивацией нарушенных земель;</w:t>
      </w:r>
    </w:p>
    <w:bookmarkEnd w:id="1648"/>
    <w:bookmarkStart w:name="z205" w:id="1649"/>
    <w:p>
      <w:pPr>
        <w:spacing w:after="0"/>
        <w:ind w:left="0"/>
        <w:jc w:val="both"/>
      </w:pPr>
      <w:r>
        <w:rPr>
          <w:rFonts w:ascii="Times New Roman"/>
          <w:b w:val="false"/>
          <w:i w:val="false"/>
          <w:color w:val="000000"/>
          <w:sz w:val="28"/>
        </w:rPr>
        <w:t>
      17) снятием, сохранением и использованием плодородного слоя почвы при проведении работ, связанных с нарушением земель;</w:t>
      </w:r>
    </w:p>
    <w:bookmarkEnd w:id="1649"/>
    <w:bookmarkStart w:name="z206" w:id="1650"/>
    <w:p>
      <w:pPr>
        <w:spacing w:after="0"/>
        <w:ind w:left="0"/>
        <w:jc w:val="both"/>
      </w:pPr>
      <w:r>
        <w:rPr>
          <w:rFonts w:ascii="Times New Roman"/>
          <w:b w:val="false"/>
          <w:i w:val="false"/>
          <w:color w:val="000000"/>
          <w:sz w:val="28"/>
        </w:rPr>
        <w:t>
      18) осуществлением проектов землеустройства и других проектов по использованию и охране земель.</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w:t>
      </w:r>
      <w:r>
        <w:rPr>
          <w:rFonts w:ascii="Times New Roman"/>
          <w:b w:val="false"/>
          <w:i w:val="false"/>
          <w:color w:val="ff0000"/>
          <w:sz w:val="28"/>
        </w:rPr>
        <w:t xml:space="preserve">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27" w:id="1651"/>
    <w:p>
      <w:pPr>
        <w:spacing w:after="0"/>
        <w:ind w:left="0"/>
        <w:jc w:val="both"/>
      </w:pPr>
      <w:r>
        <w:rPr>
          <w:rFonts w:ascii="Times New Roman"/>
          <w:b w:val="false"/>
          <w:i w:val="false"/>
          <w:color w:val="000000"/>
          <w:sz w:val="28"/>
        </w:rPr>
        <w:t>
      3. В функции органов, осуществляющих государственный контроль, входят и иные вопросы, предусмотренные законодательством Республики Казахстан.</w:t>
      </w:r>
    </w:p>
    <w:bookmarkEnd w:id="1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1652"/>
    <w:p>
      <w:pPr>
        <w:spacing w:after="0"/>
        <w:ind w:left="0"/>
        <w:jc w:val="left"/>
      </w:pPr>
      <w:r>
        <w:rPr>
          <w:rFonts w:ascii="Times New Roman"/>
          <w:b/>
          <w:i w:val="false"/>
          <w:color w:val="000000"/>
        </w:rPr>
        <w:t xml:space="preserve"> Статья 148. Права и обязанности должностных лиц органов, осуществляющих государственный контроль за использованием и охраной земель</w:t>
      </w:r>
    </w:p>
    <w:bookmarkEnd w:id="1652"/>
    <w:bookmarkStart w:name="z1453" w:id="1653"/>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за использованием и охраной земель, имеют право: </w:t>
      </w:r>
    </w:p>
    <w:bookmarkEnd w:id="1653"/>
    <w:bookmarkStart w:name="z1454" w:id="1654"/>
    <w:p>
      <w:pPr>
        <w:spacing w:after="0"/>
        <w:ind w:left="0"/>
        <w:jc w:val="both"/>
      </w:pPr>
      <w:r>
        <w:rPr>
          <w:rFonts w:ascii="Times New Roman"/>
          <w:b w:val="false"/>
          <w:i w:val="false"/>
          <w:color w:val="000000"/>
          <w:sz w:val="28"/>
        </w:rPr>
        <w:t xml:space="preserve">
      1) направлять в соответствующие органы или Государственную корпорацию материалы о нарушениях земельного законодательства Республики Казахстан для решения вопроса о привлечении виновных к ответственности; </w:t>
      </w:r>
    </w:p>
    <w:bookmarkEnd w:id="1654"/>
    <w:bookmarkStart w:name="z1455" w:id="1655"/>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за нарушение земельного законодательства Республики Казахстан; </w:t>
      </w:r>
    </w:p>
    <w:bookmarkEnd w:id="1655"/>
    <w:bookmarkStart w:name="z1456" w:id="1656"/>
    <w:p>
      <w:pPr>
        <w:spacing w:after="0"/>
        <w:ind w:left="0"/>
        <w:jc w:val="both"/>
      </w:pPr>
      <w:r>
        <w:rPr>
          <w:rFonts w:ascii="Times New Roman"/>
          <w:b w:val="false"/>
          <w:i w:val="false"/>
          <w:color w:val="000000"/>
          <w:sz w:val="28"/>
        </w:rPr>
        <w:t xml:space="preserve">
      3) выносить постановления по делам об административных правонарушениях за нарушение земельного законодательства Республики Казахстан; </w:t>
      </w:r>
    </w:p>
    <w:bookmarkEnd w:id="1656"/>
    <w:bookmarkStart w:name="z1457" w:id="1657"/>
    <w:p>
      <w:pPr>
        <w:spacing w:after="0"/>
        <w:ind w:left="0"/>
        <w:jc w:val="both"/>
      </w:pPr>
      <w:r>
        <w:rPr>
          <w:rFonts w:ascii="Times New Roman"/>
          <w:b w:val="false"/>
          <w:i w:val="false"/>
          <w:color w:val="000000"/>
          <w:sz w:val="28"/>
        </w:rPr>
        <w:t>
      4) подготавливать и предъявлять иски в суд по вопросам возмещения ущерба в результате нарушения земельного законодательства Республики Казахстан, принудительного изъятия земельных участков, не используемых по назначению и не освоенных либо используемых с нарушением законодательства Республики Казахстан, отмены неправомерных решений, связанных с предоставлением, изменением целевого назначения, изъятием, принудительным отчуждением для государственных нужд земельных участков, а также исполнения выданных должностными лицами органов, осуществляющих государственный контроль за использованием и охраной земель, предписаний об устранении нарушений требований земельного законодательства Республики Казахстан в случаях их неисполнения в срок, указанный в предписании, либо ненадлежащего исполнения лицами, которым выданы эти предписания, и взыскания штрафов с физических, должностных и юридических лиц;</w:t>
      </w:r>
    </w:p>
    <w:bookmarkEnd w:id="1657"/>
    <w:bookmarkStart w:name="z1458" w:id="1658"/>
    <w:p>
      <w:pPr>
        <w:spacing w:after="0"/>
        <w:ind w:left="0"/>
        <w:jc w:val="both"/>
      </w:pPr>
      <w:r>
        <w:rPr>
          <w:rFonts w:ascii="Times New Roman"/>
          <w:b w:val="false"/>
          <w:i w:val="false"/>
          <w:color w:val="000000"/>
          <w:sz w:val="28"/>
        </w:rPr>
        <w:t xml:space="preserve">
      5) беспрепятственно посещать организации, обследовать земельные участки, находящиеся в собственности и землепользовании, а земельные участки, занятые военными, оборонными и другими специальными объектами, – с учетом установленного режима их посещения при предъявлении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147 Предпринимательского кодекса Республики Казахстан; </w:t>
      </w:r>
    </w:p>
    <w:bookmarkEnd w:id="1658"/>
    <w:bookmarkStart w:name="z1459" w:id="1659"/>
    <w:p>
      <w:pPr>
        <w:spacing w:after="0"/>
        <w:ind w:left="0"/>
        <w:jc w:val="both"/>
      </w:pPr>
      <w:r>
        <w:rPr>
          <w:rFonts w:ascii="Times New Roman"/>
          <w:b w:val="false"/>
          <w:i w:val="false"/>
          <w:color w:val="000000"/>
          <w:sz w:val="28"/>
        </w:rPr>
        <w:t>
      6) давать собственникам земельных участков и землепользователям, а также должностным лицам местных исполнительных органов областей, городов республиканского значения, столицы, районов, городов областного значения, Государственной корпорации, акимам городов районного значения, поселков, сел, сельских округов обязательные для исполнения предписания об устранении нарушений требований земельного законодательства Республики Казахстан;</w:t>
      </w:r>
    </w:p>
    <w:bookmarkEnd w:id="1659"/>
    <w:bookmarkStart w:name="z1941" w:id="1660"/>
    <w:p>
      <w:pPr>
        <w:spacing w:after="0"/>
        <w:ind w:left="0"/>
        <w:jc w:val="both"/>
      </w:pPr>
      <w:r>
        <w:rPr>
          <w:rFonts w:ascii="Times New Roman"/>
          <w:b w:val="false"/>
          <w:i w:val="false"/>
          <w:color w:val="000000"/>
          <w:sz w:val="28"/>
        </w:rPr>
        <w:t>
      6-1) давать указания об устранении нарушений требований земельного законодательства Республики Казахстан;</w:t>
      </w:r>
    </w:p>
    <w:bookmarkEnd w:id="1660"/>
    <w:bookmarkStart w:name="z1460" w:id="1661"/>
    <w:p>
      <w:pPr>
        <w:spacing w:after="0"/>
        <w:ind w:left="0"/>
        <w:jc w:val="both"/>
      </w:pPr>
      <w:r>
        <w:rPr>
          <w:rFonts w:ascii="Times New Roman"/>
          <w:b w:val="false"/>
          <w:i w:val="false"/>
          <w:color w:val="000000"/>
          <w:sz w:val="28"/>
        </w:rPr>
        <w:t xml:space="preserve">
      7) приостанавливать промышленное, гражданское и другое строительство, разработку месторождений полезных ископаемых, эксплуатацию объектов, проведение агротехнических, лесомелиоративных, геологоразведочных, поисковых, геодезических и иных работ, если они осуществляются с нарушением земельного законодательства Республики Казахстан, установленного режима использования земель особо охраняемых территорий и могут привести к уничтожению, загрязнению, заражению или порче плодородного слоя почвы, развитию эрозии, засолению, заболачиванию и другим процессам, снижающим плодородие почв, включая сопредельную территорию, а также если эти работы ведутся по проектам, не прошедшим экспертизу либо получившим отрицательное заключение; </w:t>
      </w:r>
    </w:p>
    <w:bookmarkEnd w:id="1661"/>
    <w:bookmarkStart w:name="z1461" w:id="1662"/>
    <w:p>
      <w:pPr>
        <w:spacing w:after="0"/>
        <w:ind w:left="0"/>
        <w:jc w:val="both"/>
      </w:pPr>
      <w:r>
        <w:rPr>
          <w:rFonts w:ascii="Times New Roman"/>
          <w:b w:val="false"/>
          <w:i w:val="false"/>
          <w:color w:val="000000"/>
          <w:sz w:val="28"/>
        </w:rPr>
        <w:t xml:space="preserve">
      8) получать от государственных органов статистическую информацию о состоянии земельного фонда; </w:t>
      </w:r>
    </w:p>
    <w:bookmarkEnd w:id="1662"/>
    <w:bookmarkStart w:name="z1462" w:id="1663"/>
    <w:p>
      <w:pPr>
        <w:spacing w:after="0"/>
        <w:ind w:left="0"/>
        <w:jc w:val="both"/>
      </w:pPr>
      <w:r>
        <w:rPr>
          <w:rFonts w:ascii="Times New Roman"/>
          <w:b w:val="false"/>
          <w:i w:val="false"/>
          <w:color w:val="000000"/>
          <w:sz w:val="28"/>
        </w:rPr>
        <w:t xml:space="preserve">
      9) приостанавливать строительство жилых и производственных объектов в случае отсутствия правоустанавливающего и идентификационного документов. </w:t>
      </w:r>
    </w:p>
    <w:bookmarkEnd w:id="1663"/>
    <w:bookmarkStart w:name="z1463" w:id="1664"/>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за использованием и охраной земель, обязаны: </w:t>
      </w:r>
    </w:p>
    <w:bookmarkEnd w:id="1664"/>
    <w:bookmarkStart w:name="z1464" w:id="1665"/>
    <w:p>
      <w:pPr>
        <w:spacing w:after="0"/>
        <w:ind w:left="0"/>
        <w:jc w:val="both"/>
      </w:pPr>
      <w:r>
        <w:rPr>
          <w:rFonts w:ascii="Times New Roman"/>
          <w:b w:val="false"/>
          <w:i w:val="false"/>
          <w:color w:val="000000"/>
          <w:sz w:val="28"/>
        </w:rPr>
        <w:t xml:space="preserve">
      1) своевременно принимать меры к нарушителям земельного законодательства Республики Казахстан; </w:t>
      </w:r>
    </w:p>
    <w:bookmarkEnd w:id="1665"/>
    <w:bookmarkStart w:name="z1465" w:id="1666"/>
    <w:p>
      <w:pPr>
        <w:spacing w:after="0"/>
        <w:ind w:left="0"/>
        <w:jc w:val="both"/>
      </w:pPr>
      <w:r>
        <w:rPr>
          <w:rFonts w:ascii="Times New Roman"/>
          <w:b w:val="false"/>
          <w:i w:val="false"/>
          <w:color w:val="000000"/>
          <w:sz w:val="28"/>
        </w:rPr>
        <w:t>
      2) объективно готовить материалы проводимых проверок.</w:t>
      </w:r>
    </w:p>
    <w:bookmarkEnd w:id="1666"/>
    <w:bookmarkStart w:name="z1426" w:id="1667"/>
    <w:p>
      <w:pPr>
        <w:spacing w:after="0"/>
        <w:ind w:left="0"/>
        <w:jc w:val="both"/>
      </w:pPr>
      <w:r>
        <w:rPr>
          <w:rFonts w:ascii="Times New Roman"/>
          <w:b w:val="false"/>
          <w:i w:val="false"/>
          <w:color w:val="000000"/>
          <w:sz w:val="28"/>
        </w:rPr>
        <w:t>
      3. Решения, действия (бездействие) должностных лиц, осуществляющих государственный контроль за использованием и охраной земель, и послужившая основанием для совершения действий (принятия решений) информация могут быть обжалованы в порядке, установленном законами Республики Казахстан.</w:t>
      </w:r>
    </w:p>
    <w:bookmarkEnd w:id="1667"/>
    <w:p>
      <w:pPr>
        <w:spacing w:after="0"/>
        <w:ind w:left="0"/>
        <w:jc w:val="both"/>
      </w:pPr>
      <w:r>
        <w:rPr>
          <w:rFonts w:ascii="Times New Roman"/>
          <w:b w:val="false"/>
          <w:i w:val="false"/>
          <w:color w:val="000000"/>
          <w:sz w:val="28"/>
        </w:rPr>
        <w:t>
      Заявление на решения, действия (бездействие) должностных лиц, осуществляющих государственный контроль за использованием и охраной земель, и послужившую основанием для совершения действий (принятия решений) информацию подается в суд после их обжалования вышестоящему должностному лицу.</w:t>
      </w:r>
    </w:p>
    <w:bookmarkStart w:name="z1466" w:id="1668"/>
    <w:p>
      <w:pPr>
        <w:spacing w:after="0"/>
        <w:ind w:left="0"/>
        <w:jc w:val="both"/>
      </w:pPr>
      <w:r>
        <w:rPr>
          <w:rFonts w:ascii="Times New Roman"/>
          <w:b w:val="false"/>
          <w:i w:val="false"/>
          <w:color w:val="000000"/>
          <w:sz w:val="28"/>
        </w:rPr>
        <w:t xml:space="preserve">
      4. Должностные и физические лица, препятствующие осуществлению государственного контроля за использованием и охраной земель, применяющие угрозы насилия или насильственные действия по отношению к должностным лицам, осуществляющим государственный контроль за использованием и охраной земель, несут ответственность в соответствии с законами Республики Казахстан. </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69"/>
    <w:p>
      <w:pPr>
        <w:spacing w:after="0"/>
        <w:ind w:left="0"/>
        <w:jc w:val="left"/>
      </w:pPr>
      <w:r>
        <w:rPr>
          <w:rFonts w:ascii="Times New Roman"/>
          <w:b/>
          <w:i w:val="false"/>
          <w:color w:val="000000"/>
        </w:rPr>
        <w:t xml:space="preserve"> Глава 19. Землеустройство, государственный</w:t>
      </w:r>
      <w:r>
        <w:br/>
      </w:r>
      <w:r>
        <w:rPr>
          <w:rFonts w:ascii="Times New Roman"/>
          <w:b/>
          <w:i w:val="false"/>
          <w:color w:val="000000"/>
        </w:rPr>
        <w:t>земельный кадастр и мониторинг земель</w:t>
      </w:r>
    </w:p>
    <w:bookmarkEnd w:id="1669"/>
    <w:bookmarkStart w:name="z172" w:id="1670"/>
    <w:p>
      <w:pPr>
        <w:spacing w:after="0"/>
        <w:ind w:left="0"/>
        <w:jc w:val="left"/>
      </w:pPr>
      <w:r>
        <w:rPr>
          <w:rFonts w:ascii="Times New Roman"/>
          <w:b/>
          <w:i w:val="false"/>
          <w:color w:val="000000"/>
        </w:rPr>
        <w:t xml:space="preserve"> Статья 149. Назначение и содержание землеустройства</w:t>
      </w:r>
    </w:p>
    <w:bookmarkEnd w:id="1670"/>
    <w:bookmarkStart w:name="z1467" w:id="1671"/>
    <w:p>
      <w:pPr>
        <w:spacing w:after="0"/>
        <w:ind w:left="0"/>
        <w:jc w:val="both"/>
      </w:pPr>
      <w:r>
        <w:rPr>
          <w:rFonts w:ascii="Times New Roman"/>
          <w:b w:val="false"/>
          <w:i w:val="false"/>
          <w:color w:val="000000"/>
          <w:sz w:val="28"/>
        </w:rPr>
        <w:t xml:space="preserve">
      1. Землеустройство является системой мероприятий по обеспечению соблюдения земельного законодательства Республики Казахстан, направленного на регулирование земельных отношений, организацию рационального использования и охрану земель. </w:t>
      </w:r>
    </w:p>
    <w:bookmarkEnd w:id="1671"/>
    <w:bookmarkStart w:name="z1468" w:id="1672"/>
    <w:p>
      <w:pPr>
        <w:spacing w:after="0"/>
        <w:ind w:left="0"/>
        <w:jc w:val="both"/>
      </w:pPr>
      <w:r>
        <w:rPr>
          <w:rFonts w:ascii="Times New Roman"/>
          <w:b w:val="false"/>
          <w:i w:val="false"/>
          <w:color w:val="000000"/>
          <w:sz w:val="28"/>
        </w:rPr>
        <w:t xml:space="preserve">
      2. Землеустройство проводится на землях всех категорий независимо от принадлежности по форме собственности и форм хозяйствования на них. </w:t>
      </w:r>
    </w:p>
    <w:bookmarkEnd w:id="1672"/>
    <w:bookmarkStart w:name="z1469" w:id="1673"/>
    <w:p>
      <w:pPr>
        <w:spacing w:after="0"/>
        <w:ind w:left="0"/>
        <w:jc w:val="both"/>
      </w:pPr>
      <w:r>
        <w:rPr>
          <w:rFonts w:ascii="Times New Roman"/>
          <w:b w:val="false"/>
          <w:i w:val="false"/>
          <w:color w:val="000000"/>
          <w:sz w:val="28"/>
        </w:rPr>
        <w:t xml:space="preserve">
      Установленные в результате проведения работ по землеустройству целевое назначение, режим использования земель и их охраны, ограничения и обременения, границы земельных участков, данные о качестве и количестве земель и другие данные, рассмотренные и утвержденные в порядке, предусмотренном законодательством Республики Казахстан, являются для субъектов земельных правоотношений обязательными для исполнения. </w:t>
      </w:r>
    </w:p>
    <w:bookmarkEnd w:id="1673"/>
    <w:bookmarkStart w:name="z1470" w:id="1674"/>
    <w:p>
      <w:pPr>
        <w:spacing w:after="0"/>
        <w:ind w:left="0"/>
        <w:jc w:val="both"/>
      </w:pPr>
      <w:r>
        <w:rPr>
          <w:rFonts w:ascii="Times New Roman"/>
          <w:b w:val="false"/>
          <w:i w:val="false"/>
          <w:color w:val="000000"/>
          <w:sz w:val="28"/>
        </w:rPr>
        <w:t xml:space="preserve">
      3. Землеустройство включает и обеспечивает: </w:t>
      </w:r>
    </w:p>
    <w:bookmarkEnd w:id="1674"/>
    <w:bookmarkStart w:name="z1471" w:id="1675"/>
    <w:p>
      <w:pPr>
        <w:spacing w:after="0"/>
        <w:ind w:left="0"/>
        <w:jc w:val="both"/>
      </w:pPr>
      <w:r>
        <w:rPr>
          <w:rFonts w:ascii="Times New Roman"/>
          <w:b w:val="false"/>
          <w:i w:val="false"/>
          <w:color w:val="000000"/>
          <w:sz w:val="28"/>
        </w:rPr>
        <w:t>
      1) разработку республиканских, областных и региональных схем (проектов) землеустройства, зонирования земель, использования, улучшения и охраны земельных ресурсов на основе ландшафтно-экологического подхода;</w:t>
      </w:r>
    </w:p>
    <w:bookmarkEnd w:id="1675"/>
    <w:bookmarkStart w:name="z1472" w:id="1676"/>
    <w:p>
      <w:pPr>
        <w:spacing w:after="0"/>
        <w:ind w:left="0"/>
        <w:jc w:val="both"/>
      </w:pPr>
      <w:r>
        <w:rPr>
          <w:rFonts w:ascii="Times New Roman"/>
          <w:b w:val="false"/>
          <w:i w:val="false"/>
          <w:color w:val="000000"/>
          <w:sz w:val="28"/>
        </w:rPr>
        <w:t>
      2) составление проектов межхозяйственного и внутрихозяйственного землеустройства по образованию и упорядочению существующих землепользований, отвод и установление границ земельных участков на местности;</w:t>
      </w:r>
    </w:p>
    <w:bookmarkEnd w:id="1676"/>
    <w:bookmarkStart w:name="z1473" w:id="1677"/>
    <w:p>
      <w:pPr>
        <w:spacing w:after="0"/>
        <w:ind w:left="0"/>
        <w:jc w:val="both"/>
      </w:pPr>
      <w:r>
        <w:rPr>
          <w:rFonts w:ascii="Times New Roman"/>
          <w:b w:val="false"/>
          <w:i w:val="false"/>
          <w:color w:val="000000"/>
          <w:sz w:val="28"/>
        </w:rPr>
        <w:t xml:space="preserve">
      3) определение и установление на местности границ (черты) населенных пунктов, составление проектов их земельно-хозяйственного устройства; </w:t>
      </w:r>
    </w:p>
    <w:bookmarkEnd w:id="1677"/>
    <w:bookmarkStart w:name="z1474" w:id="1678"/>
    <w:p>
      <w:pPr>
        <w:spacing w:after="0"/>
        <w:ind w:left="0"/>
        <w:jc w:val="both"/>
      </w:pPr>
      <w:r>
        <w:rPr>
          <w:rFonts w:ascii="Times New Roman"/>
          <w:b w:val="false"/>
          <w:i w:val="false"/>
          <w:color w:val="000000"/>
          <w:sz w:val="28"/>
        </w:rPr>
        <w:t xml:space="preserve">
      4) установление на местности границ административно-территориальных образований, особо охраняемых природных территорий и других земельных участков с особыми условиями пользования и охраны земель; </w:t>
      </w:r>
    </w:p>
    <w:bookmarkEnd w:id="1678"/>
    <w:bookmarkStart w:name="z1475" w:id="1679"/>
    <w:p>
      <w:pPr>
        <w:spacing w:after="0"/>
        <w:ind w:left="0"/>
        <w:jc w:val="both"/>
      </w:pPr>
      <w:r>
        <w:rPr>
          <w:rFonts w:ascii="Times New Roman"/>
          <w:b w:val="false"/>
          <w:i w:val="false"/>
          <w:color w:val="000000"/>
          <w:sz w:val="28"/>
        </w:rPr>
        <w:t>
      5) разработку, согласование, утверждение и выдачу проектов земельно-хозяйственного устройства территории, рекультивации нарушенных и освоения новых земель, а также других проектов, связанных с использованием и охраной земель;</w:t>
      </w:r>
    </w:p>
    <w:bookmarkEnd w:id="1679"/>
    <w:bookmarkStart w:name="z1476" w:id="1680"/>
    <w:p>
      <w:pPr>
        <w:spacing w:after="0"/>
        <w:ind w:left="0"/>
        <w:jc w:val="both"/>
      </w:pPr>
      <w:r>
        <w:rPr>
          <w:rFonts w:ascii="Times New Roman"/>
          <w:b w:val="false"/>
          <w:i w:val="false"/>
          <w:color w:val="000000"/>
          <w:sz w:val="28"/>
        </w:rPr>
        <w:t xml:space="preserve">
      6) проведение инвентаризации земель, выявление неиспользуемых, нерационально используемых или используемых не по целевому назначению земель; </w:t>
      </w:r>
    </w:p>
    <w:bookmarkEnd w:id="1680"/>
    <w:bookmarkStart w:name="z1477" w:id="1681"/>
    <w:p>
      <w:pPr>
        <w:spacing w:after="0"/>
        <w:ind w:left="0"/>
        <w:jc w:val="both"/>
      </w:pPr>
      <w:r>
        <w:rPr>
          <w:rFonts w:ascii="Times New Roman"/>
          <w:b w:val="false"/>
          <w:i w:val="false"/>
          <w:color w:val="000000"/>
          <w:sz w:val="28"/>
        </w:rPr>
        <w:t xml:space="preserve">
      7) проведение топографо-геодезических, картографических, почвенных, геоботанических и других обследовательских и изыскательских работ; </w:t>
      </w:r>
    </w:p>
    <w:bookmarkEnd w:id="1681"/>
    <w:bookmarkStart w:name="z1478" w:id="1682"/>
    <w:p>
      <w:pPr>
        <w:spacing w:after="0"/>
        <w:ind w:left="0"/>
        <w:jc w:val="both"/>
      </w:pPr>
      <w:r>
        <w:rPr>
          <w:rFonts w:ascii="Times New Roman"/>
          <w:b w:val="false"/>
          <w:i w:val="false"/>
          <w:color w:val="000000"/>
          <w:sz w:val="28"/>
        </w:rPr>
        <w:t xml:space="preserve">
      8) составление тематических карт и атласов состояния и использования земельных ресурсов. </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83"/>
    <w:p>
      <w:pPr>
        <w:spacing w:after="0"/>
        <w:ind w:left="0"/>
        <w:jc w:val="left"/>
      </w:pPr>
      <w:r>
        <w:rPr>
          <w:rFonts w:ascii="Times New Roman"/>
          <w:b/>
          <w:i w:val="false"/>
          <w:color w:val="000000"/>
        </w:rPr>
        <w:t xml:space="preserve"> Статья 150. Проведение землеустройства</w:t>
      </w:r>
    </w:p>
    <w:bookmarkEnd w:id="1683"/>
    <w:bookmarkStart w:name="z1479" w:id="1684"/>
    <w:p>
      <w:pPr>
        <w:spacing w:after="0"/>
        <w:ind w:left="0"/>
        <w:jc w:val="both"/>
      </w:pPr>
      <w:r>
        <w:rPr>
          <w:rFonts w:ascii="Times New Roman"/>
          <w:b w:val="false"/>
          <w:i w:val="false"/>
          <w:color w:val="000000"/>
          <w:sz w:val="28"/>
        </w:rPr>
        <w:t>
      1. Землеустройство проводится по решению местных исполнительных органов областей, городов республиканского значения, столицы, районов, городов областного значения либо по ходатайству заинтересованных собственников земельных участков и землепользователей.</w:t>
      </w:r>
    </w:p>
    <w:bookmarkEnd w:id="1684"/>
    <w:bookmarkStart w:name="z1480" w:id="1685"/>
    <w:p>
      <w:pPr>
        <w:spacing w:after="0"/>
        <w:ind w:left="0"/>
        <w:jc w:val="both"/>
      </w:pPr>
      <w:r>
        <w:rPr>
          <w:rFonts w:ascii="Times New Roman"/>
          <w:b w:val="false"/>
          <w:i w:val="false"/>
          <w:color w:val="000000"/>
          <w:sz w:val="28"/>
        </w:rPr>
        <w:t xml:space="preserve">
      Землеустройство, проводимое по инициативе заинтересованных собственников земельных участков или землепользователей, осуществляется на основании их заявок, подаваемых в соответствующий местный исполнительный орган. </w:t>
      </w:r>
    </w:p>
    <w:bookmarkEnd w:id="1685"/>
    <w:bookmarkStart w:name="z1481" w:id="1686"/>
    <w:p>
      <w:pPr>
        <w:spacing w:after="0"/>
        <w:ind w:left="0"/>
        <w:jc w:val="both"/>
      </w:pPr>
      <w:r>
        <w:rPr>
          <w:rFonts w:ascii="Times New Roman"/>
          <w:b w:val="false"/>
          <w:i w:val="false"/>
          <w:color w:val="000000"/>
          <w:sz w:val="28"/>
        </w:rPr>
        <w:t>
      2. Землеустроительные работы выполняются гражданами и юридическими лицами.</w:t>
      </w:r>
    </w:p>
    <w:bookmarkEnd w:id="1686"/>
    <w:bookmarkStart w:name="z1482" w:id="1687"/>
    <w:p>
      <w:pPr>
        <w:spacing w:after="0"/>
        <w:ind w:left="0"/>
        <w:jc w:val="both"/>
      </w:pPr>
      <w:r>
        <w:rPr>
          <w:rFonts w:ascii="Times New Roman"/>
          <w:b w:val="false"/>
          <w:i w:val="false"/>
          <w:color w:val="000000"/>
          <w:sz w:val="28"/>
        </w:rPr>
        <w:t xml:space="preserve">
      3. Порядок и технология выполнения землеустроительных работ устанавливаются нормативными правовыми актами, утверждаемыми центральным уполномоченным органом, которые обязательны для всех исполнителей землеустроительных работ. </w:t>
      </w:r>
    </w:p>
    <w:bookmarkEnd w:id="1687"/>
    <w:bookmarkStart w:name="z1483" w:id="1688"/>
    <w:p>
      <w:pPr>
        <w:spacing w:after="0"/>
        <w:ind w:left="0"/>
        <w:jc w:val="both"/>
      </w:pPr>
      <w:r>
        <w:rPr>
          <w:rFonts w:ascii="Times New Roman"/>
          <w:b w:val="false"/>
          <w:i w:val="false"/>
          <w:color w:val="000000"/>
          <w:sz w:val="28"/>
        </w:rPr>
        <w:t xml:space="preserve">
      4. Согласованная в установленном порядке землеустроительная документация утверждается: </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84" w:id="1689"/>
    <w:p>
      <w:pPr>
        <w:spacing w:after="0"/>
        <w:ind w:left="0"/>
        <w:jc w:val="both"/>
      </w:pPr>
      <w:r>
        <w:rPr>
          <w:rFonts w:ascii="Times New Roman"/>
          <w:b w:val="false"/>
          <w:i w:val="false"/>
          <w:color w:val="000000"/>
          <w:sz w:val="28"/>
        </w:rPr>
        <w:t xml:space="preserve">
      2) собственниками земельных участков и землепользователями, другими заказчиками - проекты внутрихозяйственного землеустройства и проекты, связанные с рациональным использованием земель, сохранением и повышением плодородия почв, разрабатываемые и осуществляемые за их счет, по согласованию с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w:t>
      </w:r>
    </w:p>
    <w:bookmarkEnd w:id="1689"/>
    <w:bookmarkStart w:name="z1485" w:id="1690"/>
    <w:p>
      <w:pPr>
        <w:spacing w:after="0"/>
        <w:ind w:left="0"/>
        <w:jc w:val="both"/>
      </w:pPr>
      <w:r>
        <w:rPr>
          <w:rFonts w:ascii="Times New Roman"/>
          <w:b w:val="false"/>
          <w:i w:val="false"/>
          <w:color w:val="000000"/>
          <w:sz w:val="28"/>
        </w:rPr>
        <w:t xml:space="preserve">
      3) уполномоченными органами областей, городов республиканского значения, столицы, районов, городов областного значения в течение четырех рабочих дней по месту нахождения земельного участка - землеустроительная документация, связанная с формированием границ земельных участков, установлением их на местности, изготовлением плана земельного участка, а также материалы топографо-геодезических и картографических работ, почвенных, агрохимических, геоботанических и других обследовательских и изыскательских работ по землеустройству, по составлению специальных тематических карт состояния и использования земельных ресурсов. </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86" w:id="1691"/>
    <w:p>
      <w:pPr>
        <w:spacing w:after="0"/>
        <w:ind w:left="0"/>
        <w:jc w:val="both"/>
      </w:pPr>
      <w:r>
        <w:rPr>
          <w:rFonts w:ascii="Times New Roman"/>
          <w:b w:val="false"/>
          <w:i w:val="false"/>
          <w:color w:val="000000"/>
          <w:sz w:val="28"/>
        </w:rPr>
        <w:t xml:space="preserve">
      6. Исполнение проекта землеустройства включает: перенесение проекта на местность; освоение всех элементов проекта, оформление и выдачу землеустроительных материалов и документов. </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92"/>
    <w:p>
      <w:pPr>
        <w:spacing w:after="0"/>
        <w:ind w:left="0"/>
        <w:jc w:val="left"/>
      </w:pPr>
      <w:r>
        <w:rPr>
          <w:rFonts w:ascii="Times New Roman"/>
          <w:b/>
          <w:i w:val="false"/>
          <w:color w:val="000000"/>
        </w:rPr>
        <w:t xml:space="preserve"> Статья 151. Землеустроительный процесс</w:t>
      </w:r>
    </w:p>
    <w:bookmarkEnd w:id="1692"/>
    <w:bookmarkStart w:name="z1487" w:id="1693"/>
    <w:p>
      <w:pPr>
        <w:spacing w:after="0"/>
        <w:ind w:left="0"/>
        <w:jc w:val="both"/>
      </w:pPr>
      <w:r>
        <w:rPr>
          <w:rFonts w:ascii="Times New Roman"/>
          <w:b w:val="false"/>
          <w:i w:val="false"/>
          <w:color w:val="000000"/>
          <w:sz w:val="28"/>
        </w:rPr>
        <w:t xml:space="preserve">
      1. Землеустроительный процесс включает следующие стадии: </w:t>
      </w:r>
    </w:p>
    <w:bookmarkEnd w:id="1693"/>
    <w:p>
      <w:pPr>
        <w:spacing w:after="0"/>
        <w:ind w:left="0"/>
        <w:jc w:val="both"/>
      </w:pPr>
      <w:r>
        <w:rPr>
          <w:rFonts w:ascii="Times New Roman"/>
          <w:b w:val="false"/>
          <w:i w:val="false"/>
          <w:color w:val="000000"/>
          <w:sz w:val="28"/>
        </w:rPr>
        <w:t xml:space="preserve">
      возбуждение производства землеустроительного действия; </w:t>
      </w:r>
    </w:p>
    <w:p>
      <w:pPr>
        <w:spacing w:after="0"/>
        <w:ind w:left="0"/>
        <w:jc w:val="both"/>
      </w:pPr>
      <w:r>
        <w:rPr>
          <w:rFonts w:ascii="Times New Roman"/>
          <w:b w:val="false"/>
          <w:i w:val="false"/>
          <w:color w:val="000000"/>
          <w:sz w:val="28"/>
        </w:rPr>
        <w:t xml:space="preserve">
      подготовительные работы; </w:t>
      </w:r>
    </w:p>
    <w:p>
      <w:pPr>
        <w:spacing w:after="0"/>
        <w:ind w:left="0"/>
        <w:jc w:val="both"/>
      </w:pPr>
      <w:r>
        <w:rPr>
          <w:rFonts w:ascii="Times New Roman"/>
          <w:b w:val="false"/>
          <w:i w:val="false"/>
          <w:color w:val="000000"/>
          <w:sz w:val="28"/>
        </w:rPr>
        <w:t>
      разработку прогнозов, схем и проектов землеустройства;</w:t>
      </w:r>
    </w:p>
    <w:p>
      <w:pPr>
        <w:spacing w:after="0"/>
        <w:ind w:left="0"/>
        <w:jc w:val="both"/>
      </w:pPr>
      <w:r>
        <w:rPr>
          <w:rFonts w:ascii="Times New Roman"/>
          <w:b w:val="false"/>
          <w:i w:val="false"/>
          <w:color w:val="000000"/>
          <w:sz w:val="28"/>
        </w:rPr>
        <w:t xml:space="preserve">
      рассмотрение, согласование и утверждение землеустроительной документации; </w:t>
      </w:r>
    </w:p>
    <w:p>
      <w:pPr>
        <w:spacing w:after="0"/>
        <w:ind w:left="0"/>
        <w:jc w:val="both"/>
      </w:pPr>
      <w:r>
        <w:rPr>
          <w:rFonts w:ascii="Times New Roman"/>
          <w:b w:val="false"/>
          <w:i w:val="false"/>
          <w:color w:val="000000"/>
          <w:sz w:val="28"/>
        </w:rPr>
        <w:t xml:space="preserve">
      исполнение проекта землеустройства. </w:t>
      </w:r>
    </w:p>
    <w:bookmarkStart w:name="z1488" w:id="1694"/>
    <w:p>
      <w:pPr>
        <w:spacing w:after="0"/>
        <w:ind w:left="0"/>
        <w:jc w:val="both"/>
      </w:pPr>
      <w:r>
        <w:rPr>
          <w:rFonts w:ascii="Times New Roman"/>
          <w:b w:val="false"/>
          <w:i w:val="false"/>
          <w:color w:val="000000"/>
          <w:sz w:val="28"/>
        </w:rPr>
        <w:t xml:space="preserve">
      2. Участниками землеустроительного процесса являются заказчик по проведению землеустройства, разработчик землеустроительной документации, третьи лица, права и законные интересы которых могут быть затронуты при проведении землеустройства, а также государственные органы и другие лица, согласовывающие и утверждающие землеустроительную документацию. </w:t>
      </w:r>
    </w:p>
    <w:bookmarkEnd w:id="1694"/>
    <w:bookmarkStart w:name="z1489" w:id="1695"/>
    <w:p>
      <w:pPr>
        <w:spacing w:after="0"/>
        <w:ind w:left="0"/>
        <w:jc w:val="both"/>
      </w:pPr>
      <w:r>
        <w:rPr>
          <w:rFonts w:ascii="Times New Roman"/>
          <w:b w:val="false"/>
          <w:i w:val="false"/>
          <w:color w:val="000000"/>
          <w:sz w:val="28"/>
        </w:rPr>
        <w:t xml:space="preserve">
      3. Права участников землеустроительного процесса: </w:t>
      </w:r>
    </w:p>
    <w:bookmarkEnd w:id="1695"/>
    <w:bookmarkStart w:name="z1490" w:id="1696"/>
    <w:p>
      <w:pPr>
        <w:spacing w:after="0"/>
        <w:ind w:left="0"/>
        <w:jc w:val="both"/>
      </w:pPr>
      <w:r>
        <w:rPr>
          <w:rFonts w:ascii="Times New Roman"/>
          <w:b w:val="false"/>
          <w:i w:val="false"/>
          <w:color w:val="000000"/>
          <w:sz w:val="28"/>
        </w:rPr>
        <w:t xml:space="preserve">
      1) заказчик по проведению землеустройства имеет право: </w:t>
      </w:r>
    </w:p>
    <w:bookmarkEnd w:id="1696"/>
    <w:p>
      <w:pPr>
        <w:spacing w:after="0"/>
        <w:ind w:left="0"/>
        <w:jc w:val="both"/>
      </w:pPr>
      <w:r>
        <w:rPr>
          <w:rFonts w:ascii="Times New Roman"/>
          <w:b w:val="false"/>
          <w:i w:val="false"/>
          <w:color w:val="000000"/>
          <w:sz w:val="28"/>
        </w:rPr>
        <w:t xml:space="preserve">
      участвовать лично или через представителя во всех стадиях землеустроительного процесса; </w:t>
      </w:r>
    </w:p>
    <w:p>
      <w:pPr>
        <w:spacing w:after="0"/>
        <w:ind w:left="0"/>
        <w:jc w:val="both"/>
      </w:pPr>
      <w:r>
        <w:rPr>
          <w:rFonts w:ascii="Times New Roman"/>
          <w:b w:val="false"/>
          <w:i w:val="false"/>
          <w:color w:val="000000"/>
          <w:sz w:val="28"/>
        </w:rPr>
        <w:t xml:space="preserve">
      знакомиться с материалами землеустроительного производства; </w:t>
      </w:r>
    </w:p>
    <w:p>
      <w:pPr>
        <w:spacing w:after="0"/>
        <w:ind w:left="0"/>
        <w:jc w:val="both"/>
      </w:pPr>
      <w:r>
        <w:rPr>
          <w:rFonts w:ascii="Times New Roman"/>
          <w:b w:val="false"/>
          <w:i w:val="false"/>
          <w:color w:val="000000"/>
          <w:sz w:val="28"/>
        </w:rPr>
        <w:t xml:space="preserve">
      вносить на рассмотрение свои предложения; </w:t>
      </w:r>
    </w:p>
    <w:p>
      <w:pPr>
        <w:spacing w:after="0"/>
        <w:ind w:left="0"/>
        <w:jc w:val="both"/>
      </w:pPr>
      <w:r>
        <w:rPr>
          <w:rFonts w:ascii="Times New Roman"/>
          <w:b w:val="false"/>
          <w:i w:val="false"/>
          <w:color w:val="000000"/>
          <w:sz w:val="28"/>
        </w:rPr>
        <w:t xml:space="preserve">
      участвовать в разрешении разногласий, возникших в процессе землеустройства; </w:t>
      </w:r>
    </w:p>
    <w:bookmarkStart w:name="z1491" w:id="1697"/>
    <w:p>
      <w:pPr>
        <w:spacing w:after="0"/>
        <w:ind w:left="0"/>
        <w:jc w:val="both"/>
      </w:pPr>
      <w:r>
        <w:rPr>
          <w:rFonts w:ascii="Times New Roman"/>
          <w:b w:val="false"/>
          <w:i w:val="false"/>
          <w:color w:val="000000"/>
          <w:sz w:val="28"/>
        </w:rPr>
        <w:t xml:space="preserve">
      2) разработчик (физическое или юридическое лицо, занимающееся проектными и изыскательскими работами, а также осуществляющее исполнение землеустроительных проектов) имеет право: </w:t>
      </w:r>
    </w:p>
    <w:bookmarkEnd w:id="1697"/>
    <w:p>
      <w:pPr>
        <w:spacing w:after="0"/>
        <w:ind w:left="0"/>
        <w:jc w:val="both"/>
      </w:pPr>
      <w:r>
        <w:rPr>
          <w:rFonts w:ascii="Times New Roman"/>
          <w:b w:val="false"/>
          <w:i w:val="false"/>
          <w:color w:val="000000"/>
          <w:sz w:val="28"/>
        </w:rPr>
        <w:t xml:space="preserve">
      получать необходимую информацию по землеустройству в государственных органах; </w:t>
      </w:r>
    </w:p>
    <w:p>
      <w:pPr>
        <w:spacing w:after="0"/>
        <w:ind w:left="0"/>
        <w:jc w:val="both"/>
      </w:pPr>
      <w:r>
        <w:rPr>
          <w:rFonts w:ascii="Times New Roman"/>
          <w:b w:val="false"/>
          <w:i w:val="false"/>
          <w:color w:val="000000"/>
          <w:sz w:val="28"/>
        </w:rPr>
        <w:t xml:space="preserve">
      строить отношения с заказчиками на договорных условиях; </w:t>
      </w:r>
    </w:p>
    <w:p>
      <w:pPr>
        <w:spacing w:after="0"/>
        <w:ind w:left="0"/>
        <w:jc w:val="both"/>
      </w:pPr>
      <w:r>
        <w:rPr>
          <w:rFonts w:ascii="Times New Roman"/>
          <w:b w:val="false"/>
          <w:i w:val="false"/>
          <w:color w:val="000000"/>
          <w:sz w:val="28"/>
        </w:rPr>
        <w:t xml:space="preserve">
      проводить без особого на то разрешения контроль за ходом реализации проектов землеустройства, информировать о его результатах местные исполнительные органы и вносить предложения по улучшению практики использования и охраны земель; </w:t>
      </w:r>
    </w:p>
    <w:p>
      <w:pPr>
        <w:spacing w:after="0"/>
        <w:ind w:left="0"/>
        <w:jc w:val="both"/>
      </w:pPr>
      <w:r>
        <w:rPr>
          <w:rFonts w:ascii="Times New Roman"/>
          <w:b w:val="false"/>
          <w:i w:val="false"/>
          <w:color w:val="000000"/>
          <w:sz w:val="28"/>
        </w:rPr>
        <w:t xml:space="preserve">
      вносить предложения по совершенствованию или переработке устаревших схем и проектов землеустройства; </w:t>
      </w:r>
    </w:p>
    <w:bookmarkStart w:name="z1492" w:id="1698"/>
    <w:p>
      <w:pPr>
        <w:spacing w:after="0"/>
        <w:ind w:left="0"/>
        <w:jc w:val="both"/>
      </w:pPr>
      <w:r>
        <w:rPr>
          <w:rFonts w:ascii="Times New Roman"/>
          <w:b w:val="false"/>
          <w:i w:val="false"/>
          <w:color w:val="000000"/>
          <w:sz w:val="28"/>
        </w:rPr>
        <w:t xml:space="preserve">
      3) третьи лица, права и законные интересы которых могут быть затронуты при проведении землеустройства, имеют право: </w:t>
      </w:r>
    </w:p>
    <w:bookmarkEnd w:id="1698"/>
    <w:p>
      <w:pPr>
        <w:spacing w:after="0"/>
        <w:ind w:left="0"/>
        <w:jc w:val="both"/>
      </w:pPr>
      <w:r>
        <w:rPr>
          <w:rFonts w:ascii="Times New Roman"/>
          <w:b w:val="false"/>
          <w:i w:val="false"/>
          <w:color w:val="000000"/>
          <w:sz w:val="28"/>
        </w:rPr>
        <w:t>
      участвовать при обсуждении вопросов землеустройства и получать информацию о ходе и результатах землеустройства, затрагивающую их интересы;</w:t>
      </w:r>
    </w:p>
    <w:p>
      <w:pPr>
        <w:spacing w:after="0"/>
        <w:ind w:left="0"/>
        <w:jc w:val="both"/>
      </w:pPr>
      <w:r>
        <w:rPr>
          <w:rFonts w:ascii="Times New Roman"/>
          <w:b w:val="false"/>
          <w:i w:val="false"/>
          <w:color w:val="000000"/>
          <w:sz w:val="28"/>
        </w:rPr>
        <w:t xml:space="preserve">
      обжаловать неправомерные действия, затрагивающие их интересы в процессе землеустройства, в соответствии с законодательством Республики Казахстан. </w:t>
      </w:r>
    </w:p>
    <w:bookmarkStart w:name="z1493" w:id="1699"/>
    <w:p>
      <w:pPr>
        <w:spacing w:after="0"/>
        <w:ind w:left="0"/>
        <w:jc w:val="both"/>
      </w:pPr>
      <w:r>
        <w:rPr>
          <w:rFonts w:ascii="Times New Roman"/>
          <w:b w:val="false"/>
          <w:i w:val="false"/>
          <w:color w:val="000000"/>
          <w:sz w:val="28"/>
        </w:rPr>
        <w:t xml:space="preserve">
      4. Обязанности участников землеустроительного процесса: </w:t>
      </w:r>
    </w:p>
    <w:bookmarkEnd w:id="1699"/>
    <w:bookmarkStart w:name="z1494" w:id="1700"/>
    <w:p>
      <w:pPr>
        <w:spacing w:after="0"/>
        <w:ind w:left="0"/>
        <w:jc w:val="both"/>
      </w:pPr>
      <w:r>
        <w:rPr>
          <w:rFonts w:ascii="Times New Roman"/>
          <w:b w:val="false"/>
          <w:i w:val="false"/>
          <w:color w:val="000000"/>
          <w:sz w:val="28"/>
        </w:rPr>
        <w:t xml:space="preserve">
      1) все участники землеустроительного процесса обязаны: </w:t>
      </w:r>
    </w:p>
    <w:bookmarkEnd w:id="1700"/>
    <w:p>
      <w:pPr>
        <w:spacing w:after="0"/>
        <w:ind w:left="0"/>
        <w:jc w:val="both"/>
      </w:pPr>
      <w:r>
        <w:rPr>
          <w:rFonts w:ascii="Times New Roman"/>
          <w:b w:val="false"/>
          <w:i w:val="false"/>
          <w:color w:val="000000"/>
          <w:sz w:val="28"/>
        </w:rPr>
        <w:t xml:space="preserve">
      соблюдать земельное законодательство Республики Казахстан; </w:t>
      </w:r>
    </w:p>
    <w:p>
      <w:pPr>
        <w:spacing w:after="0"/>
        <w:ind w:left="0"/>
        <w:jc w:val="both"/>
      </w:pPr>
      <w:r>
        <w:rPr>
          <w:rFonts w:ascii="Times New Roman"/>
          <w:b w:val="false"/>
          <w:i w:val="false"/>
          <w:color w:val="000000"/>
          <w:sz w:val="28"/>
        </w:rPr>
        <w:t xml:space="preserve">
      выполнять требования компетентных государственных органов по вопросам использования и охраны земель; </w:t>
      </w:r>
    </w:p>
    <w:p>
      <w:pPr>
        <w:spacing w:after="0"/>
        <w:ind w:left="0"/>
        <w:jc w:val="both"/>
      </w:pPr>
      <w:r>
        <w:rPr>
          <w:rFonts w:ascii="Times New Roman"/>
          <w:b w:val="false"/>
          <w:i w:val="false"/>
          <w:color w:val="000000"/>
          <w:sz w:val="28"/>
        </w:rPr>
        <w:t xml:space="preserve">
      обеспечивать соблюдение в землеустроительном процессе прав собственников земельных участков и землепользователей; </w:t>
      </w:r>
    </w:p>
    <w:bookmarkStart w:name="z1495" w:id="1701"/>
    <w:p>
      <w:pPr>
        <w:spacing w:after="0"/>
        <w:ind w:left="0"/>
        <w:jc w:val="both"/>
      </w:pPr>
      <w:r>
        <w:rPr>
          <w:rFonts w:ascii="Times New Roman"/>
          <w:b w:val="false"/>
          <w:i w:val="false"/>
          <w:color w:val="000000"/>
          <w:sz w:val="28"/>
        </w:rPr>
        <w:t xml:space="preserve">
      2) исполнительные органы, согласовывающие и утверждающие проектную документацию, обязаны рассмотреть ее в течение месяца; </w:t>
      </w:r>
    </w:p>
    <w:bookmarkEnd w:id="1701"/>
    <w:bookmarkStart w:name="z1496" w:id="1702"/>
    <w:p>
      <w:pPr>
        <w:spacing w:after="0"/>
        <w:ind w:left="0"/>
        <w:jc w:val="both"/>
      </w:pPr>
      <w:r>
        <w:rPr>
          <w:rFonts w:ascii="Times New Roman"/>
          <w:b w:val="false"/>
          <w:i w:val="false"/>
          <w:color w:val="000000"/>
          <w:sz w:val="28"/>
        </w:rPr>
        <w:t xml:space="preserve">
      3) заказчик по проведению землеустройства обязан: </w:t>
      </w:r>
    </w:p>
    <w:bookmarkEnd w:id="1702"/>
    <w:p>
      <w:pPr>
        <w:spacing w:after="0"/>
        <w:ind w:left="0"/>
        <w:jc w:val="both"/>
      </w:pPr>
      <w:r>
        <w:rPr>
          <w:rFonts w:ascii="Times New Roman"/>
          <w:b w:val="false"/>
          <w:i w:val="false"/>
          <w:color w:val="000000"/>
          <w:sz w:val="28"/>
        </w:rPr>
        <w:t xml:space="preserve">
      определить цель, задачи, содержание, особые условия и сроки проведения землеустройства; </w:t>
      </w:r>
    </w:p>
    <w:p>
      <w:pPr>
        <w:spacing w:after="0"/>
        <w:ind w:left="0"/>
        <w:jc w:val="both"/>
      </w:pPr>
      <w:r>
        <w:rPr>
          <w:rFonts w:ascii="Times New Roman"/>
          <w:b w:val="false"/>
          <w:i w:val="false"/>
          <w:color w:val="000000"/>
          <w:sz w:val="28"/>
        </w:rPr>
        <w:t xml:space="preserve">
      предоставить необходимые документы и материалы; </w:t>
      </w:r>
    </w:p>
    <w:p>
      <w:pPr>
        <w:spacing w:after="0"/>
        <w:ind w:left="0"/>
        <w:jc w:val="both"/>
      </w:pPr>
      <w:r>
        <w:rPr>
          <w:rFonts w:ascii="Times New Roman"/>
          <w:b w:val="false"/>
          <w:i w:val="false"/>
          <w:color w:val="000000"/>
          <w:sz w:val="28"/>
        </w:rPr>
        <w:t xml:space="preserve">
      организовать финансирование работ; </w:t>
      </w:r>
    </w:p>
    <w:p>
      <w:pPr>
        <w:spacing w:after="0"/>
        <w:ind w:left="0"/>
        <w:jc w:val="both"/>
      </w:pPr>
      <w:r>
        <w:rPr>
          <w:rFonts w:ascii="Times New Roman"/>
          <w:b w:val="false"/>
          <w:i w:val="false"/>
          <w:color w:val="000000"/>
          <w:sz w:val="28"/>
        </w:rPr>
        <w:t xml:space="preserve">
      в течение одного месяца принять выполненные работы или выдать мотивированный отказ; </w:t>
      </w:r>
    </w:p>
    <w:bookmarkStart w:name="z1497" w:id="1703"/>
    <w:p>
      <w:pPr>
        <w:spacing w:after="0"/>
        <w:ind w:left="0"/>
        <w:jc w:val="both"/>
      </w:pPr>
      <w:r>
        <w:rPr>
          <w:rFonts w:ascii="Times New Roman"/>
          <w:b w:val="false"/>
          <w:i w:val="false"/>
          <w:color w:val="000000"/>
          <w:sz w:val="28"/>
        </w:rPr>
        <w:t xml:space="preserve">
      4) разработчик землеустроительной документации обязан: </w:t>
      </w:r>
    </w:p>
    <w:bookmarkEnd w:id="1703"/>
    <w:p>
      <w:pPr>
        <w:spacing w:after="0"/>
        <w:ind w:left="0"/>
        <w:jc w:val="both"/>
      </w:pPr>
      <w:r>
        <w:rPr>
          <w:rFonts w:ascii="Times New Roman"/>
          <w:b w:val="false"/>
          <w:i w:val="false"/>
          <w:color w:val="000000"/>
          <w:sz w:val="28"/>
        </w:rPr>
        <w:t xml:space="preserve">
      выполнять все работы в соответствии с действующими инструкциями и методическими указаниями, а также договором; </w:t>
      </w:r>
    </w:p>
    <w:p>
      <w:pPr>
        <w:spacing w:after="0"/>
        <w:ind w:left="0"/>
        <w:jc w:val="both"/>
      </w:pPr>
      <w:r>
        <w:rPr>
          <w:rFonts w:ascii="Times New Roman"/>
          <w:b w:val="false"/>
          <w:i w:val="false"/>
          <w:color w:val="000000"/>
          <w:sz w:val="28"/>
        </w:rPr>
        <w:t xml:space="preserve">
      привести земельные участки, на которых проводились обследовательские, изыскательские и иные работы с нарушением почвенного плодородного слоя, в первоначальное их состояние; </w:t>
      </w:r>
    </w:p>
    <w:p>
      <w:pPr>
        <w:spacing w:after="0"/>
        <w:ind w:left="0"/>
        <w:jc w:val="both"/>
      </w:pPr>
      <w:r>
        <w:rPr>
          <w:rFonts w:ascii="Times New Roman"/>
          <w:b w:val="false"/>
          <w:i w:val="false"/>
          <w:color w:val="000000"/>
          <w:sz w:val="28"/>
        </w:rPr>
        <w:t>
      нести ответственность за достоверность, качество и экологическую безопасность мероприятий, предусмотренных землеустроительной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5" w:id="1704"/>
    <w:p>
      <w:pPr>
        <w:spacing w:after="0"/>
        <w:ind w:left="0"/>
        <w:jc w:val="left"/>
      </w:pPr>
      <w:r>
        <w:rPr>
          <w:rFonts w:ascii="Times New Roman"/>
          <w:b/>
          <w:i w:val="false"/>
          <w:color w:val="000000"/>
        </w:rPr>
        <w:t xml:space="preserve"> Статья 152. Государственный земельный кадастр</w:t>
      </w:r>
    </w:p>
    <w:bookmarkEnd w:id="1704"/>
    <w:bookmarkStart w:name="z397" w:id="1705"/>
    <w:p>
      <w:pPr>
        <w:spacing w:after="0"/>
        <w:ind w:left="0"/>
        <w:jc w:val="both"/>
      </w:pPr>
      <w:r>
        <w:rPr>
          <w:rFonts w:ascii="Times New Roman"/>
          <w:b w:val="false"/>
          <w:i w:val="false"/>
          <w:color w:val="000000"/>
          <w:sz w:val="28"/>
        </w:rPr>
        <w:t xml:space="preserve">
      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 </w:t>
      </w:r>
    </w:p>
    <w:bookmarkEnd w:id="1705"/>
    <w:bookmarkStart w:name="z398" w:id="1706"/>
    <w:p>
      <w:pPr>
        <w:spacing w:after="0"/>
        <w:ind w:left="0"/>
        <w:jc w:val="both"/>
      </w:pPr>
      <w:r>
        <w:rPr>
          <w:rFonts w:ascii="Times New Roman"/>
          <w:b w:val="false"/>
          <w:i w:val="false"/>
          <w:color w:val="000000"/>
          <w:sz w:val="28"/>
        </w:rPr>
        <w:t xml:space="preserve">
      Составной частью земельного кадастра является мелиоративный кадастр орошаемых земель, представляющий собой систему сведений о мелиоративном состоянии орошаемых земельных участков, оценке их качественных характеристик по природным и ирригационно-хозяйственным условиям, об учете их использования. </w:t>
      </w:r>
    </w:p>
    <w:bookmarkEnd w:id="1706"/>
    <w:bookmarkStart w:name="z391" w:id="1707"/>
    <w:p>
      <w:pPr>
        <w:spacing w:after="0"/>
        <w:ind w:left="0"/>
        <w:jc w:val="both"/>
      </w:pPr>
      <w:r>
        <w:rPr>
          <w:rFonts w:ascii="Times New Roman"/>
          <w:b w:val="false"/>
          <w:i w:val="false"/>
          <w:color w:val="000000"/>
          <w:sz w:val="28"/>
        </w:rPr>
        <w:t xml:space="preserve">
      2. Организация ведения земельного кадастра в Республике Казахстан осуществляется центральным уполномоченным органом. </w:t>
      </w:r>
    </w:p>
    <w:bookmarkEnd w:id="1707"/>
    <w:bookmarkStart w:name="z392" w:id="1708"/>
    <w:p>
      <w:pPr>
        <w:spacing w:after="0"/>
        <w:ind w:left="0"/>
        <w:jc w:val="both"/>
      </w:pPr>
      <w:r>
        <w:rPr>
          <w:rFonts w:ascii="Times New Roman"/>
          <w:b w:val="false"/>
          <w:i w:val="false"/>
          <w:color w:val="000000"/>
          <w:sz w:val="28"/>
        </w:rPr>
        <w:t xml:space="preserve">
      3. Государственный земельный кадастр Республики Казахстан (земельный кадастр республики, областей, городов республиканского значения, столицы, районов, городов областного значения является составной частью государственной системы кадастров Республики Казахстан и ведется по единой системе на всей территории Республики Казахстан. </w:t>
      </w:r>
    </w:p>
    <w:bookmarkEnd w:id="1708"/>
    <w:bookmarkStart w:name="z393" w:id="1709"/>
    <w:p>
      <w:pPr>
        <w:spacing w:after="0"/>
        <w:ind w:left="0"/>
        <w:jc w:val="both"/>
      </w:pPr>
      <w:r>
        <w:rPr>
          <w:rFonts w:ascii="Times New Roman"/>
          <w:b w:val="false"/>
          <w:i w:val="false"/>
          <w:color w:val="000000"/>
          <w:sz w:val="28"/>
        </w:rPr>
        <w:t>
      Деятельность по ведению государственного земельного кадастра Республики Казахстан относится к государственной монополии и осуществляется Государственной корпорацией.</w:t>
      </w:r>
    </w:p>
    <w:bookmarkEnd w:id="1709"/>
    <w:bookmarkStart w:name="z394" w:id="1710"/>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уполномоченным органом и антимонопольным органом.</w:t>
      </w:r>
    </w:p>
    <w:bookmarkEnd w:id="1710"/>
    <w:bookmarkStart w:name="z395" w:id="1711"/>
    <w:p>
      <w:pPr>
        <w:spacing w:after="0"/>
        <w:ind w:left="0"/>
        <w:jc w:val="both"/>
      </w:pPr>
      <w:r>
        <w:rPr>
          <w:rFonts w:ascii="Times New Roman"/>
          <w:b w:val="false"/>
          <w:i w:val="false"/>
          <w:color w:val="000000"/>
          <w:sz w:val="28"/>
        </w:rPr>
        <w:t xml:space="preserve">
      4. Сведения государственного земельного кадастра являются государственным информационным ресурсом. </w:t>
      </w:r>
    </w:p>
    <w:bookmarkEnd w:id="1711"/>
    <w:bookmarkStart w:name="z396" w:id="1712"/>
    <w:p>
      <w:pPr>
        <w:spacing w:after="0"/>
        <w:ind w:left="0"/>
        <w:jc w:val="both"/>
      </w:pPr>
      <w:r>
        <w:rPr>
          <w:rFonts w:ascii="Times New Roman"/>
          <w:b w:val="false"/>
          <w:i w:val="false"/>
          <w:color w:val="000000"/>
          <w:sz w:val="28"/>
        </w:rPr>
        <w:t xml:space="preserve">
      5.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идентификационного документа на земельный участок. </w:t>
      </w:r>
    </w:p>
    <w:bookmarkEnd w:id="1712"/>
    <w:bookmarkStart w:name="z399" w:id="1713"/>
    <w:p>
      <w:pPr>
        <w:spacing w:after="0"/>
        <w:ind w:left="0"/>
        <w:jc w:val="both"/>
      </w:pPr>
      <w:r>
        <w:rPr>
          <w:rFonts w:ascii="Times New Roman"/>
          <w:b w:val="false"/>
          <w:i w:val="false"/>
          <w:color w:val="000000"/>
          <w:sz w:val="28"/>
        </w:rPr>
        <w:t xml:space="preserve">
      6. 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а также для формирования единого государственного реестра земель, ведения правового и других кадастров, определения размера платежей за землю, учета стоимости земельных участков в составе недвижимого имущества и стоимости земли в составе природных ресурсов. </w:t>
      </w:r>
    </w:p>
    <w:bookmarkEnd w:id="1713"/>
    <w:bookmarkStart w:name="z400" w:id="1714"/>
    <w:p>
      <w:pPr>
        <w:spacing w:after="0"/>
        <w:ind w:left="0"/>
        <w:jc w:val="both"/>
      </w:pPr>
      <w:r>
        <w:rPr>
          <w:rFonts w:ascii="Times New Roman"/>
          <w:b w:val="false"/>
          <w:i w:val="false"/>
          <w:color w:val="000000"/>
          <w:sz w:val="28"/>
        </w:rPr>
        <w:t>
      7. Единицей учета и хранения данных государственного земельного кадастра является земельный участок, выделенный в замкнутых границах, закрепляемый в установленном порядке за субъектами земельных правоотношений.</w:t>
      </w:r>
    </w:p>
    <w:bookmarkEnd w:id="1714"/>
    <w:bookmarkStart w:name="z401" w:id="1715"/>
    <w:p>
      <w:pPr>
        <w:spacing w:after="0"/>
        <w:ind w:left="0"/>
        <w:jc w:val="both"/>
      </w:pPr>
      <w:r>
        <w:rPr>
          <w:rFonts w:ascii="Times New Roman"/>
          <w:b w:val="false"/>
          <w:i w:val="false"/>
          <w:color w:val="000000"/>
          <w:sz w:val="28"/>
        </w:rPr>
        <w:t xml:space="preserve">
      8. Государственному кадастровому учету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 </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176" w:id="1716"/>
    <w:p>
      <w:pPr>
        <w:spacing w:after="0"/>
        <w:ind w:left="0"/>
        <w:jc w:val="left"/>
      </w:pPr>
      <w:r>
        <w:rPr>
          <w:rFonts w:ascii="Times New Roman"/>
          <w:b/>
          <w:i w:val="false"/>
          <w:color w:val="000000"/>
        </w:rPr>
        <w:t xml:space="preserve"> Статья 153. Содержание государственного земельного кадастра и деятельности, технологически связанной с его ведением</w:t>
      </w:r>
    </w:p>
    <w:bookmarkEnd w:id="1716"/>
    <w:bookmarkStart w:name="z402" w:id="1717"/>
    <w:p>
      <w:pPr>
        <w:spacing w:after="0"/>
        <w:ind w:left="0"/>
        <w:jc w:val="both"/>
      </w:pPr>
      <w:r>
        <w:rPr>
          <w:rFonts w:ascii="Times New Roman"/>
          <w:b w:val="false"/>
          <w:i w:val="false"/>
          <w:color w:val="000000"/>
          <w:sz w:val="28"/>
        </w:rPr>
        <w:t>
      1. Ведение государственного земельного кадастра включает следующие виды деятельности:</w:t>
      </w:r>
    </w:p>
    <w:bookmarkEnd w:id="1717"/>
    <w:bookmarkStart w:name="z403" w:id="1718"/>
    <w:p>
      <w:pPr>
        <w:spacing w:after="0"/>
        <w:ind w:left="0"/>
        <w:jc w:val="both"/>
      </w:pPr>
      <w:r>
        <w:rPr>
          <w:rFonts w:ascii="Times New Roman"/>
          <w:b w:val="false"/>
          <w:i w:val="false"/>
          <w:color w:val="000000"/>
          <w:sz w:val="28"/>
        </w:rPr>
        <w:t>
      1) формирование кадастрового дела земельного участка;</w:t>
      </w:r>
    </w:p>
    <w:bookmarkEnd w:id="1718"/>
    <w:bookmarkStart w:name="z404" w:id="1719"/>
    <w:p>
      <w:pPr>
        <w:spacing w:after="0"/>
        <w:ind w:left="0"/>
        <w:jc w:val="both"/>
      </w:pPr>
      <w:r>
        <w:rPr>
          <w:rFonts w:ascii="Times New Roman"/>
          <w:b w:val="false"/>
          <w:i w:val="false"/>
          <w:color w:val="000000"/>
          <w:sz w:val="28"/>
        </w:rPr>
        <w:t>
      2) учет качества земель, включающий их экономическую оценку и ведение мониторинга земель, проведение почвенных, геоботанических, агрохимических обследований и бонитировки почв;</w:t>
      </w:r>
    </w:p>
    <w:bookmarkEnd w:id="1719"/>
    <w:bookmarkStart w:name="z405" w:id="1720"/>
    <w:p>
      <w:pPr>
        <w:spacing w:after="0"/>
        <w:ind w:left="0"/>
        <w:jc w:val="both"/>
      </w:pPr>
      <w:r>
        <w:rPr>
          <w:rFonts w:ascii="Times New Roman"/>
          <w:b w:val="false"/>
          <w:i w:val="false"/>
          <w:color w:val="000000"/>
          <w:sz w:val="28"/>
        </w:rPr>
        <w:t>
      3) учет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bookmarkEnd w:id="1720"/>
    <w:bookmarkStart w:name="z406" w:id="1721"/>
    <w:p>
      <w:pPr>
        <w:spacing w:after="0"/>
        <w:ind w:left="0"/>
        <w:jc w:val="both"/>
      </w:pPr>
      <w:r>
        <w:rPr>
          <w:rFonts w:ascii="Times New Roman"/>
          <w:b w:val="false"/>
          <w:i w:val="false"/>
          <w:color w:val="000000"/>
          <w:sz w:val="28"/>
        </w:rPr>
        <w:t>
      4) государственную кадастровую оценку земель, включающую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End w:id="1721"/>
    <w:bookmarkStart w:name="z407" w:id="1722"/>
    <w:p>
      <w:pPr>
        <w:spacing w:after="0"/>
        <w:ind w:left="0"/>
        <w:jc w:val="both"/>
      </w:pPr>
      <w:r>
        <w:rPr>
          <w:rFonts w:ascii="Times New Roman"/>
          <w:b w:val="false"/>
          <w:i w:val="false"/>
          <w:color w:val="000000"/>
          <w:sz w:val="28"/>
        </w:rPr>
        <w:t>
      5) накопление, обработку и ведение банка данных о земельных участках и их субъектах, а также другой земельно-кадастровой информации на бумажных носителях и в электронной форме;</w:t>
      </w:r>
    </w:p>
    <w:bookmarkEnd w:id="1722"/>
    <w:bookmarkStart w:name="z408" w:id="1723"/>
    <w:p>
      <w:pPr>
        <w:spacing w:after="0"/>
        <w:ind w:left="0"/>
        <w:jc w:val="both"/>
      </w:pPr>
      <w:r>
        <w:rPr>
          <w:rFonts w:ascii="Times New Roman"/>
          <w:b w:val="false"/>
          <w:i w:val="false"/>
          <w:color w:val="000000"/>
          <w:sz w:val="28"/>
        </w:rPr>
        <w:t>
      6) ведение автоматизированной информационной системы государственного земельного кадастра;</w:t>
      </w:r>
    </w:p>
    <w:bookmarkEnd w:id="1723"/>
    <w:bookmarkStart w:name="z409" w:id="1724"/>
    <w:p>
      <w:pPr>
        <w:spacing w:after="0"/>
        <w:ind w:left="0"/>
        <w:jc w:val="both"/>
      </w:pPr>
      <w:r>
        <w:rPr>
          <w:rFonts w:ascii="Times New Roman"/>
          <w:b w:val="false"/>
          <w:i w:val="false"/>
          <w:color w:val="000000"/>
          <w:sz w:val="28"/>
        </w:rPr>
        <w:t>
      7) изготовление и ведение земельно-кадастровых карт, в том числе цифровых;</w:t>
      </w:r>
    </w:p>
    <w:bookmarkEnd w:id="1724"/>
    <w:bookmarkStart w:name="z410" w:id="1725"/>
    <w:p>
      <w:pPr>
        <w:spacing w:after="0"/>
        <w:ind w:left="0"/>
        <w:jc w:val="both"/>
      </w:pPr>
      <w:r>
        <w:rPr>
          <w:rFonts w:ascii="Times New Roman"/>
          <w:b w:val="false"/>
          <w:i w:val="false"/>
          <w:color w:val="000000"/>
          <w:sz w:val="28"/>
        </w:rPr>
        <w:t>
      8) ведение земельно-кадастровой книги и единого государственного реестра земель;</w:t>
      </w:r>
    </w:p>
    <w:bookmarkEnd w:id="1725"/>
    <w:bookmarkStart w:name="z411" w:id="1726"/>
    <w:p>
      <w:pPr>
        <w:spacing w:after="0"/>
        <w:ind w:left="0"/>
        <w:jc w:val="both"/>
      </w:pPr>
      <w:r>
        <w:rPr>
          <w:rFonts w:ascii="Times New Roman"/>
          <w:b w:val="false"/>
          <w:i w:val="false"/>
          <w:color w:val="000000"/>
          <w:sz w:val="28"/>
        </w:rPr>
        <w:t>
      9) изготовление и выдача идентификационных документов на земельный участок;</w:t>
      </w:r>
    </w:p>
    <w:bookmarkEnd w:id="1726"/>
    <w:bookmarkStart w:name="z878" w:id="1727"/>
    <w:p>
      <w:pPr>
        <w:spacing w:after="0"/>
        <w:ind w:left="0"/>
        <w:jc w:val="both"/>
      </w:pPr>
      <w:r>
        <w:rPr>
          <w:rFonts w:ascii="Times New Roman"/>
          <w:b w:val="false"/>
          <w:i w:val="false"/>
          <w:color w:val="000000"/>
          <w:sz w:val="28"/>
        </w:rPr>
        <w:t>
      9-1) изготовление земельно-кадастрового плана;</w:t>
      </w:r>
    </w:p>
    <w:bookmarkEnd w:id="1727"/>
    <w:bookmarkStart w:name="z412" w:id="1728"/>
    <w:p>
      <w:pPr>
        <w:spacing w:after="0"/>
        <w:ind w:left="0"/>
        <w:jc w:val="both"/>
      </w:pPr>
      <w:r>
        <w:rPr>
          <w:rFonts w:ascii="Times New Roman"/>
          <w:b w:val="false"/>
          <w:i w:val="false"/>
          <w:color w:val="000000"/>
          <w:sz w:val="28"/>
        </w:rPr>
        <w:t>
      10) присвоение кадастровых номеров земельным участкам;</w:t>
      </w:r>
    </w:p>
    <w:bookmarkEnd w:id="1728"/>
    <w:bookmarkStart w:name="z413" w:id="1729"/>
    <w:p>
      <w:pPr>
        <w:spacing w:after="0"/>
        <w:ind w:left="0"/>
        <w:jc w:val="both"/>
      </w:pPr>
      <w:r>
        <w:rPr>
          <w:rFonts w:ascii="Times New Roman"/>
          <w:b w:val="false"/>
          <w:i w:val="false"/>
          <w:color w:val="000000"/>
          <w:sz w:val="28"/>
        </w:rPr>
        <w:t>
      11) изготовление паспортов земельных участков.</w:t>
      </w:r>
    </w:p>
    <w:bookmarkEnd w:id="1729"/>
    <w:bookmarkStart w:name="z414" w:id="1730"/>
    <w:p>
      <w:pPr>
        <w:spacing w:after="0"/>
        <w:ind w:left="0"/>
        <w:jc w:val="both"/>
      </w:pPr>
      <w:r>
        <w:rPr>
          <w:rFonts w:ascii="Times New Roman"/>
          <w:b w:val="false"/>
          <w:i w:val="false"/>
          <w:color w:val="000000"/>
          <w:sz w:val="28"/>
        </w:rPr>
        <w:t>
      2. К деятельности, связанной с ведением государственного земельного кадастра, относятся:</w:t>
      </w:r>
    </w:p>
    <w:bookmarkEnd w:id="1730"/>
    <w:bookmarkStart w:name="z415" w:id="1731"/>
    <w:p>
      <w:pPr>
        <w:spacing w:after="0"/>
        <w:ind w:left="0"/>
        <w:jc w:val="both"/>
      </w:pPr>
      <w:r>
        <w:rPr>
          <w:rFonts w:ascii="Times New Roman"/>
          <w:b w:val="false"/>
          <w:i w:val="false"/>
          <w:color w:val="000000"/>
          <w:sz w:val="28"/>
        </w:rPr>
        <w:t>
      1) установление на местности границ административно-территориальных единиц, особо охраняемых природных территорий, земель государственного лесного и водного фондов;</w:t>
      </w:r>
    </w:p>
    <w:bookmarkEnd w:id="1731"/>
    <w:bookmarkStart w:name="z416" w:id="1732"/>
    <w:p>
      <w:pPr>
        <w:spacing w:after="0"/>
        <w:ind w:left="0"/>
        <w:jc w:val="both"/>
      </w:pPr>
      <w:r>
        <w:rPr>
          <w:rFonts w:ascii="Times New Roman"/>
          <w:b w:val="false"/>
          <w:i w:val="false"/>
          <w:color w:val="000000"/>
          <w:sz w:val="28"/>
        </w:rPr>
        <w:t>
      2) составление проектов по образованию и упорядочению землепользований, проектов рекультивации нарушаемых земель, установление границ земельных участков на местности;</w:t>
      </w:r>
    </w:p>
    <w:bookmarkEnd w:id="1732"/>
    <w:bookmarkStart w:name="z417" w:id="1733"/>
    <w:p>
      <w:pPr>
        <w:spacing w:after="0"/>
        <w:ind w:left="0"/>
        <w:jc w:val="both"/>
      </w:pPr>
      <w:r>
        <w:rPr>
          <w:rFonts w:ascii="Times New Roman"/>
          <w:b w:val="false"/>
          <w:i w:val="false"/>
          <w:color w:val="000000"/>
          <w:sz w:val="28"/>
        </w:rPr>
        <w:t>
      3) разработка проектов внутрихозяйственного землеустройства по земельным участкам, находящимся в государственной собственности и предоставленным в землепользование для ведения сельскохозяйственного производства;</w:t>
      </w:r>
    </w:p>
    <w:bookmarkEnd w:id="1733"/>
    <w:bookmarkStart w:name="z1575" w:id="1734"/>
    <w:p>
      <w:pPr>
        <w:spacing w:after="0"/>
        <w:ind w:left="0"/>
        <w:jc w:val="both"/>
      </w:pPr>
      <w:r>
        <w:rPr>
          <w:rFonts w:ascii="Times New Roman"/>
          <w:b w:val="false"/>
          <w:i w:val="false"/>
          <w:color w:val="000000"/>
          <w:sz w:val="28"/>
        </w:rPr>
        <w:t>
      4) проведение инвентаризации земель.</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177" w:id="1735"/>
    <w:p>
      <w:pPr>
        <w:spacing w:after="0"/>
        <w:ind w:left="0"/>
        <w:jc w:val="left"/>
      </w:pPr>
      <w:r>
        <w:rPr>
          <w:rFonts w:ascii="Times New Roman"/>
          <w:b/>
          <w:i w:val="false"/>
          <w:color w:val="000000"/>
        </w:rPr>
        <w:t xml:space="preserve"> Статья 154. Учет земельных участков для целей регистрации</w:t>
      </w:r>
    </w:p>
    <w:bookmarkEnd w:id="1735"/>
    <w:bookmarkStart w:name="z1498" w:id="1736"/>
    <w:p>
      <w:pPr>
        <w:spacing w:after="0"/>
        <w:ind w:left="0"/>
        <w:jc w:val="both"/>
      </w:pPr>
      <w:r>
        <w:rPr>
          <w:rFonts w:ascii="Times New Roman"/>
          <w:b w:val="false"/>
          <w:i w:val="false"/>
          <w:color w:val="000000"/>
          <w:sz w:val="28"/>
        </w:rPr>
        <w:t xml:space="preserve">
      1. Учет земельных участков для целей регистрации и находящегося на них недвижимого имущества является необходимым условием, обеспечивающим государственную регистрацию прав собственности и других прав, а также обременение на недвижимое имущество. </w:t>
      </w:r>
    </w:p>
    <w:bookmarkEnd w:id="1736"/>
    <w:bookmarkStart w:name="z1499" w:id="1737"/>
    <w:p>
      <w:pPr>
        <w:spacing w:after="0"/>
        <w:ind w:left="0"/>
        <w:jc w:val="both"/>
      </w:pPr>
      <w:r>
        <w:rPr>
          <w:rFonts w:ascii="Times New Roman"/>
          <w:b w:val="false"/>
          <w:i w:val="false"/>
          <w:color w:val="000000"/>
          <w:sz w:val="28"/>
        </w:rPr>
        <w:t xml:space="preserve">
      2. Производство работ по учету земельных участков для целей регистрации осуществляется за счет средств заказчиков. </w:t>
      </w:r>
    </w:p>
    <w:bookmarkEnd w:id="1737"/>
    <w:bookmarkStart w:name="z178" w:id="1738"/>
    <w:p>
      <w:pPr>
        <w:spacing w:after="0"/>
        <w:ind w:left="0"/>
        <w:jc w:val="left"/>
      </w:pPr>
      <w:r>
        <w:rPr>
          <w:rFonts w:ascii="Times New Roman"/>
          <w:b/>
          <w:i w:val="false"/>
          <w:color w:val="000000"/>
        </w:rPr>
        <w:t xml:space="preserve"> Статья 155. Кадастровое деление территории Республики Казахстан </w:t>
      </w:r>
    </w:p>
    <w:bookmarkEnd w:id="1738"/>
    <w:bookmarkStart w:name="z1500" w:id="1739"/>
    <w:p>
      <w:pPr>
        <w:spacing w:after="0"/>
        <w:ind w:left="0"/>
        <w:jc w:val="both"/>
      </w:pPr>
      <w:r>
        <w:rPr>
          <w:rFonts w:ascii="Times New Roman"/>
          <w:b w:val="false"/>
          <w:i w:val="false"/>
          <w:color w:val="000000"/>
          <w:sz w:val="28"/>
        </w:rPr>
        <w:t>
      1. Кадастровое деление территории Республики Казахстан осуществляется в целях присвоения земельным участкам кадастровых номеров.</w:t>
      </w:r>
    </w:p>
    <w:bookmarkEnd w:id="1739"/>
    <w:bookmarkStart w:name="z1501" w:id="1740"/>
    <w:p>
      <w:pPr>
        <w:spacing w:after="0"/>
        <w:ind w:left="0"/>
        <w:jc w:val="both"/>
      </w:pPr>
      <w:r>
        <w:rPr>
          <w:rFonts w:ascii="Times New Roman"/>
          <w:b w:val="false"/>
          <w:i w:val="false"/>
          <w:color w:val="000000"/>
          <w:sz w:val="28"/>
        </w:rPr>
        <w:t xml:space="preserve">
      Единицей кадастрового деления территории Республики Казахстан являются учетные кварталы. </w:t>
      </w:r>
    </w:p>
    <w:bookmarkEnd w:id="1740"/>
    <w:bookmarkStart w:name="z1502" w:id="1741"/>
    <w:p>
      <w:pPr>
        <w:spacing w:after="0"/>
        <w:ind w:left="0"/>
        <w:jc w:val="both"/>
      </w:pPr>
      <w:r>
        <w:rPr>
          <w:rFonts w:ascii="Times New Roman"/>
          <w:b w:val="false"/>
          <w:i w:val="false"/>
          <w:color w:val="000000"/>
          <w:sz w:val="28"/>
        </w:rPr>
        <w:t xml:space="preserve">
      2. Каждому земельному участку в целях определения местоположения (идентификации) присваиваются кадастровые номера, за исключением случаев, предусмотренных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1741"/>
    <w:bookmarkStart w:name="z1503" w:id="1742"/>
    <w:p>
      <w:pPr>
        <w:spacing w:after="0"/>
        <w:ind w:left="0"/>
        <w:jc w:val="both"/>
      </w:pPr>
      <w:r>
        <w:rPr>
          <w:rFonts w:ascii="Times New Roman"/>
          <w:b w:val="false"/>
          <w:i w:val="false"/>
          <w:color w:val="000000"/>
          <w:sz w:val="28"/>
        </w:rPr>
        <w:t>
      3. Границы учетных кварталов, которые в последующем используются в правовом кадастре, по согласованию с органами архитектуры и градостроительства, государственной регистрации прав на недвижимое имущество определяются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и утверждаются соответствующими местными исполнительными органами.</w:t>
      </w:r>
    </w:p>
    <w:bookmarkEnd w:id="1742"/>
    <w:bookmarkStart w:name="z1504" w:id="1743"/>
    <w:p>
      <w:pPr>
        <w:spacing w:after="0"/>
        <w:ind w:left="0"/>
        <w:jc w:val="both"/>
      </w:pPr>
      <w:r>
        <w:rPr>
          <w:rFonts w:ascii="Times New Roman"/>
          <w:b w:val="false"/>
          <w:i w:val="false"/>
          <w:color w:val="000000"/>
          <w:sz w:val="28"/>
        </w:rPr>
        <w:t>
      На земельные участки в пределах границ учетного квартала, занятые колочными лесами, производится изготовление и выдача одного идентификационного документа с присвоением кадастрового номера учетному кварталу.</w:t>
      </w:r>
    </w:p>
    <w:bookmarkEnd w:id="1743"/>
    <w:p>
      <w:pPr>
        <w:spacing w:after="0"/>
        <w:ind w:left="0"/>
        <w:jc w:val="both"/>
      </w:pPr>
      <w:r>
        <w:rPr>
          <w:rFonts w:ascii="Times New Roman"/>
          <w:b w:val="false"/>
          <w:i w:val="false"/>
          <w:color w:val="000000"/>
          <w:sz w:val="28"/>
        </w:rPr>
        <w:t>
      На земельные участки в пределах границ учетного квартала, занятые опорами одной воздушной линии электропередачи, производятся изготовление и выдача одного идентификационного документа с присвоением одного кадастрового номера.</w:t>
      </w:r>
    </w:p>
    <w:bookmarkStart w:name="z1505" w:id="1744"/>
    <w:p>
      <w:pPr>
        <w:spacing w:after="0"/>
        <w:ind w:left="0"/>
        <w:jc w:val="both"/>
      </w:pPr>
      <w:r>
        <w:rPr>
          <w:rFonts w:ascii="Times New Roman"/>
          <w:b w:val="false"/>
          <w:i w:val="false"/>
          <w:color w:val="000000"/>
          <w:sz w:val="28"/>
        </w:rPr>
        <w:t>
      4. Перечень кодов, присваиваемых областям, городам республиканского значения, столице, районам и городам областного (районного) значения для целей формирования кадастровых номеров земельных участков, устанавливается центральным уполномоченным органом.</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745"/>
    <w:p>
      <w:pPr>
        <w:spacing w:after="0"/>
        <w:ind w:left="0"/>
        <w:jc w:val="left"/>
      </w:pPr>
      <w:r>
        <w:rPr>
          <w:rFonts w:ascii="Times New Roman"/>
          <w:b/>
          <w:i w:val="false"/>
          <w:color w:val="000000"/>
        </w:rPr>
        <w:t xml:space="preserve"> Статья 156. Земельно-кадастровая документация</w:t>
      </w:r>
    </w:p>
    <w:bookmarkEnd w:id="1745"/>
    <w:bookmarkStart w:name="z1506" w:id="1746"/>
    <w:p>
      <w:pPr>
        <w:spacing w:after="0"/>
        <w:ind w:left="0"/>
        <w:jc w:val="both"/>
      </w:pPr>
      <w:r>
        <w:rPr>
          <w:rFonts w:ascii="Times New Roman"/>
          <w:b w:val="false"/>
          <w:i w:val="false"/>
          <w:color w:val="000000"/>
          <w:sz w:val="28"/>
        </w:rPr>
        <w:t>
      1. Земельно-кадастровая документация на всех уровнях учета включает: базовую, периодически обновляемую и ежегодно составляемую.</w:t>
      </w:r>
    </w:p>
    <w:bookmarkEnd w:id="1746"/>
    <w:bookmarkStart w:name="z1507" w:id="1747"/>
    <w:p>
      <w:pPr>
        <w:spacing w:after="0"/>
        <w:ind w:left="0"/>
        <w:jc w:val="both"/>
      </w:pPr>
      <w:r>
        <w:rPr>
          <w:rFonts w:ascii="Times New Roman"/>
          <w:b w:val="false"/>
          <w:i w:val="false"/>
          <w:color w:val="000000"/>
          <w:sz w:val="28"/>
        </w:rPr>
        <w:t>
      2. К базовой земельно-кадастровой документации относятся:</w:t>
      </w:r>
    </w:p>
    <w:bookmarkEnd w:id="1747"/>
    <w:bookmarkStart w:name="z1508" w:id="1748"/>
    <w:p>
      <w:pPr>
        <w:spacing w:after="0"/>
        <w:ind w:left="0"/>
        <w:jc w:val="both"/>
      </w:pPr>
      <w:r>
        <w:rPr>
          <w:rFonts w:ascii="Times New Roman"/>
          <w:b w:val="false"/>
          <w:i w:val="false"/>
          <w:color w:val="000000"/>
          <w:sz w:val="28"/>
        </w:rPr>
        <w:t>
      1) земельно-кадастровые дела;</w:t>
      </w:r>
    </w:p>
    <w:bookmarkEnd w:id="1748"/>
    <w:bookmarkStart w:name="z1509" w:id="1749"/>
    <w:p>
      <w:pPr>
        <w:spacing w:after="0"/>
        <w:ind w:left="0"/>
        <w:jc w:val="both"/>
      </w:pPr>
      <w:r>
        <w:rPr>
          <w:rFonts w:ascii="Times New Roman"/>
          <w:b w:val="false"/>
          <w:i w:val="false"/>
          <w:color w:val="000000"/>
          <w:sz w:val="28"/>
        </w:rPr>
        <w:t>
      2) земельно-кадастровая книга;</w:t>
      </w:r>
    </w:p>
    <w:bookmarkEnd w:id="1749"/>
    <w:bookmarkStart w:name="z1510" w:id="1750"/>
    <w:p>
      <w:pPr>
        <w:spacing w:after="0"/>
        <w:ind w:left="0"/>
        <w:jc w:val="both"/>
      </w:pPr>
      <w:r>
        <w:rPr>
          <w:rFonts w:ascii="Times New Roman"/>
          <w:b w:val="false"/>
          <w:i w:val="false"/>
          <w:color w:val="000000"/>
          <w:sz w:val="28"/>
        </w:rPr>
        <w:t>
      3) единый государственный реестр земель;</w:t>
      </w:r>
    </w:p>
    <w:bookmarkEnd w:id="1750"/>
    <w:bookmarkStart w:name="z1511" w:id="1751"/>
    <w:p>
      <w:pPr>
        <w:spacing w:after="0"/>
        <w:ind w:left="0"/>
        <w:jc w:val="both"/>
      </w:pPr>
      <w:r>
        <w:rPr>
          <w:rFonts w:ascii="Times New Roman"/>
          <w:b w:val="false"/>
          <w:i w:val="false"/>
          <w:color w:val="000000"/>
          <w:sz w:val="28"/>
        </w:rPr>
        <w:t>
      4) земельно-кадастровые карты.</w:t>
      </w:r>
    </w:p>
    <w:bookmarkEnd w:id="1751"/>
    <w:bookmarkStart w:name="z1512" w:id="1752"/>
    <w:p>
      <w:pPr>
        <w:spacing w:after="0"/>
        <w:ind w:left="0"/>
        <w:jc w:val="both"/>
      </w:pPr>
      <w:r>
        <w:rPr>
          <w:rFonts w:ascii="Times New Roman"/>
          <w:b w:val="false"/>
          <w:i w:val="false"/>
          <w:color w:val="000000"/>
          <w:sz w:val="28"/>
        </w:rPr>
        <w:t xml:space="preserve">
      3. Структура, состав, содержание и формы земельно-кадастровой документации, а также порядок ее ведения устанавливаются центральным уполномоченным органом. </w:t>
      </w:r>
    </w:p>
    <w:bookmarkEnd w:id="1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изменением, внесенным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0" w:id="1753"/>
    <w:p>
      <w:pPr>
        <w:spacing w:after="0"/>
        <w:ind w:left="0"/>
        <w:jc w:val="left"/>
      </w:pPr>
      <w:r>
        <w:rPr>
          <w:rFonts w:ascii="Times New Roman"/>
          <w:b/>
          <w:i w:val="false"/>
          <w:color w:val="000000"/>
        </w:rPr>
        <w:t xml:space="preserve"> Статья 157. Порядок ведения государственного земельного кадастра</w:t>
      </w:r>
    </w:p>
    <w:bookmarkEnd w:id="1753"/>
    <w:bookmarkStart w:name="z1513" w:id="1754"/>
    <w:p>
      <w:pPr>
        <w:spacing w:after="0"/>
        <w:ind w:left="0"/>
        <w:jc w:val="both"/>
      </w:pPr>
      <w:r>
        <w:rPr>
          <w:rFonts w:ascii="Times New Roman"/>
          <w:b w:val="false"/>
          <w:i w:val="false"/>
          <w:color w:val="000000"/>
          <w:sz w:val="28"/>
        </w:rPr>
        <w:t xml:space="preserve">
      1. Государственный земельный кадастр ведется на бумажных носителях и может вестись с использованием электронных систем сбора, обработки и хранения информации. </w:t>
      </w:r>
    </w:p>
    <w:bookmarkEnd w:id="1754"/>
    <w:bookmarkStart w:name="z1514" w:id="1755"/>
    <w:p>
      <w:pPr>
        <w:spacing w:after="0"/>
        <w:ind w:left="0"/>
        <w:jc w:val="both"/>
      </w:pPr>
      <w:r>
        <w:rPr>
          <w:rFonts w:ascii="Times New Roman"/>
          <w:b w:val="false"/>
          <w:i w:val="false"/>
          <w:color w:val="000000"/>
          <w:sz w:val="28"/>
        </w:rPr>
        <w:t xml:space="preserve">
      2. Порядок ведения государственного земельного кадастра устанавливается законодательством Республики Казахстан. </w:t>
      </w:r>
    </w:p>
    <w:bookmarkEnd w:id="1755"/>
    <w:bookmarkStart w:name="z181" w:id="1756"/>
    <w:p>
      <w:pPr>
        <w:spacing w:after="0"/>
        <w:ind w:left="0"/>
        <w:jc w:val="left"/>
      </w:pPr>
      <w:r>
        <w:rPr>
          <w:rFonts w:ascii="Times New Roman"/>
          <w:b/>
          <w:i w:val="false"/>
          <w:color w:val="000000"/>
        </w:rPr>
        <w:t xml:space="preserve"> Статья 158. Предоставление сведений государственного земельного кадастра и пользование информацией кадастра</w:t>
      </w:r>
    </w:p>
    <w:bookmarkEnd w:id="1756"/>
    <w:bookmarkStart w:name="z1515" w:id="1757"/>
    <w:p>
      <w:pPr>
        <w:spacing w:after="0"/>
        <w:ind w:left="0"/>
        <w:jc w:val="both"/>
      </w:pPr>
      <w:r>
        <w:rPr>
          <w:rFonts w:ascii="Times New Roman"/>
          <w:b w:val="false"/>
          <w:i w:val="false"/>
          <w:color w:val="000000"/>
          <w:sz w:val="28"/>
        </w:rPr>
        <w:t xml:space="preserve">
      1. Сведения государственного земельного кадастра об определенном земельном участке предоставляются в виде выписок по месту учета данного земельного участка. </w:t>
      </w:r>
    </w:p>
    <w:bookmarkEnd w:id="1757"/>
    <w:bookmarkStart w:name="z1516" w:id="1758"/>
    <w:p>
      <w:pPr>
        <w:spacing w:after="0"/>
        <w:ind w:left="0"/>
        <w:jc w:val="both"/>
      </w:pPr>
      <w:r>
        <w:rPr>
          <w:rFonts w:ascii="Times New Roman"/>
          <w:b w:val="false"/>
          <w:i w:val="false"/>
          <w:color w:val="000000"/>
          <w:sz w:val="28"/>
        </w:rPr>
        <w:t xml:space="preserve">
      2. Документирование сведений государственного земельного кадастра осуществляется на бумажных и электронных носителях. При наличии расхождений в сведениях, записанных на бумажных носителях, и сведениях, записанных на электронных носителях, приоритет имеют сведения, записанные на бумажных носителях, если иное не установлено законодательством Республики Казахстан. </w:t>
      </w:r>
    </w:p>
    <w:bookmarkEnd w:id="1758"/>
    <w:bookmarkStart w:name="z1517" w:id="1759"/>
    <w:p>
      <w:pPr>
        <w:spacing w:after="0"/>
        <w:ind w:left="0"/>
        <w:jc w:val="both"/>
      </w:pPr>
      <w:r>
        <w:rPr>
          <w:rFonts w:ascii="Times New Roman"/>
          <w:b w:val="false"/>
          <w:i w:val="false"/>
          <w:color w:val="000000"/>
          <w:sz w:val="28"/>
        </w:rPr>
        <w:t xml:space="preserve">
      3. Сведения кадастра о земельных участках соотносятся с земельно-кадастровыми картами. </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18" w:id="1760"/>
    <w:p>
      <w:pPr>
        <w:spacing w:after="0"/>
        <w:ind w:left="0"/>
        <w:jc w:val="both"/>
      </w:pPr>
      <w:r>
        <w:rPr>
          <w:rFonts w:ascii="Times New Roman"/>
          <w:b w:val="false"/>
          <w:i w:val="false"/>
          <w:color w:val="000000"/>
          <w:sz w:val="28"/>
        </w:rPr>
        <w:t>
      5. Государственные органы, Государственная корпорация и должностные лица, осуществляющие ведение государственного земельного кадастра, обязаны обеспечить достоверность сведений, включаемых в земельно-кадастровую документацию.</w:t>
      </w:r>
    </w:p>
    <w:bookmarkEnd w:id="1760"/>
    <w:bookmarkStart w:name="z310" w:id="1761"/>
    <w:p>
      <w:pPr>
        <w:spacing w:after="0"/>
        <w:ind w:left="0"/>
        <w:jc w:val="both"/>
      </w:pPr>
      <w:r>
        <w:rPr>
          <w:rFonts w:ascii="Times New Roman"/>
          <w:b w:val="false"/>
          <w:i w:val="false"/>
          <w:color w:val="000000"/>
          <w:sz w:val="28"/>
        </w:rPr>
        <w:t xml:space="preserve">
      6. Сведения земельного кадастра,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на платной основе. Предоставление сведений земельного кадастра в государственные органы осуществляется на бесплатной основе за счет предусмотренных на эти цели бюджетных средств. </w:t>
      </w:r>
    </w:p>
    <w:bookmarkEnd w:id="1761"/>
    <w:bookmarkStart w:name="z1519" w:id="1762"/>
    <w:p>
      <w:pPr>
        <w:spacing w:after="0"/>
        <w:ind w:left="0"/>
        <w:jc w:val="both"/>
      </w:pPr>
      <w:r>
        <w:rPr>
          <w:rFonts w:ascii="Times New Roman"/>
          <w:b w:val="false"/>
          <w:i w:val="false"/>
          <w:color w:val="000000"/>
          <w:sz w:val="28"/>
        </w:rPr>
        <w:t>
      Срок предоставления такой информации не должен превышать три рабочих дня со дня подачи заявления.</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82" w:id="1763"/>
    <w:p>
      <w:pPr>
        <w:spacing w:after="0"/>
        <w:ind w:left="0"/>
        <w:jc w:val="left"/>
      </w:pPr>
      <w:r>
        <w:rPr>
          <w:rFonts w:ascii="Times New Roman"/>
          <w:b/>
          <w:i w:val="false"/>
          <w:color w:val="000000"/>
        </w:rPr>
        <w:t xml:space="preserve"> Статья 159. Мониторинг земель</w:t>
      </w:r>
    </w:p>
    <w:bookmarkEnd w:id="1763"/>
    <w:bookmarkStart w:name="z1520" w:id="1764"/>
    <w:p>
      <w:pPr>
        <w:spacing w:after="0"/>
        <w:ind w:left="0"/>
        <w:jc w:val="both"/>
      </w:pPr>
      <w:r>
        <w:rPr>
          <w:rFonts w:ascii="Times New Roman"/>
          <w:b w:val="false"/>
          <w:i w:val="false"/>
          <w:color w:val="000000"/>
          <w:sz w:val="28"/>
        </w:rPr>
        <w:t>
      1.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фонда, в том числе с использованием данных дистанционного зондирования Земли из космоса, проводимых в целях государственного контроля за использованием и охраной земель,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w:t>
      </w:r>
    </w:p>
    <w:bookmarkEnd w:id="1764"/>
    <w:bookmarkStart w:name="z1521" w:id="1765"/>
    <w:p>
      <w:pPr>
        <w:spacing w:after="0"/>
        <w:ind w:left="0"/>
        <w:jc w:val="both"/>
      </w:pPr>
      <w:r>
        <w:rPr>
          <w:rFonts w:ascii="Times New Roman"/>
          <w:b w:val="false"/>
          <w:i w:val="false"/>
          <w:color w:val="000000"/>
          <w:sz w:val="28"/>
        </w:rPr>
        <w:t xml:space="preserve">
      2. Мониторинг земель является составной частью мониторинга за состоянием окружающей природной среды и одновременно базой для ведения мониторинга других природных сред. </w:t>
      </w:r>
    </w:p>
    <w:bookmarkEnd w:id="1765"/>
    <w:bookmarkStart w:name="z1522" w:id="1766"/>
    <w:p>
      <w:pPr>
        <w:spacing w:after="0"/>
        <w:ind w:left="0"/>
        <w:jc w:val="both"/>
      </w:pPr>
      <w:r>
        <w:rPr>
          <w:rFonts w:ascii="Times New Roman"/>
          <w:b w:val="false"/>
          <w:i w:val="false"/>
          <w:color w:val="000000"/>
          <w:sz w:val="28"/>
        </w:rPr>
        <w:t xml:space="preserve">
      В соответствии с международными научно-техническими программами Республика Казахстан может принимать участие в работах по глобальному мониторингу земель. </w:t>
      </w:r>
    </w:p>
    <w:bookmarkEnd w:id="1766"/>
    <w:bookmarkStart w:name="z1523" w:id="1767"/>
    <w:p>
      <w:pPr>
        <w:spacing w:after="0"/>
        <w:ind w:left="0"/>
        <w:jc w:val="both"/>
      </w:pPr>
      <w:r>
        <w:rPr>
          <w:rFonts w:ascii="Times New Roman"/>
          <w:b w:val="false"/>
          <w:i w:val="false"/>
          <w:color w:val="000000"/>
          <w:sz w:val="28"/>
        </w:rPr>
        <w:t>
      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w:t>
      </w:r>
    </w:p>
    <w:bookmarkEnd w:id="1767"/>
    <w:bookmarkStart w:name="z1796" w:id="1768"/>
    <w:p>
      <w:pPr>
        <w:spacing w:after="0"/>
        <w:ind w:left="0"/>
        <w:jc w:val="both"/>
      </w:pPr>
      <w:r>
        <w:rPr>
          <w:rFonts w:ascii="Times New Roman"/>
          <w:b w:val="false"/>
          <w:i w:val="false"/>
          <w:color w:val="000000"/>
          <w:sz w:val="28"/>
        </w:rPr>
        <w:t xml:space="preserve">
      Мониторинг земель в приоритетном порядке осуществляется на землях сельскохозяйственного назначения, где проявлены процессы, связанные с: </w:t>
      </w:r>
    </w:p>
    <w:bookmarkEnd w:id="1768"/>
    <w:bookmarkStart w:name="z1797" w:id="1769"/>
    <w:p>
      <w:pPr>
        <w:spacing w:after="0"/>
        <w:ind w:left="0"/>
        <w:jc w:val="both"/>
      </w:pPr>
      <w:r>
        <w:rPr>
          <w:rFonts w:ascii="Times New Roman"/>
          <w:b w:val="false"/>
          <w:i w:val="false"/>
          <w:color w:val="000000"/>
          <w:sz w:val="28"/>
        </w:rPr>
        <w:t xml:space="preserve">
      1) изменением плодородия почв (опустынивание, развитие водной и ветровой эрозии, дегумификация почв, снижение элементов питания, осолонцевание, заболачивание, переувлажнение и подтопление); </w:t>
      </w:r>
    </w:p>
    <w:bookmarkEnd w:id="1769"/>
    <w:bookmarkStart w:name="z1798" w:id="1770"/>
    <w:p>
      <w:pPr>
        <w:spacing w:after="0"/>
        <w:ind w:left="0"/>
        <w:jc w:val="both"/>
      </w:pPr>
      <w:r>
        <w:rPr>
          <w:rFonts w:ascii="Times New Roman"/>
          <w:b w:val="false"/>
          <w:i w:val="false"/>
          <w:color w:val="000000"/>
          <w:sz w:val="28"/>
        </w:rPr>
        <w:t>
      2) изменением состояния растительного покрова природных кормовых угодий.</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771"/>
    <w:p>
      <w:pPr>
        <w:spacing w:after="0"/>
        <w:ind w:left="0"/>
        <w:jc w:val="left"/>
      </w:pPr>
      <w:r>
        <w:rPr>
          <w:rFonts w:ascii="Times New Roman"/>
          <w:b/>
          <w:i w:val="false"/>
          <w:color w:val="000000"/>
        </w:rPr>
        <w:t xml:space="preserve"> Статья 160. Задачи мониторинга земель</w:t>
      </w:r>
    </w:p>
    <w:bookmarkEnd w:id="1771"/>
    <w:bookmarkStart w:name="z1524" w:id="1772"/>
    <w:p>
      <w:pPr>
        <w:spacing w:after="0"/>
        <w:ind w:left="0"/>
        <w:jc w:val="both"/>
      </w:pPr>
      <w:r>
        <w:rPr>
          <w:rFonts w:ascii="Times New Roman"/>
          <w:b w:val="false"/>
          <w:i w:val="false"/>
          <w:color w:val="000000"/>
          <w:sz w:val="28"/>
        </w:rPr>
        <w:t xml:space="preserve">
      1. Задачами мониторинга земель являются: </w:t>
      </w:r>
    </w:p>
    <w:bookmarkEnd w:id="1772"/>
    <w:bookmarkStart w:name="z1525" w:id="1773"/>
    <w:p>
      <w:pPr>
        <w:spacing w:after="0"/>
        <w:ind w:left="0"/>
        <w:jc w:val="both"/>
      </w:pPr>
      <w:r>
        <w:rPr>
          <w:rFonts w:ascii="Times New Roman"/>
          <w:b w:val="false"/>
          <w:i w:val="false"/>
          <w:color w:val="000000"/>
          <w:sz w:val="28"/>
        </w:rPr>
        <w:t xml:space="preserve">
      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процессов; </w:t>
      </w:r>
    </w:p>
    <w:bookmarkEnd w:id="1773"/>
    <w:bookmarkStart w:name="z1526" w:id="1774"/>
    <w:p>
      <w:pPr>
        <w:spacing w:after="0"/>
        <w:ind w:left="0"/>
        <w:jc w:val="both"/>
      </w:pPr>
      <w:r>
        <w:rPr>
          <w:rFonts w:ascii="Times New Roman"/>
          <w:b w:val="false"/>
          <w:i w:val="false"/>
          <w:color w:val="000000"/>
          <w:sz w:val="28"/>
        </w:rPr>
        <w:t>
      2) информационное обеспечение ведения государственного земельного кадастра, землеустройства, контроля за использованием и охраной земель и иных функций государственного управления земельными ресурсами;</w:t>
      </w:r>
    </w:p>
    <w:bookmarkEnd w:id="1774"/>
    <w:bookmarkStart w:name="z1799" w:id="1775"/>
    <w:p>
      <w:pPr>
        <w:spacing w:after="0"/>
        <w:ind w:left="0"/>
        <w:jc w:val="both"/>
      </w:pPr>
      <w:r>
        <w:rPr>
          <w:rFonts w:ascii="Times New Roman"/>
          <w:b w:val="false"/>
          <w:i w:val="false"/>
          <w:color w:val="000000"/>
          <w:sz w:val="28"/>
        </w:rPr>
        <w:t>
      3) выявление неиспользуемых земельных участков и земельных участков, используемых с нарушением законодательства Республики Казахстан.</w:t>
      </w:r>
    </w:p>
    <w:bookmarkEnd w:id="1775"/>
    <w:bookmarkStart w:name="z1527" w:id="1776"/>
    <w:p>
      <w:pPr>
        <w:spacing w:after="0"/>
        <w:ind w:left="0"/>
        <w:jc w:val="both"/>
      </w:pPr>
      <w:r>
        <w:rPr>
          <w:rFonts w:ascii="Times New Roman"/>
          <w:b w:val="false"/>
          <w:i w:val="false"/>
          <w:color w:val="000000"/>
          <w:sz w:val="28"/>
        </w:rPr>
        <w:t xml:space="preserve">
      2. Мониторинг земель имеет подсистемы, соответствующие категориям земель. В зависимости от территориального охвата осуществляется республиканский, региональный либо локальный мониторинг земель. </w:t>
      </w:r>
    </w:p>
    <w:bookmarkEnd w:id="1776"/>
    <w:bookmarkStart w:name="z1528" w:id="1777"/>
    <w:p>
      <w:pPr>
        <w:spacing w:after="0"/>
        <w:ind w:left="0"/>
        <w:jc w:val="both"/>
      </w:pPr>
      <w:r>
        <w:rPr>
          <w:rFonts w:ascii="Times New Roman"/>
          <w:b w:val="false"/>
          <w:i w:val="false"/>
          <w:color w:val="000000"/>
          <w:sz w:val="28"/>
        </w:rPr>
        <w:t>
      3. Источниками информации для мониторинга земель служат результаты систематических наблюдений, наземных съемок, обследований, инвентаризаций, материалы государственного контроля за использованием и охраной земель, архивные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78"/>
    <w:p>
      <w:pPr>
        <w:spacing w:after="0"/>
        <w:ind w:left="0"/>
        <w:jc w:val="left"/>
      </w:pPr>
      <w:r>
        <w:rPr>
          <w:rFonts w:ascii="Times New Roman"/>
          <w:b/>
          <w:i w:val="false"/>
          <w:color w:val="000000"/>
        </w:rPr>
        <w:t xml:space="preserve"> Статья 161. Ведение мониторинга земель</w:t>
      </w:r>
    </w:p>
    <w:bookmarkEnd w:id="1778"/>
    <w:bookmarkStart w:name="z1529" w:id="1779"/>
    <w:p>
      <w:pPr>
        <w:spacing w:after="0"/>
        <w:ind w:left="0"/>
        <w:jc w:val="both"/>
      </w:pPr>
      <w:r>
        <w:rPr>
          <w:rFonts w:ascii="Times New Roman"/>
          <w:b w:val="false"/>
          <w:i w:val="false"/>
          <w:color w:val="000000"/>
          <w:sz w:val="28"/>
        </w:rPr>
        <w:t xml:space="preserve">
      1. Организацию ведения мониторинга земель осуществляет центральный уполномоченный орган. </w:t>
      </w:r>
    </w:p>
    <w:bookmarkEnd w:id="1779"/>
    <w:bookmarkStart w:name="z1530" w:id="1780"/>
    <w:p>
      <w:pPr>
        <w:spacing w:after="0"/>
        <w:ind w:left="0"/>
        <w:jc w:val="both"/>
      </w:pPr>
      <w:r>
        <w:rPr>
          <w:rFonts w:ascii="Times New Roman"/>
          <w:b w:val="false"/>
          <w:i w:val="false"/>
          <w:color w:val="000000"/>
          <w:sz w:val="28"/>
        </w:rPr>
        <w:t xml:space="preserve">
      2. Реализация межгосударственных и международных программ по мониторингу земель осуществляется в порядке и на условиях, определяемых соглашениями и договорами, заключенными Республикой Казахстан с другими государствами. </w:t>
      </w:r>
    </w:p>
    <w:bookmarkEnd w:id="1780"/>
    <w:bookmarkStart w:name="z1531" w:id="1781"/>
    <w:p>
      <w:pPr>
        <w:spacing w:after="0"/>
        <w:ind w:left="0"/>
        <w:jc w:val="both"/>
      </w:pPr>
      <w:r>
        <w:rPr>
          <w:rFonts w:ascii="Times New Roman"/>
          <w:b w:val="false"/>
          <w:i w:val="false"/>
          <w:color w:val="000000"/>
          <w:sz w:val="28"/>
        </w:rPr>
        <w:t>
      3. Порядок ведения мониторинга земель и пользования его данными определяется центральным уполномоченным органом.</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782"/>
    <w:p>
      <w:pPr>
        <w:spacing w:after="0"/>
        <w:ind w:left="0"/>
        <w:jc w:val="left"/>
      </w:pPr>
      <w:r>
        <w:rPr>
          <w:rFonts w:ascii="Times New Roman"/>
          <w:b/>
          <w:i w:val="false"/>
          <w:color w:val="000000"/>
        </w:rPr>
        <w:t xml:space="preserve"> Статья 162. Методы получения и использования информации мониторинга земель </w:t>
      </w:r>
    </w:p>
    <w:bookmarkEnd w:id="1782"/>
    <w:bookmarkStart w:name="z1532" w:id="1783"/>
    <w:p>
      <w:pPr>
        <w:spacing w:after="0"/>
        <w:ind w:left="0"/>
        <w:jc w:val="both"/>
      </w:pPr>
      <w:r>
        <w:rPr>
          <w:rFonts w:ascii="Times New Roman"/>
          <w:b w:val="false"/>
          <w:i w:val="false"/>
          <w:color w:val="000000"/>
          <w:sz w:val="28"/>
        </w:rPr>
        <w:t>
      1. Для получения необходимой информации при ведении мониторинга земель применяются методы дистанционного зондирования, наземных съемок и наблюдений, фондовые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1783"/>
    <w:bookmarkStart w:name="z1533" w:id="1784"/>
    <w:p>
      <w:pPr>
        <w:spacing w:after="0"/>
        <w:ind w:left="0"/>
        <w:jc w:val="both"/>
      </w:pPr>
      <w:r>
        <w:rPr>
          <w:rFonts w:ascii="Times New Roman"/>
          <w:b w:val="false"/>
          <w:i w:val="false"/>
          <w:color w:val="000000"/>
          <w:sz w:val="28"/>
        </w:rPr>
        <w:t>
      2. Техническое обеспечение мониторинга земель осуществляется автоматизированной информационной системой, имеющей пункты сбора, обработки и хранения информации.</w:t>
      </w:r>
    </w:p>
    <w:bookmarkEnd w:id="1784"/>
    <w:bookmarkStart w:name="z1534" w:id="1785"/>
    <w:p>
      <w:pPr>
        <w:spacing w:after="0"/>
        <w:ind w:left="0"/>
        <w:jc w:val="both"/>
      </w:pPr>
      <w:r>
        <w:rPr>
          <w:rFonts w:ascii="Times New Roman"/>
          <w:b w:val="false"/>
          <w:i w:val="false"/>
          <w:color w:val="000000"/>
          <w:sz w:val="28"/>
        </w:rPr>
        <w:t>
      3. Полученные результаты мониторинга земель накапливаются в архивах (фондах) и банках данных автоматизированной информационной системы.</w:t>
      </w:r>
    </w:p>
    <w:bookmarkEnd w:id="1785"/>
    <w:bookmarkStart w:name="z1535" w:id="1786"/>
    <w:p>
      <w:pPr>
        <w:spacing w:after="0"/>
        <w:ind w:left="0"/>
        <w:jc w:val="both"/>
      </w:pPr>
      <w:r>
        <w:rPr>
          <w:rFonts w:ascii="Times New Roman"/>
          <w:b w:val="false"/>
          <w:i w:val="false"/>
          <w:color w:val="000000"/>
          <w:sz w:val="28"/>
        </w:rPr>
        <w:t xml:space="preserve">
      4. Граждане, предприятия и учреждения, международные организации, иностранные юридические и физические лица пользуются данными мониторинга земель в установленном порядке. </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87"/>
    <w:p>
      <w:pPr>
        <w:spacing w:after="0"/>
        <w:ind w:left="0"/>
        <w:jc w:val="left"/>
      </w:pPr>
      <w:r>
        <w:rPr>
          <w:rFonts w:ascii="Times New Roman"/>
          <w:b/>
          <w:i w:val="false"/>
          <w:color w:val="000000"/>
        </w:rPr>
        <w:t xml:space="preserve"> Статья 163. Финансирование мероприятий по обеспечению осуществления земельных отношений</w:t>
      </w:r>
    </w:p>
    <w:bookmarkEnd w:id="1787"/>
    <w:bookmarkStart w:name="z1536" w:id="1788"/>
    <w:p>
      <w:pPr>
        <w:spacing w:after="0"/>
        <w:ind w:left="0"/>
        <w:jc w:val="both"/>
      </w:pPr>
      <w:r>
        <w:rPr>
          <w:rFonts w:ascii="Times New Roman"/>
          <w:b w:val="false"/>
          <w:i w:val="false"/>
          <w:color w:val="000000"/>
          <w:sz w:val="28"/>
        </w:rPr>
        <w:t xml:space="preserve">
      1. Землеустройство, проводимое при установлении границ областей, столицы и городов республиканского значения, ведение земельного кадастра и мониторинга земель, составление паспортов земельных участков сельскохозяйственного назначения и иные работы, проводимые по решению Правительства Республики Казахстан, осуществляются за счет бюджетных средств. </w:t>
      </w:r>
    </w:p>
    <w:bookmarkEnd w:id="1788"/>
    <w:bookmarkStart w:name="z1537" w:id="1789"/>
    <w:p>
      <w:pPr>
        <w:spacing w:after="0"/>
        <w:ind w:left="0"/>
        <w:jc w:val="both"/>
      </w:pPr>
      <w:r>
        <w:rPr>
          <w:rFonts w:ascii="Times New Roman"/>
          <w:b w:val="false"/>
          <w:i w:val="false"/>
          <w:color w:val="000000"/>
          <w:sz w:val="28"/>
        </w:rPr>
        <w:t xml:space="preserve">
      2. Землеустройство, проводимое при установлении границ районов, городов областного, районного значения, сельских округов, поселков, сел, зонирование земель, перевод сельскохозяйственных угодий из одного вида в другой, земельно-хозяйственное устройство населенных пунктов и иные работы, проводимые по решению местных исполнительных органов, осуществляются за счет бюджетных средств. </w:t>
      </w:r>
    </w:p>
    <w:bookmarkEnd w:id="1789"/>
    <w:bookmarkStart w:name="z1538" w:id="1790"/>
    <w:p>
      <w:pPr>
        <w:spacing w:after="0"/>
        <w:ind w:left="0"/>
        <w:jc w:val="both"/>
      </w:pPr>
      <w:r>
        <w:rPr>
          <w:rFonts w:ascii="Times New Roman"/>
          <w:b w:val="false"/>
          <w:i w:val="false"/>
          <w:color w:val="000000"/>
          <w:sz w:val="28"/>
        </w:rPr>
        <w:t xml:space="preserve">
      3. Землеустройство по заявкам частных собственников земельных участков и землепользователей осуществляется за счет их средств. </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7" w:id="1791"/>
    <w:p>
      <w:pPr>
        <w:spacing w:after="0"/>
        <w:ind w:left="0"/>
        <w:jc w:val="left"/>
      </w:pPr>
      <w:r>
        <w:rPr>
          <w:rFonts w:ascii="Times New Roman"/>
          <w:b/>
          <w:i w:val="false"/>
          <w:color w:val="000000"/>
        </w:rPr>
        <w:t xml:space="preserve"> Раздел 5. Обеспечение исполнения земельного</w:t>
      </w:r>
      <w:r>
        <w:br/>
      </w:r>
      <w:r>
        <w:rPr>
          <w:rFonts w:ascii="Times New Roman"/>
          <w:b/>
          <w:i w:val="false"/>
          <w:color w:val="000000"/>
        </w:rPr>
        <w:t>законодательства и заключительные положения</w:t>
      </w:r>
      <w:r>
        <w:br/>
      </w:r>
      <w:r>
        <w:rPr>
          <w:rFonts w:ascii="Times New Roman"/>
          <w:b/>
          <w:i w:val="false"/>
          <w:color w:val="000000"/>
        </w:rPr>
        <w:t>Глава 20. Защита права собственности и права</w:t>
      </w:r>
      <w:r>
        <w:br/>
      </w:r>
      <w:r>
        <w:rPr>
          <w:rFonts w:ascii="Times New Roman"/>
          <w:b/>
          <w:i w:val="false"/>
          <w:color w:val="000000"/>
        </w:rPr>
        <w:t>землепользования и возмещение убытков</w:t>
      </w:r>
    </w:p>
    <w:bookmarkEnd w:id="1791"/>
    <w:bookmarkStart w:name="z189" w:id="1792"/>
    <w:p>
      <w:pPr>
        <w:spacing w:after="0"/>
        <w:ind w:left="0"/>
        <w:jc w:val="left"/>
      </w:pPr>
      <w:r>
        <w:rPr>
          <w:rFonts w:ascii="Times New Roman"/>
          <w:b/>
          <w:i w:val="false"/>
          <w:color w:val="000000"/>
        </w:rPr>
        <w:t xml:space="preserve"> Статья 164. Защита права собственности и права землепользования</w:t>
      </w:r>
    </w:p>
    <w:bookmarkEnd w:id="1792"/>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06.07.2007 </w:t>
      </w:r>
      <w:r>
        <w:rPr>
          <w:rFonts w:ascii="Times New Roman"/>
          <w:b w:val="false"/>
          <w:i w:val="false"/>
          <w:color w:val="ff0000"/>
          <w:sz w:val="28"/>
        </w:rPr>
        <w:t>N 279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Право собственности и право землепользования защищаются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другими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06.07.2007 </w:t>
      </w:r>
      <w:r>
        <w:rPr>
          <w:rFonts w:ascii="Times New Roman"/>
          <w:b w:val="false"/>
          <w:i w:val="false"/>
          <w:color w:val="000000"/>
          <w:sz w:val="28"/>
        </w:rPr>
        <w:t>N 279</w:t>
      </w:r>
      <w:r>
        <w:rPr>
          <w:rFonts w:ascii="Times New Roman"/>
          <w:b w:val="false"/>
          <w:i w:val="false"/>
          <w:color w:val="ff0000"/>
          <w:sz w:val="28"/>
        </w:rPr>
        <w:t>.</w:t>
      </w:r>
      <w:r>
        <w:br/>
      </w:r>
      <w:r>
        <w:rPr>
          <w:rFonts w:ascii="Times New Roman"/>
          <w:b w:val="false"/>
          <w:i w:val="false"/>
          <w:color w:val="000000"/>
          <w:sz w:val="28"/>
        </w:rPr>
        <w:t>
</w:t>
      </w:r>
    </w:p>
    <w:bookmarkStart w:name="z246" w:id="1793"/>
    <w:p>
      <w:pPr>
        <w:spacing w:after="0"/>
        <w:ind w:left="0"/>
        <w:jc w:val="left"/>
      </w:pPr>
      <w:r>
        <w:rPr>
          <w:rFonts w:ascii="Times New Roman"/>
          <w:b/>
          <w:i w:val="false"/>
          <w:color w:val="000000"/>
        </w:rPr>
        <w:t xml:space="preserve"> Статья 164-1. Истребование земельного участка из чужого незаконного владения</w:t>
      </w:r>
    </w:p>
    <w:bookmarkEnd w:id="1793"/>
    <w:bookmarkStart w:name="z1539" w:id="1794"/>
    <w:p>
      <w:pPr>
        <w:spacing w:after="0"/>
        <w:ind w:left="0"/>
        <w:jc w:val="both"/>
      </w:pPr>
      <w:r>
        <w:rPr>
          <w:rFonts w:ascii="Times New Roman"/>
          <w:b w:val="false"/>
          <w:i w:val="false"/>
          <w:color w:val="000000"/>
          <w:sz w:val="28"/>
        </w:rPr>
        <w:t xml:space="preserve">
      1. Собственник земельного участка или землепользователь вправе истребовать свой земельный участок из чужого незаконного владения. </w:t>
      </w:r>
    </w:p>
    <w:bookmarkEnd w:id="1794"/>
    <w:bookmarkStart w:name="z1540" w:id="1795"/>
    <w:p>
      <w:pPr>
        <w:spacing w:after="0"/>
        <w:ind w:left="0"/>
        <w:jc w:val="both"/>
      </w:pPr>
      <w:r>
        <w:rPr>
          <w:rFonts w:ascii="Times New Roman"/>
          <w:b w:val="false"/>
          <w:i w:val="false"/>
          <w:color w:val="000000"/>
          <w:sz w:val="28"/>
        </w:rPr>
        <w:t xml:space="preserve">
      2. Истребование самовольно занятого земельного участка из состава земель, находящихся в государственной собственности и не предоставленных в землепользование, осуществляется местными исполнительными органами по месту нахождения земельного участка. </w:t>
      </w:r>
    </w:p>
    <w:bookmarkEnd w:id="1795"/>
    <w:bookmarkStart w:name="z1541" w:id="1796"/>
    <w:p>
      <w:pPr>
        <w:spacing w:after="0"/>
        <w:ind w:left="0"/>
        <w:jc w:val="both"/>
      </w:pPr>
      <w:r>
        <w:rPr>
          <w:rFonts w:ascii="Times New Roman"/>
          <w:b w:val="false"/>
          <w:i w:val="false"/>
          <w:color w:val="000000"/>
          <w:sz w:val="28"/>
        </w:rPr>
        <w:t xml:space="preserve">
      Незаконный владелец обязан освободить самовольно занятый земельный участок в течение тридцати календарных дней с момента применения мер взыскания, предусмотренных законодательством Республики Казахстан об административных правонарушениях, и осуществить снос строения, возведенного (возводимого) на таком участке, самостоятельно либо за свой счет, кроме случаев, предусмотренных гражданским законодательством Республики Казахстан. </w:t>
      </w:r>
    </w:p>
    <w:bookmarkEnd w:id="1796"/>
    <w:bookmarkStart w:name="z1542" w:id="1797"/>
    <w:p>
      <w:pPr>
        <w:spacing w:after="0"/>
        <w:ind w:left="0"/>
        <w:jc w:val="both"/>
      </w:pPr>
      <w:r>
        <w:rPr>
          <w:rFonts w:ascii="Times New Roman"/>
          <w:b w:val="false"/>
          <w:i w:val="false"/>
          <w:color w:val="000000"/>
          <w:sz w:val="28"/>
        </w:rPr>
        <w:t xml:space="preserve">
      Споры, связанные с неисполнением незаконным владельцем обязанности по освобождению самовольно занятого земельного участка и сносу строения, возведенного (возводимого) на таком участке, разрешаются в судебном порядке. </w:t>
      </w:r>
    </w:p>
    <w:bookmarkEnd w:id="1797"/>
    <w:bookmarkStart w:name="z1543" w:id="1798"/>
    <w:p>
      <w:pPr>
        <w:spacing w:after="0"/>
        <w:ind w:left="0"/>
        <w:jc w:val="both"/>
      </w:pPr>
      <w:r>
        <w:rPr>
          <w:rFonts w:ascii="Times New Roman"/>
          <w:b w:val="false"/>
          <w:i w:val="false"/>
          <w:color w:val="000000"/>
          <w:sz w:val="28"/>
        </w:rPr>
        <w:t xml:space="preserve">
      В случае, если самовольная постройка передается в коммунальную собственность, лицу, осуществившему ее, возмещаются расходы на постройку в размере, определенном судом. </w:t>
      </w:r>
    </w:p>
    <w:bookmarkEnd w:id="1798"/>
    <w:bookmarkStart w:name="z1544" w:id="1799"/>
    <w:p>
      <w:pPr>
        <w:spacing w:after="0"/>
        <w:ind w:left="0"/>
        <w:jc w:val="both"/>
      </w:pPr>
      <w:r>
        <w:rPr>
          <w:rFonts w:ascii="Times New Roman"/>
          <w:b w:val="false"/>
          <w:i w:val="false"/>
          <w:color w:val="000000"/>
          <w:sz w:val="28"/>
        </w:rPr>
        <w:t>
      В случаях невозможности установления личности (данных) незаконного владельца земельного участка уполномоченный орган города республиканского значения, столицы, района, города областного значения, на территории которого выявлен такой земельный участок, направляет заявление для постановки на учет как бесхозяйную недвижимую вещь в Государственную корпорацию.</w:t>
      </w:r>
    </w:p>
    <w:bookmarkEnd w:id="1799"/>
    <w:bookmarkStart w:name="z1545" w:id="1800"/>
    <w:p>
      <w:pPr>
        <w:spacing w:after="0"/>
        <w:ind w:left="0"/>
        <w:jc w:val="both"/>
      </w:pPr>
      <w:r>
        <w:rPr>
          <w:rFonts w:ascii="Times New Roman"/>
          <w:b w:val="false"/>
          <w:i w:val="false"/>
          <w:color w:val="000000"/>
          <w:sz w:val="28"/>
        </w:rPr>
        <w:t>
      По истечении года со дня постановки бесхозяйной недвижимой вещи на учет местный исполнительный орган города республиканского значения, столицы, района, города областного значения, на территории которого выявлен земельный участок, обращается в суд с требованием о признании этой вещи поступившей в государственную собственность.</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164-1 Законом РК от 06.07.2007 </w:t>
      </w:r>
      <w:r>
        <w:rPr>
          <w:rFonts w:ascii="Times New Roman"/>
          <w:b w:val="false"/>
          <w:i w:val="false"/>
          <w:color w:val="000000"/>
          <w:sz w:val="28"/>
        </w:rPr>
        <w:t>N 279</w:t>
      </w:r>
      <w:r>
        <w:rPr>
          <w:rFonts w:ascii="Times New Roman"/>
          <w:b w:val="false"/>
          <w:i w:val="false"/>
          <w:color w:val="ff0000"/>
          <w:sz w:val="28"/>
        </w:rPr>
        <w:t xml:space="preserve">;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01"/>
    <w:p>
      <w:pPr>
        <w:spacing w:after="0"/>
        <w:ind w:left="0"/>
        <w:jc w:val="left"/>
      </w:pPr>
      <w:r>
        <w:rPr>
          <w:rFonts w:ascii="Times New Roman"/>
          <w:b/>
          <w:i w:val="false"/>
          <w:color w:val="000000"/>
        </w:rPr>
        <w:t xml:space="preserve"> Статья 165. Основания возмещения убытков, причиненных собственникам или землепользователям </w:t>
      </w:r>
    </w:p>
    <w:bookmarkEnd w:id="1801"/>
    <w:bookmarkStart w:name="z1546" w:id="1802"/>
    <w:p>
      <w:pPr>
        <w:spacing w:after="0"/>
        <w:ind w:left="0"/>
        <w:jc w:val="both"/>
      </w:pPr>
      <w:r>
        <w:rPr>
          <w:rFonts w:ascii="Times New Roman"/>
          <w:b w:val="false"/>
          <w:i w:val="false"/>
          <w:color w:val="000000"/>
          <w:sz w:val="28"/>
        </w:rPr>
        <w:t xml:space="preserve">
      Убытки, причиненные собственникам или землепользователям, подлежат возмещению в полном объеме в случаях: </w:t>
      </w:r>
    </w:p>
    <w:bookmarkEnd w:id="1802"/>
    <w:bookmarkStart w:name="z1547" w:id="1803"/>
    <w:p>
      <w:pPr>
        <w:spacing w:after="0"/>
        <w:ind w:left="0"/>
        <w:jc w:val="both"/>
      </w:pPr>
      <w:r>
        <w:rPr>
          <w:rFonts w:ascii="Times New Roman"/>
          <w:b w:val="false"/>
          <w:i w:val="false"/>
          <w:color w:val="000000"/>
          <w:sz w:val="28"/>
        </w:rPr>
        <w:t xml:space="preserve">
      1) принудительного отчуждения земельных участков для государственных нужд, влекущего прекращение права собственности или землепользования; </w:t>
      </w:r>
    </w:p>
    <w:bookmarkEnd w:id="1803"/>
    <w:bookmarkStart w:name="z1548" w:id="1804"/>
    <w:p>
      <w:pPr>
        <w:spacing w:after="0"/>
        <w:ind w:left="0"/>
        <w:jc w:val="both"/>
      </w:pPr>
      <w:r>
        <w:rPr>
          <w:rFonts w:ascii="Times New Roman"/>
          <w:b w:val="false"/>
          <w:i w:val="false"/>
          <w:color w:val="000000"/>
          <w:sz w:val="28"/>
        </w:rPr>
        <w:t xml:space="preserve">
      2) ограничения права собственности или землепользования в связи с установлением особого режима землепользования; </w:t>
      </w:r>
    </w:p>
    <w:bookmarkEnd w:id="1804"/>
    <w:bookmarkStart w:name="z1549" w:id="1805"/>
    <w:p>
      <w:pPr>
        <w:spacing w:after="0"/>
        <w:ind w:left="0"/>
        <w:jc w:val="both"/>
      </w:pPr>
      <w:r>
        <w:rPr>
          <w:rFonts w:ascii="Times New Roman"/>
          <w:b w:val="false"/>
          <w:i w:val="false"/>
          <w:color w:val="000000"/>
          <w:sz w:val="28"/>
        </w:rPr>
        <w:t xml:space="preserve">
      3) нарушения прав собственников или землепользователей; </w:t>
      </w:r>
    </w:p>
    <w:bookmarkEnd w:id="1805"/>
    <w:bookmarkStart w:name="z1550" w:id="1806"/>
    <w:p>
      <w:pPr>
        <w:spacing w:after="0"/>
        <w:ind w:left="0"/>
        <w:jc w:val="both"/>
      </w:pPr>
      <w:r>
        <w:rPr>
          <w:rFonts w:ascii="Times New Roman"/>
          <w:b w:val="false"/>
          <w:i w:val="false"/>
          <w:color w:val="000000"/>
          <w:sz w:val="28"/>
        </w:rPr>
        <w:t xml:space="preserve">
      4) ухудшения качества земель в результате строительства и эксплуатации объектов, приводящих к нарушению плодородия почвы, ухудшающих водный режим, выделяющих вредные для сельскохозяйственных культур и насаждений вещества; </w:t>
      </w:r>
    </w:p>
    <w:bookmarkEnd w:id="1806"/>
    <w:bookmarkStart w:name="z1551" w:id="1807"/>
    <w:p>
      <w:pPr>
        <w:spacing w:after="0"/>
        <w:ind w:left="0"/>
        <w:jc w:val="both"/>
      </w:pPr>
      <w:r>
        <w:rPr>
          <w:rFonts w:ascii="Times New Roman"/>
          <w:b w:val="false"/>
          <w:i w:val="false"/>
          <w:color w:val="000000"/>
          <w:sz w:val="28"/>
        </w:rPr>
        <w:t xml:space="preserve">
      5) изъятия земель, предусмотренных статьей </w:t>
      </w:r>
      <w:r>
        <w:rPr>
          <w:rFonts w:ascii="Times New Roman"/>
          <w:b w:val="false"/>
          <w:i w:val="false"/>
          <w:color w:val="000000"/>
          <w:sz w:val="28"/>
        </w:rPr>
        <w:t>91</w:t>
      </w:r>
      <w:r>
        <w:rPr>
          <w:rFonts w:ascii="Times New Roman"/>
          <w:b w:val="false"/>
          <w:i w:val="false"/>
          <w:color w:val="000000"/>
          <w:sz w:val="28"/>
        </w:rPr>
        <w:t xml:space="preserve"> настоящего Кодекса.</w:t>
      </w:r>
    </w:p>
    <w:bookmarkEnd w:id="1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1" w:id="1808"/>
    <w:p>
      <w:pPr>
        <w:spacing w:after="0"/>
        <w:ind w:left="0"/>
        <w:jc w:val="left"/>
      </w:pPr>
      <w:r>
        <w:rPr>
          <w:rFonts w:ascii="Times New Roman"/>
          <w:b/>
          <w:i w:val="false"/>
          <w:color w:val="000000"/>
        </w:rPr>
        <w:t xml:space="preserve"> Статья 166. Порядок возмещения убытков</w:t>
      </w:r>
    </w:p>
    <w:bookmarkEnd w:id="1808"/>
    <w:bookmarkStart w:name="z378" w:id="1809"/>
    <w:p>
      <w:pPr>
        <w:spacing w:after="0"/>
        <w:ind w:left="0"/>
        <w:jc w:val="both"/>
      </w:pPr>
      <w:r>
        <w:rPr>
          <w:rFonts w:ascii="Times New Roman"/>
          <w:b w:val="false"/>
          <w:i w:val="false"/>
          <w:color w:val="000000"/>
          <w:sz w:val="28"/>
        </w:rPr>
        <w:t xml:space="preserve">
      1. Убытки собственнику или землепользователю возмещаются за счет их причинителя. </w:t>
      </w:r>
    </w:p>
    <w:bookmarkEnd w:id="1809"/>
    <w:bookmarkStart w:name="z379" w:id="1810"/>
    <w:p>
      <w:pPr>
        <w:spacing w:after="0"/>
        <w:ind w:left="0"/>
        <w:jc w:val="both"/>
      </w:pPr>
      <w:r>
        <w:rPr>
          <w:rFonts w:ascii="Times New Roman"/>
          <w:b w:val="false"/>
          <w:i w:val="false"/>
          <w:color w:val="000000"/>
          <w:sz w:val="28"/>
        </w:rPr>
        <w:t xml:space="preserve">
      Убытки, причиненные собственнику или землепользователю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 </w:t>
      </w:r>
    </w:p>
    <w:bookmarkEnd w:id="1810"/>
    <w:bookmarkStart w:name="z380" w:id="1811"/>
    <w:p>
      <w:pPr>
        <w:spacing w:after="0"/>
        <w:ind w:left="0"/>
        <w:jc w:val="both"/>
      </w:pPr>
      <w:r>
        <w:rPr>
          <w:rFonts w:ascii="Times New Roman"/>
          <w:b w:val="false"/>
          <w:i w:val="false"/>
          <w:color w:val="000000"/>
          <w:sz w:val="28"/>
        </w:rPr>
        <w:t xml:space="preserve">
      2. При определении размера компенсации в нее включаются: </w:t>
      </w:r>
    </w:p>
    <w:bookmarkEnd w:id="1811"/>
    <w:bookmarkStart w:name="z381" w:id="1812"/>
    <w:p>
      <w:pPr>
        <w:spacing w:after="0"/>
        <w:ind w:left="0"/>
        <w:jc w:val="both"/>
      </w:pPr>
      <w:r>
        <w:rPr>
          <w:rFonts w:ascii="Times New Roman"/>
          <w:b w:val="false"/>
          <w:i w:val="false"/>
          <w:color w:val="000000"/>
          <w:sz w:val="28"/>
        </w:rPr>
        <w:t>
      1) стоимость земельного участка или права землепользования;</w:t>
      </w:r>
    </w:p>
    <w:bookmarkEnd w:id="1812"/>
    <w:bookmarkStart w:name="z382" w:id="1813"/>
    <w:p>
      <w:pPr>
        <w:spacing w:after="0"/>
        <w:ind w:left="0"/>
        <w:jc w:val="both"/>
      </w:pPr>
      <w:r>
        <w:rPr>
          <w:rFonts w:ascii="Times New Roman"/>
          <w:b w:val="false"/>
          <w:i w:val="false"/>
          <w:color w:val="000000"/>
          <w:sz w:val="28"/>
        </w:rPr>
        <w:t xml:space="preserve">
      2) рыночная стоимость находящегося на участке недвижимого имущества, включая фруктовые деревья и многолетние насаждения; </w:t>
      </w:r>
    </w:p>
    <w:bookmarkEnd w:id="1813"/>
    <w:bookmarkStart w:name="z383" w:id="1814"/>
    <w:p>
      <w:pPr>
        <w:spacing w:after="0"/>
        <w:ind w:left="0"/>
        <w:jc w:val="both"/>
      </w:pPr>
      <w:r>
        <w:rPr>
          <w:rFonts w:ascii="Times New Roman"/>
          <w:b w:val="false"/>
          <w:i w:val="false"/>
          <w:color w:val="000000"/>
          <w:sz w:val="28"/>
        </w:rPr>
        <w:t xml:space="preserve">
      3) стоимость затрат, связанных с освоением земельного участка, его эксплуатацией, проведением защитных мероприятий, повышением плодородия почвы, с учетом их инфляции; </w:t>
      </w:r>
    </w:p>
    <w:bookmarkEnd w:id="1814"/>
    <w:bookmarkStart w:name="z384" w:id="1815"/>
    <w:p>
      <w:pPr>
        <w:spacing w:after="0"/>
        <w:ind w:left="0"/>
        <w:jc w:val="both"/>
      </w:pPr>
      <w:r>
        <w:rPr>
          <w:rFonts w:ascii="Times New Roman"/>
          <w:b w:val="false"/>
          <w:i w:val="false"/>
          <w:color w:val="000000"/>
          <w:sz w:val="28"/>
        </w:rPr>
        <w:t xml:space="preserve">
      4) все убытки, причиненные собственнику или землепользователю изъятием земельного участка на момент прекращения права собственности или землепользования, включая убытки, которые они несут в связи с досрочным прекращением своих обязательств перед третьими лицами; </w:t>
      </w:r>
    </w:p>
    <w:bookmarkEnd w:id="1815"/>
    <w:bookmarkStart w:name="z385" w:id="1816"/>
    <w:p>
      <w:pPr>
        <w:spacing w:after="0"/>
        <w:ind w:left="0"/>
        <w:jc w:val="both"/>
      </w:pPr>
      <w:r>
        <w:rPr>
          <w:rFonts w:ascii="Times New Roman"/>
          <w:b w:val="false"/>
          <w:i w:val="false"/>
          <w:color w:val="000000"/>
          <w:sz w:val="28"/>
        </w:rPr>
        <w:t xml:space="preserve">
      5) упущенная выгода. </w:t>
      </w:r>
    </w:p>
    <w:bookmarkEnd w:id="1816"/>
    <w:bookmarkStart w:name="z386" w:id="1817"/>
    <w:p>
      <w:pPr>
        <w:spacing w:after="0"/>
        <w:ind w:left="0"/>
        <w:jc w:val="both"/>
      </w:pPr>
      <w:r>
        <w:rPr>
          <w:rFonts w:ascii="Times New Roman"/>
          <w:b w:val="false"/>
          <w:i w:val="false"/>
          <w:color w:val="000000"/>
          <w:sz w:val="28"/>
        </w:rPr>
        <w:t xml:space="preserve">
      3. Определение убытков, причиненных собственникам или землепользователям при изъятии земельного участка, а также размер их компенсации устанавливаются соглашением сторон. </w:t>
      </w:r>
    </w:p>
    <w:bookmarkEnd w:id="1817"/>
    <w:bookmarkStart w:name="z387" w:id="1818"/>
    <w:p>
      <w:pPr>
        <w:spacing w:after="0"/>
        <w:ind w:left="0"/>
        <w:jc w:val="both"/>
      </w:pPr>
      <w:r>
        <w:rPr>
          <w:rFonts w:ascii="Times New Roman"/>
          <w:b w:val="false"/>
          <w:i w:val="false"/>
          <w:color w:val="000000"/>
          <w:sz w:val="28"/>
        </w:rPr>
        <w:t xml:space="preserve">
      4. При изъятии или временном занятии земельных участков, в результате которого частично или полностью нарушается работа оросительных, осушительных, природоохранных, противоэрозионных и противоселевых объектов и сооружений (систем), убытки могут определяться исходя из стоимости работ на строительство новых или реконструкцию существующих объектов и сооружений (систем), включая стоимость проектно-изыскательских работ. </w:t>
      </w:r>
    </w:p>
    <w:bookmarkEnd w:id="1818"/>
    <w:bookmarkStart w:name="z388" w:id="1819"/>
    <w:p>
      <w:pPr>
        <w:spacing w:after="0"/>
        <w:ind w:left="0"/>
        <w:jc w:val="both"/>
      </w:pPr>
      <w:r>
        <w:rPr>
          <w:rFonts w:ascii="Times New Roman"/>
          <w:b w:val="false"/>
          <w:i w:val="false"/>
          <w:color w:val="000000"/>
          <w:sz w:val="28"/>
        </w:rPr>
        <w:t>
      5. Убытки (затраты), вызванные возникшими неудобствами в использовании земли (образование островов при заполнении водохранилищ, нарушение транспортных связей, разобщение территории коммуникациями и другие), могут определяться суммой единовременных затрат на проектно-изыскательские работы, строительство дамб, мостов, дорог, подъездов, других сооружений, очистку дна водохранилищ, а также на приобретение лодок, катеров, паромов и иных транспортных средств.</w:t>
      </w:r>
    </w:p>
    <w:bookmarkEnd w:id="1819"/>
    <w:bookmarkStart w:name="z389" w:id="1820"/>
    <w:p>
      <w:pPr>
        <w:spacing w:after="0"/>
        <w:ind w:left="0"/>
        <w:jc w:val="both"/>
      </w:pPr>
      <w:r>
        <w:rPr>
          <w:rFonts w:ascii="Times New Roman"/>
          <w:b w:val="false"/>
          <w:i w:val="false"/>
          <w:color w:val="000000"/>
          <w:sz w:val="28"/>
        </w:rPr>
        <w:t xml:space="preserve">
      6. При определении убытков (затрат), необходимых для восстановления ухудшенного качества земель, могут включаться затраты на проведение почвенных, агрохимических и других специальных обследований и изысканий, а также мероприятий, обеспечивающих восстановление качества земель. </w:t>
      </w:r>
    </w:p>
    <w:bookmarkEnd w:id="1820"/>
    <w:bookmarkStart w:name="z390" w:id="1821"/>
    <w:p>
      <w:pPr>
        <w:spacing w:after="0"/>
        <w:ind w:left="0"/>
        <w:jc w:val="both"/>
      </w:pPr>
      <w:r>
        <w:rPr>
          <w:rFonts w:ascii="Times New Roman"/>
          <w:b w:val="false"/>
          <w:i w:val="false"/>
          <w:color w:val="000000"/>
          <w:sz w:val="28"/>
        </w:rPr>
        <w:t>
      7. При несогласии собственника земельного участка или землепользователя с решением, влекущим прекращение права собственности или землепользования, оно не может быть осуществлено до разрешения спора в судебном порядке. При рассмотрении спора решаются также все вопросы возмещения собственнику или землепользователю причиненных убытков.</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2" w:id="1822"/>
    <w:p>
      <w:pPr>
        <w:spacing w:after="0"/>
        <w:ind w:left="0"/>
        <w:jc w:val="left"/>
      </w:pPr>
      <w:r>
        <w:rPr>
          <w:rFonts w:ascii="Times New Roman"/>
          <w:b/>
          <w:i w:val="false"/>
          <w:color w:val="000000"/>
        </w:rPr>
        <w:t xml:space="preserve"> Статья 167. Земельные споры</w:t>
      </w:r>
    </w:p>
    <w:bookmarkEnd w:id="1822"/>
    <w:p>
      <w:pPr>
        <w:spacing w:after="0"/>
        <w:ind w:left="0"/>
        <w:jc w:val="both"/>
      </w:pPr>
      <w:r>
        <w:rPr>
          <w:rFonts w:ascii="Times New Roman"/>
          <w:b w:val="false"/>
          <w:i w:val="false"/>
          <w:color w:val="000000"/>
          <w:sz w:val="28"/>
        </w:rPr>
        <w:t>
      Споры, вытекающие из земельных правоотношений, рассматриваются в порядке, установленном законами Республики Казахстан.</w:t>
      </w:r>
    </w:p>
    <w:p>
      <w:pPr>
        <w:spacing w:after="0"/>
        <w:ind w:left="0"/>
        <w:jc w:val="both"/>
      </w:pPr>
      <w:r>
        <w:rPr>
          <w:rFonts w:ascii="Times New Roman"/>
          <w:b w:val="false"/>
          <w:i w:val="false"/>
          <w:color w:val="000000"/>
          <w:sz w:val="28"/>
        </w:rPr>
        <w:t>
      Споры (конфликты), связанные с земельными участками, находящимися в частной собственности, по соглашению сторон могут рассматриваться в порядке медиации.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3" w:id="1823"/>
    <w:p>
      <w:pPr>
        <w:spacing w:after="0"/>
        <w:ind w:left="0"/>
        <w:jc w:val="left"/>
      </w:pPr>
      <w:r>
        <w:rPr>
          <w:rFonts w:ascii="Times New Roman"/>
          <w:b/>
          <w:i w:val="false"/>
          <w:color w:val="000000"/>
        </w:rPr>
        <w:t xml:space="preserve"> Статья 168. Ответственность за нарушение земельного законодательства Республики Казахстан</w:t>
      </w:r>
    </w:p>
    <w:bookmarkEnd w:id="1823"/>
    <w:p>
      <w:pPr>
        <w:spacing w:after="0"/>
        <w:ind w:left="0"/>
        <w:jc w:val="both"/>
      </w:pPr>
      <w:r>
        <w:rPr>
          <w:rFonts w:ascii="Times New Roman"/>
          <w:b w:val="false"/>
          <w:i w:val="false"/>
          <w:color w:val="000000"/>
          <w:sz w:val="28"/>
        </w:rPr>
        <w:t>
      Нарушение земельного законодательства Республики Казахстан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06.07.2007 </w:t>
      </w:r>
      <w:r>
        <w:rPr>
          <w:rFonts w:ascii="Times New Roman"/>
          <w:b w:val="false"/>
          <w:i w:val="false"/>
          <w:color w:val="000000"/>
          <w:sz w:val="28"/>
        </w:rPr>
        <w:t>N 279</w:t>
      </w:r>
      <w:r>
        <w:rPr>
          <w:rFonts w:ascii="Times New Roman"/>
          <w:b w:val="false"/>
          <w:i w:val="false"/>
          <w:color w:val="ff0000"/>
          <w:sz w:val="28"/>
        </w:rPr>
        <w:t>.</w:t>
      </w:r>
      <w:r>
        <w:br/>
      </w:r>
      <w:r>
        <w:rPr>
          <w:rFonts w:ascii="Times New Roman"/>
          <w:b w:val="false"/>
          <w:i w:val="false"/>
          <w:color w:val="000000"/>
          <w:sz w:val="28"/>
        </w:rPr>
        <w:t>
</w:t>
      </w:r>
    </w:p>
    <w:bookmarkStart w:name="z194" w:id="1824"/>
    <w:p>
      <w:pPr>
        <w:spacing w:after="0"/>
        <w:ind w:left="0"/>
        <w:jc w:val="left"/>
      </w:pPr>
      <w:r>
        <w:rPr>
          <w:rFonts w:ascii="Times New Roman"/>
          <w:b/>
          <w:i w:val="false"/>
          <w:color w:val="000000"/>
        </w:rPr>
        <w:t xml:space="preserve"> Глава 21. Заключительные положения</w:t>
      </w:r>
    </w:p>
    <w:bookmarkEnd w:id="1824"/>
    <w:p>
      <w:pPr>
        <w:spacing w:after="0"/>
        <w:ind w:left="0"/>
        <w:jc w:val="both"/>
      </w:pPr>
      <w:r>
        <w:rPr>
          <w:rFonts w:ascii="Times New Roman"/>
          <w:b w:val="false"/>
          <w:i w:val="false"/>
          <w:color w:val="ff0000"/>
          <w:sz w:val="28"/>
        </w:rPr>
        <w:t xml:space="preserve">
      Сноска. Заголовок главы 21 с изменением, внесенным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5" w:id="1825"/>
    <w:p>
      <w:pPr>
        <w:spacing w:after="0"/>
        <w:ind w:left="0"/>
        <w:jc w:val="left"/>
      </w:pPr>
      <w:r>
        <w:rPr>
          <w:rFonts w:ascii="Times New Roman"/>
          <w:b/>
          <w:i w:val="false"/>
          <w:color w:val="000000"/>
        </w:rPr>
        <w:t xml:space="preserve"> Статья 169. Порядок применения настоящего Кодекса</w:t>
      </w:r>
    </w:p>
    <w:bookmarkEnd w:id="1825"/>
    <w:p>
      <w:pPr>
        <w:spacing w:after="0"/>
        <w:ind w:left="0"/>
        <w:jc w:val="both"/>
      </w:pPr>
      <w:r>
        <w:rPr>
          <w:rFonts w:ascii="Times New Roman"/>
          <w:b w:val="false"/>
          <w:i w:val="false"/>
          <w:color w:val="000000"/>
          <w:sz w:val="28"/>
        </w:rPr>
        <w:t xml:space="preserve">
      Настоящий Кодекс применяется к земельным правоотношениям, возникшим после введения его в действие. </w:t>
      </w:r>
    </w:p>
    <w:p>
      <w:pPr>
        <w:spacing w:after="0"/>
        <w:ind w:left="0"/>
        <w:jc w:val="both"/>
      </w:pPr>
      <w:r>
        <w:rPr>
          <w:rFonts w:ascii="Times New Roman"/>
          <w:b w:val="false"/>
          <w:i w:val="false"/>
          <w:color w:val="000000"/>
          <w:sz w:val="28"/>
        </w:rPr>
        <w:t xml:space="preserve">
      Принятые до введения в действие настоящего Кодекса нормативные правовые акты, регулирующие земельные отношения, применяются в части, не противоречащей настоящему Кодексу. </w:t>
      </w:r>
    </w:p>
    <w:bookmarkStart w:name="z196" w:id="1826"/>
    <w:p>
      <w:pPr>
        <w:spacing w:after="0"/>
        <w:ind w:left="0"/>
        <w:jc w:val="left"/>
      </w:pPr>
      <w:r>
        <w:rPr>
          <w:rFonts w:ascii="Times New Roman"/>
          <w:b/>
          <w:i w:val="false"/>
          <w:color w:val="000000"/>
        </w:rPr>
        <w:t xml:space="preserve"> Статья 170. Переходные положения</w:t>
      </w:r>
    </w:p>
    <w:bookmarkEnd w:id="1826"/>
    <w:p>
      <w:pPr>
        <w:spacing w:after="0"/>
        <w:ind w:left="0"/>
        <w:jc w:val="both"/>
      </w:pPr>
      <w:r>
        <w:rPr>
          <w:rFonts w:ascii="Times New Roman"/>
          <w:b w:val="false"/>
          <w:i w:val="false"/>
          <w:color w:val="ff0000"/>
          <w:sz w:val="28"/>
        </w:rPr>
        <w:t xml:space="preserve">
      Сноска. Статья 170 исключена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69" w:id="1827"/>
    <w:p>
      <w:pPr>
        <w:spacing w:after="0"/>
        <w:ind w:left="0"/>
        <w:jc w:val="left"/>
      </w:pPr>
      <w:r>
        <w:rPr>
          <w:rFonts w:ascii="Times New Roman"/>
          <w:b/>
          <w:i w:val="false"/>
          <w:color w:val="000000"/>
        </w:rPr>
        <w:t xml:space="preserve"> Статья 171. Переходные положения</w:t>
      </w:r>
    </w:p>
    <w:bookmarkEnd w:id="1827"/>
    <w:p>
      <w:pPr>
        <w:spacing w:after="0"/>
        <w:ind w:left="0"/>
        <w:jc w:val="both"/>
      </w:pPr>
      <w:r>
        <w:rPr>
          <w:rFonts w:ascii="Times New Roman"/>
          <w:b w:val="false"/>
          <w:i w:val="false"/>
          <w:color w:val="000000"/>
          <w:sz w:val="28"/>
        </w:rPr>
        <w:t xml:space="preserve">
      Правоустанавливающие и идентификационные документы на земельные участки, предоставленные физическим и юридическим лицам до введения в действие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сохраняют юридическую силу с учетом изменения прав на земельные участки, установленных земельным законодательством Республики Казахстан.</w:t>
      </w:r>
    </w:p>
    <w:bookmarkStart w:name="z1825" w:id="1828"/>
    <w:p>
      <w:pPr>
        <w:spacing w:after="0"/>
        <w:ind w:left="0"/>
        <w:jc w:val="both"/>
      </w:pPr>
      <w:r>
        <w:rPr>
          <w:rFonts w:ascii="Times New Roman"/>
          <w:b w:val="false"/>
          <w:i w:val="false"/>
          <w:color w:val="000000"/>
          <w:sz w:val="28"/>
        </w:rPr>
        <w:t>
      Земли запаса, не переведенные в другие категории земель в целях строительства и функционирования объектов туризма, предусмотренных государственными программами или документами Системы государственного планирования Республики Казахстан, переводятся обратно в категорию земель особо охраняемых природных территорий при наличии положительного заключения государственной экологической экспертизы решением:</w:t>
      </w:r>
    </w:p>
    <w:bookmarkEnd w:id="1828"/>
    <w:bookmarkStart w:name="z1826" w:id="1829"/>
    <w:p>
      <w:pPr>
        <w:spacing w:after="0"/>
        <w:ind w:left="0"/>
        <w:jc w:val="both"/>
      </w:pPr>
      <w:r>
        <w:rPr>
          <w:rFonts w:ascii="Times New Roman"/>
          <w:b w:val="false"/>
          <w:i w:val="false"/>
          <w:color w:val="000000"/>
          <w:sz w:val="28"/>
        </w:rPr>
        <w:t xml:space="preserve">
      1) Правительства Республики Казахстан по предложению уполномоченного органа в области особо охраняемых природных территорий,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 </w:t>
      </w:r>
    </w:p>
    <w:bookmarkEnd w:id="1829"/>
    <w:bookmarkStart w:name="z1827" w:id="1830"/>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в области особо охраняемых природных территорий – по особо охраняемой природной территории местного значения.</w:t>
      </w:r>
    </w:p>
    <w:bookmarkEnd w:id="1830"/>
    <w:p>
      <w:pPr>
        <w:spacing w:after="0"/>
        <w:ind w:left="0"/>
        <w:jc w:val="both"/>
      </w:pPr>
      <w:r>
        <w:rPr>
          <w:rFonts w:ascii="Times New Roman"/>
          <w:b w:val="false"/>
          <w:i w:val="false"/>
          <w:color w:val="000000"/>
          <w:sz w:val="28"/>
        </w:rPr>
        <w:t>
      Перевод земель запаса обратно в категорию земель особо охраняемых природных территорий осуществляется в соответствии с Законом Республики Казахстан "Об особо охраняемых природных территориях".</w:t>
      </w:r>
    </w:p>
    <w:bookmarkStart w:name="z1842" w:id="1831"/>
    <w:p>
      <w:pPr>
        <w:spacing w:after="0"/>
        <w:ind w:left="0"/>
        <w:jc w:val="both"/>
      </w:pPr>
      <w:r>
        <w:rPr>
          <w:rFonts w:ascii="Times New Roman"/>
          <w:b w:val="false"/>
          <w:i w:val="false"/>
          <w:color w:val="000000"/>
          <w:sz w:val="28"/>
        </w:rPr>
        <w:t xml:space="preserve">
      Положения частей четвертой, пятой, шестой и седьмой </w:t>
      </w:r>
      <w:r>
        <w:rPr>
          <w:rFonts w:ascii="Times New Roman"/>
          <w:b w:val="false"/>
          <w:i w:val="false"/>
          <w:color w:val="000000"/>
          <w:sz w:val="28"/>
        </w:rPr>
        <w:t>пункта 2</w:t>
      </w:r>
      <w:r>
        <w:rPr>
          <w:rFonts w:ascii="Times New Roman"/>
          <w:b w:val="false"/>
          <w:i w:val="false"/>
          <w:color w:val="000000"/>
          <w:sz w:val="28"/>
        </w:rPr>
        <w:t xml:space="preserve"> статьи 122 настоящего Кодекса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указанных частей.</w:t>
      </w:r>
    </w:p>
    <w:bookmarkEnd w:id="1831"/>
    <w:bookmarkStart w:name="z1849" w:id="1832"/>
    <w:p>
      <w:pPr>
        <w:spacing w:after="0"/>
        <w:ind w:left="0"/>
        <w:jc w:val="both"/>
      </w:pPr>
      <w:r>
        <w:rPr>
          <w:rFonts w:ascii="Times New Roman"/>
          <w:b w:val="false"/>
          <w:i w:val="false"/>
          <w:color w:val="000000"/>
          <w:sz w:val="28"/>
        </w:rPr>
        <w:t>
      Право временного землепользования на земельные участки сельскохозяйственного назначения, предоставленное до 1 июля 2016 года на условиях аренды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а также кандасам, действует до окончания срока действия договора аренды и не подлежит продлению на новый срок или действует до наступления иных оснований для прекращения права временного землепользования, предусмотренных настоящим Кодексом.</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171 предусмотрено дополнить частями второй, третьей, четвертой, пятой, шестой, седьмой, восьмой и девятой в соответствии с Законом РК от 02.11.2015 </w:t>
      </w:r>
      <w:r>
        <w:rPr>
          <w:rFonts w:ascii="Times New Roman"/>
          <w:b w:val="false"/>
          <w:i w:val="false"/>
          <w:color w:val="ff0000"/>
          <w:sz w:val="28"/>
        </w:rPr>
        <w:t>№ 389-V</w:t>
      </w:r>
      <w:r>
        <w:rPr>
          <w:rFonts w:ascii="Times New Roman"/>
          <w:b w:val="false"/>
          <w:i w:val="false"/>
          <w:color w:val="ff0000"/>
          <w:sz w:val="28"/>
        </w:rPr>
        <w:t>(действие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Сноска. Глава 21 дополнена статьей 171 в соответствии с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с изменениями, внесенными законами РК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