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C" w:rsidRDefault="008E404E" w:rsidP="000218BC">
      <w:pPr>
        <w:pStyle w:val="a3"/>
        <w:jc w:val="right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1.3pt;margin-top:-23.3pt;width:284.75pt;height:104.55pt;z-index:251658240" strokecolor="white">
            <v:textbox style="mso-next-textbox:#_x0000_s1026">
              <w:txbxContent>
                <w:p w:rsidR="008B276F" w:rsidRPr="00B3278F" w:rsidRDefault="001F0D0C" w:rsidP="001F0D0C">
                  <w:pPr>
                    <w:pStyle w:val="a3"/>
                  </w:pPr>
                  <w:r>
                    <w:t xml:space="preserve">    </w:t>
                  </w:r>
                  <w:r w:rsidR="008B276F" w:rsidRPr="00B3278F">
                    <w:t>Утверждаю:</w:t>
                  </w:r>
                </w:p>
                <w:p w:rsidR="000E085B" w:rsidRDefault="001F0D0C" w:rsidP="000E085B">
                  <w:pPr>
                    <w:pStyle w:val="a3"/>
                  </w:pPr>
                  <w:r>
                    <w:t xml:space="preserve">    </w:t>
                  </w:r>
                  <w:proofErr w:type="spellStart"/>
                  <w:r w:rsidR="000E085B">
                    <w:t>И.о</w:t>
                  </w:r>
                  <w:proofErr w:type="spellEnd"/>
                  <w:r w:rsidR="000E085B">
                    <w:t>. директора</w:t>
                  </w:r>
                  <w:r w:rsidR="008B276F" w:rsidRPr="00B3278F">
                    <w:t xml:space="preserve">   </w:t>
                  </w:r>
                </w:p>
                <w:p w:rsidR="001F0D0C" w:rsidRDefault="001F0D0C" w:rsidP="001F0D0C">
                  <w:pPr>
                    <w:pStyle w:val="a3"/>
                  </w:pPr>
                  <w:r>
                    <w:t xml:space="preserve">    </w:t>
                  </w:r>
                  <w:r w:rsidR="000E085B" w:rsidRPr="000E085B">
                    <w:t xml:space="preserve">КГУ «Общеобразовательная </w:t>
                  </w:r>
                  <w:r>
                    <w:t>школа № 2</w:t>
                  </w:r>
                  <w:r w:rsidR="000E085B" w:rsidRPr="000E085B">
                    <w:t xml:space="preserve">» </w:t>
                  </w:r>
                  <w:r>
                    <w:t xml:space="preserve">                               </w:t>
                  </w:r>
                </w:p>
                <w:p w:rsidR="008B276F" w:rsidRPr="000E085B" w:rsidRDefault="001F0D0C" w:rsidP="001F0D0C">
                  <w:pPr>
                    <w:pStyle w:val="a3"/>
                    <w:rPr>
                      <w:u w:val="single"/>
                    </w:rPr>
                  </w:pPr>
                  <w:r>
                    <w:t xml:space="preserve">    отдела образования </w:t>
                  </w:r>
                  <w:r w:rsidR="008B276F" w:rsidRPr="001F0D0C">
                    <w:t>Осакаровского района</w:t>
                  </w:r>
                </w:p>
                <w:p w:rsidR="008B276F" w:rsidRPr="00B3278F" w:rsidRDefault="001F0D0C" w:rsidP="00CB4C0B">
                  <w:pPr>
                    <w:pStyle w:val="a3"/>
                    <w:jc w:val="right"/>
                  </w:pPr>
                  <w:r>
                    <w:t xml:space="preserve">  </w:t>
                  </w:r>
                  <w:r w:rsidR="000E085B">
                    <w:t xml:space="preserve">управления образования </w:t>
                  </w:r>
                  <w:r w:rsidR="008B276F" w:rsidRPr="00B3278F">
                    <w:t>Карагандинской области</w:t>
                  </w:r>
                </w:p>
                <w:p w:rsidR="008B276F" w:rsidRPr="00B3278F" w:rsidRDefault="008B276F" w:rsidP="00CB4C0B">
                  <w:pPr>
                    <w:pStyle w:val="a3"/>
                    <w:jc w:val="right"/>
                  </w:pPr>
                  <w:r w:rsidRPr="00B3278F">
                    <w:t xml:space="preserve">                                       _________ </w:t>
                  </w:r>
                  <w:proofErr w:type="spellStart"/>
                  <w:r w:rsidR="001F0D0C">
                    <w:t>Сандалиди</w:t>
                  </w:r>
                  <w:proofErr w:type="spellEnd"/>
                  <w:r w:rsidR="001F0D0C">
                    <w:t xml:space="preserve"> Е.Е.</w:t>
                  </w:r>
                </w:p>
                <w:p w:rsidR="008B276F" w:rsidRPr="00B3278F" w:rsidRDefault="008B276F" w:rsidP="00CB4C0B">
                  <w:pPr>
                    <w:pStyle w:val="a3"/>
                    <w:jc w:val="right"/>
                  </w:pPr>
                  <w:r w:rsidRPr="00B3278F">
                    <w:t xml:space="preserve">                                                     «</w:t>
                  </w:r>
                  <w:r w:rsidR="001F3040">
                    <w:t>04</w:t>
                  </w:r>
                  <w:r w:rsidRPr="00B3278F">
                    <w:t>»</w:t>
                  </w:r>
                  <w:r w:rsidR="005472F6">
                    <w:t xml:space="preserve"> </w:t>
                  </w:r>
                  <w:r w:rsidR="001F3040">
                    <w:t>сентября</w:t>
                  </w:r>
                  <w:r w:rsidRPr="00B3278F">
                    <w:t xml:space="preserve"> 20</w:t>
                  </w:r>
                  <w:r w:rsidR="001F0D0C">
                    <w:t>21</w:t>
                  </w:r>
                  <w:r w:rsidRPr="00B3278F">
                    <w:t xml:space="preserve"> г.</w:t>
                  </w:r>
                </w:p>
              </w:txbxContent>
            </v:textbox>
          </v:shape>
        </w:pict>
      </w:r>
    </w:p>
    <w:p w:rsidR="008B276F" w:rsidRDefault="008B276F" w:rsidP="000218BC">
      <w:pPr>
        <w:pStyle w:val="a3"/>
        <w:jc w:val="center"/>
        <w:rPr>
          <w:b/>
        </w:rPr>
      </w:pPr>
    </w:p>
    <w:p w:rsidR="008B276F" w:rsidRDefault="008B276F" w:rsidP="000218BC">
      <w:pPr>
        <w:pStyle w:val="a3"/>
        <w:jc w:val="center"/>
        <w:rPr>
          <w:b/>
        </w:rPr>
      </w:pPr>
    </w:p>
    <w:p w:rsidR="008B276F" w:rsidRDefault="008B276F" w:rsidP="000218BC">
      <w:pPr>
        <w:pStyle w:val="a3"/>
        <w:jc w:val="center"/>
        <w:rPr>
          <w:b/>
        </w:rPr>
      </w:pPr>
    </w:p>
    <w:p w:rsidR="001F0D0C" w:rsidRDefault="001F0D0C" w:rsidP="000218BC">
      <w:pPr>
        <w:pStyle w:val="a3"/>
        <w:jc w:val="center"/>
        <w:rPr>
          <w:b/>
        </w:rPr>
      </w:pPr>
    </w:p>
    <w:p w:rsidR="001F0D0C" w:rsidRDefault="001F0D0C" w:rsidP="000218BC">
      <w:pPr>
        <w:pStyle w:val="a3"/>
        <w:jc w:val="center"/>
        <w:rPr>
          <w:b/>
        </w:rPr>
      </w:pPr>
    </w:p>
    <w:p w:rsidR="009815CE" w:rsidRDefault="000218BC" w:rsidP="000218BC">
      <w:pPr>
        <w:pStyle w:val="a3"/>
        <w:jc w:val="center"/>
      </w:pPr>
      <w:r w:rsidRPr="000218BC">
        <w:rPr>
          <w:b/>
        </w:rPr>
        <w:t>ПЛАН</w:t>
      </w:r>
    </w:p>
    <w:p w:rsidR="000218BC" w:rsidRPr="009815CE" w:rsidRDefault="00DF2121" w:rsidP="000218B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Профилактических мероприятий</w:t>
      </w:r>
      <w:r w:rsidR="009815CE" w:rsidRPr="009815CE">
        <w:rPr>
          <w:b/>
          <w:sz w:val="28"/>
          <w:szCs w:val="28"/>
        </w:rPr>
        <w:t xml:space="preserve"> по противодействию терроризму и экстремизму.</w:t>
      </w:r>
      <w:bookmarkStart w:id="0" w:name="_GoBack"/>
      <w:bookmarkEnd w:id="0"/>
    </w:p>
    <w:p w:rsidR="000218BC" w:rsidRPr="006C2AEE" w:rsidRDefault="000E085B" w:rsidP="000218BC">
      <w:pPr>
        <w:pStyle w:val="a3"/>
        <w:jc w:val="center"/>
        <w:rPr>
          <w:b/>
        </w:rPr>
      </w:pPr>
      <w:r>
        <w:rPr>
          <w:b/>
        </w:rPr>
        <w:t xml:space="preserve">КГУ «Общеобразовательная </w:t>
      </w:r>
      <w:r w:rsidR="000218BC" w:rsidRPr="006C2AEE">
        <w:rPr>
          <w:b/>
        </w:rPr>
        <w:t xml:space="preserve">школа № 2 </w:t>
      </w:r>
      <w:r w:rsidR="008B276F">
        <w:rPr>
          <w:b/>
        </w:rPr>
        <w:t xml:space="preserve"> »</w:t>
      </w:r>
      <w:r>
        <w:rPr>
          <w:b/>
        </w:rPr>
        <w:t xml:space="preserve">  </w:t>
      </w:r>
    </w:p>
    <w:p w:rsidR="000218BC" w:rsidRDefault="000218BC" w:rsidP="000218BC">
      <w:pPr>
        <w:pStyle w:val="a3"/>
        <w:jc w:val="center"/>
        <w:rPr>
          <w:b/>
        </w:rPr>
      </w:pPr>
      <w:r w:rsidRPr="006C2AEE">
        <w:rPr>
          <w:b/>
        </w:rPr>
        <w:t>на 20</w:t>
      </w:r>
      <w:r w:rsidR="000214E4">
        <w:rPr>
          <w:b/>
        </w:rPr>
        <w:t>21</w:t>
      </w:r>
      <w:r w:rsidR="005472F6">
        <w:rPr>
          <w:b/>
        </w:rPr>
        <w:t>-</w:t>
      </w:r>
      <w:r w:rsidRPr="006C2AEE">
        <w:rPr>
          <w:b/>
        </w:rPr>
        <w:t>20</w:t>
      </w:r>
      <w:r w:rsidR="000214E4">
        <w:rPr>
          <w:b/>
        </w:rPr>
        <w:t>22</w:t>
      </w:r>
      <w:r w:rsidR="005472F6">
        <w:rPr>
          <w:b/>
        </w:rPr>
        <w:t>уч.</w:t>
      </w:r>
      <w:r w:rsidRPr="006C2AEE">
        <w:rPr>
          <w:b/>
        </w:rPr>
        <w:t>г.</w:t>
      </w:r>
    </w:p>
    <w:p w:rsidR="00136637" w:rsidRPr="006C2AEE" w:rsidRDefault="00136637" w:rsidP="000218BC">
      <w:pPr>
        <w:pStyle w:val="a3"/>
        <w:jc w:val="center"/>
        <w:rPr>
          <w:b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1303"/>
        <w:gridCol w:w="6062"/>
        <w:gridCol w:w="2126"/>
        <w:gridCol w:w="3260"/>
        <w:gridCol w:w="1701"/>
      </w:tblGrid>
      <w:tr w:rsidR="00D811DE" w:rsidTr="000214E4">
        <w:tc>
          <w:tcPr>
            <w:tcW w:w="540" w:type="dxa"/>
            <w:vAlign w:val="center"/>
          </w:tcPr>
          <w:p w:rsidR="00D811DE" w:rsidRDefault="00D811DE" w:rsidP="00B81887">
            <w:pPr>
              <w:pStyle w:val="a3"/>
              <w:jc w:val="center"/>
            </w:pPr>
            <w:r>
              <w:t>№</w:t>
            </w:r>
          </w:p>
          <w:p w:rsidR="00D811DE" w:rsidRDefault="00D811DE" w:rsidP="00B81887">
            <w:pPr>
              <w:pStyle w:val="a3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65" w:type="dxa"/>
            <w:gridSpan w:val="2"/>
            <w:vAlign w:val="center"/>
          </w:tcPr>
          <w:p w:rsidR="00D811DE" w:rsidRDefault="00D811DE" w:rsidP="00B81887">
            <w:pPr>
              <w:pStyle w:val="a3"/>
              <w:jc w:val="center"/>
              <w:rPr>
                <w:b/>
              </w:rPr>
            </w:pPr>
            <w: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D811DE" w:rsidRDefault="00D811DE" w:rsidP="00B81887">
            <w:pPr>
              <w:pStyle w:val="a3"/>
              <w:jc w:val="center"/>
            </w:pPr>
            <w:r>
              <w:t>Срок выполнения</w:t>
            </w:r>
          </w:p>
        </w:tc>
        <w:tc>
          <w:tcPr>
            <w:tcW w:w="3260" w:type="dxa"/>
            <w:vAlign w:val="center"/>
          </w:tcPr>
          <w:p w:rsidR="00D811DE" w:rsidRDefault="00D811DE" w:rsidP="005B0C4D">
            <w:pPr>
              <w:pStyle w:val="a3"/>
              <w:jc w:val="center"/>
            </w:pPr>
            <w:r>
              <w:t xml:space="preserve">Исполнитель </w:t>
            </w:r>
          </w:p>
        </w:tc>
        <w:tc>
          <w:tcPr>
            <w:tcW w:w="1701" w:type="dxa"/>
          </w:tcPr>
          <w:p w:rsidR="00D811DE" w:rsidRDefault="00D811DE" w:rsidP="00B81887">
            <w:pPr>
              <w:pStyle w:val="a3"/>
              <w:jc w:val="center"/>
            </w:pPr>
          </w:p>
          <w:p w:rsidR="00D811DE" w:rsidRDefault="00D811DE" w:rsidP="00B81887">
            <w:pPr>
              <w:pStyle w:val="a3"/>
              <w:jc w:val="center"/>
            </w:pPr>
          </w:p>
          <w:p w:rsidR="00D811DE" w:rsidRDefault="00D811DE" w:rsidP="00B81887">
            <w:pPr>
              <w:pStyle w:val="a3"/>
              <w:jc w:val="center"/>
            </w:pPr>
            <w:r>
              <w:t>Отметка о выполнении</w:t>
            </w:r>
          </w:p>
          <w:p w:rsidR="00D811DE" w:rsidRDefault="00D811DE" w:rsidP="00B81887">
            <w:pPr>
              <w:pStyle w:val="a3"/>
              <w:jc w:val="center"/>
            </w:pPr>
          </w:p>
          <w:p w:rsidR="00D811DE" w:rsidRDefault="00D811DE" w:rsidP="00B81887">
            <w:pPr>
              <w:pStyle w:val="a3"/>
              <w:jc w:val="center"/>
            </w:pPr>
          </w:p>
        </w:tc>
      </w:tr>
      <w:tr w:rsidR="005472F6" w:rsidRPr="00BA0E1D" w:rsidTr="00D811DE">
        <w:tc>
          <w:tcPr>
            <w:tcW w:w="1843" w:type="dxa"/>
            <w:gridSpan w:val="2"/>
          </w:tcPr>
          <w:p w:rsidR="005472F6" w:rsidRPr="00221B95" w:rsidRDefault="005472F6" w:rsidP="00136637">
            <w:pPr>
              <w:pStyle w:val="a3"/>
              <w:jc w:val="center"/>
            </w:pPr>
          </w:p>
        </w:tc>
        <w:tc>
          <w:tcPr>
            <w:tcW w:w="13149" w:type="dxa"/>
            <w:gridSpan w:val="4"/>
          </w:tcPr>
          <w:p w:rsidR="005472F6" w:rsidRPr="00BA0E1D" w:rsidRDefault="005472F6" w:rsidP="00136637">
            <w:pPr>
              <w:pStyle w:val="a3"/>
              <w:jc w:val="center"/>
            </w:pPr>
            <w:r w:rsidRPr="00221B95">
              <w:t>РАБОТА С ПЕДАГ</w:t>
            </w:r>
            <w:r>
              <w:t>ОГАМИ</w:t>
            </w: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Ознакомление с пропускным режимом, правилами посещения обучающихся, работников школы и иной документацией по обеспечению личной безопасности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сентябрь</w:t>
            </w:r>
          </w:p>
        </w:tc>
        <w:tc>
          <w:tcPr>
            <w:tcW w:w="3260" w:type="dxa"/>
          </w:tcPr>
          <w:p w:rsidR="000214E4" w:rsidRDefault="000214E4" w:rsidP="000214E4">
            <w:pPr>
              <w:pStyle w:val="a3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</w:p>
          <w:p w:rsidR="000214E4" w:rsidRDefault="000214E4" w:rsidP="000214E4">
            <w:pPr>
              <w:pStyle w:val="a3"/>
            </w:pPr>
            <w:proofErr w:type="spellStart"/>
            <w:r>
              <w:t>Сандалиди</w:t>
            </w:r>
            <w:proofErr w:type="spellEnd"/>
            <w:r>
              <w:t xml:space="preserve"> Е.Е.</w:t>
            </w:r>
          </w:p>
          <w:p w:rsidR="00D811DE" w:rsidRPr="00BA0E1D" w:rsidRDefault="00D811DE" w:rsidP="000214E4">
            <w:pPr>
              <w:pStyle w:val="a3"/>
            </w:pPr>
            <w:r w:rsidRPr="00BA0E1D">
              <w:t>Заместител</w:t>
            </w:r>
            <w:r>
              <w:t>ь</w:t>
            </w:r>
            <w:r w:rsidRPr="00BA0E1D">
              <w:t xml:space="preserve"> директора по УВР</w:t>
            </w:r>
            <w:r>
              <w:t xml:space="preserve"> </w:t>
            </w:r>
            <w:r w:rsidR="001F3040">
              <w:t>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2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>
              <w:t>Организация дежурства по школе, на этажах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260" w:type="dxa"/>
            <w:vAlign w:val="center"/>
          </w:tcPr>
          <w:p w:rsidR="000214E4" w:rsidRDefault="000214E4" w:rsidP="001F3040">
            <w:pPr>
              <w:pStyle w:val="a3"/>
            </w:pPr>
            <w:r>
              <w:t xml:space="preserve">Зам. директора по ВР  </w:t>
            </w:r>
          </w:p>
          <w:p w:rsidR="00D811DE" w:rsidRPr="00BA0E1D" w:rsidRDefault="000214E4" w:rsidP="001F3040">
            <w:pPr>
              <w:pStyle w:val="a3"/>
            </w:pPr>
            <w:proofErr w:type="spellStart"/>
            <w:r>
              <w:t>Цебер</w:t>
            </w:r>
            <w:proofErr w:type="spellEnd"/>
            <w:r>
              <w:t xml:space="preserve"> С.А.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3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>
              <w:t>Проведение инструктажа</w:t>
            </w:r>
            <w:r w:rsidRPr="00BA0E1D">
              <w:t xml:space="preserve"> и плановой </w:t>
            </w:r>
            <w:proofErr w:type="gramStart"/>
            <w:r w:rsidRPr="00BA0E1D">
              <w:t>эвакуации</w:t>
            </w:r>
            <w:proofErr w:type="gramEnd"/>
            <w:r w:rsidRPr="00BA0E1D">
              <w:t xml:space="preserve"> обучающихся и сотрудников школы, по действиям в случае возникновения чрезвычайных ситуаций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1 раза в четверть</w:t>
            </w:r>
          </w:p>
        </w:tc>
        <w:tc>
          <w:tcPr>
            <w:tcW w:w="3260" w:type="dxa"/>
            <w:vAlign w:val="center"/>
          </w:tcPr>
          <w:p w:rsidR="001F3040" w:rsidRDefault="00D811DE" w:rsidP="001F3040">
            <w:pPr>
              <w:pStyle w:val="a3"/>
            </w:pPr>
            <w:r w:rsidRPr="00BA0E1D">
              <w:t>Начальник штаба ГЗ</w:t>
            </w:r>
            <w:r>
              <w:t xml:space="preserve"> </w:t>
            </w:r>
          </w:p>
          <w:p w:rsidR="00D811DE" w:rsidRPr="00BA0E1D" w:rsidRDefault="001F3040" w:rsidP="001F3040">
            <w:pPr>
              <w:pStyle w:val="a3"/>
            </w:pPr>
            <w:r>
              <w:t>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4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>
              <w:t>Проведение и</w:t>
            </w:r>
            <w:r w:rsidRPr="00BA0E1D">
              <w:t>нструктаж</w:t>
            </w:r>
            <w:r>
              <w:t>а</w:t>
            </w:r>
            <w:r w:rsidRPr="00BA0E1D">
              <w:t xml:space="preserve"> «О безопасности во время выездных мероприятий. Правила поведения и безопасности в общественном транспорте».</w:t>
            </w:r>
          </w:p>
          <w:p w:rsidR="00D811DE" w:rsidRPr="00BA0E1D" w:rsidRDefault="00D811DE" w:rsidP="00B50A92">
            <w:pPr>
              <w:pStyle w:val="a3"/>
            </w:pPr>
            <w:r w:rsidRPr="00BA0E1D">
              <w:t> 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  <w:vAlign w:val="center"/>
          </w:tcPr>
          <w:p w:rsidR="001F3040" w:rsidRDefault="00D811DE" w:rsidP="001F3040">
            <w:pPr>
              <w:pStyle w:val="a3"/>
            </w:pPr>
            <w:r w:rsidRPr="00BA0E1D">
              <w:t xml:space="preserve">Заместители директора по УВР </w:t>
            </w:r>
            <w:r w:rsidR="001F3040">
              <w:t>Гейнц А.Г</w:t>
            </w:r>
          </w:p>
          <w:p w:rsidR="001F3040" w:rsidRDefault="00D811DE" w:rsidP="001F3040">
            <w:pPr>
              <w:pStyle w:val="a3"/>
            </w:pPr>
            <w:r>
              <w:t xml:space="preserve"> </w:t>
            </w:r>
            <w:r w:rsidRPr="00BA0E1D">
              <w:t>Классные руководители</w:t>
            </w:r>
            <w:r>
              <w:t xml:space="preserve"> </w:t>
            </w:r>
          </w:p>
          <w:p w:rsidR="00D811DE" w:rsidRPr="00BA0E1D" w:rsidRDefault="00D811DE" w:rsidP="001F3040">
            <w:pPr>
              <w:pStyle w:val="a3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5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A95CBD">
            <w:pPr>
              <w:pStyle w:val="a3"/>
            </w:pPr>
            <w:r w:rsidRPr="00BA0E1D">
              <w:t>Встреча обучающихся с представителями ОВД, ГЗ ЧС по профилактике терроризма и экстремизма в школе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2 раз в год</w:t>
            </w:r>
          </w:p>
        </w:tc>
        <w:tc>
          <w:tcPr>
            <w:tcW w:w="3260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ОВД</w:t>
            </w:r>
            <w:r>
              <w:t xml:space="preserve">, </w:t>
            </w:r>
            <w:r w:rsidRPr="00BA0E1D">
              <w:t>ГЗ</w:t>
            </w:r>
            <w:r w:rsidR="001F3040">
              <w:t>,</w:t>
            </w:r>
            <w:r w:rsidRPr="00BA0E1D">
              <w:t xml:space="preserve"> ЧС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6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Проверка комиссией складских, подвальных и чердачны</w:t>
            </w:r>
            <w:r>
              <w:t xml:space="preserve">х помещений, стоянки </w:t>
            </w:r>
            <w:r w:rsidRPr="00BA0E1D">
              <w:t>ТС, на предмет наличия подозрительных предметов</w:t>
            </w:r>
          </w:p>
          <w:p w:rsidR="00D811DE" w:rsidRPr="00BA0E1D" w:rsidRDefault="00D811DE" w:rsidP="00B50A92">
            <w:pPr>
              <w:pStyle w:val="a3"/>
            </w:pPr>
            <w:r w:rsidRPr="00BA0E1D">
              <w:lastRenderedPageBreak/>
              <w:t> 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lastRenderedPageBreak/>
              <w:t>В течение года</w:t>
            </w:r>
          </w:p>
        </w:tc>
        <w:tc>
          <w:tcPr>
            <w:tcW w:w="3260" w:type="dxa"/>
            <w:vAlign w:val="center"/>
          </w:tcPr>
          <w:p w:rsidR="00D811DE" w:rsidRPr="00BA0E1D" w:rsidRDefault="00D811DE" w:rsidP="00B50A92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иректора</w:t>
            </w:r>
            <w:proofErr w:type="spellEnd"/>
            <w:r w:rsidRPr="00BA0E1D">
              <w:t xml:space="preserve"> по ХЧ</w:t>
            </w:r>
            <w:r>
              <w:t xml:space="preserve"> </w:t>
            </w:r>
            <w:proofErr w:type="spellStart"/>
            <w:r w:rsidR="001F3040">
              <w:t>Канафин</w:t>
            </w:r>
            <w:proofErr w:type="spellEnd"/>
            <w:r w:rsidR="001F3040">
              <w:t xml:space="preserve"> Н.К</w:t>
            </w:r>
          </w:p>
          <w:p w:rsidR="00D811DE" w:rsidRPr="00BA0E1D" w:rsidRDefault="00D811DE" w:rsidP="00B50A92">
            <w:pPr>
              <w:pStyle w:val="a3"/>
            </w:pP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lastRenderedPageBreak/>
              <w:t>7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Проверка на наличие либо отсутствие литературы по экстремизму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  <w:vAlign w:val="center"/>
          </w:tcPr>
          <w:p w:rsidR="00D811DE" w:rsidRPr="00BA0E1D" w:rsidRDefault="00D811DE" w:rsidP="008B276F">
            <w:pPr>
              <w:pStyle w:val="a3"/>
            </w:pPr>
            <w:r w:rsidRPr="00BA0E1D">
              <w:t>Библиотекарь</w:t>
            </w:r>
            <w:r>
              <w:t xml:space="preserve"> Юрова И.</w:t>
            </w:r>
            <w:proofErr w:type="gramStart"/>
            <w:r>
              <w:t>В</w:t>
            </w:r>
            <w:proofErr w:type="gram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rPr>
          <w:trHeight w:val="543"/>
        </w:trPr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8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Установление  фильтров на сайты в сети Интернет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Сентябрь</w:t>
            </w:r>
          </w:p>
        </w:tc>
        <w:tc>
          <w:tcPr>
            <w:tcW w:w="3260" w:type="dxa"/>
            <w:vAlign w:val="center"/>
          </w:tcPr>
          <w:p w:rsidR="000214E4" w:rsidRDefault="00D811DE" w:rsidP="00B50A92">
            <w:pPr>
              <w:pStyle w:val="a3"/>
            </w:pPr>
            <w:r w:rsidRPr="00BA0E1D">
              <w:t>Учитель информатики</w:t>
            </w:r>
            <w:r>
              <w:t xml:space="preserve"> </w:t>
            </w:r>
          </w:p>
          <w:p w:rsidR="00D811DE" w:rsidRPr="00BA0E1D" w:rsidRDefault="00D811DE" w:rsidP="00B50A92">
            <w:pPr>
              <w:pStyle w:val="a3"/>
            </w:pPr>
            <w:proofErr w:type="spellStart"/>
            <w:r>
              <w:t>Кинат</w:t>
            </w:r>
            <w:proofErr w:type="spellEnd"/>
            <w:proofErr w:type="gramStart"/>
            <w:r>
              <w:t xml:space="preserve"> К</w:t>
            </w:r>
            <w:proofErr w:type="gramEnd"/>
          </w:p>
          <w:p w:rsidR="00D811DE" w:rsidRPr="00BA0E1D" w:rsidRDefault="00D811DE" w:rsidP="00B50A92">
            <w:pPr>
              <w:pStyle w:val="a3"/>
            </w:pPr>
            <w:r w:rsidRPr="00BA0E1D">
              <w:t xml:space="preserve">Провайдер 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9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  <w:rPr>
                <w:color w:val="222222"/>
              </w:rPr>
            </w:pPr>
            <w:r w:rsidRPr="00BA0E1D">
              <w:t xml:space="preserve">- </w:t>
            </w:r>
            <w:r w:rsidRPr="00BA0E1D">
              <w:rPr>
                <w:color w:val="222222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</w:t>
            </w:r>
          </w:p>
          <w:p w:rsidR="00D811DE" w:rsidRPr="00BA0E1D" w:rsidRDefault="00D811DE" w:rsidP="00B50A92">
            <w:pPr>
              <w:pStyle w:val="a3"/>
              <w:rPr>
                <w:color w:val="222222"/>
              </w:rPr>
            </w:pPr>
            <w:r w:rsidRPr="00BA0E1D">
              <w:rPr>
                <w:color w:val="222222"/>
              </w:rPr>
              <w:t>- Осмотр здания, территории, спортивных площадок на предмет обнаружения подозрительных предметов</w:t>
            </w:r>
          </w:p>
          <w:p w:rsidR="00D811DE" w:rsidRPr="00BA0E1D" w:rsidRDefault="00D811DE" w:rsidP="00B50A92">
            <w:pPr>
              <w:pStyle w:val="a3"/>
            </w:pPr>
            <w:r w:rsidRPr="00BA0E1D">
              <w:rPr>
                <w:color w:val="222222"/>
              </w:rPr>
              <w:t>- 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811DE" w:rsidRPr="00BA0E1D" w:rsidRDefault="00D811DE" w:rsidP="00B50A92">
            <w:pPr>
              <w:pStyle w:val="a3"/>
            </w:pPr>
            <w:r w:rsidRPr="00BA0E1D">
              <w:t xml:space="preserve">Ежедневно </w:t>
            </w:r>
          </w:p>
        </w:tc>
        <w:tc>
          <w:tcPr>
            <w:tcW w:w="3260" w:type="dxa"/>
          </w:tcPr>
          <w:p w:rsidR="00D811DE" w:rsidRDefault="00D811DE" w:rsidP="00D811DE">
            <w:pPr>
              <w:pStyle w:val="a3"/>
            </w:pPr>
            <w:r>
              <w:t xml:space="preserve">Дежурный администратор,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ХЧ </w:t>
            </w:r>
            <w:proofErr w:type="spellStart"/>
            <w:r>
              <w:t>Канафин</w:t>
            </w:r>
            <w:proofErr w:type="spellEnd"/>
            <w:r>
              <w:t xml:space="preserve"> Н.К</w:t>
            </w:r>
          </w:p>
          <w:p w:rsidR="00D811DE" w:rsidRPr="00BA0E1D" w:rsidRDefault="00D811DE" w:rsidP="00D811DE">
            <w:pPr>
              <w:pStyle w:val="a3"/>
            </w:pPr>
            <w:r w:rsidRPr="00BA0E1D">
              <w:t>сторожа</w:t>
            </w:r>
            <w:r>
              <w:t xml:space="preserve"> дежурной смены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10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:rsidR="00D811DE" w:rsidRPr="00BA0E1D" w:rsidRDefault="00D811DE" w:rsidP="00B50A92">
            <w:pPr>
              <w:pStyle w:val="a3"/>
            </w:pPr>
            <w:r w:rsidRPr="00BA0E1D">
              <w:t>Рассмотрение вопросов, связанных с экстремизмом на совещаниях, МО, производственных совещаниях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r w:rsidRPr="00BA0E1D">
              <w:t>Зам.</w:t>
            </w:r>
            <w:r w:rsidR="000214E4">
              <w:t xml:space="preserve"> </w:t>
            </w:r>
            <w:r w:rsidRPr="00BA0E1D">
              <w:t>дир</w:t>
            </w:r>
            <w:r>
              <w:t>ектора</w:t>
            </w:r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11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</w:tcBorders>
          </w:tcPr>
          <w:p w:rsidR="00D811DE" w:rsidRPr="00BA0E1D" w:rsidRDefault="00D811DE" w:rsidP="00B50A92">
            <w:pPr>
              <w:pStyle w:val="a3"/>
            </w:pPr>
            <w:r w:rsidRPr="00BA0E1D">
              <w:rPr>
                <w:color w:val="222222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11DE" w:rsidRPr="00BA0E1D" w:rsidRDefault="00D811DE" w:rsidP="00B50A92">
            <w:pPr>
              <w:pStyle w:val="a3"/>
            </w:pPr>
            <w:r w:rsidRPr="00BA0E1D">
              <w:t>Ситуационно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 Зам директора по ХЧ </w:t>
            </w:r>
            <w:proofErr w:type="spellStart"/>
            <w:r>
              <w:t>Канафин</w:t>
            </w:r>
            <w:proofErr w:type="spellEnd"/>
            <w:r>
              <w:t xml:space="preserve"> Н.К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12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  <w:rPr>
                <w:color w:val="222222"/>
              </w:rPr>
            </w:pPr>
            <w:r w:rsidRPr="00BA0E1D">
              <w:rPr>
                <w:color w:val="222222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Ситуационно</w:t>
            </w:r>
          </w:p>
        </w:tc>
        <w:tc>
          <w:tcPr>
            <w:tcW w:w="3260" w:type="dxa"/>
          </w:tcPr>
          <w:p w:rsidR="000214E4" w:rsidRDefault="000214E4" w:rsidP="000214E4">
            <w:pPr>
              <w:pStyle w:val="a3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</w:p>
          <w:p w:rsidR="000214E4" w:rsidRDefault="000214E4" w:rsidP="000214E4">
            <w:pPr>
              <w:pStyle w:val="a3"/>
            </w:pPr>
            <w:proofErr w:type="spellStart"/>
            <w:r>
              <w:t>Сандалиди</w:t>
            </w:r>
            <w:proofErr w:type="spellEnd"/>
            <w:r>
              <w:t xml:space="preserve"> Е.Е.</w:t>
            </w:r>
          </w:p>
          <w:p w:rsidR="00D811DE" w:rsidRDefault="00D811DE" w:rsidP="008B276F">
            <w:pPr>
              <w:pStyle w:val="a3"/>
            </w:pPr>
            <w:r>
              <w:t xml:space="preserve"> Зам.</w:t>
            </w:r>
            <w:r w:rsidRPr="00BA0E1D">
              <w:t xml:space="preserve"> директора</w:t>
            </w:r>
            <w:r>
              <w:t xml:space="preserve"> УВР</w:t>
            </w:r>
          </w:p>
          <w:p w:rsidR="00D811DE" w:rsidRPr="00BA0E1D" w:rsidRDefault="00D811DE" w:rsidP="008B276F">
            <w:pPr>
              <w:pStyle w:val="a3"/>
            </w:pP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13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  <w:rPr>
                <w:color w:val="222222"/>
              </w:rPr>
            </w:pPr>
            <w:r w:rsidRPr="00BA0E1D">
              <w:rPr>
                <w:color w:val="222222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Ситуационно</w:t>
            </w:r>
          </w:p>
        </w:tc>
        <w:tc>
          <w:tcPr>
            <w:tcW w:w="3260" w:type="dxa"/>
          </w:tcPr>
          <w:p w:rsidR="00D811DE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</w:t>
            </w:r>
            <w:r>
              <w:t xml:space="preserve">Р </w:t>
            </w:r>
          </w:p>
          <w:p w:rsidR="00D811DE" w:rsidRPr="00BA0E1D" w:rsidRDefault="00D811DE" w:rsidP="00D811DE">
            <w:pPr>
              <w:pStyle w:val="a3"/>
            </w:pPr>
            <w:r>
              <w:t>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14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Инструктаж сотрудников школы  и педагогов по противодействию экстремизму и терроризму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Два раза в год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15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Изучение педагогами нормативных документов по противодействию экстремизму.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Сентябрь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16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Семинар для классных руководителей «Толерантность учителя»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>
              <w:t>Октябрь</w:t>
            </w:r>
          </w:p>
        </w:tc>
        <w:tc>
          <w:tcPr>
            <w:tcW w:w="3260" w:type="dxa"/>
          </w:tcPr>
          <w:p w:rsidR="00D811DE" w:rsidRDefault="00D811DE" w:rsidP="00D811DE">
            <w:pPr>
              <w:pStyle w:val="a3"/>
            </w:pPr>
            <w:r w:rsidRPr="00BA0E1D">
              <w:t>Зам. директора по ВР</w:t>
            </w:r>
            <w:r>
              <w:t xml:space="preserve"> </w:t>
            </w:r>
          </w:p>
          <w:p w:rsidR="00D811DE" w:rsidRPr="00BA0E1D" w:rsidRDefault="00D811DE" w:rsidP="00D811DE">
            <w:pPr>
              <w:pStyle w:val="a3"/>
            </w:pPr>
            <w:r>
              <w:t>Николаева В.А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17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Проведение тематических классных часов и часов общения с целью противодействия экстремизма и формированию толерантности у учащихся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D811DE" w:rsidRPr="00BA0E1D" w:rsidRDefault="00D811DE" w:rsidP="00B50A92">
            <w:pPr>
              <w:pStyle w:val="a3"/>
            </w:pPr>
            <w:r w:rsidRPr="00BA0E1D">
              <w:t>Классные руководители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18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rPr>
                <w:color w:val="222222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Ситуационно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lastRenderedPageBreak/>
              <w:t>19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t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Сентябрь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20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t>Разработать инструкцию и обучить действиям учащихся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>
              <w:t>Август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Default="00D811DE" w:rsidP="00BA0E1D">
            <w:pPr>
              <w:pStyle w:val="a3"/>
            </w:pPr>
            <w:r>
              <w:t>21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>
              <w:t>Оформить информационный стенд</w:t>
            </w:r>
          </w:p>
        </w:tc>
        <w:tc>
          <w:tcPr>
            <w:tcW w:w="2126" w:type="dxa"/>
          </w:tcPr>
          <w:p w:rsidR="00D811DE" w:rsidRDefault="00D811DE" w:rsidP="00BA0E1D">
            <w:pPr>
              <w:pStyle w:val="a3"/>
            </w:pPr>
            <w:r>
              <w:t>Октябрь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 Гейнц 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5472F6" w:rsidRPr="00BA0E1D" w:rsidTr="00D811DE">
        <w:tc>
          <w:tcPr>
            <w:tcW w:w="1843" w:type="dxa"/>
            <w:gridSpan w:val="2"/>
          </w:tcPr>
          <w:p w:rsidR="005472F6" w:rsidRDefault="005472F6" w:rsidP="00136637">
            <w:pPr>
              <w:pStyle w:val="a3"/>
              <w:jc w:val="center"/>
            </w:pPr>
          </w:p>
        </w:tc>
        <w:tc>
          <w:tcPr>
            <w:tcW w:w="13149" w:type="dxa"/>
            <w:gridSpan w:val="4"/>
          </w:tcPr>
          <w:p w:rsidR="005472F6" w:rsidRPr="00BA0E1D" w:rsidRDefault="005472F6" w:rsidP="00136637">
            <w:pPr>
              <w:pStyle w:val="a3"/>
              <w:jc w:val="center"/>
            </w:pPr>
            <w:r>
              <w:t>РАБОТА С РОДИТЕЛЯМИ</w:t>
            </w: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Рассмотрение на родительских собраниях, вопросов связанных с противодействием экстремизму:</w:t>
            </w:r>
          </w:p>
          <w:p w:rsidR="00D811DE" w:rsidRPr="00BA0E1D" w:rsidRDefault="00D811DE" w:rsidP="00B50A92">
            <w:pPr>
              <w:pStyle w:val="a3"/>
            </w:pPr>
            <w:r w:rsidRPr="00BA0E1D">
              <w:t>«Проблемы нетерпимости и экстремизма в подростковой среде»</w:t>
            </w:r>
          </w:p>
          <w:p w:rsidR="00D811DE" w:rsidRPr="00BA0E1D" w:rsidRDefault="00D811DE" w:rsidP="00B50A92">
            <w:pPr>
              <w:pStyle w:val="a3"/>
            </w:pPr>
            <w:r w:rsidRPr="00BA0E1D">
              <w:t>«Воспитание гражданского долга у подростков»</w:t>
            </w:r>
          </w:p>
          <w:p w:rsidR="00D811DE" w:rsidRPr="00BA0E1D" w:rsidRDefault="00D811DE" w:rsidP="00B50A92">
            <w:pPr>
              <w:pStyle w:val="a3"/>
            </w:pPr>
            <w:r w:rsidRPr="00BA0E1D">
              <w:t>«Воспитание человечности у подростков»</w:t>
            </w:r>
          </w:p>
          <w:p w:rsidR="00D811DE" w:rsidRPr="00BA0E1D" w:rsidRDefault="00D811DE" w:rsidP="00B50A92">
            <w:pPr>
              <w:pStyle w:val="a3"/>
            </w:pPr>
            <w:r w:rsidRPr="00BA0E1D">
              <w:t xml:space="preserve">«Толерантность: терпение и самоуважение» </w:t>
            </w:r>
          </w:p>
          <w:p w:rsidR="00D811DE" w:rsidRPr="00BA0E1D" w:rsidRDefault="00D811DE" w:rsidP="00B50A92">
            <w:pPr>
              <w:pStyle w:val="a3"/>
            </w:pPr>
            <w:r w:rsidRPr="00BA0E1D">
              <w:t>« Проявление толерантности в семье»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  <w:p w:rsidR="00D811DE" w:rsidRPr="00BA0E1D" w:rsidRDefault="00D811DE" w:rsidP="00B50A92">
            <w:pPr>
              <w:pStyle w:val="a3"/>
            </w:pPr>
          </w:p>
        </w:tc>
        <w:tc>
          <w:tcPr>
            <w:tcW w:w="3260" w:type="dxa"/>
          </w:tcPr>
          <w:p w:rsidR="00D811DE" w:rsidRDefault="00D811DE" w:rsidP="008B276F">
            <w:pPr>
              <w:pStyle w:val="a3"/>
            </w:pPr>
            <w:r w:rsidRPr="00BA0E1D">
              <w:t>Зам. директора по ВР</w:t>
            </w:r>
          </w:p>
          <w:p w:rsidR="00D811DE" w:rsidRDefault="00D811DE" w:rsidP="008B276F">
            <w:pPr>
              <w:pStyle w:val="a3"/>
            </w:pPr>
            <w:r>
              <w:t xml:space="preserve"> Гейнц А.Г</w:t>
            </w:r>
          </w:p>
          <w:p w:rsidR="00D811DE" w:rsidRPr="00BA0E1D" w:rsidRDefault="00D811DE" w:rsidP="008B276F">
            <w:pPr>
              <w:pStyle w:val="a3"/>
            </w:pPr>
            <w:r w:rsidRPr="00BA0E1D">
              <w:t xml:space="preserve"> классные руководители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2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Ознакомление родителей обучающихся с пропускным режимом, правилами посещения школы и иной документацией по обеспечению личной безопасности обучающихся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2 раза в год</w:t>
            </w:r>
          </w:p>
        </w:tc>
        <w:tc>
          <w:tcPr>
            <w:tcW w:w="3260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Классные руководители</w:t>
            </w:r>
            <w:r>
              <w:t xml:space="preserve"> 1-11 </w:t>
            </w:r>
            <w:proofErr w:type="spellStart"/>
            <w:r>
              <w:t>кл</w:t>
            </w:r>
            <w:proofErr w:type="spellEnd"/>
            <w:r>
              <w:t xml:space="preserve">  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5472F6" w:rsidRPr="00BA0E1D" w:rsidTr="00D811DE">
        <w:tc>
          <w:tcPr>
            <w:tcW w:w="1843" w:type="dxa"/>
            <w:gridSpan w:val="2"/>
          </w:tcPr>
          <w:p w:rsidR="005472F6" w:rsidRDefault="005472F6" w:rsidP="00136637">
            <w:pPr>
              <w:pStyle w:val="a3"/>
              <w:jc w:val="center"/>
            </w:pPr>
          </w:p>
        </w:tc>
        <w:tc>
          <w:tcPr>
            <w:tcW w:w="13149" w:type="dxa"/>
            <w:gridSpan w:val="4"/>
          </w:tcPr>
          <w:p w:rsidR="005472F6" w:rsidRPr="00BA0E1D" w:rsidRDefault="005472F6" w:rsidP="00136637">
            <w:pPr>
              <w:pStyle w:val="a3"/>
              <w:jc w:val="center"/>
            </w:pPr>
            <w:r>
              <w:t>РАБОТА С УЧАЩИМИСЯ</w:t>
            </w: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1</w:t>
            </w:r>
          </w:p>
        </w:tc>
        <w:tc>
          <w:tcPr>
            <w:tcW w:w="7365" w:type="dxa"/>
            <w:gridSpan w:val="2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Проведение  бесед с учащимися и ознакомление их в ходе изучения курса ОБЖ по темам "Терроризм и его сущность", "Действия обучающихся в экстремальных и чрезвычайных ситуациях, связанных с терроризмом".</w:t>
            </w:r>
          </w:p>
        </w:tc>
        <w:tc>
          <w:tcPr>
            <w:tcW w:w="2126" w:type="dxa"/>
            <w:vAlign w:val="center"/>
          </w:tcPr>
          <w:p w:rsidR="00D811DE" w:rsidRPr="00BA0E1D" w:rsidRDefault="00D811DE" w:rsidP="00B50A92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  <w:vAlign w:val="center"/>
          </w:tcPr>
          <w:p w:rsidR="00D811DE" w:rsidRPr="00BA0E1D" w:rsidRDefault="00D811DE" w:rsidP="00B50A92">
            <w:pPr>
              <w:pStyle w:val="a3"/>
            </w:pPr>
            <w:r>
              <w:t xml:space="preserve">Учителя ФК </w:t>
            </w:r>
            <w:proofErr w:type="spellStart"/>
            <w:r>
              <w:t>Винк</w:t>
            </w:r>
            <w:proofErr w:type="spellEnd"/>
            <w:r>
              <w:t xml:space="preserve"> А.</w:t>
            </w:r>
            <w:proofErr w:type="gramStart"/>
            <w:r>
              <w:t>В</w:t>
            </w:r>
            <w:proofErr w:type="gramEnd"/>
          </w:p>
          <w:p w:rsidR="00D811DE" w:rsidRPr="00BA0E1D" w:rsidRDefault="00D811DE" w:rsidP="00B50A92">
            <w:pPr>
              <w:pStyle w:val="a3"/>
            </w:pPr>
            <w:r w:rsidRPr="00BA0E1D">
              <w:t> 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2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Сентябрь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r w:rsidRPr="00BA0E1D">
              <w:t>Зам. директора по ВР</w:t>
            </w:r>
            <w:r>
              <w:t xml:space="preserve"> Николаева В.А</w:t>
            </w:r>
            <w:r w:rsidRPr="00BA0E1D">
              <w:t>, классные руководители</w:t>
            </w:r>
            <w:r>
              <w:t xml:space="preserve"> 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3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t>Мероприятия по изучению культуры и традиций других народов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0214E4" w:rsidRDefault="000214E4" w:rsidP="000214E4">
            <w:pPr>
              <w:pStyle w:val="a3"/>
            </w:pPr>
            <w:r>
              <w:t xml:space="preserve">Зам. директора по ВР  </w:t>
            </w:r>
          </w:p>
          <w:p w:rsidR="00D811DE" w:rsidRPr="00BA0E1D" w:rsidRDefault="000214E4" w:rsidP="000214E4">
            <w:pPr>
              <w:pStyle w:val="a3"/>
            </w:pPr>
            <w:proofErr w:type="spellStart"/>
            <w:r>
              <w:t>Цебер</w:t>
            </w:r>
            <w:proofErr w:type="spellEnd"/>
            <w:r>
              <w:t xml:space="preserve"> С.А.</w:t>
            </w:r>
            <w:r w:rsidR="00D811DE" w:rsidRPr="00BA0E1D">
              <w:t>, классные руководители</w:t>
            </w:r>
            <w:r w:rsidR="00D811DE">
              <w:t xml:space="preserve"> 1-11 </w:t>
            </w:r>
            <w:proofErr w:type="spellStart"/>
            <w:r w:rsidR="00D811DE">
              <w:t>кл</w:t>
            </w:r>
            <w:proofErr w:type="spell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4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50A92">
            <w:pPr>
              <w:pStyle w:val="a3"/>
            </w:pPr>
            <w:r w:rsidRPr="00BA0E1D">
              <w:rPr>
                <w:color w:val="222222"/>
              </w:rPr>
              <w:t xml:space="preserve">Ознакомление вновь </w:t>
            </w:r>
            <w:proofErr w:type="gramStart"/>
            <w:r w:rsidRPr="00BA0E1D">
              <w:rPr>
                <w:color w:val="222222"/>
              </w:rPr>
              <w:t>прибывших</w:t>
            </w:r>
            <w:proofErr w:type="gramEnd"/>
            <w:r w:rsidRPr="00BA0E1D">
              <w:rPr>
                <w:color w:val="222222"/>
              </w:rPr>
              <w:t xml:space="preserve">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126" w:type="dxa"/>
          </w:tcPr>
          <w:p w:rsidR="00D811DE" w:rsidRPr="00BA0E1D" w:rsidRDefault="00D811DE" w:rsidP="00B50A92">
            <w:pPr>
              <w:pStyle w:val="a3"/>
            </w:pPr>
            <w:r w:rsidRPr="00BA0E1D">
              <w:t>Ситуационно</w:t>
            </w:r>
          </w:p>
        </w:tc>
        <w:tc>
          <w:tcPr>
            <w:tcW w:w="3260" w:type="dxa"/>
          </w:tcPr>
          <w:p w:rsidR="00D811DE" w:rsidRPr="00BA0E1D" w:rsidRDefault="00D811DE" w:rsidP="00B50A92">
            <w:pPr>
              <w:pStyle w:val="a3"/>
            </w:pPr>
            <w:r>
              <w:t>Классные</w:t>
            </w:r>
            <w:r w:rsidRPr="00BA0E1D">
              <w:t xml:space="preserve"> руководител</w:t>
            </w:r>
            <w:r>
              <w:t xml:space="preserve">и 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5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rPr>
                <w:color w:val="222222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 w:rsidRPr="00BA0E1D">
              <w:t>январь</w:t>
            </w:r>
          </w:p>
        </w:tc>
        <w:tc>
          <w:tcPr>
            <w:tcW w:w="3260" w:type="dxa"/>
          </w:tcPr>
          <w:p w:rsidR="000214E4" w:rsidRDefault="000214E4" w:rsidP="000214E4">
            <w:pPr>
              <w:pStyle w:val="a3"/>
            </w:pPr>
            <w:r>
              <w:t xml:space="preserve">Зам. директора по ВР  </w:t>
            </w:r>
          </w:p>
          <w:p w:rsidR="00D811DE" w:rsidRPr="00BA0E1D" w:rsidRDefault="000214E4" w:rsidP="000214E4">
            <w:pPr>
              <w:pStyle w:val="a3"/>
            </w:pPr>
            <w:proofErr w:type="spellStart"/>
            <w:r>
              <w:t>Цебер</w:t>
            </w:r>
            <w:proofErr w:type="spellEnd"/>
            <w:r>
              <w:t xml:space="preserve"> С.А.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6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rPr>
                <w:color w:val="222222"/>
              </w:rPr>
              <w:t>Проведение плановой эвакуации учащихся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>
              <w:t>1</w:t>
            </w:r>
            <w:r w:rsidRPr="00BA0E1D">
              <w:t xml:space="preserve">  раза в </w:t>
            </w:r>
            <w:r>
              <w:t>четверть</w:t>
            </w:r>
          </w:p>
        </w:tc>
        <w:tc>
          <w:tcPr>
            <w:tcW w:w="3260" w:type="dxa"/>
          </w:tcPr>
          <w:p w:rsidR="00D811DE" w:rsidRPr="00BA0E1D" w:rsidRDefault="00D811DE" w:rsidP="00D811DE">
            <w:pPr>
              <w:pStyle w:val="a3"/>
            </w:pPr>
            <w:proofErr w:type="spellStart"/>
            <w:r w:rsidRPr="00BA0E1D">
              <w:t>Зам</w:t>
            </w:r>
            <w:proofErr w:type="gramStart"/>
            <w:r w:rsidRPr="00BA0E1D">
              <w:t>.д</w:t>
            </w:r>
            <w:proofErr w:type="gramEnd"/>
            <w:r w:rsidRPr="00BA0E1D">
              <w:t>ир</w:t>
            </w:r>
            <w:r>
              <w:t>ектора</w:t>
            </w:r>
            <w:proofErr w:type="spellEnd"/>
            <w:r w:rsidRPr="00BA0E1D">
              <w:t xml:space="preserve"> по УВР</w:t>
            </w:r>
            <w:r>
              <w:t xml:space="preserve"> Гейнц </w:t>
            </w:r>
            <w:r>
              <w:lastRenderedPageBreak/>
              <w:t>А.Г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lastRenderedPageBreak/>
              <w:t>7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t xml:space="preserve">Выявление детей состоящих </w:t>
            </w:r>
            <w:proofErr w:type="gramStart"/>
            <w:r w:rsidRPr="00BA0E1D">
              <w:t>в</w:t>
            </w:r>
            <w:proofErr w:type="gramEnd"/>
            <w:r w:rsidRPr="00BA0E1D">
              <w:t xml:space="preserve"> </w:t>
            </w:r>
            <w:proofErr w:type="gramStart"/>
            <w:r w:rsidRPr="00BA0E1D">
              <w:t>разного</w:t>
            </w:r>
            <w:proofErr w:type="gramEnd"/>
            <w:r w:rsidRPr="00BA0E1D">
              <w:t xml:space="preserve"> рода экстремистских группировках.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D811DE" w:rsidRPr="00BA0E1D" w:rsidRDefault="00D811DE" w:rsidP="00BA0E1D">
            <w:pPr>
              <w:pStyle w:val="a3"/>
            </w:pPr>
            <w:r>
              <w:t>Классные</w:t>
            </w:r>
            <w:r w:rsidRPr="00BA0E1D">
              <w:t xml:space="preserve"> руководител</w:t>
            </w:r>
            <w:r>
              <w:t xml:space="preserve">и 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8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BA0E1D">
            <w:pPr>
              <w:pStyle w:val="a3"/>
            </w:pPr>
            <w:r w:rsidRPr="00BA0E1D">
              <w:t xml:space="preserve">Тематические выставки 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D811DE" w:rsidRPr="00BA0E1D" w:rsidRDefault="00D811DE" w:rsidP="00BA0E1D">
            <w:pPr>
              <w:pStyle w:val="a3"/>
            </w:pPr>
            <w:r w:rsidRPr="00BA0E1D">
              <w:t>Библиотекарь</w:t>
            </w:r>
            <w:r>
              <w:t xml:space="preserve"> Юрова И.</w:t>
            </w:r>
            <w:proofErr w:type="gramStart"/>
            <w:r>
              <w:t>В</w:t>
            </w:r>
            <w:proofErr w:type="gramEnd"/>
            <w:r w:rsidRPr="00BA0E1D">
              <w:t>,</w:t>
            </w:r>
          </w:p>
          <w:p w:rsidR="000214E4" w:rsidRDefault="000214E4" w:rsidP="000214E4">
            <w:pPr>
              <w:pStyle w:val="a3"/>
            </w:pPr>
            <w:r>
              <w:t xml:space="preserve">Зам. директора по ВР  </w:t>
            </w:r>
          </w:p>
          <w:p w:rsidR="00D811DE" w:rsidRPr="00BA0E1D" w:rsidRDefault="000214E4" w:rsidP="000214E4">
            <w:pPr>
              <w:pStyle w:val="a3"/>
            </w:pPr>
            <w:proofErr w:type="spellStart"/>
            <w:r>
              <w:t>Цебер</w:t>
            </w:r>
            <w:proofErr w:type="spellEnd"/>
            <w:r>
              <w:t xml:space="preserve"> С.А.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  <w:tr w:rsidR="00D811DE" w:rsidRPr="00BA0E1D" w:rsidTr="000214E4">
        <w:tc>
          <w:tcPr>
            <w:tcW w:w="540" w:type="dxa"/>
          </w:tcPr>
          <w:p w:rsidR="00D811DE" w:rsidRPr="00BA0E1D" w:rsidRDefault="00D811DE" w:rsidP="00BA0E1D">
            <w:pPr>
              <w:pStyle w:val="a3"/>
            </w:pPr>
            <w:r>
              <w:t>9</w:t>
            </w:r>
          </w:p>
        </w:tc>
        <w:tc>
          <w:tcPr>
            <w:tcW w:w="7365" w:type="dxa"/>
            <w:gridSpan w:val="2"/>
          </w:tcPr>
          <w:p w:rsidR="00D811DE" w:rsidRPr="00BA0E1D" w:rsidRDefault="00D811DE" w:rsidP="009D25FA">
            <w:pPr>
              <w:pStyle w:val="a3"/>
            </w:pPr>
            <w:r w:rsidRPr="00BA0E1D">
              <w:t>На классных часах провести беседы:</w:t>
            </w:r>
          </w:p>
          <w:p w:rsidR="00D811DE" w:rsidRPr="00BA0E1D" w:rsidRDefault="00D811DE" w:rsidP="009D25FA">
            <w:pPr>
              <w:pStyle w:val="a3"/>
            </w:pPr>
            <w:r w:rsidRPr="00BA0E1D"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D811DE" w:rsidRPr="00BA0E1D" w:rsidRDefault="00D811DE" w:rsidP="009D25FA">
            <w:pPr>
              <w:pStyle w:val="a3"/>
            </w:pPr>
            <w:r w:rsidRPr="00BA0E1D">
              <w:t>Разоблачения разрушительной сущности и деструктивных целей терроризма, а также тактических приемов  «оболванивания» молодежи организаторами террористической деятельности.</w:t>
            </w:r>
          </w:p>
          <w:p w:rsidR="00D811DE" w:rsidRPr="00BA0E1D" w:rsidRDefault="00D811DE" w:rsidP="009D25FA">
            <w:pPr>
              <w:pStyle w:val="a3"/>
            </w:pPr>
            <w:r w:rsidRPr="00BA0E1D"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D811DE" w:rsidRPr="00BA0E1D" w:rsidRDefault="00D811DE" w:rsidP="009D25FA">
            <w:pPr>
              <w:pStyle w:val="a3"/>
            </w:pPr>
            <w:r w:rsidRPr="00BA0E1D">
              <w:t>Формирования антитеррористического сознания подрастающего поколения.</w:t>
            </w:r>
          </w:p>
        </w:tc>
        <w:tc>
          <w:tcPr>
            <w:tcW w:w="2126" w:type="dxa"/>
          </w:tcPr>
          <w:p w:rsidR="00D811DE" w:rsidRPr="00BA0E1D" w:rsidRDefault="00D811DE" w:rsidP="00BA0E1D">
            <w:pPr>
              <w:pStyle w:val="a3"/>
            </w:pPr>
            <w:r w:rsidRPr="00BA0E1D">
              <w:t>В течение года</w:t>
            </w:r>
          </w:p>
        </w:tc>
        <w:tc>
          <w:tcPr>
            <w:tcW w:w="3260" w:type="dxa"/>
          </w:tcPr>
          <w:p w:rsidR="00D811DE" w:rsidRPr="00BA0E1D" w:rsidRDefault="00D811DE" w:rsidP="00BA0E1D">
            <w:pPr>
              <w:pStyle w:val="a3"/>
            </w:pPr>
            <w:r>
              <w:t xml:space="preserve">Классные </w:t>
            </w:r>
            <w:r w:rsidRPr="00BA0E1D">
              <w:t>руководител</w:t>
            </w:r>
            <w:r>
              <w:t xml:space="preserve">и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D811DE" w:rsidRPr="00BA0E1D" w:rsidRDefault="00D811DE" w:rsidP="00BA0E1D">
            <w:pPr>
              <w:pStyle w:val="a3"/>
            </w:pPr>
          </w:p>
        </w:tc>
      </w:tr>
    </w:tbl>
    <w:p w:rsidR="000218BC" w:rsidRPr="00BA0E1D" w:rsidRDefault="000218BC" w:rsidP="00BA0E1D">
      <w:pPr>
        <w:pStyle w:val="a3"/>
      </w:pPr>
    </w:p>
    <w:p w:rsidR="000218BC" w:rsidRPr="00BA0E1D" w:rsidRDefault="000218BC" w:rsidP="00BA0E1D">
      <w:pPr>
        <w:pStyle w:val="a3"/>
      </w:pPr>
    </w:p>
    <w:p w:rsidR="000218BC" w:rsidRPr="00BA0E1D" w:rsidRDefault="000218BC" w:rsidP="00BA0E1D">
      <w:pPr>
        <w:pStyle w:val="a3"/>
      </w:pPr>
    </w:p>
    <w:p w:rsidR="000218BC" w:rsidRPr="00BA0E1D" w:rsidRDefault="000218BC" w:rsidP="00BA0E1D">
      <w:pPr>
        <w:pStyle w:val="a3"/>
      </w:pPr>
      <w:r w:rsidRPr="00BA0E1D">
        <w:t xml:space="preserve">             Заместитель руководителя               </w:t>
      </w:r>
    </w:p>
    <w:p w:rsidR="000218BC" w:rsidRPr="00BA0E1D" w:rsidRDefault="000218BC" w:rsidP="00BA0E1D">
      <w:pPr>
        <w:pStyle w:val="a3"/>
      </w:pPr>
      <w:r w:rsidRPr="00BA0E1D">
        <w:t xml:space="preserve">             по антитеррористической защите___________</w:t>
      </w:r>
      <w:r w:rsidR="005472F6">
        <w:t xml:space="preserve"> </w:t>
      </w:r>
      <w:r w:rsidR="00D811DE">
        <w:t>Гейнц А.Г</w:t>
      </w:r>
    </w:p>
    <w:p w:rsidR="000218BC" w:rsidRPr="00BA0E1D" w:rsidRDefault="000218BC" w:rsidP="00BA0E1D">
      <w:pPr>
        <w:pStyle w:val="a3"/>
      </w:pPr>
      <w:r w:rsidRPr="00BA0E1D">
        <w:tab/>
        <w:t>«</w:t>
      </w:r>
      <w:r w:rsidR="00D811DE">
        <w:t>04</w:t>
      </w:r>
      <w:r w:rsidRPr="00BA0E1D">
        <w:t xml:space="preserve">» </w:t>
      </w:r>
      <w:r w:rsidR="005472F6">
        <w:t xml:space="preserve"> </w:t>
      </w:r>
      <w:r w:rsidR="00D811DE">
        <w:t xml:space="preserve">сентября </w:t>
      </w:r>
      <w:r w:rsidRPr="00BA0E1D">
        <w:t xml:space="preserve"> 20</w:t>
      </w:r>
      <w:r w:rsidR="000214E4">
        <w:t>21</w:t>
      </w:r>
      <w:r w:rsidRPr="00BA0E1D">
        <w:t xml:space="preserve"> г.</w:t>
      </w:r>
      <w:r w:rsidR="005472F6">
        <w:t xml:space="preserve">  </w:t>
      </w:r>
    </w:p>
    <w:p w:rsidR="00B92D0C" w:rsidRPr="00BA0E1D" w:rsidRDefault="00B92D0C" w:rsidP="00BA0E1D">
      <w:pPr>
        <w:pStyle w:val="a3"/>
      </w:pPr>
    </w:p>
    <w:sectPr w:rsidR="00B92D0C" w:rsidRPr="00BA0E1D" w:rsidSect="00D811D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4E" w:rsidRDefault="008E404E" w:rsidP="000218BC">
      <w:pPr>
        <w:spacing w:after="0" w:line="240" w:lineRule="auto"/>
      </w:pPr>
      <w:r>
        <w:separator/>
      </w:r>
    </w:p>
  </w:endnote>
  <w:endnote w:type="continuationSeparator" w:id="0">
    <w:p w:rsidR="008E404E" w:rsidRDefault="008E404E" w:rsidP="0002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4E" w:rsidRDefault="008E404E" w:rsidP="000218BC">
      <w:pPr>
        <w:spacing w:after="0" w:line="240" w:lineRule="auto"/>
      </w:pPr>
      <w:r>
        <w:separator/>
      </w:r>
    </w:p>
  </w:footnote>
  <w:footnote w:type="continuationSeparator" w:id="0">
    <w:p w:rsidR="008E404E" w:rsidRDefault="008E404E" w:rsidP="0002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22A7"/>
    <w:multiLevelType w:val="hybridMultilevel"/>
    <w:tmpl w:val="A150F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18BC"/>
    <w:rsid w:val="000214E4"/>
    <w:rsid w:val="000218BC"/>
    <w:rsid w:val="000B7B32"/>
    <w:rsid w:val="000E085B"/>
    <w:rsid w:val="001045BD"/>
    <w:rsid w:val="00136637"/>
    <w:rsid w:val="001F0D0C"/>
    <w:rsid w:val="001F3040"/>
    <w:rsid w:val="001F3866"/>
    <w:rsid w:val="00230F68"/>
    <w:rsid w:val="003E2E91"/>
    <w:rsid w:val="0044160A"/>
    <w:rsid w:val="00527DAC"/>
    <w:rsid w:val="005472F6"/>
    <w:rsid w:val="00582A8B"/>
    <w:rsid w:val="00596727"/>
    <w:rsid w:val="005B0C4D"/>
    <w:rsid w:val="005B7ADE"/>
    <w:rsid w:val="005C658E"/>
    <w:rsid w:val="006D13AD"/>
    <w:rsid w:val="006F69AC"/>
    <w:rsid w:val="00710CF8"/>
    <w:rsid w:val="008766BC"/>
    <w:rsid w:val="008817E5"/>
    <w:rsid w:val="008B276F"/>
    <w:rsid w:val="008E404E"/>
    <w:rsid w:val="008F3503"/>
    <w:rsid w:val="008F3D5C"/>
    <w:rsid w:val="00902902"/>
    <w:rsid w:val="009815CE"/>
    <w:rsid w:val="009A188F"/>
    <w:rsid w:val="009D25FA"/>
    <w:rsid w:val="009E346A"/>
    <w:rsid w:val="00A95CBD"/>
    <w:rsid w:val="00B5495F"/>
    <w:rsid w:val="00B92D0C"/>
    <w:rsid w:val="00BA0E1D"/>
    <w:rsid w:val="00BC1AB7"/>
    <w:rsid w:val="00BE7102"/>
    <w:rsid w:val="00C525F2"/>
    <w:rsid w:val="00CB4C0B"/>
    <w:rsid w:val="00CC5EB3"/>
    <w:rsid w:val="00D07E01"/>
    <w:rsid w:val="00D5218E"/>
    <w:rsid w:val="00D811DE"/>
    <w:rsid w:val="00DF2121"/>
    <w:rsid w:val="00E2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2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8BC"/>
  </w:style>
  <w:style w:type="paragraph" w:styleId="a6">
    <w:name w:val="footer"/>
    <w:basedOn w:val="a"/>
    <w:link w:val="a7"/>
    <w:uiPriority w:val="99"/>
    <w:semiHidden/>
    <w:unhideWhenUsed/>
    <w:rsid w:val="0002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18BC"/>
  </w:style>
  <w:style w:type="table" w:styleId="a8">
    <w:name w:val="Table Grid"/>
    <w:basedOn w:val="a1"/>
    <w:uiPriority w:val="59"/>
    <w:rsid w:val="003E2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22</cp:revision>
  <cp:lastPrinted>2016-10-24T12:58:00Z</cp:lastPrinted>
  <dcterms:created xsi:type="dcterms:W3CDTF">2016-10-09T16:43:00Z</dcterms:created>
  <dcterms:modified xsi:type="dcterms:W3CDTF">2022-06-10T09:56:00Z</dcterms:modified>
</cp:coreProperties>
</file>