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7D478" w14:textId="77777777" w:rsidR="0048614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 xml:space="preserve">Информация для родителей и учеников. </w:t>
      </w:r>
    </w:p>
    <w:p w14:paraId="35AEE918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Правила поведения в школе.</w:t>
      </w:r>
    </w:p>
    <w:p w14:paraId="12310DF8" w14:textId="77777777" w:rsidR="00486140" w:rsidRDefault="00486140" w:rsidP="00486140">
      <w:pPr>
        <w:spacing w:after="0" w:line="240" w:lineRule="auto"/>
        <w:jc w:val="center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</w:p>
    <w:p w14:paraId="7EF1AB2C" w14:textId="4ABAFBD6" w:rsidR="00486140" w:rsidRPr="00350000" w:rsidRDefault="00486140" w:rsidP="00486140">
      <w:pPr>
        <w:spacing w:after="0" w:line="240" w:lineRule="auto"/>
        <w:jc w:val="center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b/>
          <w:bCs/>
          <w:color w:val="000000"/>
          <w:sz w:val="27"/>
          <w:lang w:eastAsia="ru-RU"/>
        </w:rPr>
        <w:t>Информация  для родителей  и учеников КГУ «</w:t>
      </w:r>
      <w:r>
        <w:rPr>
          <w:rFonts w:ascii="Gilroy" w:eastAsia="Times New Roman" w:hAnsi="Gilroy" w:cs="Times New Roman"/>
          <w:b/>
          <w:bCs/>
          <w:color w:val="000000"/>
          <w:sz w:val="27"/>
          <w:lang w:eastAsia="ru-RU"/>
        </w:rPr>
        <w:t>Нача</w:t>
      </w:r>
      <w:r w:rsidRPr="00350000">
        <w:rPr>
          <w:rFonts w:ascii="Gilroy" w:eastAsia="Times New Roman" w:hAnsi="Gilroy" w:cs="Times New Roman"/>
          <w:b/>
          <w:bCs/>
          <w:color w:val="000000"/>
          <w:sz w:val="27"/>
          <w:lang w:eastAsia="ru-RU"/>
        </w:rPr>
        <w:t>льная  школа №</w:t>
      </w:r>
      <w:r>
        <w:rPr>
          <w:rFonts w:ascii="Gilroy" w:eastAsia="Times New Roman" w:hAnsi="Gilroy" w:cs="Times New Roman"/>
          <w:b/>
          <w:bCs/>
          <w:color w:val="000000"/>
          <w:sz w:val="27"/>
          <w:lang w:eastAsia="ru-RU"/>
        </w:rPr>
        <w:t>3</w:t>
      </w:r>
      <w:r w:rsidR="00D50B83">
        <w:rPr>
          <w:rFonts w:ascii="Gilroy" w:eastAsia="Times New Roman" w:hAnsi="Gilroy" w:cs="Times New Roman"/>
          <w:b/>
          <w:bCs/>
          <w:color w:val="000000"/>
          <w:sz w:val="27"/>
          <w:lang w:eastAsia="ru-RU"/>
        </w:rPr>
        <w:t>6</w:t>
      </w:r>
      <w:r w:rsidRPr="00350000">
        <w:rPr>
          <w:rFonts w:ascii="Gilroy" w:eastAsia="Times New Roman" w:hAnsi="Gilroy" w:cs="Times New Roman"/>
          <w:b/>
          <w:bCs/>
          <w:color w:val="000000"/>
          <w:sz w:val="27"/>
          <w:lang w:eastAsia="ru-RU"/>
        </w:rPr>
        <w:t>» отдела образования  Осакаровского района управления образования Карагандинской  области</w:t>
      </w:r>
    </w:p>
    <w:p w14:paraId="1840AD26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 </w:t>
      </w:r>
    </w:p>
    <w:p w14:paraId="043F4F85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 </w:t>
      </w:r>
    </w:p>
    <w:p w14:paraId="0BDA4416" w14:textId="77777777" w:rsidR="00486140" w:rsidRPr="00350000" w:rsidRDefault="00486140" w:rsidP="00486140">
      <w:pPr>
        <w:numPr>
          <w:ilvl w:val="0"/>
          <w:numId w:val="1"/>
        </w:numPr>
        <w:spacing w:after="0" w:line="240" w:lineRule="auto"/>
        <w:ind w:left="0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b/>
          <w:bCs/>
          <w:color w:val="000000"/>
          <w:sz w:val="27"/>
          <w:lang w:eastAsia="ru-RU"/>
        </w:rPr>
        <w:t>Правила поведения в раздевалке</w:t>
      </w:r>
    </w:p>
    <w:p w14:paraId="4F72BE42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В школу приходи за 10—15 минут до начала занятий.</w:t>
      </w:r>
    </w:p>
    <w:p w14:paraId="7FF9C1A4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В школе ходи в сменной обуви.</w:t>
      </w:r>
    </w:p>
    <w:p w14:paraId="2B869E5A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В раздевалке у каждого класса есть своя вешалка — всегда оставляй свои вещи в определённом месте. У твоей верхней одежды всегда должны быть пришиты петли, за которые она вешается на крючки в раздевалке. Для сменной обуви должен быть вместительный матерчатый мешок.</w:t>
      </w:r>
    </w:p>
    <w:p w14:paraId="66759A37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Будь внимателен ко всем вещам в школьном гардеробе: подними упавшее пальто, отнеси найденные тобой вещи дежурному учителю.</w:t>
      </w:r>
    </w:p>
    <w:p w14:paraId="48AA20AC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Не оставляй в раздевалке  ценные личные вещи.</w:t>
      </w:r>
    </w:p>
    <w:p w14:paraId="41B44784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Не затевай в раздевалке игр</w:t>
      </w:r>
    </w:p>
    <w:p w14:paraId="3C287569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 </w:t>
      </w:r>
    </w:p>
    <w:p w14:paraId="772D0A8B" w14:textId="77777777" w:rsidR="00486140" w:rsidRPr="00350000" w:rsidRDefault="00486140" w:rsidP="00486140">
      <w:pPr>
        <w:numPr>
          <w:ilvl w:val="0"/>
          <w:numId w:val="2"/>
        </w:numPr>
        <w:spacing w:after="0" w:line="240" w:lineRule="auto"/>
        <w:ind w:left="0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b/>
          <w:bCs/>
          <w:color w:val="000000"/>
          <w:sz w:val="27"/>
          <w:lang w:eastAsia="ru-RU"/>
        </w:rPr>
        <w:t>Правила поведения в классе</w:t>
      </w:r>
    </w:p>
    <w:p w14:paraId="15FA68B1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На урок ты приходишь для того, чтобы получить знания. Под руководством учителя ты осваиваешь учебный материал, получаешь практические навыки, учишься думать и рассуждать, развиваешь свою речь и мыслительные способности. Процесс изучения каждой новой темы рассчитан на определённое количество часов. За это время тебе придётся немало потрудиться, чтобы усвоить учебную программу. Поэтому очень важно не пропускать уроки, чтобы в твоих знаниях не появлялись пробелы.</w:t>
      </w:r>
    </w:p>
    <w:p w14:paraId="428EFAE2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На урок нельзя опаздывать без уважительной причины.</w:t>
      </w:r>
    </w:p>
    <w:p w14:paraId="023B8CDE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Всё необходимое для урока: тетради, учебник, карандаши, линейку — приготавливай заранее.</w:t>
      </w:r>
    </w:p>
    <w:p w14:paraId="4197CF2E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На уроке веди себя тихо, будь старательным. Объяснения учителя слушай внимательно. Не разговаривай с соседями и не отвлекайся на посторонние занятия.</w:t>
      </w:r>
    </w:p>
    <w:p w14:paraId="77F3E9D5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Если ты хочешь ответить на вопрос учителя или задать свой вопрос, не кричи с места, а подними руку.</w:t>
      </w:r>
    </w:p>
    <w:p w14:paraId="635E8437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Если отвечает твой одноклассник, нельзя перебивать его ответ, подсказывать ему. Подними руку — учитель обязательно заметит твою активность.</w:t>
      </w:r>
    </w:p>
    <w:p w14:paraId="3C032B4A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Когда вызывают отвечать тебя, говори громко и чётко, выражай свои мысли полными предложениями.</w:t>
      </w:r>
    </w:p>
    <w:p w14:paraId="60A092A4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В тетрадях пиши разборчиво и аккуратно. Небрежность и неразборчивость почерка допускать нельзя — это выражение элементарного неуважения к тому, кто будет проверять твои тетради.</w:t>
      </w:r>
    </w:p>
    <w:p w14:paraId="0B2698D7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Во время урока нельзя жевать резинку.</w:t>
      </w:r>
    </w:p>
    <w:p w14:paraId="62C21BDD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Некрасивым и недостойным занятием считается списывание.</w:t>
      </w:r>
    </w:p>
    <w:p w14:paraId="4BB3CA1F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lastRenderedPageBreak/>
        <w:t>• Услышав звонок, извещающий об окончании урока, не срывайся с места, стремясь побыстрее выбежать из класса. Дождись, когда учитель закончит урок, и запиши домашнее задание в дневник, чтобы вечером не тревожить телефонными звонками своих одноклассников.</w:t>
      </w:r>
    </w:p>
    <w:p w14:paraId="4B5DE320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 </w:t>
      </w:r>
    </w:p>
    <w:p w14:paraId="6BDF109F" w14:textId="77777777" w:rsidR="00486140" w:rsidRPr="00350000" w:rsidRDefault="00486140" w:rsidP="00486140">
      <w:pPr>
        <w:numPr>
          <w:ilvl w:val="0"/>
          <w:numId w:val="3"/>
        </w:numPr>
        <w:spacing w:after="0" w:line="240" w:lineRule="auto"/>
        <w:ind w:left="0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b/>
          <w:bCs/>
          <w:color w:val="000000"/>
          <w:sz w:val="27"/>
          <w:lang w:eastAsia="ru-RU"/>
        </w:rPr>
        <w:t>Правила поведения в коридоре и на лестницах</w:t>
      </w:r>
    </w:p>
    <w:p w14:paraId="678DA755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В школе ты ежедневно проводишь с другими учениками примерно половину дня. Многие люди ежедневно прилагают немалые усилия и старания, чтобы здесь всем учащимся было светло, тепло, уютно и комфортно. Конечно, этот труд нужно ценить и уважать.</w:t>
      </w:r>
    </w:p>
    <w:p w14:paraId="40596695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Старайся всегда поддерживать в своей родной школе чистоту и порядок, даже если тебя не назначили дежурным.</w:t>
      </w:r>
    </w:p>
    <w:p w14:paraId="40C141E3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Не бегай в коридоре и на лестницах. Слишком оживлённые игры и беготня часто приводят к различным неприятностям и даже тяжёлым травмам.</w:t>
      </w:r>
    </w:p>
    <w:p w14:paraId="5109808C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При встрече в школе с взрослыми людьми обязательно здоровайся первым, даже если они тебе незнакомы.</w:t>
      </w:r>
    </w:p>
    <w:p w14:paraId="749567F4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Всегда уступай старшим дорогу и пропускай их в дверях.</w:t>
      </w:r>
    </w:p>
    <w:p w14:paraId="22C1E777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Будь внимательным к ученикам младших классов. Обязательно окажи помощь малышу, если она ему необходима. Никогда не обижай маленьких и слабых и не позволяй делать этого другим ребятам.</w:t>
      </w:r>
    </w:p>
    <w:p w14:paraId="03D98265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Всегда помни, что ты не один. Старайся вести себя так, чтобы никому не мешать.</w:t>
      </w:r>
    </w:p>
    <w:p w14:paraId="4A6C1F14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В школе не кричи, не употребляй грубых слов, не дерись.</w:t>
      </w:r>
    </w:p>
    <w:p w14:paraId="30F1198F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Относись бережно к школьному имуществу.</w:t>
      </w:r>
    </w:p>
    <w:p w14:paraId="2C6E4DE1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 </w:t>
      </w:r>
    </w:p>
    <w:p w14:paraId="1EAE7CCB" w14:textId="77777777" w:rsidR="00486140" w:rsidRPr="00350000" w:rsidRDefault="00486140" w:rsidP="00486140">
      <w:pPr>
        <w:numPr>
          <w:ilvl w:val="0"/>
          <w:numId w:val="4"/>
        </w:numPr>
        <w:spacing w:after="0" w:line="240" w:lineRule="auto"/>
        <w:ind w:left="0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b/>
          <w:bCs/>
          <w:color w:val="000000"/>
          <w:sz w:val="27"/>
          <w:lang w:eastAsia="ru-RU"/>
        </w:rPr>
        <w:t>Правила поведения в школьной столовой</w:t>
      </w:r>
    </w:p>
    <w:p w14:paraId="26F6393C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В течение учебного дня каждому классу отведена своя перемена, на которой учащиеся посещают школьную столовую. Это необходимо для соблюдения порядка. Посещай столовую по установленному школой расписанию.</w:t>
      </w:r>
    </w:p>
    <w:p w14:paraId="4EFE8332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Не беги в столовую, расталкивая всех вокруг локтями. Не пробивайся к буфету без очереди, отталкивая малышей.</w:t>
      </w:r>
    </w:p>
    <w:p w14:paraId="14FBEB2F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Не садись за стол боком или положив ногу на ногу.</w:t>
      </w:r>
    </w:p>
    <w:p w14:paraId="1F7A31A2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Вспомни правила поведения за столом — здесь тоже необходимо их соблюдать.</w:t>
      </w:r>
    </w:p>
    <w:p w14:paraId="2DCED93D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Не разговаривай за столом.</w:t>
      </w:r>
    </w:p>
    <w:p w14:paraId="7370B447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Не отзывайся плохо о том блюде, которое тебе подали к столу.</w:t>
      </w:r>
    </w:p>
    <w:p w14:paraId="45C0EDB2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Закончив есть, убери за собой посуду.</w:t>
      </w:r>
    </w:p>
    <w:p w14:paraId="156BA0B4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 </w:t>
      </w:r>
    </w:p>
    <w:p w14:paraId="5D00E777" w14:textId="77777777" w:rsidR="00486140" w:rsidRPr="00350000" w:rsidRDefault="00486140" w:rsidP="00486140">
      <w:pPr>
        <w:numPr>
          <w:ilvl w:val="0"/>
          <w:numId w:val="5"/>
        </w:numPr>
        <w:spacing w:after="0" w:line="240" w:lineRule="auto"/>
        <w:ind w:left="0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b/>
          <w:bCs/>
          <w:color w:val="000000"/>
          <w:sz w:val="27"/>
          <w:lang w:eastAsia="ru-RU"/>
        </w:rPr>
        <w:t>Правила поведения в библиотеке</w:t>
      </w:r>
    </w:p>
    <w:p w14:paraId="06BCA46A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Здесь нельзя шуметь и громко разговаривать.</w:t>
      </w:r>
    </w:p>
    <w:p w14:paraId="0DFC245E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Книги, взятые тобой для чтения или занятий домой, необходимо возвращать вовремя.</w:t>
      </w:r>
    </w:p>
    <w:p w14:paraId="1D0BE3EC" w14:textId="77777777" w:rsidR="00486140" w:rsidRPr="00350000" w:rsidRDefault="00486140" w:rsidP="00486140">
      <w:pPr>
        <w:spacing w:after="0" w:line="240" w:lineRule="auto"/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</w:pPr>
      <w:r w:rsidRPr="00350000">
        <w:rPr>
          <w:rFonts w:ascii="Gilroy" w:eastAsia="Times New Roman" w:hAnsi="Gilroy" w:cs="Times New Roman"/>
          <w:color w:val="000000"/>
          <w:sz w:val="27"/>
          <w:szCs w:val="27"/>
          <w:lang w:eastAsia="ru-RU"/>
        </w:rPr>
        <w:t>• Ничего не пиши на страницах книг, не загибай уголки страниц.</w:t>
      </w:r>
    </w:p>
    <w:p w14:paraId="6C3389EE" w14:textId="77777777" w:rsidR="00486140" w:rsidRDefault="00486140" w:rsidP="00486140"/>
    <w:p w14:paraId="3F61DBDA" w14:textId="77777777" w:rsidR="00594A60" w:rsidRDefault="00594A60"/>
    <w:sectPr w:rsidR="00594A60" w:rsidSect="007A0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32B2"/>
    <w:multiLevelType w:val="multilevel"/>
    <w:tmpl w:val="4560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21E50"/>
    <w:multiLevelType w:val="multilevel"/>
    <w:tmpl w:val="52A04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D10F7"/>
    <w:multiLevelType w:val="multilevel"/>
    <w:tmpl w:val="DBCCA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340CB3"/>
    <w:multiLevelType w:val="multilevel"/>
    <w:tmpl w:val="9E24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BC08E0"/>
    <w:multiLevelType w:val="multilevel"/>
    <w:tmpl w:val="356CC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E7"/>
    <w:rsid w:val="003B22E7"/>
    <w:rsid w:val="00486140"/>
    <w:rsid w:val="00594A60"/>
    <w:rsid w:val="00D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11EC"/>
  <w15:chartTrackingRefBased/>
  <w15:docId w15:val="{8F432F52-E34B-4470-85DB-C748696F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140"/>
    <w:pPr>
      <w:spacing w:after="200" w:line="276" w:lineRule="auto"/>
    </w:pPr>
    <w:rPr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3</cp:revision>
  <dcterms:created xsi:type="dcterms:W3CDTF">2022-06-09T04:59:00Z</dcterms:created>
  <dcterms:modified xsi:type="dcterms:W3CDTF">2022-06-09T18:36:00Z</dcterms:modified>
</cp:coreProperties>
</file>