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>
  <w:body>
    <w:p w:rsidR="00FA0DC1" w:rsidP="00FA0DC1" w14:paraId="3E780665" w:rsidRPr="00C90223" w:rsidRDefault="00FA0DC1" w14:textId="77777777">
      <w:pPr>
        <w:pStyle w:val="a4"/>
        <w:jc w:val="right"/>
        <w:rPr>
          <w:rFonts w:hAnsi="Times New Roman" w:cs="Times New Roman" w:ascii="Times New Roman" w:eastAsia="Times New Roman"/>
          <w:sz w:val="28"/>
          <w:szCs w:val="28"/>
        </w:rPr>
      </w:pPr>
      <w:r>
        <w:rPr>
          <w:rFonts w:eastAsia="Times New Roman"/>
        </w:rPr>
        <w:tab/>
      </w:r>
      <w:r w:rsidRPr="00C90223">
        <w:rPr>
          <w:rFonts w:hAnsi="Times New Roman" w:cs="Times New Roman" w:ascii="Times New Roman" w:eastAsia="Times New Roman"/>
          <w:sz w:val="28"/>
          <w:szCs w:val="28"/>
        </w:rPr>
        <w:t xml:space="preserve">Бекітемін </w:t>
      </w:r>
    </w:p>
    <w:p w:rsidR="00FA0DC1" w:rsidP="00FA0DC1" w14:paraId="1D9A1B9F" w:rsidRPr="00C90223" w:rsidRDefault="00FA0DC1" w14:textId="77777777">
      <w:pPr>
        <w:pStyle w:val="a4"/>
        <w:jc w:val="right"/>
        <w:rPr>
          <w:rFonts w:hAnsi="Times New Roman" w:cs="Times New Roman" w:ascii="Times New Roman" w:eastAsia="Times New Roman"/>
          <w:sz w:val="28"/>
          <w:szCs w:val="28"/>
        </w:rPr>
      </w:pPr>
      <w:r w:rsidRPr="00C90223">
        <w:rPr>
          <w:rFonts w:hAnsi="Times New Roman" w:cs="Times New Roman" w:ascii="Times New Roman" w:eastAsia="Times New Roman"/>
          <w:sz w:val="28"/>
          <w:szCs w:val="28"/>
        </w:rPr>
        <w:t>№7 ОМ директоры</w:t>
      </w:r>
    </w:p>
    <w:p w:rsidR="00FA0DC1" w:rsidP="00FA0DC1" w14:paraId="3C226ED1" w:rsidRPr="00C90223" w:rsidRDefault="00C90223" w14:textId="77777777">
      <w:pPr>
        <w:pStyle w:val="a4"/>
        <w:jc w:val="right"/>
        <w:rPr>
          <w:rFonts w:hAnsi="Times New Roman" w:cs="Times New Roman" w:ascii="Times New Roman" w:eastAsia="Times New Roman"/>
          <w:sz w:val="28"/>
          <w:szCs w:val="28"/>
        </w:rPr>
      </w:pPr>
      <w:r>
        <w:rPr>
          <w:rFonts w:hAnsi="Times New Roman" w:cs="Times New Roman" w:ascii="Times New Roman" w:eastAsia="Times New Roman"/>
          <w:sz w:val="28"/>
          <w:szCs w:val="28"/>
        </w:rPr>
        <w:t>Карпец Т. А.</w:t>
      </w:r>
    </w:p>
    <w:p w:rsidR="00FA0DC1" w:rsidP="00FA0DC1" w14:paraId="1002096B" w:rsidRPr="00FA0DC1" w:rsidRDefault="00FA0DC1" w14:textId="77777777">
      <w:pPr>
        <w:pStyle w:val="a4"/>
        <w:jc w:val="right"/>
        <w:rPr>
          <w:rFonts w:eastAsia="Times New Roman"/>
        </w:rPr>
      </w:pPr>
      <w:r>
        <w:rPr>
          <w:rFonts w:eastAsia="Times New Roman"/>
        </w:rPr>
        <w:t>______________</w:t>
      </w:r>
    </w:p>
    <w:p w:rsidR="00AA41E2" w:rsidP="00C90223" w14:paraId="392FF7E8" w:rsidRPr="00AA41E2" w:rsidRDefault="00AA41E2" w14:textId="77777777">
      <w:pPr>
        <w:tabs>
          <w:tab w:val="left" w:pos="4020"/>
          <w:tab w:val="center" w:pos="4677"/>
        </w:tabs>
        <w:spacing w:after="0" w:lineRule="auto" w:line="240"/>
        <w:jc w:val="center"/>
        <w:rPr>
          <w:rFonts w:hAnsi="Times New Roman" w:cs="Times New Roman" w:ascii="Times New Roman" w:eastAsia="Times New Roman"/>
          <w:b/>
          <w:sz w:val="24"/>
          <w:szCs w:val="24"/>
        </w:rPr>
      </w:pPr>
      <w:r w:rsidRPr="00AA41E2">
        <w:rPr>
          <w:rFonts w:hAnsi="Times New Roman" w:cs="Times New Roman" w:ascii="Times New Roman" w:eastAsia="Times New Roman"/>
          <w:b/>
          <w:sz w:val="24"/>
          <w:szCs w:val="24"/>
        </w:rPr>
        <w:t>ЖОСПАРЫ</w:t>
      </w:r>
    </w:p>
    <w:p w14:textId="77777777" w:rsidRDefault="00AA41E2" w:rsidR="00AA41E2" w:rsidP="00C90223" w14:paraId="0046554E">
      <w:pPr>
        <w:spacing w:after="0" w:lineRule="auto" w:line="240"/>
        <w:jc w:val="center"/>
        <w:rPr>
          <w:rFonts w:hAnsi="Times New Roman" w:cs="Times New Roman" w:ascii="Times New Roman" w:eastAsia="Times New Roman"/>
          <w:b/>
          <w:sz w:val="24"/>
          <w:szCs w:val="24"/>
        </w:rPr>
      </w:pPr>
      <w:r w:rsidRPr="00AA41E2">
        <w:rPr>
          <w:rFonts w:hAnsi="Times New Roman" w:cs="Times New Roman" w:ascii="Times New Roman" w:eastAsia="Times New Roman"/>
          <w:b/>
          <w:sz w:val="24"/>
          <w:szCs w:val="24"/>
        </w:rPr>
        <w:t xml:space="preserve">ЖҰМЫСТЫҢ ЖАС </w:t>
      </w:r>
      <w:r w:rsidR="00FA0DC1">
        <w:rPr>
          <w:rFonts w:hAnsi="Times New Roman" w:cs="Times New Roman" w:ascii="Times New Roman" w:eastAsia="Times New Roman"/>
          <w:b/>
          <w:sz w:val="24"/>
          <w:szCs w:val="24"/>
        </w:rPr>
        <w:t xml:space="preserve"> МАМАНДАРЫ</w:t>
      </w:r>
    </w:p>
    <w:p w14:textId="0A013D31" w:rsidRDefault="00AA41E2" w:rsidR="00AA41E2" w:rsidP="00C90223" w14:paraId="25433288">
      <w:pPr>
        <w:tabs>
          <w:tab w:val="center" w:pos="4677"/>
          <w:tab w:val="left" w:pos="6885"/>
        </w:tabs>
        <w:spacing w:after="0" w:lineRule="auto" w:line="240"/>
        <w:rPr>
          <w:rFonts w:hAnsi="Times New Roman" w:cs="Times New Roman" w:ascii="Times New Roman" w:eastAsia="Times New Roman"/>
          <w:b/>
          <w:sz w:val="24"/>
          <w:szCs w:val="24"/>
        </w:rPr>
      </w:pPr>
      <w:r>
        <w:rPr>
          <w:rFonts w:hAnsi="Times New Roman" w:cs="Times New Roman" w:ascii="Times New Roman" w:eastAsia="Times New Roman"/>
          <w:b/>
          <w:sz w:val="24"/>
          <w:szCs w:val="24"/>
        </w:rPr>
        <w:tab/>
      </w:r>
      <w:r w:rsidRPr="00AA41E2">
        <w:rPr>
          <w:rFonts w:hAnsi="Times New Roman" w:cs="Times New Roman" w:ascii="Times New Roman" w:eastAsia="Times New Roman"/>
          <w:b/>
          <w:sz w:val="24"/>
          <w:szCs w:val="24"/>
        </w:rPr>
        <w:t>НА</w:t>
      </w:r>
      <w:r w:rsidR="00527E24">
        <w:rPr>
          <w:rFonts w:hAnsi="Times New Roman" w:cs="Times New Roman" w:ascii="Times New Roman" w:eastAsia="Times New Roman"/>
          <w:b/>
          <w:sz w:val="24"/>
          <w:szCs w:val="24"/>
        </w:rPr>
        <w:t xml:space="preserve"> 20</w:t>
      </w:r>
      <w:r w:rsidR="00685E2C">
        <w:rPr>
          <w:rFonts w:hAnsi="Times New Roman" w:cs="Times New Roman" w:ascii="Times New Roman" w:eastAsia="Times New Roman"/>
          <w:b/>
          <w:sz w:val="24"/>
          <w:szCs w:val="24"/>
        </w:rPr>
        <w:t>21</w:t>
      </w:r>
      <w:r w:rsidR="00527E24">
        <w:rPr>
          <w:rFonts w:hAnsi="Times New Roman" w:cs="Times New Roman" w:ascii="Times New Roman" w:eastAsia="Times New Roman"/>
          <w:b/>
          <w:sz w:val="24"/>
          <w:szCs w:val="24"/>
        </w:rPr>
        <w:t>– 20</w:t>
      </w:r>
      <w:r w:rsidR="00685E2C">
        <w:rPr>
          <w:rFonts w:hAnsi="Times New Roman" w:cs="Times New Roman" w:ascii="Times New Roman" w:eastAsia="Times New Roman"/>
          <w:b/>
          <w:sz w:val="24"/>
          <w:szCs w:val="24"/>
        </w:rPr>
        <w:t>22</w:t>
      </w:r>
      <w:r w:rsidRPr="00AA41E2">
        <w:rPr>
          <w:rFonts w:hAnsi="Times New Roman" w:cs="Times New Roman" w:ascii="Times New Roman" w:eastAsia="Times New Roman"/>
          <w:b/>
          <w:sz w:val="24"/>
          <w:szCs w:val="24"/>
        </w:rPr>
        <w:t xml:space="preserve"> ОҚУ ЖЫЛЫ</w:t>
      </w:r>
      <w:r>
        <w:rPr>
          <w:rFonts w:hAnsi="Times New Roman" w:cs="Times New Roman" w:ascii="Times New Roman" w:eastAsia="Times New Roman"/>
          <w:b/>
          <w:sz w:val="24"/>
          <w:szCs w:val="24"/>
        </w:rPr>
        <w:tab/>
      </w:r>
    </w:p>
    <w:tbl>
      <w:tblPr>
        <w:tblStyle w:val="a3"/>
        <w:tblW w:type="auto" w:w="0"/>
        <w:tblLook w:lastRow="0" w:firstRow="1" w:noHBand="0" w:lastColumn="0" w:noVBand="1" w:firstColumn="1" w:val="04A0"/>
      </w:tblPr>
      <w:tblGrid>
        <w:gridCol w:w="658"/>
        <w:gridCol w:w="3419"/>
        <w:gridCol w:w="1825"/>
        <w:gridCol w:w="1764"/>
        <w:gridCol w:w="1905"/>
      </w:tblGrid>
      <w:tr w:rsidR="00AA41E2" w14:textId="77777777" w14:paraId="203B0198" w:rsidTr="003C0258">
        <w:tc>
          <w:tcPr>
            <w:tcW w:type="dxa" w:w="658"/>
          </w:tcPr>
          <w:p w:rsidR="00AA41E2" w:rsidP="00AA41E2" w14:paraId="1DF650CB" w:rsidRPr="00AA41E2" w:rsidRDefault="00AA41E2" w14:textId="77777777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>№</w:t>
            </w:r>
          </w:p>
        </w:tc>
        <w:tc>
          <w:tcPr>
            <w:tcW w:type="dxa" w:w="3419"/>
          </w:tcPr>
          <w:p w:rsidR="00AA41E2" w:rsidP="00AA41E2" w14:paraId="0D864541" w:rsidRPr="00AA41E2" w:rsidRDefault="00AA41E2" w14:textId="77777777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 xml:space="preserve">Тақырыбы </w:t>
            </w:r>
          </w:p>
        </w:tc>
        <w:tc>
          <w:tcPr>
            <w:tcW w:type="dxa" w:w="1825"/>
          </w:tcPr>
          <w:p w:rsidR="00AA41E2" w:rsidP="00AA41E2" w14:paraId="731B895B" w:rsidRPr="00AA41E2" w:rsidRDefault="00AA41E2" w14:textId="77777777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 xml:space="preserve">Мерзімі </w:t>
            </w:r>
          </w:p>
        </w:tc>
        <w:tc>
          <w:tcPr>
            <w:tcW w:type="dxa" w:w="1764"/>
          </w:tcPr>
          <w:p w:rsidR="00AA41E2" w:rsidP="00AA41E2" w14:paraId="0271517D" w:rsidRPr="00AA41E2" w:rsidRDefault="00AA41E2" w14:textId="77777777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 xml:space="preserve">Формасы </w:t>
            </w:r>
          </w:p>
        </w:tc>
        <w:tc>
          <w:tcPr>
            <w:tcW w:type="dxa" w:w="1905"/>
          </w:tcPr>
          <w:p w:rsidR="00AA41E2" w:rsidP="00AA41E2" w14:paraId="504FCB67" w:rsidRPr="00AA41E2" w:rsidRDefault="00AA41E2" w14:textId="77777777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 xml:space="preserve">Жауапты </w:t>
            </w:r>
          </w:p>
        </w:tc>
      </w:tr>
      <w:tr w:rsidR="00AA41E2" w14:textId="77777777" w14:paraId="500F9CDC" w:rsidTr="003C0258">
        <w:tc>
          <w:tcPr>
            <w:tcW w:type="dxa" w:w="658"/>
          </w:tcPr>
          <w:p w:rsidR="00AA41E2" w:rsidP="00AA41E2" w14:paraId="12B8E02A" w:rsidRPr="00C14E60" w:rsidRDefault="00AA41E2" w14:textId="77777777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C14E60">
              <w:rPr>
                <w:rFonts w:hAnsi="Times New Roman" w:cs="Times New Roman" w:asci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type="dxa" w:w="3419"/>
          </w:tcPr>
          <w:p w14:textId="77777777" w:rsidRDefault="00AA41E2" w:rsidR="00AA41E2" w:rsidP="00C90223" w14:paraId="597C6AB9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jc w:val="both"/>
              <w:rPr>
                <w:rFonts w:hAnsi="Times New Roman" w:cs="Times New Roman" w:ascii="Times New Roman" w:eastAsia="Times New Roman"/>
                <w:b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>Әңгімелесу бекіту мақсатында тәлімгерлер. Жоспарлауға, құжаттамасын рәсімдеу жұмысын ұйымдастыру, жас маман. Әңгімелесу бекіту мақсатында тәлімгерлер. Жоспарлауға, құжаттамасын рәсімдеу жұмысын ұйымдастыру, жас маман.</w:t>
            </w:r>
          </w:p>
        </w:tc>
        <w:tc>
          <w:tcPr>
            <w:tcW w:type="dxa" w:w="1825"/>
          </w:tcPr>
          <w:p w14:textId="77777777" w:rsidRDefault="00C90223" w:rsidR="00C90223" w:rsidP="00AA41E2" w14:paraId="15170F48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jc w:val="center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</w:p>
          <w:p w14:textId="77777777" w:rsidRDefault="00C90223" w:rsidR="00C90223" w:rsidP="00AA41E2" w14:paraId="30B1E8FE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jc w:val="center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</w:p>
          <w:p w14:textId="77777777" w:rsidRDefault="00AA41E2" w:rsidR="00AA41E2" w:rsidP="00AA41E2" w14:paraId="344415B7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jc w:val="center"/>
              <w:rPr>
                <w:rFonts w:hAnsi="Times New Roman" w:cs="Times New Roman" w:ascii="Times New Roman" w:eastAsia="Times New Roman"/>
                <w:b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>Қыркүйек, жыл бойы</w:t>
            </w:r>
          </w:p>
          <w:p w:rsidR="00AA41E2" w:rsidP="00AA41E2" w14:paraId="3301E539" w:rsidRPr="00AA41E2" w:rsidRDefault="00AA41E2" w14:textId="77777777">
            <w:pPr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</w:p>
        </w:tc>
        <w:tc>
          <w:tcPr>
            <w:tcW w:type="dxa" w:w="1764"/>
          </w:tcPr>
          <w:p w14:textId="77777777" w:rsidRDefault="00C90223" w:rsidR="00C90223" w:rsidP="00AA41E2" w14:paraId="6AC38A14">
            <w:pPr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</w:p>
          <w:p w14:textId="77777777" w:rsidRDefault="00C90223" w:rsidR="00C90223" w:rsidP="00AA41E2" w14:paraId="6A952151">
            <w:pPr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</w:p>
          <w:p w:rsidR="00AA41E2" w:rsidP="00AA41E2" w14:paraId="762C0A85" w:rsidRPr="00AA41E2" w:rsidRDefault="00AA41E2" w14:textId="77777777">
            <w:pPr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>Консультация</w:t>
            </w:r>
          </w:p>
        </w:tc>
        <w:tc>
          <w:tcPr>
            <w:tcW w:type="dxa" w:w="1905"/>
          </w:tcPr>
          <w:p w14:textId="77777777" w:rsidRDefault="00C90223" w:rsidR="00C90223" w:rsidP="00AA41E2" w14:paraId="129C9850">
            <w:pPr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</w:p>
          <w:p w14:textId="77777777" w:rsidRDefault="00AA41E2" w:rsidR="00AA41E2" w:rsidP="00AA41E2" w14:paraId="1C8C029E">
            <w:pPr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>Меңгерушісі,</w:t>
            </w:r>
          </w:p>
          <w:p w:rsidR="00AA41E2" w:rsidP="00AA41E2" w14:paraId="424D1ACD" w:rsidRPr="00AA41E2" w:rsidRDefault="00AA41E2" w14:textId="77777777">
            <w:pPr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>МӘБ Жетекшілері</w:t>
            </w:r>
          </w:p>
          <w:p w14:textId="77777777" w:rsidRDefault="00AA41E2" w:rsidR="00AA41E2" w:rsidP="00AA41E2" w14:paraId="2309F52E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b/>
                <w:sz w:val="24"/>
                <w:szCs w:val="24"/>
              </w:rPr>
            </w:pPr>
          </w:p>
        </w:tc>
      </w:tr>
      <w:tr w:rsidR="00AA41E2" w14:textId="77777777" w14:paraId="15EBE790" w:rsidTr="003C0258">
        <w:tc>
          <w:tcPr>
            <w:tcW w:type="dxa" w:w="658"/>
          </w:tcPr>
          <w:p w:rsidR="00AA41E2" w:rsidP="00AA41E2" w14:paraId="020171C7" w:rsidRPr="00C14E60" w:rsidRDefault="00AA41E2" w14:textId="77777777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C14E60">
              <w:rPr>
                <w:rFonts w:hAnsi="Times New Roman" w:cs="Times New Roman" w:ascii="Times New Roman" w:eastAsia="Times New Roman"/>
                <w:sz w:val="24"/>
                <w:szCs w:val="24"/>
              </w:rPr>
              <w:t>2</w:t>
            </w:r>
          </w:p>
          <w:p w:rsidR="00AA41E2" w:rsidP="00AA41E2" w14:paraId="0C768835" w:rsidRPr="00C14E60" w:rsidRDefault="00AA41E2" w14:textId="77777777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</w:p>
        </w:tc>
        <w:tc>
          <w:tcPr>
            <w:tcW w:type="dxa" w:w="3419"/>
          </w:tcPr>
          <w:p w:rsidR="00AA41E2" w:rsidP="00AA41E2" w14:paraId="3A54137A" w:rsidRPr="00AA41E2" w:rsidRDefault="00AA41E2" w14:textId="77777777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>Кіріспе мектептің әдістемелік тақырыбы.</w:t>
            </w:r>
          </w:p>
          <w:p w:rsidR="00AA41E2" w:rsidP="00AA41E2" w14:paraId="467BFEF6" w:rsidRPr="00AA41E2" w:rsidRDefault="00AA41E2" w14:textId="77777777">
            <w:pPr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</w:p>
        </w:tc>
        <w:tc>
          <w:tcPr>
            <w:tcW w:type="dxa" w:w="1825"/>
          </w:tcPr>
          <w:p w14:textId="77777777" w:rsidRDefault="00AA41E2" w:rsidR="00AA41E2" w:rsidP="00AA41E2" w14:paraId="1DF0F125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b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>Октябрь</w:t>
            </w:r>
          </w:p>
        </w:tc>
        <w:tc>
          <w:tcPr>
            <w:tcW w:type="dxa" w:w="1764"/>
          </w:tcPr>
          <w:p w14:textId="77777777" w:rsidRDefault="00AA41E2" w:rsidR="00AA41E2" w:rsidP="00AA41E2" w14:paraId="3F5FE0BF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jc w:val="center"/>
              <w:rPr>
                <w:rFonts w:hAnsi="Times New Roman" w:cs="Times New Roman" w:ascii="Times New Roman" w:eastAsia="Times New Roman"/>
                <w:b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>сабақ</w:t>
            </w:r>
          </w:p>
        </w:tc>
        <w:tc>
          <w:tcPr>
            <w:tcW w:type="dxa" w:w="1905"/>
          </w:tcPr>
          <w:p w:rsidR="00AA41E2" w:rsidP="00AA41E2" w14:paraId="5C3DE417" w:rsidRPr="00AA41E2" w:rsidRDefault="00AA41E2" w14:textId="11909957">
            <w:pPr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 xml:space="preserve">Басшылары </w:t>
            </w:r>
            <w:r w:rsidR="00685E2C">
              <w:rPr>
                <w:rFonts w:hAnsi="Times New Roman" w:cs="Times New Roman" w:ascii="Times New Roman" w:eastAsia="Times New Roman"/>
                <w:sz w:val="24"/>
                <w:szCs w:val="24"/>
              </w:rPr>
              <w:t>ТГ</w:t>
            </w: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 xml:space="preserve"> оқу ісінің Меңгерушісі</w:t>
            </w:r>
          </w:p>
          <w:p w14:textId="77777777" w:rsidRDefault="00AA41E2" w:rsidR="00AA41E2" w:rsidP="00AA41E2" w14:paraId="4D6424FD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b/>
                <w:sz w:val="24"/>
                <w:szCs w:val="24"/>
              </w:rPr>
            </w:pPr>
          </w:p>
        </w:tc>
      </w:tr>
      <w:tr w:rsidR="00AA41E2" w14:textId="77777777" w14:paraId="78017A95" w:rsidTr="003C0258">
        <w:tc>
          <w:tcPr>
            <w:tcW w:type="dxa" w:w="658"/>
          </w:tcPr>
          <w:p w:rsidR="00AA41E2" w:rsidP="00AA41E2" w14:paraId="161F3723" w:rsidRPr="00C14E60" w:rsidRDefault="00AA41E2" w14:textId="77777777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C14E60">
              <w:rPr>
                <w:rFonts w:hAnsi="Times New Roman" w:cs="Times New Roman" w:ascii="Times New Roman" w:eastAsia="Times New Roman"/>
                <w:sz w:val="24"/>
                <w:szCs w:val="24"/>
              </w:rPr>
              <w:t>3</w:t>
            </w:r>
          </w:p>
        </w:tc>
        <w:tc>
          <w:tcPr>
            <w:tcW w:type="dxa" w:w="3419"/>
          </w:tcPr>
          <w:p w14:textId="77777777" w:rsidRDefault="00AA41E2" w:rsidR="00AA41E2" w:rsidP="00AA41E2" w14:paraId="4692F98E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b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 xml:space="preserve">сабақтарына қатысу жас мамандар. </w:t>
            </w:r>
          </w:p>
        </w:tc>
        <w:tc>
          <w:tcPr>
            <w:tcW w:type="dxa" w:w="1825"/>
          </w:tcPr>
          <w:p w14:textId="77777777" w:rsidRDefault="00AA41E2" w:rsidR="00AA41E2" w:rsidP="00AA41E2" w14:paraId="0F7C8D23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b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>Бір жылдың ішінде</w:t>
            </w:r>
          </w:p>
        </w:tc>
        <w:tc>
          <w:tcPr>
            <w:tcW w:type="dxa" w:w="1764"/>
          </w:tcPr>
          <w:p w:rsidR="00AA41E2" w:rsidP="00AA41E2" w14:paraId="383F354F" w:rsidRPr="00AA41E2" w:rsidRDefault="00AA41E2" w14:textId="77777777">
            <w:pPr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>Әңгімелесу</w:t>
            </w:r>
          </w:p>
        </w:tc>
        <w:tc>
          <w:tcPr>
            <w:tcW w:type="dxa" w:w="1905"/>
          </w:tcPr>
          <w:p w14:textId="77777777" w:rsidRDefault="00AA41E2" w:rsidR="00AA41E2" w:rsidP="00AA41E2" w14:paraId="6BECD703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b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 xml:space="preserve">оқу ісінің Меңгерушісі </w:t>
            </w:r>
          </w:p>
        </w:tc>
      </w:tr>
      <w:tr w:rsidR="00AA41E2" w14:textId="77777777" w14:paraId="07667210" w:rsidTr="003C0258">
        <w:tc>
          <w:tcPr>
            <w:tcW w:type="dxa" w:w="658"/>
          </w:tcPr>
          <w:p w:rsidR="00AA41E2" w:rsidP="00AA41E2" w14:paraId="6BC8A6EE" w:rsidRPr="00C14E60" w:rsidRDefault="00AA41E2" w14:textId="77777777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C14E60">
              <w:rPr>
                <w:rFonts w:hAnsi="Times New Roman" w:cs="Times New Roman" w:ascii="Times New Roman" w:eastAsia="Times New Roman"/>
                <w:sz w:val="24"/>
                <w:szCs w:val="24"/>
              </w:rPr>
              <w:t>4.</w:t>
            </w:r>
          </w:p>
        </w:tc>
        <w:tc>
          <w:tcPr>
            <w:tcW w:type="dxa" w:w="3419"/>
          </w:tcPr>
          <w:p w:rsidR="00AA41E2" w:rsidP="00AA41E2" w14:paraId="0BB8DB98" w:rsidRPr="00AA41E2" w:rsidRDefault="00AA41E2" w14:textId="77777777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 xml:space="preserve">Елбасы жас мамандармен сабақ және іс-шаралар шығармашылықпен жұмыс істейтін мұғалімдердің </w:t>
            </w:r>
          </w:p>
        </w:tc>
        <w:tc>
          <w:tcPr>
            <w:tcW w:type="dxa" w:w="1825"/>
          </w:tcPr>
          <w:p w14:textId="77777777" w:rsidRDefault="00AA41E2" w:rsidR="00AA41E2" w:rsidP="00AA41E2" w14:paraId="4DCD15AF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>Желтоқсан</w:t>
            </w:r>
          </w:p>
          <w:p w:rsidR="00AA41E2" w:rsidP="00AA41E2" w14:paraId="4FC5AEA5" w:rsidRPr="00AA41E2" w:rsidRDefault="00AA41E2" w14:textId="77777777">
            <w:pPr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</w:p>
        </w:tc>
        <w:tc>
          <w:tcPr>
            <w:tcW w:type="dxa" w:w="1764"/>
          </w:tcPr>
          <w:p w:rsidR="00AA41E2" w:rsidP="00AA41E2" w14:paraId="6DC9C223" w:rsidRPr="00AA41E2" w:rsidRDefault="00AA41E2" w14:textId="77777777">
            <w:pPr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 xml:space="preserve">сабағына Талдау </w:t>
            </w:r>
          </w:p>
        </w:tc>
        <w:tc>
          <w:tcPr>
            <w:tcW w:type="dxa" w:w="1905"/>
          </w:tcPr>
          <w:p w:rsidR="00AA41E2" w:rsidP="00AA41E2" w14:paraId="70299C84" w:rsidRPr="00AA41E2" w:rsidRDefault="00AA41E2" w14:textId="77777777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>оқу ісінің Меңгерушісі</w:t>
            </w:r>
          </w:p>
        </w:tc>
      </w:tr>
      <w:tr w:rsidR="00AA41E2" w14:textId="77777777" w14:paraId="62ED89BD" w:rsidTr="003C0258">
        <w:tc>
          <w:tcPr>
            <w:tcW w:type="dxa" w:w="658"/>
          </w:tcPr>
          <w:p w:rsidR="00AA41E2" w:rsidP="00AA41E2" w14:paraId="003277E7" w:rsidRPr="00C14E60" w:rsidRDefault="00AA41E2" w14:textId="77777777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C14E60">
              <w:rPr>
                <w:rFonts w:hAnsi="Times New Roman" w:cs="Times New Roman" w:ascii="Times New Roman" w:eastAsia="Times New Roman"/>
                <w:sz w:val="24"/>
                <w:szCs w:val="24"/>
              </w:rPr>
              <w:t>5.</w:t>
            </w:r>
          </w:p>
        </w:tc>
        <w:tc>
          <w:tcPr>
            <w:tcW w:type="dxa" w:w="3419"/>
          </w:tcPr>
          <w:p w:rsidR="00AA41E2" w:rsidP="00AA41E2" w14:paraId="2B2E9337" w:rsidRPr="00AA41E2" w:rsidRDefault="00AA41E2" w14:textId="77777777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 xml:space="preserve">Жұмыс МӘБ </w:t>
            </w:r>
          </w:p>
        </w:tc>
        <w:tc>
          <w:tcPr>
            <w:tcW w:type="dxa" w:w="1825"/>
          </w:tcPr>
          <w:p w:rsidR="00AA41E2" w:rsidP="00AA41E2" w14:paraId="34D26499" w:rsidRPr="00AA41E2" w:rsidRDefault="00AA41E2" w14:textId="77777777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>бір жыл ішінде</w:t>
            </w:r>
          </w:p>
        </w:tc>
        <w:tc>
          <w:tcPr>
            <w:tcW w:type="dxa" w:w="1764"/>
          </w:tcPr>
          <w:p w:rsidR="00AA41E2" w:rsidP="00AA41E2" w14:paraId="066A0B9D" w:rsidRPr="00AA41E2" w:rsidRDefault="00AA41E2" w14:textId="77777777">
            <w:pPr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>жұмысын Талдау</w:t>
            </w:r>
          </w:p>
        </w:tc>
        <w:tc>
          <w:tcPr>
            <w:tcW w:type="dxa" w:w="1905"/>
          </w:tcPr>
          <w:p w:rsidR="00AA41E2" w:rsidP="00AA41E2" w14:paraId="2D4C4B32" w:rsidRPr="00AA41E2" w:rsidRDefault="00C14E60" w14:textId="32DB139C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 xml:space="preserve">Басшылары </w:t>
            </w:r>
            <w:r w:rsidR="00685E2C">
              <w:rPr>
                <w:rFonts w:hAnsi="Times New Roman" w:cs="Times New Roman" w:ascii="Times New Roman" w:eastAsia="Times New Roman"/>
                <w:sz w:val="24"/>
                <w:szCs w:val="24"/>
              </w:rPr>
              <w:t>ТГ</w:t>
            </w: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 xml:space="preserve"> </w:t>
            </w:r>
          </w:p>
        </w:tc>
      </w:tr>
      <w:tr w:rsidR="00AA41E2" w14:textId="77777777" w14:paraId="399C4804" w:rsidTr="003C0258">
        <w:tc>
          <w:tcPr>
            <w:tcW w:type="dxa" w:w="658"/>
          </w:tcPr>
          <w:p w:rsidR="00AA41E2" w:rsidP="00AA41E2" w14:paraId="4DCA09ED" w:rsidRPr="00C14E60" w:rsidRDefault="00C14E60" w14:textId="77777777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C14E60">
              <w:rPr>
                <w:rFonts w:hAnsi="Times New Roman" w:cs="Times New Roman" w:ascii="Times New Roman" w:eastAsia="Times New Roman"/>
                <w:sz w:val="24"/>
                <w:szCs w:val="24"/>
              </w:rPr>
              <w:t>6.</w:t>
            </w:r>
          </w:p>
        </w:tc>
        <w:tc>
          <w:tcPr>
            <w:tcW w:type="dxa" w:w="3419"/>
          </w:tcPr>
          <w:p w14:textId="77777777" w:rsidRDefault="00C14E60" w:rsidR="00AA41E2" w:rsidP="00AA41E2" w14:paraId="5AEBA303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>Құжаттаманы ресімдеу</w:t>
            </w:r>
          </w:p>
          <w:p w:rsidR="003C0258" w:rsidP="00AA41E2" w14:paraId="1CD982BC" w:rsidRPr="00AA41E2" w:rsidRDefault="003C0258" w14:textId="77777777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>
              <w:rPr>
                <w:rFonts w:hAnsi="Times New Roman" w:cs="Times New Roman" w:ascii="Times New Roman" w:eastAsia="Times New Roman"/>
                <w:sz w:val="24"/>
                <w:szCs w:val="24"/>
              </w:rPr>
              <w:t>Жүргізу "жас ұстаздар Апталығы"</w:t>
            </w:r>
          </w:p>
        </w:tc>
        <w:tc>
          <w:tcPr>
            <w:tcW w:type="dxa" w:w="1825"/>
          </w:tcPr>
          <w:p w14:textId="77777777" w:rsidRDefault="00C14E60" w:rsidR="00AA41E2" w:rsidP="00C14E60" w14:paraId="5F791533">
            <w:pPr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>Қыркүйек</w:t>
            </w:r>
          </w:p>
          <w:p w:rsidR="003C0258" w:rsidP="00C14E60" w14:paraId="432F3A7E" w:rsidRPr="00AA41E2" w:rsidRDefault="00527E24" w14:textId="77777777">
            <w:pPr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>
              <w:rPr>
                <w:rFonts w:hAnsi="Times New Roman" w:cs="Times New Roman" w:ascii="Times New Roman" w:eastAsia="Times New Roman"/>
                <w:sz w:val="24"/>
                <w:szCs w:val="24"/>
              </w:rPr>
              <w:t>ақпанның екінші аптасында</w:t>
            </w:r>
          </w:p>
        </w:tc>
        <w:tc>
          <w:tcPr>
            <w:tcW w:type="dxa" w:w="1764"/>
          </w:tcPr>
          <w:p w14:textId="77777777" w:rsidRDefault="00C14E60" w:rsidR="00AA41E2" w:rsidP="00C14E60" w14:paraId="05E3BC02">
            <w:pPr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 xml:space="preserve">Консультациялар </w:t>
            </w:r>
          </w:p>
          <w:p w:rsidR="003C0258" w:rsidP="003C0258" w14:paraId="0CB0501A" w:rsidRPr="00AA41E2" w:rsidRDefault="003C0258" w14:textId="77777777">
            <w:pPr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>
              <w:rPr>
                <w:rFonts w:hAnsi="Times New Roman" w:cs="Times New Roman" w:ascii="Times New Roman" w:eastAsia="Times New Roman"/>
                <w:sz w:val="24"/>
                <w:szCs w:val="24"/>
              </w:rPr>
              <w:t>Кешенді іс-шаралар жоспары " бойынша</w:t>
            </w:r>
          </w:p>
        </w:tc>
        <w:tc>
          <w:tcPr>
            <w:tcW w:type="dxa" w:w="1905"/>
          </w:tcPr>
          <w:p w:rsidR="00AA41E2" w:rsidP="00AA41E2" w14:paraId="62FDB1D6" w:rsidRPr="00AA41E2" w:rsidRDefault="00C14E60" w14:textId="77777777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>оқу ісінің Меңгерушісі</w:t>
            </w:r>
          </w:p>
        </w:tc>
      </w:tr>
      <w:tr w:rsidR="00AA41E2" w14:textId="77777777" w14:paraId="66293E9D" w:rsidTr="003C0258">
        <w:tc>
          <w:tcPr>
            <w:tcW w:type="dxa" w:w="658"/>
          </w:tcPr>
          <w:p w:rsidR="00AA41E2" w:rsidP="00AA41E2" w14:paraId="3B83A329" w:rsidRPr="00C14E60" w:rsidRDefault="00C14E60" w14:textId="77777777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C14E60">
              <w:rPr>
                <w:rFonts w:hAnsi="Times New Roman" w:cs="Times New Roman" w:ascii="Times New Roman" w:eastAsia="Times New Roman"/>
                <w:sz w:val="24"/>
                <w:szCs w:val="24"/>
              </w:rPr>
              <w:t>7.</w:t>
            </w:r>
          </w:p>
        </w:tc>
        <w:tc>
          <w:tcPr>
            <w:tcW w:type="dxa" w:w="3419"/>
          </w:tcPr>
          <w:p w14:textId="77777777" w:rsidRDefault="00C14E60" w:rsidR="00AA41E2" w:rsidP="00AA41E2" w14:paraId="44173057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b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 xml:space="preserve">Қорытындылау 1 </w:t>
            </w:r>
            <w:r w:rsidR="00527E24">
              <w:rPr>
                <w:rFonts w:hAnsi="Times New Roman" w:cs="Times New Roman" w:ascii="Times New Roman" w:eastAsia="Times New Roman"/>
                <w:sz w:val="24"/>
                <w:szCs w:val="24"/>
              </w:rPr>
              <w:t xml:space="preserve"> және 2 - </w:t>
            </w: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>жартыжылдық.</w:t>
            </w:r>
          </w:p>
        </w:tc>
        <w:tc>
          <w:tcPr>
            <w:tcW w:type="dxa" w:w="1825"/>
          </w:tcPr>
          <w:p w:rsidR="00AA41E2" w:rsidP="00AA41E2" w14:paraId="48A64848" w:rsidRPr="00C14E60" w:rsidRDefault="00C14E60" w14:textId="77777777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C14E60">
              <w:rPr>
                <w:rFonts w:hAnsi="Times New Roman" w:cs="Times New Roman" w:ascii="Times New Roman" w:eastAsia="Times New Roman"/>
                <w:sz w:val="24"/>
                <w:szCs w:val="24"/>
              </w:rPr>
              <w:t>Мамыр,желтоқсан</w:t>
            </w:r>
          </w:p>
        </w:tc>
        <w:tc>
          <w:tcPr>
            <w:tcW w:type="dxa" w:w="1764"/>
          </w:tcPr>
          <w:p w:rsidR="00AA41E2" w:rsidP="00AA41E2" w14:paraId="2E2FC15B" w:rsidRPr="00C14E60" w:rsidRDefault="00C14E60" w14:textId="77777777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C14E60">
              <w:rPr>
                <w:rFonts w:hAnsi="Times New Roman" w:cs="Times New Roman" w:ascii="Times New Roman" w:eastAsia="Times New Roman"/>
                <w:sz w:val="24"/>
                <w:szCs w:val="24"/>
              </w:rPr>
              <w:t xml:space="preserve">Әңгімелесу </w:t>
            </w:r>
          </w:p>
        </w:tc>
        <w:tc>
          <w:tcPr>
            <w:tcW w:type="dxa" w:w="1905"/>
          </w:tcPr>
          <w:p w:rsidR="00AA41E2" w:rsidP="00AA41E2" w14:paraId="791999AB" w:rsidRPr="00C14E60" w:rsidRDefault="00C14E60" w14:textId="77777777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C14E60">
              <w:rPr>
                <w:rFonts w:hAnsi="Times New Roman" w:cs="Times New Roman" w:ascii="Times New Roman" w:eastAsia="Times New Roman"/>
                <w:sz w:val="24"/>
                <w:szCs w:val="24"/>
              </w:rPr>
              <w:t xml:space="preserve">оқу ісінің Меңгерушісі </w:t>
            </w:r>
          </w:p>
        </w:tc>
      </w:tr>
      <w:tr w:rsidR="00C14E60" w14:textId="77777777" w14:paraId="5FBF037C" w:rsidTr="003C0258">
        <w:tc>
          <w:tcPr>
            <w:tcW w:type="dxa" w:w="658"/>
          </w:tcPr>
          <w:p w:rsidR="00C14E60" w:rsidP="00AA41E2" w14:paraId="5753F2DD" w:rsidRPr="00C14E60" w:rsidRDefault="00C14E60" w14:textId="77777777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C14E60">
              <w:rPr>
                <w:rFonts w:hAnsi="Times New Roman" w:cs="Times New Roman" w:ascii="Times New Roman" w:eastAsia="Times New Roman"/>
                <w:sz w:val="24"/>
                <w:szCs w:val="24"/>
              </w:rPr>
              <w:t>8.</w:t>
            </w:r>
          </w:p>
        </w:tc>
        <w:tc>
          <w:tcPr>
            <w:tcW w:type="dxa" w:w="3419"/>
          </w:tcPr>
          <w:p w:rsidR="00C14E60" w:rsidP="00AA41E2" w14:paraId="4A98DC5B" w:rsidRPr="00AA41E2" w:rsidRDefault="00C14E60" w14:textId="77777777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 xml:space="preserve">Ашық сабақтар мен шаралар өткізу </w:t>
            </w:r>
          </w:p>
        </w:tc>
        <w:tc>
          <w:tcPr>
            <w:tcW w:type="dxa" w:w="1825"/>
          </w:tcPr>
          <w:p w:rsidR="00C14E60" w:rsidP="00C14E60" w14:paraId="654A6141" w:rsidRPr="00C14E60" w:rsidRDefault="00C14E60" w14:textId="77777777">
            <w:pPr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>Сәуір</w:t>
            </w:r>
          </w:p>
        </w:tc>
        <w:tc>
          <w:tcPr>
            <w:tcW w:type="dxa" w:w="1764"/>
          </w:tcPr>
          <w:p w:rsidR="00C14E60" w:rsidP="00C14E60" w14:paraId="7181DE6A" w:rsidRPr="00C14E60" w:rsidRDefault="00C14E60" w14:textId="77777777">
            <w:pPr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>жас мамандардың Шығармашылық есеп беруі.</w:t>
            </w:r>
          </w:p>
        </w:tc>
        <w:tc>
          <w:tcPr>
            <w:tcW w:type="dxa" w:w="1905"/>
          </w:tcPr>
          <w:p w14:textId="77777777" w:rsidRDefault="00C14E60" w:rsidR="00C14E60" w:rsidP="00AA41E2" w14:paraId="1E3E869D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b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>Әдістемелік кеңес</w:t>
            </w:r>
          </w:p>
        </w:tc>
      </w:tr>
      <w:tr w:rsidR="00C14E60" w14:textId="77777777" w14:paraId="679F64A4" w:rsidTr="003C0258">
        <w:tc>
          <w:tcPr>
            <w:tcW w:type="dxa" w:w="658"/>
          </w:tcPr>
          <w:p w:rsidR="00C14E60" w:rsidP="00AA41E2" w14:paraId="3DF58CB4" w:rsidRPr="00C14E60" w:rsidRDefault="00C14E60" w14:textId="77777777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C14E60">
              <w:rPr>
                <w:rFonts w:hAnsi="Times New Roman" w:cs="Times New Roman" w:ascii="Times New Roman" w:eastAsia="Times New Roman"/>
                <w:sz w:val="24"/>
                <w:szCs w:val="24"/>
              </w:rPr>
              <w:t>9.</w:t>
            </w:r>
          </w:p>
        </w:tc>
        <w:tc>
          <w:tcPr>
            <w:tcW w:type="dxa" w:w="3419"/>
          </w:tcPr>
          <w:p w:rsidR="00C14E60" w:rsidP="00AA41E2" w14:paraId="1023BB5F" w:rsidRPr="00AA41E2" w:rsidRDefault="00C14E60" w14:textId="77777777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>"Күні жас мамандар мектебінде</w:t>
            </w:r>
            <w:r>
              <w:rPr>
                <w:rFonts w:hAnsi="Times New Roman" w:cs="Times New Roman" w:ascii="Times New Roman" w:eastAsia="Times New Roman"/>
                <w:sz w:val="24"/>
                <w:szCs w:val="24"/>
              </w:rPr>
              <w:t>"</w:t>
            </w:r>
          </w:p>
        </w:tc>
        <w:tc>
          <w:tcPr>
            <w:tcW w:type="dxa" w:w="1825"/>
          </w:tcPr>
          <w:p w14:textId="77777777" w:rsidRDefault="00C14E60" w:rsidR="00C14E60" w:rsidP="00AA41E2" w14:paraId="45D7E728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b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>Мамыр</w:t>
            </w:r>
          </w:p>
        </w:tc>
        <w:tc>
          <w:tcPr>
            <w:tcW w:type="dxa" w:w="1764"/>
          </w:tcPr>
          <w:p w:rsidR="00C14E60" w:rsidP="00667CCD" w14:paraId="06CBB37D" w:rsidRPr="00C14E60" w:rsidRDefault="00C14E60" w14:textId="77777777">
            <w:pPr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>жас мамандардың Шығармашылық есеп беруі.</w:t>
            </w:r>
          </w:p>
        </w:tc>
        <w:tc>
          <w:tcPr>
            <w:tcW w:type="dxa" w:w="1905"/>
          </w:tcPr>
          <w:p w14:textId="77777777" w:rsidRDefault="00C14E60" w:rsidR="00C14E60" w:rsidP="00667CCD" w14:paraId="4FB1809A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b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>Әдістемелік кеңес</w:t>
            </w:r>
          </w:p>
        </w:tc>
      </w:tr>
      <w:tr w:rsidR="00C14E60" w14:textId="77777777" w14:paraId="61217E07" w:rsidTr="003C0258">
        <w:tc>
          <w:tcPr>
            <w:tcW w:type="dxa" w:w="658"/>
          </w:tcPr>
          <w:p w:rsidR="00C14E60" w:rsidP="00AA41E2" w14:paraId="68E4D978" w:rsidRPr="00C14E60" w:rsidRDefault="00C14E60" w14:textId="77777777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C14E60">
              <w:rPr>
                <w:rFonts w:hAnsi="Times New Roman" w:cs="Times New Roman" w:ascii="Times New Roman" w:eastAsia="Times New Roman"/>
                <w:sz w:val="24"/>
                <w:szCs w:val="24"/>
              </w:rPr>
              <w:t>10.</w:t>
            </w:r>
          </w:p>
        </w:tc>
        <w:tc>
          <w:tcPr>
            <w:tcW w:type="dxa" w:w="3419"/>
          </w:tcPr>
          <w:p w:rsidR="00C14E60" w:rsidP="00AA41E2" w14:paraId="2E77AE08" w:rsidRPr="00AA41E2" w:rsidRDefault="00C14E60" w14:textId="77777777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 xml:space="preserve">Дидактикалық және әдістемелік материалдар көрмесі әзірленген жас мамандар. </w:t>
            </w:r>
          </w:p>
        </w:tc>
        <w:tc>
          <w:tcPr>
            <w:tcW w:type="dxa" w:w="1825"/>
          </w:tcPr>
          <w:p w14:textId="77777777" w:rsidRDefault="00C14E60" w:rsidR="00C14E60" w:rsidP="00AA41E2" w14:paraId="405C2FCA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b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>Мамыр</w:t>
            </w:r>
          </w:p>
        </w:tc>
        <w:tc>
          <w:tcPr>
            <w:tcW w:type="dxa" w:w="1764"/>
          </w:tcPr>
          <w:p w:rsidR="00C14E60" w:rsidP="00C14E60" w14:paraId="2BA22BC8" w:rsidRPr="00C14E60" w:rsidRDefault="00C14E60" w14:textId="77777777">
            <w:pPr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>Отырыс ӘБ жетекшісі</w:t>
            </w:r>
          </w:p>
        </w:tc>
        <w:tc>
          <w:tcPr>
            <w:tcW w:type="dxa" w:w="1905"/>
          </w:tcPr>
          <w:p w:rsidR="00C14E60" w:rsidP="00C14E60" w14:paraId="07765181" w:rsidRPr="00C14E60" w:rsidRDefault="00C14E60" w14:textId="53A33827">
            <w:pPr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>оқу ісінің Меңгерушісі</w:t>
            </w:r>
            <w:r>
              <w:rPr>
                <w:rFonts w:hAnsi="Times New Roman" w:cs="Times New Roman" w:ascii="Times New Roman" w:eastAsia="Times New Roman"/>
                <w:sz w:val="24"/>
                <w:szCs w:val="24"/>
              </w:rPr>
              <w:t xml:space="preserve"> </w:t>
            </w: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 xml:space="preserve">Басшылары </w:t>
            </w:r>
            <w:r w:rsidR="00685E2C">
              <w:rPr>
                <w:rFonts w:hAnsi="Times New Roman" w:cs="Times New Roman" w:ascii="Times New Roman" w:eastAsia="Times New Roman"/>
                <w:sz w:val="24"/>
                <w:szCs w:val="24"/>
              </w:rPr>
              <w:t>ТГ</w:t>
            </w:r>
          </w:p>
        </w:tc>
      </w:tr>
      <w:tr w:rsidR="00C14E60" w14:textId="77777777" w14:paraId="67083FA8" w:rsidTr="003C0258">
        <w:tc>
          <w:tcPr>
            <w:tcW w:type="dxa" w:w="658"/>
          </w:tcPr>
          <w:p w:rsidR="00C14E60" w:rsidP="00AA41E2" w14:paraId="5CECCD46" w:rsidRPr="00C14E60" w:rsidRDefault="00C14E60" w14:textId="77777777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C14E60">
              <w:rPr>
                <w:rFonts w:hAnsi="Times New Roman" w:cs="Times New Roman" w:ascii="Times New Roman" w:eastAsia="Times New Roman"/>
                <w:sz w:val="24"/>
                <w:szCs w:val="24"/>
              </w:rPr>
              <w:t>11.</w:t>
            </w:r>
          </w:p>
        </w:tc>
        <w:tc>
          <w:tcPr>
            <w:tcW w:type="dxa" w:w="3419"/>
          </w:tcPr>
          <w:p w:rsidR="00C14E60" w:rsidP="00AA41E2" w14:paraId="038BE481" w:rsidRPr="00AA41E2" w:rsidRDefault="00C14E60" w14:textId="77777777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>Кабинет байқауы, қорытындылау.</w:t>
            </w:r>
          </w:p>
        </w:tc>
        <w:tc>
          <w:tcPr>
            <w:tcW w:type="dxa" w:w="1825"/>
          </w:tcPr>
          <w:p w14:textId="77777777" w:rsidRDefault="00C14E60" w:rsidR="00C14E60" w:rsidP="00AA41E2" w14:paraId="28C9D5D2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b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 xml:space="preserve">Мамыр </w:t>
            </w:r>
          </w:p>
        </w:tc>
        <w:tc>
          <w:tcPr>
            <w:tcW w:type="dxa" w:w="1764"/>
          </w:tcPr>
          <w:p w14:textId="77777777" w:rsidRDefault="00C14E60" w:rsidR="00C14E60" w:rsidP="00AA41E2" w14:paraId="621CB287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b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>Дөңгелек үстел,</w:t>
            </w:r>
          </w:p>
        </w:tc>
        <w:tc>
          <w:tcPr>
            <w:tcW w:type="dxa" w:w="1905"/>
          </w:tcPr>
          <w:p w14:textId="22330707" w:rsidRDefault="00C14E60" w:rsidR="00C14E60" w:rsidP="00AA41E2" w14:paraId="01F9CBB3">
            <w:pPr>
              <w:tabs>
                <w:tab w:val="center" w:pos="4677"/>
                <w:tab w:val="left" w:pos="6885"/>
              </w:tabs>
              <w:spacing w:after="100" w:afterAutospacing="1" w:before="100" w:beforeAutospacing="1"/>
              <w:rPr>
                <w:rFonts w:hAnsi="Times New Roman" w:cs="Times New Roman" w:ascii="Times New Roman" w:eastAsia="Times New Roman"/>
                <w:b/>
                <w:sz w:val="24"/>
                <w:szCs w:val="24"/>
              </w:rPr>
            </w:pP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>оқу ісінің Меңгерушісі</w:t>
            </w:r>
            <w:r>
              <w:rPr>
                <w:rFonts w:hAnsi="Times New Roman" w:cs="Times New Roman" w:ascii="Times New Roman" w:eastAsia="Times New Roman"/>
                <w:sz w:val="24"/>
                <w:szCs w:val="24"/>
              </w:rPr>
              <w:t xml:space="preserve"> </w:t>
            </w:r>
            <w:r w:rsidRPr="00AA41E2">
              <w:rPr>
                <w:rFonts w:hAnsi="Times New Roman" w:cs="Times New Roman" w:ascii="Times New Roman" w:eastAsia="Times New Roman"/>
                <w:sz w:val="24"/>
                <w:szCs w:val="24"/>
              </w:rPr>
              <w:t xml:space="preserve">Басшылары </w:t>
            </w:r>
            <w:r w:rsidR="00685E2C">
              <w:rPr>
                <w:rFonts w:hAnsi="Times New Roman" w:cs="Times New Roman" w:ascii="Times New Roman" w:eastAsia="Times New Roman"/>
                <w:sz w:val="24"/>
                <w:szCs w:val="24"/>
              </w:rPr>
              <w:t>ТГ</w:t>
            </w:r>
          </w:p>
        </w:tc>
      </w:tr>
    </w:tbl>
    <w:p w:rsidR="00D66267" w:rsidP="00C14E60" w14:paraId="427F01A0" w:rsidRPr="0071416D" w:rsidRDefault="0071416D" w14:textId="77777777">
      <w:pPr>
        <w:spacing w:after="100" w:lineRule="auto" w:afterAutospacing="1" w:line="240" w:before="100" w:beforeAutospacing="1"/>
        <w:rPr>
          <w:rFonts w:hAnsi="Times New Roman" w:cs="Times New Roman" w:ascii="Times New Roman"/>
          <w:b/>
          <w:sz w:val="28"/>
          <w:szCs w:val="28"/>
        </w:rPr>
      </w:pPr>
      <w:r w:rsidRPr="0071416D">
        <w:rPr>
          <w:rFonts w:hAnsi="Times New Roman" w:cs="Times New Roman" w:ascii="Times New Roman"/>
          <w:b/>
          <w:sz w:val="28"/>
          <w:szCs w:val="28"/>
        </w:rPr>
        <w:t>Директордың орынбасары. </w:t>
      </w:r>
      <w:r>
        <w:rPr>
          <w:rFonts w:hAnsi="Times New Roman" w:cs="Times New Roman" w:ascii="Times New Roman"/>
          <w:b/>
          <w:sz w:val="28"/>
          <w:szCs w:val="28"/>
        </w:rPr>
        <w:t xml:space="preserve"> </w:t>
      </w:r>
      <w:r w:rsidRPr="0071416D">
        <w:rPr>
          <w:rFonts w:hAnsi="Times New Roman" w:cs="Times New Roman" w:ascii="Times New Roman"/>
          <w:b/>
          <w:sz w:val="28"/>
          <w:szCs w:val="28"/>
        </w:rPr>
        <w:t>ОТЖ жөніндегі директор: Хутинаева И. А.</w:t>
      </w:r>
    </w:p>
    <w:sectPr w:rsidSect="0071416D" w:rsidR="00D66267" w:rsidRPr="0071416D">
      <w:pgSz w:w="11906" w:h="16838"/>
      <w:pgMar w:bottom="1134" w:left="1701" w:right="850" w:top="709" w:header="708" w:gutter="0" w:foot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1E2"/>
    <w:rsid w:val="000F1000"/>
    <w:rsid w:val="003C0258"/>
    <w:rsid w:val="00527E24"/>
    <w:rsid w:val="00685E2C"/>
    <w:rsid w:val="0071416D"/>
    <w:rsid w:val="00AA41E2"/>
    <w:rsid w:val="00B3461F"/>
    <w:rsid w:val="00C14E60"/>
    <w:rsid w:val="00C90223"/>
    <w:rsid w:val="00D66267"/>
    <w:rsid w:val="00FA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679A"/>
  <w15:docId w15:val="{1C6DDCB5-3284-4B94-BA1C-56B9CA77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A4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2">
    <w:name w:val="c52"/>
    <w:basedOn w:val="a0"/>
    <w:rsid w:val="00AA41E2"/>
  </w:style>
  <w:style w:type="character" w:customStyle="1" w:styleId="c3">
    <w:name w:val="c3"/>
    <w:basedOn w:val="a0"/>
    <w:rsid w:val="00AA41E2"/>
  </w:style>
  <w:style w:type="table" w:styleId="a3">
    <w:name w:val="Table Grid"/>
    <w:basedOn w:val="a1"/>
    <w:uiPriority w:val="59"/>
    <w:rsid w:val="00AA41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FA0D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Yandex.Translate</dc:creator>
  <cp:lastModifiedBy>оса</cp:lastModifiedBy>
  <cp:revision>13</cp:revision>
  <cp:lastPrinted>2015-08-22T19:34:00Z</cp:lastPrinted>
  <dcterms:created xsi:type="dcterms:W3CDTF">2016-06-10T15:28:00Z</dcterms:created>
  <dcterms:modified xsi:type="dcterms:W3CDTF">2022-06-07T06:24:00Z</dcterms:modified>
  <dc:description>Translated with Yandex.Translate</dc:description>
</cp:coreProperties>
</file>