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1B" w:rsidRDefault="003C3CEC">
      <w:pPr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proofErr w:type="spellStart"/>
      <w:r w:rsidRPr="003C3CEC">
        <w:rPr>
          <w:rFonts w:ascii="Times New Roman" w:hAnsi="Times New Roman" w:cs="Times New Roman"/>
          <w:b/>
          <w:sz w:val="24"/>
          <w:szCs w:val="24"/>
        </w:rPr>
        <w:t>Басшылардың</w:t>
      </w:r>
      <w:proofErr w:type="spellEnd"/>
      <w:r w:rsidRPr="003C3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CEC">
        <w:rPr>
          <w:rFonts w:ascii="Times New Roman" w:hAnsi="Times New Roman" w:cs="Times New Roman"/>
          <w:b/>
          <w:sz w:val="24"/>
          <w:szCs w:val="24"/>
        </w:rPr>
        <w:t>үш</w:t>
      </w:r>
      <w:proofErr w:type="spellEnd"/>
      <w:r w:rsidRPr="003C3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CEC">
        <w:rPr>
          <w:rFonts w:ascii="Times New Roman" w:hAnsi="Times New Roman" w:cs="Times New Roman"/>
          <w:b/>
          <w:sz w:val="24"/>
          <w:szCs w:val="24"/>
        </w:rPr>
        <w:t>жылда</w:t>
      </w:r>
      <w:proofErr w:type="spellEnd"/>
      <w:r w:rsidRPr="003C3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CEC">
        <w:rPr>
          <w:rFonts w:ascii="Times New Roman" w:hAnsi="Times New Roman" w:cs="Times New Roman"/>
          <w:b/>
          <w:sz w:val="24"/>
          <w:szCs w:val="24"/>
        </w:rPr>
        <w:t>бір</w:t>
      </w:r>
      <w:proofErr w:type="spellEnd"/>
      <w:r w:rsidRPr="003C3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CEC">
        <w:rPr>
          <w:rFonts w:ascii="Times New Roman" w:hAnsi="Times New Roman" w:cs="Times New Roman"/>
          <w:b/>
          <w:sz w:val="24"/>
          <w:szCs w:val="24"/>
        </w:rPr>
        <w:t>рет</w:t>
      </w:r>
      <w:proofErr w:type="spellEnd"/>
      <w:r w:rsidRPr="003C3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CEC">
        <w:rPr>
          <w:rFonts w:ascii="Times New Roman" w:hAnsi="Times New Roman" w:cs="Times New Roman"/>
          <w:b/>
          <w:sz w:val="24"/>
          <w:szCs w:val="24"/>
        </w:rPr>
        <w:t>аттестаттаудан</w:t>
      </w:r>
      <w:proofErr w:type="spellEnd"/>
      <w:r w:rsidRPr="003C3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CEC">
        <w:rPr>
          <w:rFonts w:ascii="Times New Roman" w:hAnsi="Times New Roman" w:cs="Times New Roman"/>
          <w:b/>
          <w:sz w:val="24"/>
          <w:szCs w:val="24"/>
        </w:rPr>
        <w:t>өткендігі</w:t>
      </w:r>
      <w:proofErr w:type="spellEnd"/>
      <w:r w:rsidRPr="003C3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CEC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3C3C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CEC">
        <w:rPr>
          <w:rFonts w:ascii="Times New Roman" w:hAnsi="Times New Roman" w:cs="Times New Roman"/>
          <w:b/>
          <w:spacing w:val="-2"/>
          <w:sz w:val="24"/>
          <w:szCs w:val="24"/>
        </w:rPr>
        <w:t>мәліметтер</w:t>
      </w:r>
      <w:proofErr w:type="spellEnd"/>
      <w:r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:</w:t>
      </w:r>
    </w:p>
    <w:p w:rsidR="003C3CEC" w:rsidRPr="003C3CEC" w:rsidRDefault="003C3CEC">
      <w:pPr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0"/>
        <w:gridCol w:w="2164"/>
        <w:gridCol w:w="1614"/>
        <w:gridCol w:w="2440"/>
        <w:gridCol w:w="1398"/>
        <w:gridCol w:w="1259"/>
      </w:tblGrid>
      <w:tr w:rsidR="003C3CEC" w:rsidTr="003C3CEC">
        <w:tc>
          <w:tcPr>
            <w:tcW w:w="470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spacing w:val="-2"/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>№</w:t>
            </w:r>
          </w:p>
        </w:tc>
        <w:tc>
          <w:tcPr>
            <w:tcW w:w="2164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spacing w:val="-2"/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>Аты-жөні</w:t>
            </w:r>
          </w:p>
        </w:tc>
        <w:tc>
          <w:tcPr>
            <w:tcW w:w="1614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spacing w:val="-2"/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>Лауазымы</w:t>
            </w:r>
          </w:p>
        </w:tc>
        <w:tc>
          <w:tcPr>
            <w:tcW w:w="2440" w:type="dxa"/>
          </w:tcPr>
          <w:p w:rsidR="003C3CEC" w:rsidRPr="00A94735" w:rsidRDefault="003C3CEC" w:rsidP="006E59F3">
            <w:pPr>
              <w:pStyle w:val="TableParagraph"/>
              <w:ind w:left="0" w:right="111" w:firstLine="2"/>
              <w:jc w:val="center"/>
              <w:rPr>
                <w:b/>
                <w:sz w:val="20"/>
                <w:szCs w:val="20"/>
              </w:rPr>
            </w:pPr>
            <w:r w:rsidRPr="00A94735">
              <w:rPr>
                <w:b/>
                <w:spacing w:val="-2"/>
                <w:sz w:val="20"/>
                <w:szCs w:val="20"/>
              </w:rPr>
              <w:t xml:space="preserve">Жоғарыжәне/немесе </w:t>
            </w:r>
            <w:r w:rsidRPr="00A94735">
              <w:rPr>
                <w:b/>
                <w:sz w:val="20"/>
                <w:szCs w:val="20"/>
              </w:rPr>
              <w:t>техникалық және кәсіптікжәне/немесе орта білімнен</w:t>
            </w:r>
          </w:p>
          <w:p w:rsidR="003C3CEC" w:rsidRPr="00A94735" w:rsidRDefault="003C3CEC" w:rsidP="006E59F3">
            <w:pPr>
              <w:pStyle w:val="TableParagraph"/>
              <w:spacing w:before="2"/>
              <w:ind w:left="0"/>
              <w:jc w:val="center"/>
              <w:rPr>
                <w:b/>
                <w:sz w:val="20"/>
                <w:szCs w:val="20"/>
              </w:rPr>
            </w:pPr>
            <w:r w:rsidRPr="00A94735">
              <w:rPr>
                <w:b/>
                <w:sz w:val="20"/>
                <w:szCs w:val="20"/>
              </w:rPr>
              <w:t>кейінгі,мамандығы, диплом бойынша</w:t>
            </w:r>
          </w:p>
          <w:p w:rsidR="003C3CEC" w:rsidRPr="00A94735" w:rsidRDefault="003C3CEC" w:rsidP="006E59F3">
            <w:pPr>
              <w:pStyle w:val="11"/>
              <w:spacing w:line="242" w:lineRule="auto"/>
              <w:ind w:left="0"/>
              <w:jc w:val="center"/>
              <w:rPr>
                <w:spacing w:val="-2"/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>біліктілігі</w:t>
            </w:r>
          </w:p>
        </w:tc>
        <w:tc>
          <w:tcPr>
            <w:tcW w:w="1398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spacing w:val="-2"/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>Әкімшілік санаты</w:t>
            </w:r>
          </w:p>
        </w:tc>
        <w:tc>
          <w:tcPr>
            <w:tcW w:w="1259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spacing w:val="-2"/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>Бұйрық, берілген күні</w:t>
            </w:r>
          </w:p>
        </w:tc>
      </w:tr>
      <w:tr w:rsidR="003C3CEC" w:rsidTr="003C3CEC">
        <w:tc>
          <w:tcPr>
            <w:tcW w:w="470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1</w:t>
            </w:r>
          </w:p>
        </w:tc>
        <w:tc>
          <w:tcPr>
            <w:tcW w:w="2164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Калдыбекова Мархабат Амангелдиновна</w:t>
            </w:r>
          </w:p>
        </w:tc>
        <w:tc>
          <w:tcPr>
            <w:tcW w:w="1614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директор</w:t>
            </w:r>
          </w:p>
        </w:tc>
        <w:tc>
          <w:tcPr>
            <w:tcW w:w="2440" w:type="dxa"/>
          </w:tcPr>
          <w:p w:rsidR="003C3CEC" w:rsidRPr="00A94735" w:rsidRDefault="003C3CEC" w:rsidP="006E59F3">
            <w:pPr>
              <w:pStyle w:val="TableParagraph"/>
              <w:tabs>
                <w:tab w:val="left" w:pos="259"/>
              </w:tabs>
              <w:spacing w:line="225" w:lineRule="exact"/>
              <w:ind w:left="0"/>
              <w:rPr>
                <w:sz w:val="20"/>
                <w:szCs w:val="20"/>
              </w:rPr>
            </w:pPr>
            <w:r w:rsidRPr="00A94735">
              <w:rPr>
                <w:spacing w:val="-4"/>
                <w:sz w:val="20"/>
                <w:szCs w:val="20"/>
              </w:rPr>
              <w:t>Е.А.</w:t>
            </w:r>
          </w:p>
          <w:p w:rsidR="003C3CEC" w:rsidRPr="00A94735" w:rsidRDefault="003C3CEC" w:rsidP="006E59F3">
            <w:pPr>
              <w:pStyle w:val="TableParagraph"/>
              <w:ind w:left="0" w:right="64"/>
              <w:rPr>
                <w:spacing w:val="-2"/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 xml:space="preserve">Бөкетов атындағы ҚарМУ, </w:t>
            </w:r>
          </w:p>
          <w:p w:rsidR="003C3CEC" w:rsidRPr="00A94735" w:rsidRDefault="003C3CEC" w:rsidP="006E59F3">
            <w:pPr>
              <w:pStyle w:val="TableParagraph"/>
              <w:ind w:left="0" w:right="64"/>
              <w:rPr>
                <w:spacing w:val="-2"/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>1996 ж.</w:t>
            </w:r>
          </w:p>
          <w:p w:rsidR="003C3CEC" w:rsidRPr="00A94735" w:rsidRDefault="003C3CEC" w:rsidP="006E59F3">
            <w:pPr>
              <w:pStyle w:val="TableParagraph"/>
              <w:ind w:left="0" w:right="64"/>
              <w:rPr>
                <w:sz w:val="20"/>
                <w:szCs w:val="20"/>
              </w:rPr>
            </w:pPr>
          </w:p>
          <w:p w:rsidR="003C3CEC" w:rsidRPr="00A94735" w:rsidRDefault="003C3CEC" w:rsidP="006E59F3">
            <w:pPr>
              <w:pStyle w:val="TableParagraph"/>
              <w:tabs>
                <w:tab w:val="left" w:pos="259"/>
              </w:tabs>
              <w:spacing w:before="2"/>
              <w:ind w:left="0" w:right="235"/>
              <w:rPr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>«М.Әуезов атындағы университет, 2020 ж.</w:t>
            </w:r>
          </w:p>
          <w:p w:rsidR="003C3CEC" w:rsidRPr="00A94735" w:rsidRDefault="003C3CEC" w:rsidP="003C3CEC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26" w:lineRule="exact"/>
              <w:ind w:left="0" w:hanging="201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санатсыз</w:t>
            </w:r>
          </w:p>
        </w:tc>
        <w:tc>
          <w:tcPr>
            <w:tcW w:w="1259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</w:p>
        </w:tc>
      </w:tr>
      <w:tr w:rsidR="003C3CEC" w:rsidTr="003C3CEC">
        <w:tc>
          <w:tcPr>
            <w:tcW w:w="470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2</w:t>
            </w:r>
          </w:p>
        </w:tc>
        <w:tc>
          <w:tcPr>
            <w:tcW w:w="2164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Кузембаева Жұлдыз Ергазиевна</w:t>
            </w:r>
          </w:p>
        </w:tc>
        <w:tc>
          <w:tcPr>
            <w:tcW w:w="1614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Директордың оқу ісі жөніндегі орынбасары</w:t>
            </w:r>
          </w:p>
        </w:tc>
        <w:tc>
          <w:tcPr>
            <w:tcW w:w="2440" w:type="dxa"/>
          </w:tcPr>
          <w:p w:rsidR="003C3CEC" w:rsidRPr="00A94735" w:rsidRDefault="003C3CEC" w:rsidP="006E59F3">
            <w:pPr>
              <w:pStyle w:val="TableParagraph"/>
              <w:ind w:left="0" w:right="64"/>
              <w:rPr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>«Болашақ» университеті, 2011 ж.</w:t>
            </w:r>
          </w:p>
        </w:tc>
        <w:tc>
          <w:tcPr>
            <w:tcW w:w="1398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санатсыз</w:t>
            </w:r>
          </w:p>
        </w:tc>
        <w:tc>
          <w:tcPr>
            <w:tcW w:w="1259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</w:p>
        </w:tc>
      </w:tr>
      <w:tr w:rsidR="003C3CEC" w:rsidTr="003C3CEC">
        <w:tc>
          <w:tcPr>
            <w:tcW w:w="470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Рысбеков Бауржан Тулеугазинович</w:t>
            </w:r>
          </w:p>
        </w:tc>
        <w:tc>
          <w:tcPr>
            <w:tcW w:w="1614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Директордың тәрбие ісі жөніндегі орынбасары</w:t>
            </w:r>
          </w:p>
        </w:tc>
        <w:tc>
          <w:tcPr>
            <w:tcW w:w="2440" w:type="dxa"/>
          </w:tcPr>
          <w:p w:rsidR="003C3CEC" w:rsidRPr="00A94735" w:rsidRDefault="003C3CEC" w:rsidP="006E59F3">
            <w:pPr>
              <w:pStyle w:val="TableParagraph"/>
              <w:tabs>
                <w:tab w:val="left" w:pos="259"/>
              </w:tabs>
              <w:spacing w:line="225" w:lineRule="exact"/>
              <w:ind w:left="0"/>
              <w:rPr>
                <w:sz w:val="20"/>
                <w:szCs w:val="20"/>
              </w:rPr>
            </w:pPr>
            <w:r w:rsidRPr="00A94735">
              <w:rPr>
                <w:spacing w:val="-4"/>
                <w:sz w:val="20"/>
                <w:szCs w:val="20"/>
              </w:rPr>
              <w:t>Е.А.</w:t>
            </w:r>
          </w:p>
          <w:p w:rsidR="003C3CEC" w:rsidRPr="00A94735" w:rsidRDefault="003C3CEC" w:rsidP="006E59F3">
            <w:pPr>
              <w:pStyle w:val="TableParagraph"/>
              <w:ind w:left="0" w:right="64"/>
              <w:rPr>
                <w:spacing w:val="-2"/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 xml:space="preserve">Бөкетов атындағы ҚарМУ,  </w:t>
            </w:r>
          </w:p>
          <w:p w:rsidR="003C3CEC" w:rsidRPr="00A94735" w:rsidRDefault="003C3CEC" w:rsidP="006E59F3">
            <w:pPr>
              <w:pStyle w:val="TableParagraph"/>
              <w:ind w:left="0" w:right="64"/>
              <w:rPr>
                <w:sz w:val="20"/>
                <w:szCs w:val="20"/>
              </w:rPr>
            </w:pPr>
            <w:r w:rsidRPr="00A94735">
              <w:rPr>
                <w:spacing w:val="-2"/>
                <w:sz w:val="20"/>
                <w:szCs w:val="20"/>
              </w:rPr>
              <w:t>1998 ж.</w:t>
            </w:r>
          </w:p>
          <w:p w:rsidR="003C3CEC" w:rsidRPr="00A94735" w:rsidRDefault="003C3CEC" w:rsidP="006E59F3">
            <w:pPr>
              <w:pStyle w:val="TableParagraph"/>
              <w:ind w:left="0" w:right="64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  <w:r w:rsidRPr="00A94735">
              <w:rPr>
                <w:b w:val="0"/>
                <w:spacing w:val="-2"/>
                <w:sz w:val="20"/>
                <w:szCs w:val="20"/>
              </w:rPr>
              <w:t>санатсыз</w:t>
            </w:r>
          </w:p>
        </w:tc>
        <w:tc>
          <w:tcPr>
            <w:tcW w:w="1259" w:type="dxa"/>
          </w:tcPr>
          <w:p w:rsidR="003C3CEC" w:rsidRPr="00A94735" w:rsidRDefault="003C3CEC" w:rsidP="006E59F3">
            <w:pPr>
              <w:pStyle w:val="11"/>
              <w:spacing w:line="242" w:lineRule="auto"/>
              <w:ind w:left="0"/>
              <w:rPr>
                <w:b w:val="0"/>
                <w:spacing w:val="-2"/>
                <w:sz w:val="20"/>
                <w:szCs w:val="20"/>
              </w:rPr>
            </w:pPr>
          </w:p>
        </w:tc>
      </w:tr>
    </w:tbl>
    <w:p w:rsidR="003C3CEC" w:rsidRDefault="003C3CEC"/>
    <w:sectPr w:rsidR="003C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27EF4"/>
    <w:multiLevelType w:val="hybridMultilevel"/>
    <w:tmpl w:val="440C05A8"/>
    <w:lvl w:ilvl="0" w:tplc="3B28CD14">
      <w:start w:val="1"/>
      <w:numFmt w:val="decimal"/>
      <w:lvlText w:val="%1."/>
      <w:lvlJc w:val="left"/>
      <w:pPr>
        <w:ind w:left="1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kk-KZ" w:eastAsia="en-US" w:bidi="ar-SA"/>
      </w:rPr>
    </w:lvl>
    <w:lvl w:ilvl="1" w:tplc="057E15F4">
      <w:numFmt w:val="bullet"/>
      <w:lvlText w:val="•"/>
      <w:lvlJc w:val="left"/>
      <w:pPr>
        <w:ind w:left="374" w:hanging="154"/>
      </w:pPr>
      <w:rPr>
        <w:rFonts w:hint="default"/>
        <w:lang w:val="kk-KZ" w:eastAsia="en-US" w:bidi="ar-SA"/>
      </w:rPr>
    </w:lvl>
    <w:lvl w:ilvl="2" w:tplc="A508C2CE">
      <w:numFmt w:val="bullet"/>
      <w:lvlText w:val="•"/>
      <w:lvlJc w:val="left"/>
      <w:pPr>
        <w:ind w:left="489" w:hanging="154"/>
      </w:pPr>
      <w:rPr>
        <w:rFonts w:hint="default"/>
        <w:lang w:val="kk-KZ" w:eastAsia="en-US" w:bidi="ar-SA"/>
      </w:rPr>
    </w:lvl>
    <w:lvl w:ilvl="3" w:tplc="E812904E">
      <w:numFmt w:val="bullet"/>
      <w:lvlText w:val="•"/>
      <w:lvlJc w:val="left"/>
      <w:pPr>
        <w:ind w:left="603" w:hanging="154"/>
      </w:pPr>
      <w:rPr>
        <w:rFonts w:hint="default"/>
        <w:lang w:val="kk-KZ" w:eastAsia="en-US" w:bidi="ar-SA"/>
      </w:rPr>
    </w:lvl>
    <w:lvl w:ilvl="4" w:tplc="92E4DBC0">
      <w:numFmt w:val="bullet"/>
      <w:lvlText w:val="•"/>
      <w:lvlJc w:val="left"/>
      <w:pPr>
        <w:ind w:left="718" w:hanging="154"/>
      </w:pPr>
      <w:rPr>
        <w:rFonts w:hint="default"/>
        <w:lang w:val="kk-KZ" w:eastAsia="en-US" w:bidi="ar-SA"/>
      </w:rPr>
    </w:lvl>
    <w:lvl w:ilvl="5" w:tplc="CF9C0A6C">
      <w:numFmt w:val="bullet"/>
      <w:lvlText w:val="•"/>
      <w:lvlJc w:val="left"/>
      <w:pPr>
        <w:ind w:left="833" w:hanging="154"/>
      </w:pPr>
      <w:rPr>
        <w:rFonts w:hint="default"/>
        <w:lang w:val="kk-KZ" w:eastAsia="en-US" w:bidi="ar-SA"/>
      </w:rPr>
    </w:lvl>
    <w:lvl w:ilvl="6" w:tplc="3B0C8B6A">
      <w:numFmt w:val="bullet"/>
      <w:lvlText w:val="•"/>
      <w:lvlJc w:val="left"/>
      <w:pPr>
        <w:ind w:left="947" w:hanging="154"/>
      </w:pPr>
      <w:rPr>
        <w:rFonts w:hint="default"/>
        <w:lang w:val="kk-KZ" w:eastAsia="en-US" w:bidi="ar-SA"/>
      </w:rPr>
    </w:lvl>
    <w:lvl w:ilvl="7" w:tplc="D44889DA">
      <w:numFmt w:val="bullet"/>
      <w:lvlText w:val="•"/>
      <w:lvlJc w:val="left"/>
      <w:pPr>
        <w:ind w:left="1062" w:hanging="154"/>
      </w:pPr>
      <w:rPr>
        <w:rFonts w:hint="default"/>
        <w:lang w:val="kk-KZ" w:eastAsia="en-US" w:bidi="ar-SA"/>
      </w:rPr>
    </w:lvl>
    <w:lvl w:ilvl="8" w:tplc="11ECF45E">
      <w:numFmt w:val="bullet"/>
      <w:lvlText w:val="•"/>
      <w:lvlJc w:val="left"/>
      <w:pPr>
        <w:ind w:left="1176" w:hanging="15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43"/>
    <w:rsid w:val="003C3CEC"/>
    <w:rsid w:val="00B35E43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0E88"/>
  <w15:chartTrackingRefBased/>
  <w15:docId w15:val="{250FF6A2-A1C5-4BFD-A4D5-CF49C9DE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C3CE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3C3CE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  <w:style w:type="table" w:styleId="a3">
    <w:name w:val="Table Grid"/>
    <w:basedOn w:val="a1"/>
    <w:uiPriority w:val="59"/>
    <w:qFormat/>
    <w:rsid w:val="003C3C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>SPecialiST RePack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2025-09-09T15:51:00Z</dcterms:created>
  <dcterms:modified xsi:type="dcterms:W3CDTF">2025-09-09T15:53:00Z</dcterms:modified>
</cp:coreProperties>
</file>