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7B" w:rsidRPr="00E3631E" w:rsidRDefault="00EA597B" w:rsidP="00EA597B">
      <w:pPr>
        <w:pStyle w:val="a3"/>
        <w:jc w:val="center"/>
        <w:rPr>
          <w:b/>
          <w:sz w:val="24"/>
          <w:szCs w:val="24"/>
        </w:rPr>
      </w:pPr>
      <w:r w:rsidRPr="00E3631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сынып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алушыларының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бітіру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емтихандарының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қорытындысы.</w:t>
      </w:r>
      <w:r>
        <w:rPr>
          <w:b/>
          <w:sz w:val="24"/>
          <w:szCs w:val="24"/>
        </w:rPr>
        <w:t xml:space="preserve">               2024-2025 </w:t>
      </w:r>
      <w:r w:rsidRPr="00E3631E">
        <w:rPr>
          <w:b/>
          <w:spacing w:val="-5"/>
          <w:sz w:val="24"/>
          <w:szCs w:val="24"/>
        </w:rPr>
        <w:t>о/ж</w:t>
      </w:r>
    </w:p>
    <w:tbl>
      <w:tblPr>
        <w:tblStyle w:val="TableNormal"/>
        <w:tblpPr w:leftFromText="180" w:rightFromText="180" w:vertAnchor="page" w:horzAnchor="margin" w:tblpXSpec="center" w:tblpY="234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266"/>
        <w:gridCol w:w="1190"/>
        <w:gridCol w:w="649"/>
        <w:gridCol w:w="649"/>
        <w:gridCol w:w="653"/>
        <w:gridCol w:w="649"/>
        <w:gridCol w:w="613"/>
        <w:gridCol w:w="996"/>
        <w:gridCol w:w="1038"/>
      </w:tblGrid>
      <w:tr w:rsidR="00EA597B" w:rsidRPr="00E3631E" w:rsidTr="00EA597B">
        <w:trPr>
          <w:trHeight w:val="511"/>
        </w:trPr>
        <w:tc>
          <w:tcPr>
            <w:tcW w:w="1924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3631E">
              <w:rPr>
                <w:b/>
                <w:spacing w:val="-2"/>
                <w:sz w:val="24"/>
                <w:szCs w:val="24"/>
              </w:rPr>
              <w:t>Емтихан</w:t>
            </w:r>
          </w:p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</w:t>
            </w:r>
            <w:r w:rsidRPr="00E3631E">
              <w:rPr>
                <w:b/>
                <w:sz w:val="24"/>
                <w:szCs w:val="24"/>
              </w:rPr>
              <w:t>ткен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pacing w:val="-5"/>
                <w:sz w:val="24"/>
                <w:szCs w:val="24"/>
              </w:rPr>
              <w:t>күн</w:t>
            </w:r>
          </w:p>
        </w:tc>
        <w:tc>
          <w:tcPr>
            <w:tcW w:w="2266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Пәндер</w:t>
            </w:r>
          </w:p>
        </w:tc>
        <w:tc>
          <w:tcPr>
            <w:tcW w:w="1190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Оқушы</w:t>
            </w:r>
          </w:p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653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613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н/а</w:t>
            </w:r>
          </w:p>
        </w:tc>
        <w:tc>
          <w:tcPr>
            <w:tcW w:w="996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сапа</w:t>
            </w:r>
          </w:p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Үлгерім</w:t>
            </w:r>
          </w:p>
          <w:p w:rsidR="00EA597B" w:rsidRPr="00E3631E" w:rsidRDefault="00EA597B" w:rsidP="00EA597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EA597B" w:rsidRPr="00E3631E" w:rsidTr="00EA597B">
        <w:trPr>
          <w:trHeight w:val="257"/>
        </w:trPr>
        <w:tc>
          <w:tcPr>
            <w:tcW w:w="1924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29.05.25</w:t>
            </w:r>
          </w:p>
        </w:tc>
        <w:tc>
          <w:tcPr>
            <w:tcW w:w="2266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190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924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Pr="00E3631E">
              <w:rPr>
                <w:spacing w:val="-2"/>
                <w:sz w:val="24"/>
                <w:szCs w:val="24"/>
              </w:rPr>
              <w:t>.06.2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(эссе)</w:t>
            </w:r>
          </w:p>
        </w:tc>
        <w:tc>
          <w:tcPr>
            <w:tcW w:w="1190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  <w:r w:rsidRPr="00E3631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924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3631E">
              <w:rPr>
                <w:sz w:val="24"/>
                <w:szCs w:val="24"/>
              </w:rPr>
              <w:t>.06</w:t>
            </w:r>
            <w:r>
              <w:rPr>
                <w:spacing w:val="-5"/>
                <w:sz w:val="24"/>
                <w:szCs w:val="24"/>
              </w:rPr>
              <w:t>.25</w:t>
            </w:r>
          </w:p>
        </w:tc>
        <w:tc>
          <w:tcPr>
            <w:tcW w:w="2266" w:type="dxa"/>
          </w:tcPr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Орыс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5"/>
                <w:sz w:val="24"/>
                <w:szCs w:val="24"/>
              </w:rPr>
              <w:t>мен</w:t>
            </w:r>
          </w:p>
          <w:p w:rsidR="00EA597B" w:rsidRPr="00E3631E" w:rsidRDefault="00EA597B" w:rsidP="00EA597B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әдебиеті</w:t>
            </w:r>
          </w:p>
        </w:tc>
        <w:tc>
          <w:tcPr>
            <w:tcW w:w="1190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038" w:type="dxa"/>
          </w:tcPr>
          <w:p w:rsidR="00EA597B" w:rsidRPr="00E3631E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24" w:type="dxa"/>
            <w:vMerge w:val="restart"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128B0">
              <w:rPr>
                <w:sz w:val="24"/>
                <w:szCs w:val="24"/>
              </w:rPr>
              <w:t>.06.25</w:t>
            </w:r>
          </w:p>
        </w:tc>
        <w:tc>
          <w:tcPr>
            <w:tcW w:w="2266" w:type="dxa"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Қазақстан тарихы</w:t>
            </w:r>
          </w:p>
        </w:tc>
        <w:tc>
          <w:tcPr>
            <w:tcW w:w="1190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  <w:tc>
          <w:tcPr>
            <w:tcW w:w="1038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924" w:type="dxa"/>
            <w:vMerge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90" w:type="dxa"/>
          </w:tcPr>
          <w:p w:rsidR="00EA597B" w:rsidRPr="006128B0" w:rsidRDefault="00EA597B" w:rsidP="00EA597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  <w:tc>
          <w:tcPr>
            <w:tcW w:w="1038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24" w:type="dxa"/>
            <w:vMerge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190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  <w:tc>
          <w:tcPr>
            <w:tcW w:w="1038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</w:tr>
      <w:tr w:rsidR="00EA597B" w:rsidRPr="00E3631E" w:rsidTr="00EA597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924" w:type="dxa"/>
            <w:vMerge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A597B" w:rsidRPr="006128B0" w:rsidRDefault="00EA597B" w:rsidP="00EA597B">
            <w:pPr>
              <w:pStyle w:val="a3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География</w:t>
            </w:r>
          </w:p>
        </w:tc>
        <w:tc>
          <w:tcPr>
            <w:tcW w:w="1190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  <w:tc>
          <w:tcPr>
            <w:tcW w:w="1038" w:type="dxa"/>
          </w:tcPr>
          <w:p w:rsidR="00EA597B" w:rsidRPr="006128B0" w:rsidRDefault="00EA597B" w:rsidP="00EA597B">
            <w:pPr>
              <w:pStyle w:val="a3"/>
              <w:jc w:val="center"/>
              <w:rPr>
                <w:sz w:val="24"/>
                <w:szCs w:val="24"/>
              </w:rPr>
            </w:pPr>
            <w:r w:rsidRPr="006128B0">
              <w:rPr>
                <w:sz w:val="24"/>
                <w:szCs w:val="24"/>
              </w:rPr>
              <w:t>100%</w:t>
            </w:r>
          </w:p>
        </w:tc>
      </w:tr>
    </w:tbl>
    <w:p w:rsidR="00EA597B" w:rsidRDefault="00EA597B" w:rsidP="00EA597B">
      <w:pPr>
        <w:pStyle w:val="a3"/>
        <w:jc w:val="both"/>
        <w:rPr>
          <w:sz w:val="24"/>
          <w:szCs w:val="24"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5E"/>
    <w:rsid w:val="00006A5E"/>
    <w:rsid w:val="00E5281B"/>
    <w:rsid w:val="00E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427D-030D-4AE4-AAC3-C0C02BC9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97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No Spacing"/>
    <w:link w:val="a4"/>
    <w:uiPriority w:val="1"/>
    <w:qFormat/>
    <w:rsid w:val="00EA5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EA597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2025-09-09T18:17:00Z</dcterms:created>
  <dcterms:modified xsi:type="dcterms:W3CDTF">2025-09-09T18:18:00Z</dcterms:modified>
</cp:coreProperties>
</file>