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8" w:rsidRPr="00503368" w:rsidRDefault="00503368" w:rsidP="00503368">
      <w:pPr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</w:pPr>
      <w:r w:rsidRPr="00503368">
        <w:rPr>
          <w:rFonts w:ascii="Times New Roman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Для заинтересованных родителей</w:t>
      </w:r>
    </w:p>
    <w:p w:rsidR="004D5A73" w:rsidRPr="00503368" w:rsidRDefault="004D5A73" w:rsidP="00503368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 w:rsidRPr="00503368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КОГДА РЕБЕНКУ СТЫДНО...</w:t>
      </w:r>
    </w:p>
    <w:p w:rsidR="004D5A73" w:rsidRPr="00463C04" w:rsidRDefault="00503368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noProof/>
          <w:color w:val="2E2F33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946150</wp:posOffset>
            </wp:positionV>
            <wp:extent cx="2917190" cy="198120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935" r="8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Стыд – самое жгучее чувство, испытываемое человеком. Когда человеку стыдно – хочется исчезнуть. Не зря существуют устойчивые выражения «провалиться сквозь землю от стыда», «сгореть от стыда». Накатывает чувство </w:t>
      </w:r>
      <w:proofErr w:type="gramStart"/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собственной</w:t>
      </w:r>
      <w:proofErr w:type="gramEnd"/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«плохости» – глобальной «плохости». </w:t>
      </w:r>
    </w:p>
    <w:p w:rsidR="00503368" w:rsidRPr="00463C04" w:rsidRDefault="004D5A73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Дети начинают испытывать стыд где-то в районе 6 лет. И именно эта способность выводит их на следующую ступень в развитии – контролирование своего поведения. Однако мы понимаем, что когда ребенку стыдно, он одновременно чувствует себя очень плохим, настолько плохим, что хочет исчезнуть. </w:t>
      </w:r>
    </w:p>
    <w:p w:rsidR="004D5A73" w:rsidRPr="00463C04" w:rsidRDefault="00503368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noProof/>
          <w:color w:val="2E2F33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3683635</wp:posOffset>
            </wp:positionH>
            <wp:positionV relativeFrom="margin">
              <wp:posOffset>4258310</wp:posOffset>
            </wp:positionV>
            <wp:extent cx="2348230" cy="1788160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В связи с этим важно знать одну особенность про чувство стыда. Оно настолько труднопереносимое (и для взрослых, и для детей), что мы стремимся его вытеснить, отогнать от себя поскорее, забыть и никогда не вспоминать о случившейся ситуации. И если стыд, испытываемый ребенком, будет больше, чем он способен перенести (то есть самостоятельно вынырнуть из ощущения собственной «плохости»), он начнет его вытеснять. Довольно быстро такая модель реагирования становится автоматической, и человек перестает испытывать стыд вообще. А это в свою очередь ведет к формированию нарциссической личности и т.д. </w:t>
      </w:r>
    </w:p>
    <w:p w:rsidR="004D5A73" w:rsidRPr="00463C04" w:rsidRDefault="004D5A73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Поэтому очень важно родителям </w:t>
      </w:r>
      <w:proofErr w:type="gramStart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помогать ребенку на первых этапах справляться</w:t>
      </w:r>
      <w:proofErr w:type="gramEnd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с чувством стыда. Не избавлять его от этого, а именно грамотно проводить через это чувство. </w:t>
      </w:r>
    </w:p>
    <w:p w:rsidR="004D5A73" w:rsidRPr="00463C04" w:rsidRDefault="004D5A73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Но я, собственно, хотела поделиться своей находкой на эту тему. Дожили мы до такого момента, когда мой ребенок сознательно решил меня обмануть. Обманул. Через некоторое время, естественно, обман открылся. Я ему сказала обычные в таких ситуациях фразы типа «Обманывать нехорошо», «Я от тебя такого не ожидала», «Как же ты мог». И вижу – накрыло </w:t>
      </w:r>
      <w:proofErr w:type="gramStart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моего</w:t>
      </w:r>
      <w:proofErr w:type="gramEnd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</w:t>
      </w:r>
      <w:proofErr w:type="spellStart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ребеныша</w:t>
      </w:r>
      <w:proofErr w:type="spellEnd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.</w:t>
      </w:r>
    </w:p>
    <w:p w:rsidR="004D5A73" w:rsidRPr="00463C04" w:rsidRDefault="004D5A73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Лежит он на кровати лицом к стене, свернувшись калачиком, кусает свой кулак. И разговаривать не хочет. К слову, в этот момент я </w:t>
      </w: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lastRenderedPageBreak/>
        <w:t>поймала себя на противоречивых чувствах. Одновременно захотелось сказать ему: «Ладно, не переживай, ничего страшного» (избавление от чувства стыда, то есть ребенок его не проживет). Другой голос в голове – «А что ты хотел, ты меня обманул – это очень плохо. Обманывать НЕЛЬЗЯ! Я тебя жалеть не буду. Ты сделал плохо и тебе должно быть плохо» (этот голос подозрительно похож на голоса воспитателей из детского сада и учителей в школе). И одновременно с этим что-то острое до боли, сжигающее – из собственного детства, из того раннего стыда, когда еще не даешь себе права на ошибку, когда быть хорошей для своей мамы жизненно важно.</w:t>
      </w:r>
      <w:r w:rsidR="00503368" w:rsidRPr="00463C04">
        <w:rPr>
          <w:sz w:val="30"/>
          <w:szCs w:val="30"/>
        </w:rPr>
        <w:t xml:space="preserve"> </w:t>
      </w:r>
    </w:p>
    <w:p w:rsidR="004D5A73" w:rsidRPr="00463C04" w:rsidRDefault="00503368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noProof/>
          <w:color w:val="2E2F33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3338195</wp:posOffset>
            </wp:positionH>
            <wp:positionV relativeFrom="margin">
              <wp:posOffset>885190</wp:posOffset>
            </wp:positionV>
            <wp:extent cx="2500630" cy="1656080"/>
            <wp:effectExtent l="19050" t="0" r="0" b="0"/>
            <wp:wrapSquare wrapText="bothSides"/>
            <wp:docPr id="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Смотрела на комочком сжавшегося сына, а видела себя маленькую. И вспомнила, как нужна мне была тогда поддержка и утешение мамы и подтверждение, что она меня по-прежнему любит. И как я в тоже время считала себя недостойной этого. </w:t>
      </w:r>
    </w:p>
    <w:p w:rsidR="004D5A73" w:rsidRPr="00463C04" w:rsidRDefault="00503368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noProof/>
          <w:color w:val="2E2F33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4400550</wp:posOffset>
            </wp:positionV>
            <wp:extent cx="3526790" cy="1991360"/>
            <wp:effectExtent l="1905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Села я к сыну, взяла его за руку и сказала: «Ты знаешь, я ведь тоже когда-то обманывала свою маму. Мне иногда казалось, что если я скажу ей правду, она не поймет и будет меня ругать. И я обманывала ее. Мне потом становилось очень тяжело на душе, стыдно и страшно, что мама не будет меня больше любить, не будет верить мне. Почему-то я очень боялась просить у нее прощение – а вдруг она меня не простит. Но знаешь, она всегда прощала меня и не переставала любить, хоть и сердилась на меня тогда и расстраивалась. Когда я стала старше, я обманывала ее все реже, а потом и вообще перестала. Потому что уж лучше она меня </w:t>
      </w:r>
      <w:proofErr w:type="spellStart"/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наругает</w:t>
      </w:r>
      <w:proofErr w:type="spellEnd"/>
      <w:r w:rsidR="004D5A73"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, чем мне будет так плохо и стыдно». </w:t>
      </w:r>
    </w:p>
    <w:p w:rsidR="004D5A73" w:rsidRPr="00463C04" w:rsidRDefault="004D5A73" w:rsidP="005033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</w:pP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Сказала ему это и вижу, что оживает мой «комочек», расслабляется, дышит легче – отпустило его. «Мам, ТЫ ТОЖЕ обманывала?» – «Да, сыночек, было дело».</w:t>
      </w:r>
    </w:p>
    <w:p w:rsidR="0044603E" w:rsidRPr="00503368" w:rsidRDefault="004D5A73" w:rsidP="005033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И чувствую, какое облегчение для него узнать, что и его «</w:t>
      </w:r>
      <w:proofErr w:type="gramStart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>самая</w:t>
      </w:r>
      <w:proofErr w:type="gramEnd"/>
      <w:r w:rsidRPr="00463C04">
        <w:rPr>
          <w:rFonts w:ascii="Times New Roman" w:hAnsi="Times New Roman" w:cs="Times New Roman"/>
          <w:color w:val="2E2F33"/>
          <w:sz w:val="30"/>
          <w:szCs w:val="30"/>
          <w:shd w:val="clear" w:color="auto" w:fill="FFFFFF"/>
        </w:rPr>
        <w:t xml:space="preserve"> лучшая» (в его представлении) мама ошибалась и ошибается. Значит и ему можно. Значит, не смертельно это. Значит, и он справится.</w:t>
      </w:r>
    </w:p>
    <w:sectPr w:rsidR="0044603E" w:rsidRPr="00503368" w:rsidSect="0008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D57535"/>
    <w:rsid w:val="00085E68"/>
    <w:rsid w:val="0044603E"/>
    <w:rsid w:val="00452E99"/>
    <w:rsid w:val="00463C04"/>
    <w:rsid w:val="004D5A73"/>
    <w:rsid w:val="00503368"/>
    <w:rsid w:val="00C257CD"/>
    <w:rsid w:val="00D521BA"/>
    <w:rsid w:val="00D57535"/>
    <w:rsid w:val="00D9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8"/>
  </w:style>
  <w:style w:type="paragraph" w:styleId="1">
    <w:name w:val="heading 1"/>
    <w:basedOn w:val="a"/>
    <w:next w:val="a"/>
    <w:link w:val="10"/>
    <w:uiPriority w:val="9"/>
    <w:qFormat/>
    <w:rsid w:val="00D57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5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5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5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5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5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5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5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5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5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5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535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0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Butenko</dc:creator>
  <cp:keywords/>
  <dc:description/>
  <cp:lastModifiedBy>Metod2</cp:lastModifiedBy>
  <cp:revision>5</cp:revision>
  <dcterms:created xsi:type="dcterms:W3CDTF">2025-02-04T05:29:00Z</dcterms:created>
  <dcterms:modified xsi:type="dcterms:W3CDTF">2025-02-04T07:58:00Z</dcterms:modified>
</cp:coreProperties>
</file>