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866963">
        <w:trPr>
          <w:trHeight w:val="2542"/>
        </w:trPr>
        <w:tc>
          <w:tcPr>
            <w:tcW w:w="8081" w:type="dxa"/>
          </w:tcPr>
          <w:p w:rsidR="00C608F1" w:rsidRPr="007D0A89" w:rsidRDefault="00C608F1" w:rsidP="00C608F1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«№</w:t>
            </w:r>
            <w:r>
              <w:rPr>
                <w:b/>
                <w:sz w:val="22"/>
                <w:szCs w:val="22"/>
                <w:lang w:val="kk-KZ"/>
              </w:rPr>
              <w:t>1Мектеп-гимназиясы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уақытша бос орындарына орналасуға конкурс жариялайды</w:t>
            </w:r>
          </w:p>
          <w:p w:rsidR="00451EE5" w:rsidRDefault="00451EE5" w:rsidP="00345E0E">
            <w:pPr>
              <w:ind w:right="22"/>
              <w:rPr>
                <w:b/>
                <w:sz w:val="22"/>
                <w:szCs w:val="22"/>
                <w:lang w:val="kk-KZ"/>
              </w:rPr>
            </w:pPr>
          </w:p>
          <w:p w:rsidR="002D6FF6" w:rsidRPr="002D6FF6" w:rsidRDefault="003C0941" w:rsidP="003C0941">
            <w:pPr>
              <w:pStyle w:val="1"/>
              <w:numPr>
                <w:ilvl w:val="0"/>
                <w:numId w:val="2"/>
              </w:numPr>
              <w:ind w:right="-104"/>
              <w:outlineLvl w:val="0"/>
              <w:rPr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</w:p>
          <w:p w:rsidR="00451EE5" w:rsidRPr="00451EE5" w:rsidRDefault="00451EE5" w:rsidP="00451EE5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Педагог-көмекші</w:t>
            </w:r>
          </w:p>
          <w:p w:rsidR="00C608F1" w:rsidRPr="007D0A89" w:rsidRDefault="00C608F1" w:rsidP="00C608F1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>
              <w:rPr>
                <w:bCs/>
              </w:rPr>
              <w:t xml:space="preserve">«№1 мектеп - </w:t>
            </w:r>
            <w:r w:rsidRPr="007D0A89">
              <w:rPr>
                <w:bCs/>
              </w:rPr>
              <w:t xml:space="preserve"> </w:t>
            </w:r>
            <w:r>
              <w:rPr>
                <w:bCs/>
              </w:rPr>
              <w:t>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C608F1" w:rsidRPr="007D0A89" w:rsidRDefault="00C608F1" w:rsidP="00C608F1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C608F1" w:rsidRPr="007D0A89" w:rsidRDefault="00C608F1" w:rsidP="00C608F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70"/>
              <w:gridCol w:w="765"/>
              <w:gridCol w:w="2397"/>
              <w:gridCol w:w="3923"/>
            </w:tblGrid>
            <w:tr w:rsidR="002D6FF6" w:rsidRPr="00834D35" w:rsidTr="00B85524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EE4A88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(теңге)</w:t>
                  </w:r>
                </w:p>
              </w:tc>
            </w:tr>
            <w:tr w:rsidR="002D6FF6" w:rsidRPr="00EE4A88" w:rsidTr="00B85524">
              <w:trPr>
                <w:trHeight w:val="191"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rPr>
                      <w:b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6FF6" w:rsidRPr="007D0A89" w:rsidRDefault="002D6FF6" w:rsidP="00B85524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146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2D6FF6" w:rsidRPr="00EE4A88" w:rsidTr="00D4690E">
              <w:trPr>
                <w:trHeight w:val="191"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D73648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FF6" w:rsidRPr="00753893" w:rsidRDefault="002D6FF6" w:rsidP="00B85524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CB22AE" w:rsidRPr="007D0A89" w:rsidRDefault="00CB22A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жоғары педагогикалық білімі және (немесе) техникалық және кәсіптік, орта білімнен кейінгі (педагогикалық) білімі немесе педагогикалық қайта даярлығын растайтын құжат, жұмыс стажына талап қойылмайды;</w:t>
            </w:r>
          </w:p>
          <w:p w:rsidR="00345E0E" w:rsidRPr="00345E0E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орта және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B22AE" w:rsidRPr="007D0A89" w:rsidRDefault="00345E0E" w:rsidP="00345E0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345E0E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деңгейі болған кезде педагог-шебер үшін мамандығы бойынша жұмыс өтілі – 5 жыл.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балалардың ерекше білім алу қажеттіліктерін бағалау мақсатында мамандар мен педагогтердің командалық бағалауына, сондай-ақ жеке білім беру және дамыту бағдарламаларын құрастыруға қатысады;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білім беру ұйымдарында ұйымдастырылған оқу және өзге де қызмет кезінде ерекше білім берілуіне қажеттілігі бар балаларға, олардың өзіндік қызметі денсаулық жағдайы мен мінез-құлық ерекшеліктеріне байланысты шектелген </w:t>
            </w: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жағдайда, көмек көрсетеді, психологиялық-педагогикалық қолдау көрсетеді;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оқыту, тәрбиелеу және дамыту жұмыстары процесінде ерекше білім берілуіне қажеттілігі бар бала туралы деректерді бақылауды жүзеге асырады және жинақтайды, білім беру бағдарламасын меңгеру нәтижелерін, білім беру, әлеуметтік-бейімдеу (мінез-құлық)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ерекше білім беру қажеттіліктері бар баланың өмір сүру қауіпсіздігі мен денсаулығының қажетті жағдайларын сақтайды;</w:t>
            </w:r>
          </w:p>
          <w:p w:rsidR="0023121F" w:rsidRPr="00866963" w:rsidRDefault="00345E0E" w:rsidP="00345E0E">
            <w:pPr>
              <w:jc w:val="both"/>
              <w:rPr>
                <w:sz w:val="22"/>
                <w:szCs w:val="22"/>
                <w:lang w:val="kk-KZ"/>
              </w:rPr>
            </w:pPr>
            <w:r w:rsidRPr="00345E0E">
              <w:rPr>
                <w:color w:val="000000"/>
                <w:spacing w:val="2"/>
                <w:sz w:val="22"/>
                <w:szCs w:val="18"/>
                <w:lang w:val="kk-KZ"/>
              </w:rPr>
              <w:t>белгіленген нысан бойынша есептік құжаттаманы жүргізеді.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Конкурс қатысушыларына қойылатын талаптар</w:t>
            </w:r>
          </w:p>
          <w:p w:rsidR="00CB22AE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345E0E" w:rsidRPr="00345E0E" w:rsidRDefault="00345E0E" w:rsidP="00CB22AE">
            <w:pPr>
              <w:pStyle w:val="a6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345E0E">
              <w:rPr>
                <w:rStyle w:val="s0"/>
                <w:b/>
                <w:sz w:val="22"/>
                <w:szCs w:val="22"/>
                <w:lang w:val="kk-KZ"/>
              </w:rPr>
              <w:t>Лауазымдық міндеттері: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Қазақстан Республикасының Конституциясын, "Бала құқықтары туралы конвенцияны", Қазақстан Республикасының "Білім туралы", "Қазақстан Республикасындағы Бала құқықтары туралы", "арнаулы әлеуметтік қызметтер туралы", "Кемтар балаларды әлеуметтік медициналық-педагогикалық және түзеу арқылы қолдау туралы", "Сыбайлас жемқорлыққа қарсы іс-қимыл туралы", "Қазақстан Республикасындағы тіл туралы" Заңдарын басшылыққа алады. Және білім беруді дамытудың бағыттары мен перспективаларын айқындайтын Қазақстан Республикасының өзге де нормативтік құқықтық актілері;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ерекше білім берілуіне қажеттілігі бар балаларды психологиялық-педагогикалық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нұсқаулық-әдістемелік материалдар;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педагогикалық этика нормалары;</w:t>
            </w:r>
          </w:p>
          <w:p w:rsidR="00345E0E" w:rsidRPr="00345E0E" w:rsidRDefault="00345E0E" w:rsidP="00345E0E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>еңбек заңнамасының негіздері, еңбек қауіпсіздігі және еңбекті қорғау, өртке қарсы қорғау қағидалары, санитариялық қағидалар;</w:t>
            </w:r>
          </w:p>
          <w:p w:rsidR="002C530F" w:rsidRPr="007D0A89" w:rsidRDefault="00345E0E" w:rsidP="00345E0E">
            <w:pPr>
              <w:jc w:val="both"/>
              <w:rPr>
                <w:sz w:val="18"/>
                <w:szCs w:val="18"/>
                <w:lang w:val="kk-KZ"/>
              </w:rPr>
            </w:pPr>
            <w:r w:rsidRPr="00345E0E">
              <w:rPr>
                <w:color w:val="000000"/>
                <w:sz w:val="22"/>
                <w:szCs w:val="18"/>
                <w:lang w:val="kk-KZ"/>
              </w:rPr>
              <w:t xml:space="preserve"> белгіленген нысан бойынша есептік құжаттаманы жүргізеді.</w:t>
            </w:r>
          </w:p>
          <w:p w:rsidR="002C530F" w:rsidRPr="007D0A89" w:rsidRDefault="002C530F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>7) Психоневрологиялық ұйымнан анықтама;</w:t>
            </w:r>
          </w:p>
          <w:p w:rsidR="00095629" w:rsidRPr="007D0A8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095629" w:rsidRDefault="00095629" w:rsidP="00095629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095629" w:rsidRDefault="00095629" w:rsidP="00095629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303DF5" w:rsidRPr="00303DF5" w:rsidRDefault="00095629" w:rsidP="00095629">
            <w:pPr>
              <w:pStyle w:val="1"/>
              <w:ind w:right="-104" w:firstLine="0"/>
              <w:outlineLvl w:val="0"/>
              <w:rPr>
                <w:b w:val="0"/>
              </w:rPr>
            </w:pPr>
            <w:r>
              <w:rPr>
                <w:bCs/>
                <w:color w:val="000000"/>
              </w:rPr>
              <w:t xml:space="preserve">11) </w:t>
            </w:r>
            <w:r w:rsidRPr="00D55664">
              <w:rPr>
                <w:color w:val="000000"/>
                <w:spacing w:val="2"/>
                <w:szCs w:val="20"/>
                <w:shd w:val="clear" w:color="auto" w:fill="FFFFFF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</w:t>
            </w:r>
            <w:r w:rsidR="00F8746B" w:rsidRPr="007D0A89">
              <w:rPr>
                <w:color w:val="000000"/>
              </w:rPr>
              <w:t>Конкурсты өткізу мекен жайы</w:t>
            </w:r>
            <w:r w:rsidR="00303DF5" w:rsidRPr="007D0A89">
              <w:rPr>
                <w:color w:val="000000"/>
              </w:rPr>
              <w:t>:</w:t>
            </w:r>
            <w:r w:rsidR="00303DF5">
              <w:rPr>
                <w:color w:val="000000"/>
              </w:rPr>
              <w:t xml:space="preserve"> </w:t>
            </w:r>
            <w:r w:rsidR="00303DF5" w:rsidRPr="00E95FE0">
              <w:rPr>
                <w:b w:val="0"/>
                <w:bCs/>
              </w:rPr>
              <w:t>101600,</w:t>
            </w:r>
            <w:r w:rsidR="00303DF5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303DF5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303DF5">
              <w:rPr>
                <w:b w:val="0"/>
                <w:bCs/>
              </w:rPr>
              <w:t xml:space="preserve">Шахтинск </w:t>
            </w:r>
            <w:r w:rsidR="00303DF5" w:rsidRPr="007D0A89">
              <w:rPr>
                <w:b w:val="0"/>
                <w:bCs/>
              </w:rPr>
              <w:t xml:space="preserve">қаласы білім бөлімінің  </w:t>
            </w:r>
            <w:r w:rsidR="00303DF5" w:rsidRPr="00B1712C">
              <w:rPr>
                <w:b w:val="0"/>
                <w:bCs/>
              </w:rPr>
              <w:t>«№1 мектеп -  гимназиясы»</w:t>
            </w:r>
            <w:r w:rsidR="00303DF5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303DF5">
              <w:rPr>
                <w:b w:val="0"/>
                <w:bCs/>
              </w:rPr>
              <w:t xml:space="preserve">, </w:t>
            </w:r>
            <w:r w:rsidR="00303DF5" w:rsidRPr="00B1712C">
              <w:rPr>
                <w:b w:val="0"/>
              </w:rPr>
              <w:t xml:space="preserve">телефон 8(72156)39335, </w:t>
            </w:r>
            <w:r w:rsidR="00303DF5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303DF5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303DF5" w:rsidRPr="00B1712C">
              <w:rPr>
                <w:b w:val="0"/>
              </w:rPr>
              <w:t>.</w:t>
            </w:r>
          </w:p>
          <w:p w:rsidR="00303DF5" w:rsidRPr="00303DF5" w:rsidRDefault="00303DF5" w:rsidP="00303DF5">
            <w:pPr>
              <w:rPr>
                <w:lang w:val="kk-KZ"/>
              </w:rPr>
            </w:pPr>
          </w:p>
          <w:p w:rsidR="00866963" w:rsidRPr="00B1712C" w:rsidRDefault="00866963" w:rsidP="00866963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</w:p>
          <w:p w:rsidR="002C530F" w:rsidRPr="007D0A89" w:rsidRDefault="002C530F" w:rsidP="00866963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="00971396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</w:t>
            </w:r>
            <w:r w:rsidR="007432C3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7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834D35">
              <w:rPr>
                <w:b/>
                <w:sz w:val="22"/>
                <w:szCs w:val="22"/>
                <w:lang w:val="kk-KZ"/>
              </w:rPr>
              <w:t>11.11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.202</w:t>
            </w:r>
            <w:r w:rsidR="00095629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8602B6" w:rsidRPr="00866963" w:rsidRDefault="002C530F" w:rsidP="00834D35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451EE5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834D35">
              <w:rPr>
                <w:b/>
                <w:sz w:val="22"/>
                <w:szCs w:val="22"/>
                <w:lang w:val="kk-KZ"/>
              </w:rPr>
              <w:t>20.11</w:t>
            </w:r>
            <w:r w:rsidR="00095629" w:rsidRPr="00095629">
              <w:rPr>
                <w:b/>
                <w:sz w:val="22"/>
                <w:szCs w:val="22"/>
                <w:lang w:val="kk-KZ"/>
              </w:rPr>
              <w:t>.2024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="007432C3">
              <w:rPr>
                <w:b/>
                <w:sz w:val="22"/>
                <w:szCs w:val="22"/>
                <w:lang w:val="kk-KZ"/>
              </w:rPr>
              <w:t>17</w:t>
            </w:r>
            <w:r w:rsidRPr="007D0A89">
              <w:rPr>
                <w:b/>
                <w:sz w:val="22"/>
                <w:szCs w:val="22"/>
                <w:lang w:val="kk-KZ"/>
              </w:rPr>
              <w:t>.00сағ.</w:t>
            </w:r>
          </w:p>
        </w:tc>
        <w:tc>
          <w:tcPr>
            <w:tcW w:w="8221" w:type="dxa"/>
          </w:tcPr>
          <w:p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</w:rPr>
              <w:t>Школа-гимназия</w:t>
            </w:r>
            <w:r w:rsidRPr="007D0A89">
              <w:rPr>
                <w:b/>
                <w:sz w:val="22"/>
                <w:szCs w:val="22"/>
              </w:rPr>
              <w:t xml:space="preserve"> №</w:t>
            </w:r>
            <w:r>
              <w:rPr>
                <w:b/>
                <w:sz w:val="22"/>
                <w:szCs w:val="22"/>
              </w:rPr>
              <w:t>1</w:t>
            </w:r>
            <w:r w:rsidRPr="007D0A89">
              <w:rPr>
                <w:b/>
                <w:sz w:val="22"/>
                <w:szCs w:val="22"/>
              </w:rPr>
              <w:t xml:space="preserve">» отдела образования </w:t>
            </w:r>
            <w:r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303DF5" w:rsidRPr="007D0A89" w:rsidRDefault="00303DF5" w:rsidP="00303DF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временно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D24514" w:rsidRPr="00D24514" w:rsidRDefault="003C0941" w:rsidP="003C0941">
            <w:pPr>
              <w:pStyle w:val="a5"/>
              <w:numPr>
                <w:ilvl w:val="0"/>
                <w:numId w:val="3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</w:p>
          <w:p w:rsidR="00BE4F4E" w:rsidRPr="00D24514" w:rsidRDefault="00F056FA" w:rsidP="00F056FA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>
              <w:rPr>
                <w:b/>
                <w:sz w:val="22"/>
                <w:szCs w:val="22"/>
                <w:u w:val="single"/>
                <w:lang w:val="kk-KZ"/>
              </w:rPr>
              <w:t>Педагог-ассистент</w:t>
            </w:r>
          </w:p>
          <w:p w:rsidR="00303DF5" w:rsidRPr="007D0A89" w:rsidRDefault="003C0941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 w:rsidRPr="007D0A89">
              <w:rPr>
                <w:sz w:val="22"/>
                <w:szCs w:val="22"/>
              </w:rPr>
              <w:t xml:space="preserve">. </w:t>
            </w:r>
          </w:p>
          <w:p w:rsidR="003C0941" w:rsidRPr="007D0A89" w:rsidRDefault="003C0941" w:rsidP="00427BD0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303DF5" w:rsidRPr="007D0A89" w:rsidRDefault="003C0941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303DF5" w:rsidRPr="00D92170">
              <w:rPr>
                <w:sz w:val="24"/>
                <w:szCs w:val="24"/>
                <w:lang w:val="en-US"/>
              </w:rPr>
              <w:t>E</w:t>
            </w:r>
            <w:r w:rsidR="00303DF5" w:rsidRPr="00D92170">
              <w:rPr>
                <w:sz w:val="24"/>
                <w:szCs w:val="24"/>
              </w:rPr>
              <w:t>-</w:t>
            </w:r>
            <w:r w:rsidR="00303DF5" w:rsidRPr="006A3930">
              <w:rPr>
                <w:sz w:val="24"/>
                <w:szCs w:val="24"/>
                <w:lang w:val="en-US"/>
              </w:rPr>
              <w:t>mail</w:t>
            </w:r>
            <w:r w:rsidR="00303DF5" w:rsidRPr="006A3930">
              <w:rPr>
                <w:sz w:val="24"/>
                <w:szCs w:val="24"/>
              </w:rPr>
              <w:t xml:space="preserve">: </w:t>
            </w:r>
            <w:r w:rsidR="00303DF5" w:rsidRPr="00651524">
              <w:rPr>
                <w:sz w:val="24"/>
                <w:szCs w:val="24"/>
              </w:rPr>
              <w:t>shahtinsk_gimn1@krg.gov.kz</w:t>
            </w:r>
            <w:r w:rsidR="00303DF5">
              <w:rPr>
                <w:sz w:val="22"/>
                <w:szCs w:val="22"/>
                <w:lang w:val="kk-KZ"/>
              </w:rPr>
              <w:t>.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</w:t>
                  </w:r>
                  <w:r w:rsidR="00345E0E">
                    <w:rPr>
                      <w:b/>
                      <w:sz w:val="22"/>
                      <w:szCs w:val="22"/>
                      <w:lang w:val="kk-KZ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AB5722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753893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126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976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46</w:t>
                  </w:r>
                  <w:r w:rsidR="00753893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753893" w:rsidRPr="00753893">
                    <w:rPr>
                      <w:bCs/>
                      <w:sz w:val="22"/>
                      <w:szCs w:val="22"/>
                      <w:lang w:val="kk-KZ"/>
                    </w:rPr>
                    <w:t>487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135 028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159 803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135 957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161 043</w:t>
                  </w:r>
                </w:p>
              </w:tc>
            </w:tr>
            <w:tr w:rsidR="00753893" w:rsidRPr="007D0A89" w:rsidTr="00D4690E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 2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AB5722" w:rsidRDefault="00AB5722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144 628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D73648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167 546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 xml:space="preserve">высшее педагогическое образование и (или) техническое и профессиональное, </w:t>
            </w:r>
            <w:proofErr w:type="spellStart"/>
            <w:r w:rsidRPr="00416BA7">
              <w:rPr>
                <w:color w:val="000000"/>
                <w:sz w:val="22"/>
                <w:szCs w:val="22"/>
              </w:rPr>
              <w:t>послесреднее</w:t>
            </w:r>
            <w:proofErr w:type="spellEnd"/>
            <w:r w:rsidRPr="00416BA7">
              <w:rPr>
                <w:color w:val="000000"/>
                <w:sz w:val="22"/>
                <w:szCs w:val="22"/>
              </w:rPr>
              <w:t xml:space="preserve"> (педагогическое) образование или документ, подтверждающий педагогическую переподготовку без предъявления требований к стажу работы;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0" w:name="z2156"/>
            <w:r w:rsidRPr="00416BA7">
              <w:rPr>
                <w:color w:val="000000"/>
                <w:sz w:val="22"/>
                <w:szCs w:val="22"/>
              </w:rPr>
              <w:t>и (или) при наличии среднего и высшего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" w:name="z2157"/>
            <w:bookmarkEnd w:id="0"/>
            <w:r w:rsidRPr="00416BA7">
              <w:rPr>
                <w:color w:val="000000"/>
                <w:sz w:val="22"/>
                <w:szCs w:val="22"/>
              </w:rPr>
              <w:t>и (или) при наличии высшего уровня квалификации стаж работы по специальности для педагога-мастера – 5 лет.</w:t>
            </w:r>
          </w:p>
          <w:bookmarkEnd w:id="1"/>
          <w:p w:rsidR="008602B6" w:rsidRPr="007D0A89" w:rsidRDefault="008602B6" w:rsidP="004540A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2" w:name="z2143"/>
            <w:r w:rsidRPr="00416BA7">
              <w:rPr>
                <w:color w:val="000000"/>
                <w:sz w:val="22"/>
              </w:rPr>
              <w:t>     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3" w:name="z2144"/>
            <w:bookmarkEnd w:id="2"/>
            <w:r w:rsidRPr="00416BA7">
              <w:rPr>
                <w:color w:val="000000"/>
                <w:sz w:val="22"/>
              </w:rPr>
              <w:t>     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4" w:name="z2145"/>
            <w:bookmarkEnd w:id="3"/>
            <w:r w:rsidRPr="00416BA7">
              <w:rPr>
                <w:color w:val="000000"/>
                <w:sz w:val="22"/>
              </w:rPr>
              <w:t xml:space="preserve">     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</w:t>
            </w:r>
            <w:r w:rsidRPr="00416BA7">
              <w:rPr>
                <w:color w:val="000000"/>
                <w:sz w:val="22"/>
              </w:rPr>
              <w:lastRenderedPageBreak/>
              <w:t>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5" w:name="z2146"/>
            <w:bookmarkEnd w:id="4"/>
            <w:r w:rsidRPr="00416BA7">
              <w:rPr>
                <w:color w:val="000000"/>
                <w:sz w:val="22"/>
              </w:rPr>
              <w:t>     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6" w:name="z2147"/>
            <w:bookmarkEnd w:id="5"/>
            <w:r w:rsidRPr="00416BA7">
              <w:rPr>
                <w:color w:val="000000"/>
                <w:sz w:val="22"/>
              </w:rPr>
              <w:t>      соблюдает необходимые условия безопасности жизнедеятельности и здоровья ребенка с особыми образовательными потребностями;</w:t>
            </w:r>
          </w:p>
          <w:p w:rsidR="008D35A0" w:rsidRPr="00416BA7" w:rsidRDefault="008D35A0" w:rsidP="008D35A0">
            <w:pPr>
              <w:jc w:val="both"/>
              <w:rPr>
                <w:sz w:val="18"/>
              </w:rPr>
            </w:pPr>
            <w:bookmarkStart w:id="7" w:name="z2148"/>
            <w:bookmarkEnd w:id="6"/>
            <w:r w:rsidRPr="00416BA7">
              <w:rPr>
                <w:color w:val="000000"/>
                <w:sz w:val="22"/>
              </w:rPr>
              <w:t>      ведет отчетную документацию по установленной форме.</w:t>
            </w:r>
          </w:p>
          <w:bookmarkEnd w:id="7"/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Должен знать: 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r w:rsidRPr="00416BA7">
              <w:rPr>
                <w:color w:val="000000"/>
                <w:sz w:val="22"/>
                <w:szCs w:val="22"/>
              </w:rPr>
              <w:t>Конституцию Республики Казахстан, "Конвенцию о правах ребенка", Законы Республики Казахстан "Об образовании", "О правах ребенка в Республике Казахстан", "О специальных социальных услугах", "О социальной медико-педагогической и коррекционной поддержке детей с ограниченными возможностями", "О противодействии коррупции", "О языках в Республике Казахстан" и иные нормативные правовые акты Республики Казахстан, определяющие направления и перспективы развития образования;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8" w:name="z2151"/>
            <w:r w:rsidRPr="00416BA7">
              <w:rPr>
                <w:color w:val="000000"/>
                <w:sz w:val="22"/>
                <w:szCs w:val="22"/>
              </w:rPr>
              <w:t>методические рекомендации и инструктивно-методические материалы, рекомендованные уполномоченным органом в области образования и науки по организации и содержанию психолого-педагогического сопровождения детей с особыми образовательными потребностями;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9" w:name="z2152"/>
            <w:bookmarkEnd w:id="8"/>
            <w:r w:rsidRPr="00416BA7">
              <w:rPr>
                <w:color w:val="000000"/>
                <w:sz w:val="22"/>
                <w:szCs w:val="22"/>
              </w:rPr>
              <w:t>нормы педагогической этики;</w:t>
            </w:r>
          </w:p>
          <w:p w:rsidR="008D35A0" w:rsidRPr="00416BA7" w:rsidRDefault="008D35A0" w:rsidP="008D35A0">
            <w:pPr>
              <w:jc w:val="both"/>
              <w:rPr>
                <w:sz w:val="22"/>
                <w:szCs w:val="22"/>
              </w:rPr>
            </w:pPr>
            <w:bookmarkStart w:id="10" w:name="z2153"/>
            <w:bookmarkEnd w:id="9"/>
            <w:r w:rsidRPr="00416BA7">
              <w:rPr>
                <w:color w:val="000000"/>
                <w:sz w:val="22"/>
                <w:szCs w:val="22"/>
              </w:rPr>
              <w:t>основы трудового законодательства, правила безопасности и охраны труда, противопожарной защиты, санитарные правила.</w:t>
            </w:r>
          </w:p>
          <w:bookmarkEnd w:id="10"/>
          <w:p w:rsidR="008602B6" w:rsidRPr="00DD2868" w:rsidRDefault="005267C2" w:rsidP="00DD2868">
            <w:pPr>
              <w:jc w:val="both"/>
              <w:rPr>
                <w:sz w:val="22"/>
                <w:szCs w:val="22"/>
              </w:rPr>
            </w:pPr>
            <w:r w:rsidRPr="005267C2">
              <w:rPr>
                <w:sz w:val="22"/>
                <w:szCs w:val="22"/>
              </w:rPr>
              <w:t xml:space="preserve">      </w:t>
            </w:r>
            <w:r w:rsidR="008602B6"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1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2" w:name="z174"/>
            <w:bookmarkEnd w:id="11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3" w:name="z175"/>
            <w:bookmarkEnd w:id="12"/>
            <w:r w:rsidRPr="005207EC">
              <w:rPr>
                <w:color w:val="000000"/>
                <w:sz w:val="22"/>
                <w:szCs w:val="22"/>
              </w:rPr>
      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4" w:name="z176"/>
            <w:bookmarkEnd w:id="13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5" w:name="z177"/>
            <w:bookmarkEnd w:id="14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6" w:name="z178"/>
            <w:bookmarkEnd w:id="15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095629" w:rsidRPr="005207EC" w:rsidRDefault="00095629" w:rsidP="00095629">
            <w:pPr>
              <w:jc w:val="both"/>
              <w:rPr>
                <w:sz w:val="22"/>
                <w:szCs w:val="22"/>
              </w:rPr>
            </w:pPr>
            <w:bookmarkStart w:id="17" w:name="z179"/>
            <w:bookmarkEnd w:id="16"/>
            <w:r w:rsidRPr="005207EC">
              <w:rPr>
                <w:color w:val="000000"/>
                <w:sz w:val="22"/>
                <w:szCs w:val="22"/>
              </w:rPr>
              <w:lastRenderedPageBreak/>
              <w:t>      8) справку с наркологической организации;</w:t>
            </w:r>
          </w:p>
          <w:p w:rsidR="00095629" w:rsidRDefault="00095629" w:rsidP="00095629">
            <w:pPr>
              <w:jc w:val="both"/>
              <w:rPr>
                <w:color w:val="000000"/>
                <w:sz w:val="22"/>
                <w:szCs w:val="22"/>
              </w:rPr>
            </w:pPr>
            <w:bookmarkStart w:id="18" w:name="z180"/>
            <w:bookmarkEnd w:id="17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9" w:name="z181"/>
            <w:bookmarkEnd w:id="18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095629" w:rsidRDefault="00095629" w:rsidP="00095629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095629" w:rsidRPr="00391164" w:rsidRDefault="00095629" w:rsidP="00095629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19"/>
          <w:p w:rsidR="00303DF5" w:rsidRPr="007D0A89" w:rsidRDefault="008602B6" w:rsidP="00303DF5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</w:t>
            </w:r>
            <w:r w:rsidR="00303DF5" w:rsidRPr="006A3930">
              <w:rPr>
                <w:sz w:val="24"/>
                <w:szCs w:val="24"/>
              </w:rPr>
              <w:t>Карагандинская область, город</w:t>
            </w:r>
            <w:r w:rsidR="00303DF5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303DF5" w:rsidRPr="00D92170">
              <w:rPr>
                <w:sz w:val="24"/>
                <w:szCs w:val="24"/>
              </w:rPr>
              <w:t>, здание 23/1,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Коммунальное государственное учреждение </w:t>
            </w:r>
            <w:r w:rsidR="00303DF5" w:rsidRPr="00D24514">
              <w:rPr>
                <w:bCs/>
                <w:sz w:val="22"/>
                <w:szCs w:val="22"/>
              </w:rPr>
              <w:t>«Школа-гимназия №1» отдела образования г</w:t>
            </w:r>
            <w:proofErr w:type="gramStart"/>
            <w:r w:rsidR="00303DF5" w:rsidRPr="00D24514">
              <w:rPr>
                <w:bCs/>
                <w:sz w:val="22"/>
                <w:szCs w:val="22"/>
              </w:rPr>
              <w:t>.Ш</w:t>
            </w:r>
            <w:proofErr w:type="gramEnd"/>
            <w:r w:rsidR="00303DF5" w:rsidRPr="00D24514">
              <w:rPr>
                <w:bCs/>
                <w:sz w:val="22"/>
                <w:szCs w:val="22"/>
              </w:rPr>
              <w:t>ахтинска</w:t>
            </w:r>
            <w:r w:rsidR="00303DF5"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="00303DF5">
              <w:rPr>
                <w:sz w:val="22"/>
                <w:szCs w:val="22"/>
                <w:lang w:val="kk-KZ"/>
              </w:rPr>
              <w:t>,</w:t>
            </w:r>
            <w:r w:rsidR="00303DF5" w:rsidRPr="007D0A89">
              <w:rPr>
                <w:sz w:val="22"/>
                <w:szCs w:val="22"/>
              </w:rPr>
              <w:t xml:space="preserve"> </w:t>
            </w:r>
          </w:p>
          <w:p w:rsidR="00303DF5" w:rsidRDefault="00303DF5" w:rsidP="00303DF5">
            <w:pPr>
              <w:jc w:val="both"/>
              <w:rPr>
                <w:sz w:val="22"/>
                <w:szCs w:val="22"/>
                <w:lang w:val="kk-KZ"/>
              </w:rPr>
            </w:pPr>
            <w:r w:rsidRPr="00D92170">
              <w:rPr>
                <w:sz w:val="24"/>
                <w:szCs w:val="24"/>
              </w:rPr>
              <w:t>телефон дл</w:t>
            </w:r>
            <w:r>
              <w:rPr>
                <w:sz w:val="24"/>
                <w:szCs w:val="24"/>
              </w:rPr>
              <w:t>я справок, факс 8(72156) 39335,</w:t>
            </w:r>
            <w:r w:rsidRPr="00D92170">
              <w:rPr>
                <w:sz w:val="24"/>
                <w:szCs w:val="24"/>
              </w:rPr>
              <w:t xml:space="preserve"> </w:t>
            </w:r>
            <w:r w:rsidRPr="00D92170">
              <w:rPr>
                <w:sz w:val="24"/>
                <w:szCs w:val="24"/>
                <w:lang w:val="en-US"/>
              </w:rPr>
              <w:t>E</w:t>
            </w:r>
            <w:r w:rsidRPr="00D92170">
              <w:rPr>
                <w:sz w:val="24"/>
                <w:szCs w:val="24"/>
              </w:rPr>
              <w:t>-</w:t>
            </w:r>
            <w:r w:rsidRPr="006A3930">
              <w:rPr>
                <w:sz w:val="24"/>
                <w:szCs w:val="24"/>
                <w:lang w:val="en-US"/>
              </w:rPr>
              <w:t>mail</w:t>
            </w:r>
            <w:r w:rsidRPr="006A3930">
              <w:rPr>
                <w:sz w:val="24"/>
                <w:szCs w:val="24"/>
              </w:rPr>
              <w:t xml:space="preserve">: </w:t>
            </w:r>
            <w:r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D35A0" w:rsidRDefault="008D35A0" w:rsidP="008602B6">
            <w:pPr>
              <w:rPr>
                <w:b/>
                <w:sz w:val="22"/>
                <w:szCs w:val="22"/>
                <w:u w:val="single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bookmarkStart w:id="20" w:name="_GoBack"/>
            <w:bookmarkEnd w:id="20"/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</w:t>
            </w:r>
            <w:r w:rsidR="007432C3">
              <w:rPr>
                <w:sz w:val="22"/>
                <w:szCs w:val="22"/>
              </w:rPr>
              <w:t>7</w:t>
            </w:r>
            <w:r w:rsidRPr="007D0A89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34D35">
              <w:rPr>
                <w:b/>
                <w:sz w:val="22"/>
                <w:szCs w:val="22"/>
              </w:rPr>
              <w:t>11.11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095629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866963" w:rsidRDefault="008602B6" w:rsidP="00834D35">
            <w:pPr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34D35">
              <w:rPr>
                <w:b/>
                <w:sz w:val="22"/>
                <w:szCs w:val="22"/>
              </w:rPr>
              <w:t>20.11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095629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</w:t>
            </w:r>
            <w:r w:rsidR="007432C3">
              <w:rPr>
                <w:b/>
                <w:sz w:val="22"/>
                <w:szCs w:val="22"/>
                <w:lang w:val="kk-KZ"/>
              </w:rPr>
              <w:t>7</w:t>
            </w:r>
            <w:r w:rsidRPr="007D0A89">
              <w:rPr>
                <w:b/>
                <w:sz w:val="22"/>
                <w:szCs w:val="22"/>
                <w:lang w:val="kk-KZ"/>
              </w:rPr>
              <w:t>.00ч.</w:t>
            </w: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627"/>
    <w:rsid w:val="00077988"/>
    <w:rsid w:val="00082ADB"/>
    <w:rsid w:val="00095629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645B4"/>
    <w:rsid w:val="00172F2C"/>
    <w:rsid w:val="001766E4"/>
    <w:rsid w:val="00184A33"/>
    <w:rsid w:val="0019503A"/>
    <w:rsid w:val="001955D2"/>
    <w:rsid w:val="00197896"/>
    <w:rsid w:val="001A761C"/>
    <w:rsid w:val="001C18DE"/>
    <w:rsid w:val="001C71B0"/>
    <w:rsid w:val="001C7B0F"/>
    <w:rsid w:val="001D65D0"/>
    <w:rsid w:val="001E7290"/>
    <w:rsid w:val="001F27AC"/>
    <w:rsid w:val="00226059"/>
    <w:rsid w:val="0023121F"/>
    <w:rsid w:val="002474BA"/>
    <w:rsid w:val="00253AE7"/>
    <w:rsid w:val="00260761"/>
    <w:rsid w:val="00272EC7"/>
    <w:rsid w:val="0027642B"/>
    <w:rsid w:val="0028065C"/>
    <w:rsid w:val="002875AB"/>
    <w:rsid w:val="002A504C"/>
    <w:rsid w:val="002B2393"/>
    <w:rsid w:val="002B75A7"/>
    <w:rsid w:val="002C530F"/>
    <w:rsid w:val="002D6FF6"/>
    <w:rsid w:val="002E2276"/>
    <w:rsid w:val="002F18D8"/>
    <w:rsid w:val="002F7816"/>
    <w:rsid w:val="00303DF5"/>
    <w:rsid w:val="00305132"/>
    <w:rsid w:val="0032127B"/>
    <w:rsid w:val="00333AB8"/>
    <w:rsid w:val="00345E0E"/>
    <w:rsid w:val="00346621"/>
    <w:rsid w:val="003708EB"/>
    <w:rsid w:val="0037636F"/>
    <w:rsid w:val="003A5AC6"/>
    <w:rsid w:val="003A78B5"/>
    <w:rsid w:val="003B2884"/>
    <w:rsid w:val="003B59C2"/>
    <w:rsid w:val="003B5EE6"/>
    <w:rsid w:val="003C0941"/>
    <w:rsid w:val="003C1A4F"/>
    <w:rsid w:val="003C339F"/>
    <w:rsid w:val="003F0FA9"/>
    <w:rsid w:val="003F64D6"/>
    <w:rsid w:val="0040442D"/>
    <w:rsid w:val="004127F7"/>
    <w:rsid w:val="004133D5"/>
    <w:rsid w:val="00427BD0"/>
    <w:rsid w:val="0043055E"/>
    <w:rsid w:val="0043112C"/>
    <w:rsid w:val="004368B8"/>
    <w:rsid w:val="00451EE5"/>
    <w:rsid w:val="004540A6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432"/>
    <w:rsid w:val="00506768"/>
    <w:rsid w:val="00512E90"/>
    <w:rsid w:val="00514F33"/>
    <w:rsid w:val="005207EC"/>
    <w:rsid w:val="005267C2"/>
    <w:rsid w:val="00543B09"/>
    <w:rsid w:val="0055327C"/>
    <w:rsid w:val="005547E7"/>
    <w:rsid w:val="005549EB"/>
    <w:rsid w:val="005551E3"/>
    <w:rsid w:val="00581407"/>
    <w:rsid w:val="00592248"/>
    <w:rsid w:val="005958FE"/>
    <w:rsid w:val="005A048E"/>
    <w:rsid w:val="005A2FBF"/>
    <w:rsid w:val="005C0F1F"/>
    <w:rsid w:val="005C5D02"/>
    <w:rsid w:val="005D18E7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6323A"/>
    <w:rsid w:val="006814F7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32C3"/>
    <w:rsid w:val="00745338"/>
    <w:rsid w:val="007510C8"/>
    <w:rsid w:val="00752B25"/>
    <w:rsid w:val="00752BDF"/>
    <w:rsid w:val="00753893"/>
    <w:rsid w:val="007558BE"/>
    <w:rsid w:val="00763214"/>
    <w:rsid w:val="00776B33"/>
    <w:rsid w:val="007845AC"/>
    <w:rsid w:val="00787CF0"/>
    <w:rsid w:val="00797749"/>
    <w:rsid w:val="007A07C0"/>
    <w:rsid w:val="007A45AD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34D35"/>
    <w:rsid w:val="00851B34"/>
    <w:rsid w:val="00854212"/>
    <w:rsid w:val="0085546A"/>
    <w:rsid w:val="008602B6"/>
    <w:rsid w:val="00866963"/>
    <w:rsid w:val="00867086"/>
    <w:rsid w:val="00880DFE"/>
    <w:rsid w:val="008913DA"/>
    <w:rsid w:val="008B134E"/>
    <w:rsid w:val="008B240F"/>
    <w:rsid w:val="008B413C"/>
    <w:rsid w:val="008B6E49"/>
    <w:rsid w:val="008C4949"/>
    <w:rsid w:val="008D24AB"/>
    <w:rsid w:val="008D35A0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1F10"/>
    <w:rsid w:val="009377EB"/>
    <w:rsid w:val="00940B9B"/>
    <w:rsid w:val="009506BA"/>
    <w:rsid w:val="00950CFC"/>
    <w:rsid w:val="00952993"/>
    <w:rsid w:val="00961DA3"/>
    <w:rsid w:val="00967315"/>
    <w:rsid w:val="00971396"/>
    <w:rsid w:val="009766ED"/>
    <w:rsid w:val="009A565F"/>
    <w:rsid w:val="009A60B4"/>
    <w:rsid w:val="009A7968"/>
    <w:rsid w:val="009C6240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22"/>
    <w:rsid w:val="00AB57B5"/>
    <w:rsid w:val="00AD0206"/>
    <w:rsid w:val="00AD24C1"/>
    <w:rsid w:val="00AE67C6"/>
    <w:rsid w:val="00B06985"/>
    <w:rsid w:val="00B1094D"/>
    <w:rsid w:val="00B15E70"/>
    <w:rsid w:val="00B45065"/>
    <w:rsid w:val="00B52DC7"/>
    <w:rsid w:val="00B6230A"/>
    <w:rsid w:val="00B97E5F"/>
    <w:rsid w:val="00B97F17"/>
    <w:rsid w:val="00BA5779"/>
    <w:rsid w:val="00BA6995"/>
    <w:rsid w:val="00BB3274"/>
    <w:rsid w:val="00BB4B17"/>
    <w:rsid w:val="00BC4C49"/>
    <w:rsid w:val="00BC628C"/>
    <w:rsid w:val="00BC7B4C"/>
    <w:rsid w:val="00BD7BBC"/>
    <w:rsid w:val="00BE2087"/>
    <w:rsid w:val="00BE4F4E"/>
    <w:rsid w:val="00C03B28"/>
    <w:rsid w:val="00C0772B"/>
    <w:rsid w:val="00C172D7"/>
    <w:rsid w:val="00C4439A"/>
    <w:rsid w:val="00C5058E"/>
    <w:rsid w:val="00C515B1"/>
    <w:rsid w:val="00C51D45"/>
    <w:rsid w:val="00C608F1"/>
    <w:rsid w:val="00C60B88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7616"/>
    <w:rsid w:val="00CD429E"/>
    <w:rsid w:val="00CF5310"/>
    <w:rsid w:val="00D05167"/>
    <w:rsid w:val="00D057B1"/>
    <w:rsid w:val="00D16F76"/>
    <w:rsid w:val="00D20483"/>
    <w:rsid w:val="00D24514"/>
    <w:rsid w:val="00D24AD0"/>
    <w:rsid w:val="00D271B7"/>
    <w:rsid w:val="00D30D6F"/>
    <w:rsid w:val="00D33B62"/>
    <w:rsid w:val="00D36A46"/>
    <w:rsid w:val="00D37558"/>
    <w:rsid w:val="00D409ED"/>
    <w:rsid w:val="00D4690E"/>
    <w:rsid w:val="00D73648"/>
    <w:rsid w:val="00D76F04"/>
    <w:rsid w:val="00D84D7A"/>
    <w:rsid w:val="00D86B52"/>
    <w:rsid w:val="00D87FB5"/>
    <w:rsid w:val="00DB1EA2"/>
    <w:rsid w:val="00DB36AF"/>
    <w:rsid w:val="00DD2868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4406"/>
    <w:rsid w:val="00E57BDB"/>
    <w:rsid w:val="00E66FFB"/>
    <w:rsid w:val="00E7497B"/>
    <w:rsid w:val="00EA65DC"/>
    <w:rsid w:val="00EB1FFA"/>
    <w:rsid w:val="00EB459C"/>
    <w:rsid w:val="00EB7D96"/>
    <w:rsid w:val="00EC0D08"/>
    <w:rsid w:val="00EC1B49"/>
    <w:rsid w:val="00EF1101"/>
    <w:rsid w:val="00EF4102"/>
    <w:rsid w:val="00EF5DCA"/>
    <w:rsid w:val="00F04FDA"/>
    <w:rsid w:val="00F056FA"/>
    <w:rsid w:val="00F061F5"/>
    <w:rsid w:val="00F0779B"/>
    <w:rsid w:val="00F32411"/>
    <w:rsid w:val="00F65E34"/>
    <w:rsid w:val="00F73657"/>
    <w:rsid w:val="00F777DB"/>
    <w:rsid w:val="00F8746B"/>
    <w:rsid w:val="00FA1C8A"/>
    <w:rsid w:val="00FA78DE"/>
    <w:rsid w:val="00FB1DB5"/>
    <w:rsid w:val="00FB3C85"/>
    <w:rsid w:val="00FC530A"/>
    <w:rsid w:val="00FD3F05"/>
    <w:rsid w:val="00FE129D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8C68-E51A-4A9A-9D6A-EDE25C52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2020-09-14T06:03:00Z</cp:lastPrinted>
  <dcterms:created xsi:type="dcterms:W3CDTF">2024-08-29T09:16:00Z</dcterms:created>
  <dcterms:modified xsi:type="dcterms:W3CDTF">2024-11-11T07:40:00Z</dcterms:modified>
</cp:coreProperties>
</file>