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5A" w:rsidRDefault="00B97FB2" w:rsidP="002C1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Отчёт </w:t>
      </w:r>
      <w:r w:rsidR="002C1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по информа</w:t>
      </w:r>
      <w:r w:rsidR="00A0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тизации</w:t>
      </w:r>
    </w:p>
    <w:p w:rsidR="002C175A" w:rsidRDefault="002C175A" w:rsidP="002C1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КГУ «Общеобразовательная школа №7» отдела образования города Шахтинска управления образования Карагандинской области</w:t>
      </w:r>
    </w:p>
    <w:p w:rsidR="00F55467" w:rsidRDefault="00F55467" w:rsidP="002C1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B9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полугодие </w:t>
      </w:r>
      <w:r w:rsidR="00E6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="0077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B9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2C175A" w:rsidRDefault="002C175A" w:rsidP="002C1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34DE" w:rsidRDefault="00E625DA" w:rsidP="00AE2B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полугодие 2023-2024</w:t>
      </w:r>
      <w:r w:rsidR="00770815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3A08D0">
        <w:rPr>
          <w:rFonts w:ascii="Times New Roman" w:hAnsi="Times New Roman" w:cs="Times New Roman"/>
          <w:sz w:val="24"/>
          <w:szCs w:val="24"/>
        </w:rPr>
        <w:t xml:space="preserve"> года была проведена следующая работа:</w:t>
      </w:r>
    </w:p>
    <w:p w:rsidR="0014309B" w:rsidRPr="00CE4764" w:rsidRDefault="0014309B" w:rsidP="0096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87" w:rsidRPr="00796E87" w:rsidRDefault="00796E87" w:rsidP="00BE128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E87"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 педагогов в области компьютерной грамотности и</w:t>
      </w:r>
    </w:p>
    <w:p w:rsidR="00A94462" w:rsidRPr="00796E87" w:rsidRDefault="00796E87" w:rsidP="00BE128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E87">
        <w:rPr>
          <w:rFonts w:ascii="Times New Roman" w:hAnsi="Times New Roman" w:cs="Times New Roman"/>
          <w:b/>
          <w:bCs/>
          <w:sz w:val="24"/>
          <w:szCs w:val="24"/>
        </w:rPr>
        <w:t>методики использования ИКТ в образовательном процессе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261"/>
      </w:tblGrid>
      <w:tr w:rsidR="00031DC8" w:rsidTr="004A21DB">
        <w:tc>
          <w:tcPr>
            <w:tcW w:w="1384" w:type="dxa"/>
          </w:tcPr>
          <w:p w:rsidR="00031DC8" w:rsidRPr="00674366" w:rsidRDefault="00031DC8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528" w:type="dxa"/>
          </w:tcPr>
          <w:p w:rsidR="00031DC8" w:rsidRPr="00674366" w:rsidRDefault="00031DC8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261" w:type="dxa"/>
          </w:tcPr>
          <w:p w:rsidR="00031DC8" w:rsidRPr="00674366" w:rsidRDefault="00031DC8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4A21DB" w:rsidRPr="00674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слушателей</w:t>
            </w:r>
          </w:p>
        </w:tc>
      </w:tr>
      <w:tr w:rsidR="00031DC8" w:rsidTr="004A21DB">
        <w:tc>
          <w:tcPr>
            <w:tcW w:w="1384" w:type="dxa"/>
          </w:tcPr>
          <w:p w:rsidR="00031DC8" w:rsidRPr="00674366" w:rsidRDefault="00E625DA" w:rsidP="00F50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28" w:type="dxa"/>
          </w:tcPr>
          <w:p w:rsidR="00031DC8" w:rsidRPr="00F50D9C" w:rsidRDefault="00E625DA" w:rsidP="003A2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инструменты и сервисы в профессиональной деятельности учителя химии в условиях современного образования»</w:t>
            </w:r>
          </w:p>
        </w:tc>
        <w:tc>
          <w:tcPr>
            <w:tcW w:w="3261" w:type="dxa"/>
          </w:tcPr>
          <w:p w:rsidR="00796E87" w:rsidRPr="00674366" w:rsidRDefault="00E625DA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И.А.</w:t>
            </w:r>
          </w:p>
        </w:tc>
      </w:tr>
      <w:tr w:rsidR="00031DC8" w:rsidTr="004A21DB">
        <w:tc>
          <w:tcPr>
            <w:tcW w:w="1384" w:type="dxa"/>
          </w:tcPr>
          <w:p w:rsidR="00031DC8" w:rsidRPr="00674366" w:rsidRDefault="00E625DA" w:rsidP="00F50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28" w:type="dxa"/>
          </w:tcPr>
          <w:p w:rsidR="00031DC8" w:rsidRPr="00674366" w:rsidRDefault="00E625DA" w:rsidP="00E62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инструменты и сервисы в профессиональной деятельности учителя начальных классов в условиях современного образования»</w:t>
            </w:r>
          </w:p>
        </w:tc>
        <w:tc>
          <w:tcPr>
            <w:tcW w:w="3261" w:type="dxa"/>
          </w:tcPr>
          <w:p w:rsidR="00031DC8" w:rsidRPr="00674366" w:rsidRDefault="00E625DA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Кравчишина Г.Ф.</w:t>
            </w:r>
          </w:p>
        </w:tc>
      </w:tr>
      <w:tr w:rsidR="00E625DA" w:rsidTr="004A21DB">
        <w:tc>
          <w:tcPr>
            <w:tcW w:w="1384" w:type="dxa"/>
          </w:tcPr>
          <w:p w:rsidR="00E625DA" w:rsidRDefault="00E625DA" w:rsidP="00F50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28" w:type="dxa"/>
          </w:tcPr>
          <w:p w:rsidR="00E625DA" w:rsidRDefault="00A63C2F" w:rsidP="00E62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Спортивная робототехника»</w:t>
            </w:r>
          </w:p>
        </w:tc>
        <w:tc>
          <w:tcPr>
            <w:tcW w:w="3261" w:type="dxa"/>
          </w:tcPr>
          <w:p w:rsidR="00E625DA" w:rsidRDefault="00E625DA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Нутрихин Д.С.</w:t>
            </w:r>
          </w:p>
        </w:tc>
      </w:tr>
      <w:tr w:rsidR="00A63C2F" w:rsidTr="004A21DB">
        <w:tc>
          <w:tcPr>
            <w:tcW w:w="1384" w:type="dxa"/>
          </w:tcPr>
          <w:p w:rsidR="00A63C2F" w:rsidRDefault="00A63C2F" w:rsidP="00F50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28" w:type="dxa"/>
          </w:tcPr>
          <w:p w:rsidR="00A63C2F" w:rsidRDefault="00A63C2F" w:rsidP="00E62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Спортивная робототехника»</w:t>
            </w:r>
          </w:p>
        </w:tc>
        <w:tc>
          <w:tcPr>
            <w:tcW w:w="3261" w:type="dxa"/>
          </w:tcPr>
          <w:p w:rsidR="00A63C2F" w:rsidRDefault="00A63C2F" w:rsidP="005C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Бочкина Е.В.</w:t>
            </w:r>
          </w:p>
        </w:tc>
      </w:tr>
    </w:tbl>
    <w:p w:rsidR="00BE1285" w:rsidRDefault="00BE1285" w:rsidP="00F519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6E87" w:rsidRDefault="003D47FE" w:rsidP="00BE128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</w:rPr>
      </w:pPr>
      <w:r w:rsidRPr="003D47FE">
        <w:rPr>
          <w:rFonts w:ascii="Times New Roman" w:hAnsi="Times New Roman" w:cs="Times New Roman"/>
          <w:b/>
          <w:sz w:val="24"/>
          <w:szCs w:val="24"/>
        </w:rPr>
        <w:t>Участие пед</w:t>
      </w:r>
      <w:r w:rsidR="005F4196">
        <w:rPr>
          <w:rFonts w:ascii="Times New Roman" w:hAnsi="Times New Roman" w:cs="Times New Roman"/>
          <w:b/>
          <w:sz w:val="24"/>
          <w:szCs w:val="24"/>
        </w:rPr>
        <w:t xml:space="preserve">агогов в предметных </w:t>
      </w:r>
      <w:r w:rsidRPr="003D47FE">
        <w:rPr>
          <w:rFonts w:ascii="Times New Roman" w:hAnsi="Times New Roman" w:cs="Times New Roman"/>
          <w:b/>
          <w:sz w:val="24"/>
          <w:szCs w:val="24"/>
        </w:rPr>
        <w:t xml:space="preserve">конкурсах </w:t>
      </w:r>
    </w:p>
    <w:tbl>
      <w:tblPr>
        <w:tblStyle w:val="a4"/>
        <w:tblpPr w:leftFromText="180" w:rightFromText="180" w:vertAnchor="text" w:horzAnchor="margin" w:tblpY="84"/>
        <w:tblW w:w="10201" w:type="dxa"/>
        <w:tblLayout w:type="fixed"/>
        <w:tblLook w:val="04A0" w:firstRow="1" w:lastRow="0" w:firstColumn="1" w:lastColumn="0" w:noHBand="0" w:noVBand="1"/>
      </w:tblPr>
      <w:tblGrid>
        <w:gridCol w:w="6658"/>
        <w:gridCol w:w="1984"/>
        <w:gridCol w:w="1559"/>
      </w:tblGrid>
      <w:tr w:rsidR="005F4196" w:rsidRPr="004304C9" w:rsidTr="00653692">
        <w:tc>
          <w:tcPr>
            <w:tcW w:w="6658" w:type="dxa"/>
          </w:tcPr>
          <w:p w:rsidR="005F4196" w:rsidRPr="004304C9" w:rsidRDefault="005F4196" w:rsidP="00F54F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984" w:type="dxa"/>
          </w:tcPr>
          <w:p w:rsidR="005F4196" w:rsidRPr="004304C9" w:rsidRDefault="005F4196" w:rsidP="00F54F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559" w:type="dxa"/>
          </w:tcPr>
          <w:p w:rsidR="005F4196" w:rsidRPr="004304C9" w:rsidRDefault="005F4196" w:rsidP="00F54F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</w:tr>
      <w:tr w:rsidR="005F4196" w:rsidRPr="004304C9" w:rsidTr="00653692">
        <w:tc>
          <w:tcPr>
            <w:tcW w:w="6658" w:type="dxa"/>
          </w:tcPr>
          <w:p w:rsidR="005F4196" w:rsidRPr="004304C9" w:rsidRDefault="00E625DA" w:rsidP="00E625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Областная олимпиада учителей информатики </w:t>
            </w:r>
            <w:r w:rsidR="005F4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Жас-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STAR</w:t>
            </w:r>
            <w:r w:rsidR="005F4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5F4196" w:rsidRPr="004304C9" w:rsidRDefault="00C408F3" w:rsidP="00F54F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Сибанбай </w:t>
            </w:r>
            <w:r w:rsidR="00E62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А.М.</w:t>
            </w:r>
          </w:p>
        </w:tc>
        <w:tc>
          <w:tcPr>
            <w:tcW w:w="1559" w:type="dxa"/>
          </w:tcPr>
          <w:p w:rsidR="005F4196" w:rsidRPr="004304C9" w:rsidRDefault="00E625DA" w:rsidP="005F41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A63C2F" w:rsidRPr="004304C9" w:rsidTr="00653692">
        <w:tc>
          <w:tcPr>
            <w:tcW w:w="6658" w:type="dxa"/>
          </w:tcPr>
          <w:p w:rsidR="00A63C2F" w:rsidRPr="00653692" w:rsidRDefault="00653692" w:rsidP="006536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6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  <w:r w:rsidRPr="00653692">
              <w:rPr>
                <w:rFonts w:ascii="Geometria" w:hAnsi="Geometria"/>
                <w:color w:val="000000"/>
                <w:sz w:val="24"/>
                <w:szCs w:val="24"/>
              </w:rPr>
              <w:t>этап Открытого Республиканского творческого конкурса учителей математики, физики и информатики.</w:t>
            </w:r>
          </w:p>
        </w:tc>
        <w:tc>
          <w:tcPr>
            <w:tcW w:w="1984" w:type="dxa"/>
          </w:tcPr>
          <w:p w:rsidR="00A63C2F" w:rsidRDefault="00653692" w:rsidP="00F54F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Сибанба</w:t>
            </w:r>
            <w:r w:rsidR="00C40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A63C2F" w:rsidRDefault="00653692" w:rsidP="005F41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653692" w:rsidRPr="004304C9" w:rsidTr="00653692">
        <w:tc>
          <w:tcPr>
            <w:tcW w:w="6658" w:type="dxa"/>
          </w:tcPr>
          <w:p w:rsidR="00653692" w:rsidRPr="00653692" w:rsidRDefault="00653692" w:rsidP="006536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metria" w:hAnsi="Geometria"/>
                <w:color w:val="000000"/>
                <w:sz w:val="27"/>
                <w:szCs w:val="27"/>
              </w:rPr>
              <w:t>Научный фестиваль Nobel Fest, г Астана</w:t>
            </w:r>
          </w:p>
        </w:tc>
        <w:tc>
          <w:tcPr>
            <w:tcW w:w="1984" w:type="dxa"/>
          </w:tcPr>
          <w:p w:rsidR="00653692" w:rsidRDefault="00653692" w:rsidP="00F54F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Сибанба</w:t>
            </w:r>
            <w:r w:rsidR="00C40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А.М., Балабекова А.Т.</w:t>
            </w:r>
          </w:p>
        </w:tc>
        <w:tc>
          <w:tcPr>
            <w:tcW w:w="1559" w:type="dxa"/>
          </w:tcPr>
          <w:p w:rsidR="00653692" w:rsidRDefault="00653692" w:rsidP="005F41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34222" w:rsidRDefault="00C34222" w:rsidP="00C34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FC8" w:rsidRDefault="00C901F8" w:rsidP="00771B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плану ВШК ежегодно заместите</w:t>
      </w:r>
      <w:r w:rsidR="00BE1285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ИКТ посеща</w:t>
      </w:r>
      <w:r w:rsidR="00BE1285">
        <w:rPr>
          <w:rFonts w:ascii="Times New Roman" w:hAnsi="Times New Roman" w:cs="Times New Roman"/>
          <w:sz w:val="24"/>
          <w:szCs w:val="24"/>
        </w:rPr>
        <w:t>ет</w:t>
      </w:r>
      <w:r w:rsidR="00CE5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</w:t>
      </w:r>
      <w:r w:rsidR="00BE1285">
        <w:rPr>
          <w:rFonts w:ascii="Times New Roman" w:hAnsi="Times New Roman" w:cs="Times New Roman"/>
          <w:sz w:val="24"/>
          <w:szCs w:val="24"/>
        </w:rPr>
        <w:t>оки, с целью выявления использования ИКТ в образовательном процессе, оказывает методическую</w:t>
      </w:r>
      <w:r w:rsidR="00CE596B">
        <w:rPr>
          <w:rFonts w:ascii="Times New Roman" w:hAnsi="Times New Roman" w:cs="Times New Roman"/>
          <w:sz w:val="24"/>
          <w:szCs w:val="24"/>
        </w:rPr>
        <w:t xml:space="preserve"> </w:t>
      </w:r>
      <w:r w:rsidR="00BE1285">
        <w:rPr>
          <w:rFonts w:ascii="Times New Roman" w:hAnsi="Times New Roman" w:cs="Times New Roman"/>
          <w:sz w:val="24"/>
          <w:szCs w:val="24"/>
        </w:rPr>
        <w:t>помощь</w:t>
      </w:r>
      <w:r>
        <w:rPr>
          <w:rFonts w:ascii="Times New Roman" w:hAnsi="Times New Roman" w:cs="Times New Roman"/>
          <w:sz w:val="24"/>
          <w:szCs w:val="24"/>
        </w:rPr>
        <w:t xml:space="preserve"> при использовании ИКТ. В ходе проверки было установлено, что многие учителя активно используют ИКТ при</w:t>
      </w:r>
      <w:r w:rsidR="00EF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подготовке и проведении уроков. </w:t>
      </w:r>
      <w:r w:rsidR="00771B6B">
        <w:rPr>
          <w:rFonts w:ascii="Times New Roman" w:hAnsi="Times New Roman" w:cs="Times New Roman"/>
          <w:sz w:val="24"/>
          <w:szCs w:val="24"/>
        </w:rPr>
        <w:t>На уроках применяют готовые или собственные ресурсы.</w:t>
      </w:r>
    </w:p>
    <w:p w:rsidR="00796E87" w:rsidRDefault="00796E87" w:rsidP="009E0BF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FF0000"/>
        </w:rPr>
      </w:pPr>
    </w:p>
    <w:p w:rsidR="00F55537" w:rsidRPr="00F55537" w:rsidRDefault="00C34222" w:rsidP="00C3422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55537" w:rsidRPr="00F55537">
        <w:rPr>
          <w:rFonts w:ascii="Times New Roman" w:hAnsi="Times New Roman" w:cs="Times New Roman"/>
          <w:b/>
          <w:bCs/>
          <w:sz w:val="24"/>
          <w:szCs w:val="24"/>
        </w:rPr>
        <w:t>Компетентность учащихся в области использования ИКТ.</w:t>
      </w:r>
    </w:p>
    <w:p w:rsidR="00F55537" w:rsidRDefault="00F55537" w:rsidP="00F555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доступ к компьютерной базе и ресурсам сети Интернет имеют 100%</w:t>
      </w:r>
    </w:p>
    <w:p w:rsidR="00796E87" w:rsidRDefault="00F55537" w:rsidP="00F5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школы и в учебное время и во внеурочной деятельности. Обучен</w:t>
      </w:r>
      <w:r w:rsidR="003A08D0">
        <w:rPr>
          <w:rFonts w:ascii="Times New Roman" w:hAnsi="Times New Roman" w:cs="Times New Roman"/>
          <w:sz w:val="24"/>
          <w:szCs w:val="24"/>
        </w:rPr>
        <w:t>ие информатике осуществляется во</w:t>
      </w:r>
      <w:r w:rsidR="00BE1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BE128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BE1285">
        <w:rPr>
          <w:rFonts w:ascii="Times New Roman" w:hAnsi="Times New Roman" w:cs="Times New Roman"/>
          <w:sz w:val="24"/>
          <w:szCs w:val="24"/>
        </w:rPr>
        <w:t xml:space="preserve"> 1 час в неде</w:t>
      </w:r>
      <w:r w:rsidR="00015020">
        <w:rPr>
          <w:rFonts w:ascii="Times New Roman" w:hAnsi="Times New Roman" w:cs="Times New Roman"/>
          <w:sz w:val="24"/>
          <w:szCs w:val="24"/>
        </w:rPr>
        <w:t>лю, в 10-11 классах 2 часа в не</w:t>
      </w:r>
      <w:r w:rsidR="00BE1285">
        <w:rPr>
          <w:rFonts w:ascii="Times New Roman" w:hAnsi="Times New Roman" w:cs="Times New Roman"/>
          <w:sz w:val="24"/>
          <w:szCs w:val="24"/>
        </w:rPr>
        <w:t>д</w:t>
      </w:r>
      <w:r w:rsidR="00015020">
        <w:rPr>
          <w:rFonts w:ascii="Times New Roman" w:hAnsi="Times New Roman" w:cs="Times New Roman"/>
          <w:sz w:val="24"/>
          <w:szCs w:val="24"/>
        </w:rPr>
        <w:t>е</w:t>
      </w:r>
      <w:r w:rsidR="00BE1285">
        <w:rPr>
          <w:rFonts w:ascii="Times New Roman" w:hAnsi="Times New Roman" w:cs="Times New Roman"/>
          <w:sz w:val="24"/>
          <w:szCs w:val="24"/>
        </w:rPr>
        <w:t>лю</w:t>
      </w:r>
      <w:r>
        <w:rPr>
          <w:rFonts w:ascii="Times New Roman" w:hAnsi="Times New Roman" w:cs="Times New Roman"/>
          <w:sz w:val="24"/>
          <w:szCs w:val="24"/>
        </w:rPr>
        <w:t xml:space="preserve">. Ученики знакомятся с устройством компьютера, постигают азы работы в различных редакторах: MSWord, </w:t>
      </w:r>
      <w:r>
        <w:rPr>
          <w:rFonts w:ascii="Times New Roman" w:hAnsi="Times New Roman" w:cs="Times New Roman"/>
          <w:sz w:val="24"/>
          <w:szCs w:val="24"/>
          <w:lang w:val="en-US"/>
        </w:rPr>
        <w:t>MSExcel</w:t>
      </w:r>
      <w:r w:rsidRPr="00F555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TuxPaint</w:t>
      </w:r>
      <w:r w:rsidRPr="00F555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Power Point,</w:t>
      </w:r>
      <w:r w:rsidR="009B629F" w:rsidRPr="009B629F">
        <w:rPr>
          <w:rFonts w:ascii="Times New Roman" w:hAnsi="Times New Roman" w:cs="Times New Roman"/>
          <w:sz w:val="24"/>
          <w:szCs w:val="24"/>
        </w:rPr>
        <w:t xml:space="preserve"> </w:t>
      </w:r>
      <w:r w:rsidR="009B629F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9B62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учатся поиску информации в сети Интернет. Формирование ИКТ</w:t>
      </w:r>
      <w:r w:rsidR="00E2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компетентности осуществляется системно в процессе проведения уроков с ИКТ, внеурочных занятий, самостоятельной и исследовательской работы учащихся.</w:t>
      </w:r>
    </w:p>
    <w:p w:rsidR="00C51DDA" w:rsidRDefault="00C51DDA" w:rsidP="00F5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97216" w:rsidRPr="003E034E" w:rsidRDefault="009B629F" w:rsidP="00B831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34E">
        <w:rPr>
          <w:rFonts w:ascii="Times New Roman" w:hAnsi="Times New Roman" w:cs="Times New Roman"/>
          <w:sz w:val="24"/>
          <w:szCs w:val="24"/>
          <w:shd w:val="clear" w:color="auto" w:fill="FFFFFF"/>
        </w:rPr>
        <w:t>С 4-8</w:t>
      </w:r>
      <w:r w:rsidR="00C97216" w:rsidRPr="003E0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2022 года в КГУ проводилась акция «Час кода в Казахстане» в рамках международной «Недели Компьютерных Наук». Для учащихся 2-11 классов, согласно учебного расписания, были проведены тематические уроки. </w:t>
      </w:r>
      <w:r w:rsidR="00B831D0" w:rsidRPr="003E0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Задача мероприятия – повысить интерес учащихся к информационным технологиям, в частности к прикладному программированию.  Учащиеся на уроках информатики выполняли задания по рисованию с помощью кода. Главная цель данного урока — рассказать об основах программирования, заинтересовать детей искусственным интеллектом и вдохновлять их на будущие успехи в IT и STEM сферах.  </w:t>
      </w:r>
      <w:r w:rsidR="003E034E" w:rsidRPr="003E0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мероприятии приняло участие 572 ученика. </w:t>
      </w:r>
      <w:r w:rsidR="00B831D0" w:rsidRPr="003E034E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участникам выданы сертификаты независимо от того, сколько задач они решили.</w:t>
      </w:r>
    </w:p>
    <w:p w:rsidR="007625AD" w:rsidRDefault="007625AD" w:rsidP="00E24C4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8E7" w:rsidRDefault="00EF28E7" w:rsidP="00E24C4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8E7" w:rsidRDefault="00EF28E7" w:rsidP="00E24C4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8E7" w:rsidRDefault="00EF28E7" w:rsidP="00E24C4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8E7" w:rsidRDefault="00EF28E7" w:rsidP="00E24C4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037" w:rsidRDefault="001E7037" w:rsidP="00E24C4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0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Работа по автоматизации информационного пространства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школы </w:t>
      </w:r>
      <w:r w:rsidRPr="001E7037">
        <w:rPr>
          <w:rFonts w:ascii="Times New Roman" w:hAnsi="Times New Roman" w:cs="Times New Roman"/>
          <w:b/>
          <w:bCs/>
          <w:sz w:val="24"/>
          <w:szCs w:val="24"/>
        </w:rPr>
        <w:t>на основе</w:t>
      </w:r>
    </w:p>
    <w:p w:rsidR="001E7037" w:rsidRDefault="001E7037" w:rsidP="00E24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37">
        <w:rPr>
          <w:rFonts w:ascii="Times New Roman" w:hAnsi="Times New Roman" w:cs="Times New Roman"/>
          <w:b/>
          <w:sz w:val="24"/>
          <w:szCs w:val="24"/>
        </w:rPr>
        <w:t>«</w:t>
      </w:r>
      <w:r w:rsidRPr="001E7037">
        <w:rPr>
          <w:rFonts w:ascii="Times New Roman" w:hAnsi="Times New Roman" w:cs="Times New Roman"/>
          <w:b/>
          <w:sz w:val="24"/>
          <w:szCs w:val="24"/>
          <w:lang w:val="en-US"/>
        </w:rPr>
        <w:t>Bilimal</w:t>
      </w:r>
      <w:r w:rsidRPr="001E7037">
        <w:rPr>
          <w:rFonts w:ascii="Times New Roman" w:hAnsi="Times New Roman" w:cs="Times New Roman"/>
          <w:b/>
          <w:sz w:val="24"/>
          <w:szCs w:val="24"/>
        </w:rPr>
        <w:t>. Электронды мектеп»</w:t>
      </w:r>
    </w:p>
    <w:p w:rsidR="007419B4" w:rsidRDefault="007419B4" w:rsidP="00E24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9B4" w:rsidRDefault="007419B4" w:rsidP="00741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08D0" w:rsidRPr="007419B4">
        <w:rPr>
          <w:rFonts w:ascii="Times New Roman" w:hAnsi="Times New Roman" w:cs="Times New Roman"/>
          <w:sz w:val="24"/>
          <w:szCs w:val="24"/>
        </w:rPr>
        <w:t>На начало учебного кода была обновлена картотека учащихся</w:t>
      </w:r>
      <w:r>
        <w:rPr>
          <w:rFonts w:ascii="Times New Roman" w:hAnsi="Times New Roman" w:cs="Times New Roman"/>
          <w:sz w:val="24"/>
          <w:szCs w:val="24"/>
        </w:rPr>
        <w:t>, кадровый состав, обновлен библиотечный фон</w:t>
      </w:r>
      <w:r w:rsidR="003A31D6">
        <w:rPr>
          <w:rFonts w:ascii="Times New Roman" w:hAnsi="Times New Roman" w:cs="Times New Roman"/>
          <w:sz w:val="24"/>
          <w:szCs w:val="24"/>
        </w:rPr>
        <w:t>д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8D0" w:rsidRPr="007419B4" w:rsidRDefault="007419B4" w:rsidP="00741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31D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реди педагогов</w:t>
      </w:r>
      <w:r w:rsidR="003A31D6" w:rsidRPr="003A31D6">
        <w:rPr>
          <w:rFonts w:ascii="Times New Roman" w:hAnsi="Times New Roman" w:cs="Times New Roman"/>
          <w:sz w:val="24"/>
          <w:szCs w:val="24"/>
        </w:rPr>
        <w:t xml:space="preserve"> </w:t>
      </w:r>
      <w:r w:rsidR="003A31D6">
        <w:rPr>
          <w:rFonts w:ascii="Times New Roman" w:hAnsi="Times New Roman" w:cs="Times New Roman"/>
          <w:sz w:val="24"/>
          <w:szCs w:val="24"/>
        </w:rPr>
        <w:t>был проведен инструктаж по работе с компьютерной техникой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3EC" w:rsidRDefault="00B940A0" w:rsidP="003A08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E4764">
        <w:rPr>
          <w:rFonts w:ascii="Times New Roman" w:hAnsi="Times New Roman" w:cs="Times New Roman"/>
          <w:sz w:val="24"/>
          <w:szCs w:val="24"/>
        </w:rPr>
        <w:t>Заместитель</w:t>
      </w:r>
      <w:r w:rsidR="008213EC" w:rsidRPr="00CE4764">
        <w:rPr>
          <w:rFonts w:ascii="Times New Roman" w:hAnsi="Times New Roman" w:cs="Times New Roman"/>
          <w:sz w:val="24"/>
          <w:szCs w:val="24"/>
        </w:rPr>
        <w:t xml:space="preserve"> </w:t>
      </w:r>
      <w:r w:rsidR="001E7037" w:rsidRPr="00CE4764">
        <w:rPr>
          <w:rFonts w:ascii="Times New Roman" w:hAnsi="Times New Roman" w:cs="Times New Roman"/>
          <w:sz w:val="24"/>
          <w:szCs w:val="24"/>
        </w:rPr>
        <w:t xml:space="preserve">директора по ИКТ </w:t>
      </w:r>
      <w:r w:rsidRPr="00CE4764">
        <w:rPr>
          <w:rFonts w:ascii="Times New Roman" w:hAnsi="Times New Roman" w:cs="Times New Roman"/>
          <w:sz w:val="24"/>
          <w:szCs w:val="24"/>
        </w:rPr>
        <w:t xml:space="preserve">по мере необходимости оказывает </w:t>
      </w:r>
      <w:r w:rsidR="001E7037" w:rsidRPr="00CE4764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="001E7037">
        <w:rPr>
          <w:rFonts w:ascii="Times New Roman" w:hAnsi="Times New Roman" w:cs="Times New Roman"/>
          <w:color w:val="000000"/>
          <w:sz w:val="24"/>
          <w:szCs w:val="24"/>
        </w:rPr>
        <w:t xml:space="preserve">помощь </w:t>
      </w:r>
      <w:r w:rsidR="000C43FE">
        <w:rPr>
          <w:rFonts w:ascii="Times New Roman" w:hAnsi="Times New Roman" w:cs="Times New Roman"/>
          <w:color w:val="000000"/>
          <w:sz w:val="24"/>
          <w:szCs w:val="24"/>
        </w:rPr>
        <w:t>педагогам по устранению</w:t>
      </w:r>
      <w:r w:rsidR="001E7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3FE">
        <w:rPr>
          <w:rFonts w:ascii="Times New Roman" w:hAnsi="Times New Roman" w:cs="Times New Roman"/>
          <w:color w:val="000000"/>
          <w:sz w:val="24"/>
          <w:szCs w:val="24"/>
        </w:rPr>
        <w:t xml:space="preserve">проблем </w:t>
      </w:r>
      <w:r w:rsidR="001E7037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821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3FE">
        <w:rPr>
          <w:rFonts w:ascii="Times New Roman" w:hAnsi="Times New Roman" w:cs="Times New Roman"/>
          <w:color w:val="000000"/>
          <w:sz w:val="24"/>
          <w:szCs w:val="24"/>
        </w:rPr>
        <w:t>работе с</w:t>
      </w:r>
      <w:r w:rsidR="001E7037">
        <w:rPr>
          <w:rFonts w:ascii="Times New Roman" w:hAnsi="Times New Roman" w:cs="Times New Roman"/>
          <w:color w:val="000000"/>
          <w:sz w:val="24"/>
          <w:szCs w:val="24"/>
        </w:rPr>
        <w:t xml:space="preserve"> ЭЖ, </w:t>
      </w:r>
      <w:r w:rsidR="000C43FE">
        <w:rPr>
          <w:rFonts w:ascii="Times New Roman" w:hAnsi="Times New Roman" w:cs="Times New Roman"/>
          <w:color w:val="000000"/>
          <w:sz w:val="24"/>
          <w:szCs w:val="24"/>
        </w:rPr>
        <w:t>а также проводи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C4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037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консультации с родителями. </w:t>
      </w:r>
      <w:r w:rsidR="001E7037">
        <w:rPr>
          <w:rFonts w:ascii="Times New Roman" w:hAnsi="Times New Roman" w:cs="Times New Roman"/>
          <w:color w:val="111111"/>
          <w:sz w:val="24"/>
          <w:szCs w:val="24"/>
        </w:rPr>
        <w:t xml:space="preserve">Согласно плану внутришкольного контроля </w:t>
      </w:r>
      <w:r w:rsidR="00EC4804">
        <w:rPr>
          <w:rFonts w:ascii="Times New Roman" w:hAnsi="Times New Roman" w:cs="Times New Roman"/>
          <w:color w:val="111111"/>
          <w:sz w:val="24"/>
          <w:szCs w:val="24"/>
        </w:rPr>
        <w:t>заместители</w:t>
      </w:r>
      <w:r w:rsidR="008213E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E7037">
        <w:rPr>
          <w:rFonts w:ascii="Times New Roman" w:hAnsi="Times New Roman" w:cs="Times New Roman"/>
          <w:color w:val="111111"/>
          <w:sz w:val="24"/>
          <w:szCs w:val="24"/>
        </w:rPr>
        <w:t xml:space="preserve">директора по </w:t>
      </w:r>
      <w:r w:rsidR="00EC4804">
        <w:rPr>
          <w:rFonts w:ascii="Times New Roman" w:hAnsi="Times New Roman" w:cs="Times New Roman"/>
          <w:color w:val="111111"/>
          <w:sz w:val="24"/>
          <w:szCs w:val="24"/>
        </w:rPr>
        <w:t xml:space="preserve">УР Дегембаева Т.Г., Федотова И.А., Садуова А.А. и заместитель директора </w:t>
      </w:r>
      <w:r w:rsidR="001E7037">
        <w:rPr>
          <w:rFonts w:ascii="Times New Roman" w:hAnsi="Times New Roman" w:cs="Times New Roman"/>
          <w:color w:val="111111"/>
          <w:sz w:val="24"/>
          <w:szCs w:val="24"/>
        </w:rPr>
        <w:t xml:space="preserve">ИКТ </w:t>
      </w:r>
      <w:r>
        <w:rPr>
          <w:rFonts w:ascii="Times New Roman" w:hAnsi="Times New Roman" w:cs="Times New Roman"/>
          <w:color w:val="111111"/>
          <w:sz w:val="24"/>
          <w:szCs w:val="24"/>
        </w:rPr>
        <w:t>Блиндина</w:t>
      </w:r>
      <w:r w:rsidR="008213EC">
        <w:rPr>
          <w:rFonts w:ascii="Times New Roman" w:hAnsi="Times New Roman" w:cs="Times New Roman"/>
          <w:color w:val="111111"/>
          <w:sz w:val="24"/>
          <w:szCs w:val="24"/>
        </w:rPr>
        <w:t xml:space="preserve"> О.Ю.</w:t>
      </w:r>
      <w:r w:rsidR="001E703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C4804">
        <w:rPr>
          <w:rFonts w:ascii="Times New Roman" w:hAnsi="Times New Roman" w:cs="Times New Roman"/>
          <w:color w:val="111111"/>
          <w:sz w:val="24"/>
          <w:szCs w:val="24"/>
        </w:rPr>
        <w:t xml:space="preserve">проверяют </w:t>
      </w:r>
      <w:r>
        <w:rPr>
          <w:rFonts w:ascii="Times New Roman" w:hAnsi="Times New Roman" w:cs="Times New Roman"/>
          <w:color w:val="111111"/>
          <w:sz w:val="24"/>
          <w:szCs w:val="24"/>
        </w:rPr>
        <w:t>заполнение электронного журнала учителями, мед</w:t>
      </w:r>
      <w:r w:rsidR="00E24C4E">
        <w:rPr>
          <w:rFonts w:ascii="Times New Roman" w:hAnsi="Times New Roman" w:cs="Times New Roman"/>
          <w:color w:val="111111"/>
          <w:sz w:val="24"/>
          <w:szCs w:val="24"/>
        </w:rPr>
        <w:t xml:space="preserve">ицинским </w:t>
      </w:r>
      <w:r>
        <w:rPr>
          <w:rFonts w:ascii="Times New Roman" w:hAnsi="Times New Roman" w:cs="Times New Roman"/>
          <w:color w:val="111111"/>
          <w:sz w:val="24"/>
          <w:szCs w:val="24"/>
        </w:rPr>
        <w:t>работником. Цель проверки: систематичность заполнения, правильность заполнения, своевременность.</w:t>
      </w:r>
      <w:r w:rsidR="00300A3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213EC">
        <w:rPr>
          <w:rFonts w:ascii="Times New Roman" w:hAnsi="Times New Roman" w:cs="Times New Roman"/>
          <w:color w:val="111111"/>
          <w:sz w:val="24"/>
          <w:szCs w:val="24"/>
        </w:rPr>
        <w:t>По результатам проверки</w:t>
      </w:r>
      <w:r w:rsidR="00F2553E">
        <w:rPr>
          <w:rFonts w:ascii="Times New Roman" w:hAnsi="Times New Roman" w:cs="Times New Roman"/>
          <w:color w:val="111111"/>
          <w:sz w:val="24"/>
          <w:szCs w:val="24"/>
        </w:rPr>
        <w:t xml:space="preserve"> выявлено, что в основном все учителя выполняют требования к заполнению электронного журнала, но некоторые учителя несвоевременно </w:t>
      </w:r>
      <w:r w:rsidR="00300A3B">
        <w:rPr>
          <w:rFonts w:ascii="Times New Roman" w:hAnsi="Times New Roman" w:cs="Times New Roman"/>
          <w:color w:val="111111"/>
          <w:sz w:val="24"/>
          <w:szCs w:val="24"/>
        </w:rPr>
        <w:t>выставляют баллы за СОР, СОЧ (</w:t>
      </w:r>
      <w:r w:rsidR="003A08D0">
        <w:rPr>
          <w:rFonts w:ascii="Times New Roman" w:hAnsi="Times New Roman" w:cs="Times New Roman"/>
          <w:color w:val="111111"/>
          <w:sz w:val="24"/>
          <w:szCs w:val="24"/>
        </w:rPr>
        <w:t>Былинская С.А.</w:t>
      </w:r>
      <w:r w:rsidR="00782586">
        <w:rPr>
          <w:rFonts w:ascii="Times New Roman" w:hAnsi="Times New Roman" w:cs="Times New Roman"/>
          <w:color w:val="111111"/>
          <w:sz w:val="24"/>
          <w:szCs w:val="24"/>
        </w:rPr>
        <w:t>, Чернобай А.С.</w:t>
      </w:r>
      <w:r w:rsidR="00300A3B">
        <w:rPr>
          <w:rFonts w:ascii="Times New Roman" w:hAnsi="Times New Roman" w:cs="Times New Roman"/>
          <w:color w:val="111111"/>
          <w:sz w:val="24"/>
          <w:szCs w:val="24"/>
        </w:rPr>
        <w:t xml:space="preserve">) и </w:t>
      </w:r>
      <w:r w:rsidR="00F2553E">
        <w:rPr>
          <w:rFonts w:ascii="Times New Roman" w:hAnsi="Times New Roman" w:cs="Times New Roman"/>
          <w:color w:val="111111"/>
          <w:sz w:val="24"/>
          <w:szCs w:val="24"/>
        </w:rPr>
        <w:t>зап</w:t>
      </w:r>
      <w:r w:rsidR="00E24C4E">
        <w:rPr>
          <w:rFonts w:ascii="Times New Roman" w:hAnsi="Times New Roman" w:cs="Times New Roman"/>
          <w:color w:val="111111"/>
          <w:sz w:val="24"/>
          <w:szCs w:val="24"/>
        </w:rPr>
        <w:t>олняют графу «Домашнее задание»</w:t>
      </w:r>
      <w:r w:rsidR="00EC4804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r w:rsidR="00EC4804">
        <w:rPr>
          <w:rFonts w:ascii="Times New Roman" w:hAnsi="Times New Roman" w:cs="Times New Roman"/>
          <w:color w:val="111111"/>
          <w:sz w:val="24"/>
          <w:szCs w:val="24"/>
          <w:lang w:val="kk-KZ"/>
        </w:rPr>
        <w:t>Сибанбай А.М., Кәтшбек А.Ж.</w:t>
      </w:r>
      <w:r w:rsidR="00EC4804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="00E24C4E">
        <w:rPr>
          <w:rFonts w:ascii="Times New Roman" w:hAnsi="Times New Roman" w:cs="Times New Roman"/>
          <w:color w:val="111111"/>
          <w:sz w:val="24"/>
          <w:szCs w:val="24"/>
        </w:rPr>
        <w:t xml:space="preserve">. Замечания по заполнению журнала записаны в раздел </w:t>
      </w:r>
      <w:r w:rsidR="00F1179F">
        <w:rPr>
          <w:rFonts w:ascii="Times New Roman" w:hAnsi="Times New Roman" w:cs="Times New Roman"/>
          <w:color w:val="111111"/>
          <w:sz w:val="24"/>
          <w:szCs w:val="24"/>
        </w:rPr>
        <w:t>«Замечания».</w:t>
      </w:r>
      <w:r w:rsidR="00EC480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EC4804" w:rsidRDefault="00EC4804" w:rsidP="003A08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 начале сентября заместителем директора по ИКТ был проведен обучающий инструктаж по ведению электронного журнала с вновь прибывшими учителями.</w:t>
      </w:r>
    </w:p>
    <w:p w:rsidR="00EF2C16" w:rsidRPr="00CE4764" w:rsidRDefault="00F1179F" w:rsidP="007419B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CE476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1B4A3A" w:rsidRPr="00CE4764" w:rsidRDefault="003A08D0" w:rsidP="003A0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НОБД</w:t>
      </w:r>
    </w:p>
    <w:p w:rsidR="00B22487" w:rsidRPr="00CE4764" w:rsidRDefault="00B22487" w:rsidP="00F1179F">
      <w:pPr>
        <w:pStyle w:val="ab"/>
        <w:shd w:val="clear" w:color="auto" w:fill="FFFFFF"/>
        <w:spacing w:before="0" w:beforeAutospacing="0" w:after="150" w:afterAutospacing="0"/>
        <w:ind w:right="236" w:firstLine="567"/>
        <w:contextualSpacing/>
        <w:jc w:val="both"/>
      </w:pPr>
      <w:r w:rsidRPr="00CE4764">
        <w:t>НОБД предназначена для формирования статистических данных и аналитических отчетов на основе введенных данных.</w:t>
      </w:r>
      <w:r w:rsidR="00F1179F" w:rsidRPr="00CE4764">
        <w:t xml:space="preserve"> </w:t>
      </w:r>
    </w:p>
    <w:tbl>
      <w:tblPr>
        <w:tblStyle w:val="a4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4238"/>
        <w:gridCol w:w="3457"/>
        <w:gridCol w:w="2218"/>
      </w:tblGrid>
      <w:tr w:rsidR="0090470B" w:rsidRPr="00CE4764" w:rsidTr="00DB1EA1">
        <w:tc>
          <w:tcPr>
            <w:tcW w:w="4361" w:type="dxa"/>
          </w:tcPr>
          <w:p w:rsidR="001B4A3A" w:rsidRPr="00CE4764" w:rsidRDefault="00DB1EA1" w:rsidP="00DB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3544" w:type="dxa"/>
          </w:tcPr>
          <w:p w:rsidR="001B4A3A" w:rsidRPr="00CE4764" w:rsidRDefault="00DB1EA1" w:rsidP="00DB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34" w:type="dxa"/>
          </w:tcPr>
          <w:p w:rsidR="001B4A3A" w:rsidRPr="00CE4764" w:rsidRDefault="00DB1EA1" w:rsidP="00DB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470B" w:rsidRPr="00CE4764" w:rsidTr="00DB1EA1">
        <w:tc>
          <w:tcPr>
            <w:tcW w:w="4361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Ответственный за паспортизацию</w:t>
            </w:r>
          </w:p>
        </w:tc>
        <w:tc>
          <w:tcPr>
            <w:tcW w:w="354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информатизации</w:t>
            </w:r>
          </w:p>
        </w:tc>
        <w:tc>
          <w:tcPr>
            <w:tcW w:w="2234" w:type="dxa"/>
          </w:tcPr>
          <w:p w:rsidR="001B4A3A" w:rsidRPr="00CE4764" w:rsidRDefault="003E034E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C</w:t>
            </w:r>
            <w:r w:rsidR="001B4A3A" w:rsidRPr="00CE4764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470B" w:rsidRPr="00CE4764" w:rsidTr="00DB1EA1">
        <w:tc>
          <w:tcPr>
            <w:tcW w:w="4361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Компьютеризация </w:t>
            </w:r>
          </w:p>
        </w:tc>
        <w:tc>
          <w:tcPr>
            <w:tcW w:w="354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информатизации</w:t>
            </w:r>
          </w:p>
        </w:tc>
        <w:tc>
          <w:tcPr>
            <w:tcW w:w="223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Блиндина О.Ю.</w:t>
            </w:r>
          </w:p>
        </w:tc>
      </w:tr>
      <w:tr w:rsidR="0090470B" w:rsidRPr="00CE4764" w:rsidTr="00DB1EA1">
        <w:tc>
          <w:tcPr>
            <w:tcW w:w="4361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МТБ</w:t>
            </w:r>
          </w:p>
        </w:tc>
        <w:tc>
          <w:tcPr>
            <w:tcW w:w="354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2234" w:type="dxa"/>
          </w:tcPr>
          <w:p w:rsidR="001B4A3A" w:rsidRPr="00CE4764" w:rsidRDefault="003A08D0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Л.В.</w:t>
            </w:r>
          </w:p>
        </w:tc>
      </w:tr>
      <w:tr w:rsidR="0090470B" w:rsidRPr="00CE4764" w:rsidTr="00DB1EA1">
        <w:tc>
          <w:tcPr>
            <w:tcW w:w="4361" w:type="dxa"/>
          </w:tcPr>
          <w:p w:rsidR="001B4A3A" w:rsidRPr="00CE4764" w:rsidRDefault="001B4A3A" w:rsidP="00B42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Контингент (</w:t>
            </w:r>
            <w:r w:rsidR="00B42BE7" w:rsidRPr="00CE4764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категориями  учащихся и их семей</w:t>
            </w:r>
            <w:r w:rsidR="00DB1EA1" w:rsidRPr="00CE4764">
              <w:rPr>
                <w:rFonts w:ascii="Times New Roman" w:hAnsi="Times New Roman" w:cs="Times New Roman"/>
                <w:sz w:val="24"/>
                <w:szCs w:val="24"/>
              </w:rPr>
              <w:t>, попечительские советы</w:t>
            </w:r>
            <w:r w:rsidR="00B42BE7" w:rsidRPr="00CE47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1B4A3A" w:rsidRPr="00CE4764" w:rsidRDefault="00B42BE7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34" w:type="dxa"/>
          </w:tcPr>
          <w:p w:rsidR="001B4A3A" w:rsidRPr="00CE4764" w:rsidRDefault="009E74EC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Бугракова Л.Р.</w:t>
            </w:r>
          </w:p>
        </w:tc>
      </w:tr>
      <w:tr w:rsidR="0090470B" w:rsidRPr="00CE4764" w:rsidTr="00DB1EA1">
        <w:tc>
          <w:tcPr>
            <w:tcW w:w="4361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Контингент (занятость учащихся: кружки</w:t>
            </w:r>
            <w:r w:rsidR="001F6F91" w:rsidRPr="00CE4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 xml:space="preserve"> секции, летний лагерь)</w:t>
            </w:r>
          </w:p>
        </w:tc>
        <w:tc>
          <w:tcPr>
            <w:tcW w:w="354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23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Даниленко Н.Г.</w:t>
            </w:r>
          </w:p>
        </w:tc>
      </w:tr>
      <w:tr w:rsidR="0090470B" w:rsidRPr="00CE4764" w:rsidTr="00DB1EA1">
        <w:tc>
          <w:tcPr>
            <w:tcW w:w="4361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354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34" w:type="dxa"/>
          </w:tcPr>
          <w:p w:rsidR="001B4A3A" w:rsidRPr="00CE4764" w:rsidRDefault="001B4A3A" w:rsidP="001B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64">
              <w:rPr>
                <w:rFonts w:ascii="Times New Roman" w:hAnsi="Times New Roman" w:cs="Times New Roman"/>
                <w:sz w:val="24"/>
                <w:szCs w:val="24"/>
              </w:rPr>
              <w:t>Деева И.В.</w:t>
            </w:r>
          </w:p>
        </w:tc>
      </w:tr>
    </w:tbl>
    <w:p w:rsidR="001B4A3A" w:rsidRPr="00E57F6A" w:rsidRDefault="00E57F6A" w:rsidP="00F255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F6A">
        <w:rPr>
          <w:rFonts w:ascii="Times New Roman" w:hAnsi="Times New Roman" w:cs="Times New Roman"/>
          <w:sz w:val="24"/>
          <w:szCs w:val="24"/>
        </w:rPr>
        <w:t>Не предоставляется возможным добавить в НОБД учащуюся 8 «А»</w:t>
      </w:r>
      <w:r>
        <w:rPr>
          <w:rFonts w:ascii="Times New Roman" w:hAnsi="Times New Roman" w:cs="Times New Roman"/>
          <w:sz w:val="24"/>
          <w:szCs w:val="24"/>
        </w:rPr>
        <w:t xml:space="preserve"> класса Герасимову Н. У учащейся отсутствует ИНН, т.к  </w:t>
      </w:r>
      <w:r w:rsidR="001E44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документы матери находятся на оформлении. </w:t>
      </w:r>
    </w:p>
    <w:p w:rsidR="00AA6F9B" w:rsidRPr="00AA6F9B" w:rsidRDefault="00AA6F9B" w:rsidP="00AA6F9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AA6F9B">
        <w:rPr>
          <w:rFonts w:ascii="Times New Roman" w:hAnsi="Times New Roman" w:cs="Times New Roman"/>
          <w:b/>
          <w:bCs/>
          <w:sz w:val="24"/>
          <w:szCs w:val="24"/>
        </w:rPr>
        <w:t>Работа школьного сайта</w:t>
      </w:r>
    </w:p>
    <w:p w:rsidR="005C0B18" w:rsidRPr="00807953" w:rsidRDefault="00AA6F9B" w:rsidP="00AA6F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сайт — это своего рода визитная карточка школы. На страницах сайта</w:t>
      </w:r>
      <w:r w:rsidRPr="00AA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 знакомит посетителей Интернет, возможно, будущих учеников и их родителей с</w:t>
      </w:r>
      <w:r w:rsidRPr="00AA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различными сторонами школьной жизн</w:t>
      </w:r>
      <w:r w:rsidR="00CF30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техническим оснащением школы,</w:t>
      </w:r>
      <w:r w:rsidRPr="00AA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возможностями получения дополнительн</w:t>
      </w:r>
      <w:r w:rsidR="00791866">
        <w:rPr>
          <w:rFonts w:ascii="Times New Roman" w:hAnsi="Times New Roman" w:cs="Times New Roman"/>
          <w:sz w:val="24"/>
          <w:szCs w:val="24"/>
        </w:rPr>
        <w:t xml:space="preserve">ых образовательных услуг (кружки, </w:t>
      </w:r>
      <w:r>
        <w:rPr>
          <w:rFonts w:ascii="Times New Roman" w:hAnsi="Times New Roman" w:cs="Times New Roman"/>
          <w:sz w:val="24"/>
          <w:szCs w:val="24"/>
        </w:rPr>
        <w:t>спортивные секц</w:t>
      </w:r>
      <w:r w:rsidR="00791866">
        <w:rPr>
          <w:rFonts w:ascii="Times New Roman" w:hAnsi="Times New Roman" w:cs="Times New Roman"/>
          <w:sz w:val="24"/>
          <w:szCs w:val="24"/>
        </w:rPr>
        <w:t>ии и пр.)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Наполнение школьного сайта – это еще одно из важных направлений работы</w:t>
      </w:r>
      <w:r w:rsidRPr="00807953">
        <w:rPr>
          <w:rFonts w:ascii="Times New Roman" w:hAnsi="Times New Roman" w:cs="Times New Roman"/>
          <w:sz w:val="24"/>
          <w:szCs w:val="24"/>
        </w:rPr>
        <w:t xml:space="preserve"> </w:t>
      </w:r>
      <w:r w:rsidR="00791866">
        <w:rPr>
          <w:rFonts w:ascii="Times New Roman" w:hAnsi="Times New Roman" w:cs="Times New Roman"/>
          <w:sz w:val="24"/>
          <w:szCs w:val="24"/>
        </w:rPr>
        <w:t xml:space="preserve">текущего года, </w:t>
      </w:r>
      <w:r>
        <w:rPr>
          <w:rFonts w:ascii="Times New Roman" w:hAnsi="Times New Roman" w:cs="Times New Roman"/>
          <w:sz w:val="24"/>
          <w:szCs w:val="24"/>
        </w:rPr>
        <w:t>постоянно</w:t>
      </w:r>
      <w:r w:rsidRPr="00AA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пополняется новой информацией. Он включает в себя множество разделов. </w:t>
      </w:r>
      <w:r w:rsidRPr="00AA6F9B">
        <w:rPr>
          <w:rFonts w:ascii="Times New Roman" w:hAnsi="Times New Roman" w:cs="Times New Roman"/>
          <w:sz w:val="24"/>
          <w:szCs w:val="24"/>
        </w:rPr>
        <w:t>На сайте добавлены нормативные документы</w:t>
      </w:r>
      <w:r w:rsidR="00CF30D2">
        <w:rPr>
          <w:rFonts w:ascii="Times New Roman" w:hAnsi="Times New Roman" w:cs="Times New Roman"/>
          <w:sz w:val="24"/>
          <w:szCs w:val="24"/>
        </w:rPr>
        <w:t xml:space="preserve"> (</w:t>
      </w:r>
      <w:r w:rsidR="00F01E52">
        <w:rPr>
          <w:rFonts w:ascii="Times New Roman" w:hAnsi="Times New Roman" w:cs="Times New Roman"/>
          <w:sz w:val="24"/>
          <w:szCs w:val="24"/>
        </w:rPr>
        <w:t xml:space="preserve">стандарты оказания государственных услуг, кодекс этики, </w:t>
      </w:r>
      <w:r w:rsidR="00CF30D2">
        <w:rPr>
          <w:rFonts w:ascii="Times New Roman" w:hAnsi="Times New Roman" w:cs="Times New Roman"/>
          <w:sz w:val="24"/>
          <w:szCs w:val="24"/>
        </w:rPr>
        <w:t>протоколы заседаний попечительского совета,</w:t>
      </w:r>
      <w:r w:rsidR="00F01E52">
        <w:rPr>
          <w:rFonts w:ascii="Times New Roman" w:hAnsi="Times New Roman" w:cs="Times New Roman"/>
          <w:sz w:val="24"/>
          <w:szCs w:val="24"/>
        </w:rPr>
        <w:t xml:space="preserve"> приказы, отчёты и т.д.)</w:t>
      </w:r>
      <w:r w:rsidR="00CF30D2">
        <w:rPr>
          <w:rFonts w:ascii="Times New Roman" w:hAnsi="Times New Roman" w:cs="Times New Roman"/>
          <w:sz w:val="24"/>
          <w:szCs w:val="24"/>
        </w:rPr>
        <w:t>, информац</w:t>
      </w:r>
      <w:r w:rsidR="0043668F">
        <w:rPr>
          <w:rFonts w:ascii="Times New Roman" w:hAnsi="Times New Roman" w:cs="Times New Roman"/>
          <w:sz w:val="24"/>
          <w:szCs w:val="24"/>
        </w:rPr>
        <w:t>ия об администрации и педагогах</w:t>
      </w:r>
      <w:r w:rsidR="00CF30D2">
        <w:rPr>
          <w:rFonts w:ascii="Times New Roman" w:hAnsi="Times New Roman" w:cs="Times New Roman"/>
          <w:sz w:val="24"/>
          <w:szCs w:val="24"/>
        </w:rPr>
        <w:t xml:space="preserve"> </w:t>
      </w:r>
      <w:r w:rsidRPr="00AA6F9B">
        <w:rPr>
          <w:rFonts w:ascii="Times New Roman" w:hAnsi="Times New Roman" w:cs="Times New Roman"/>
          <w:sz w:val="24"/>
          <w:szCs w:val="24"/>
        </w:rPr>
        <w:t xml:space="preserve"> </w:t>
      </w:r>
      <w:r w:rsidRPr="0043668F">
        <w:rPr>
          <w:rFonts w:ascii="Times New Roman" w:hAnsi="Times New Roman" w:cs="Times New Roman"/>
          <w:sz w:val="24"/>
          <w:szCs w:val="24"/>
        </w:rPr>
        <w:t>(</w:t>
      </w:r>
      <w:r w:rsidR="003A08D0" w:rsidRPr="0043668F">
        <w:rPr>
          <w:rFonts w:ascii="Times New Roman" w:hAnsi="Times New Roman" w:cs="Times New Roman"/>
          <w:sz w:val="24"/>
          <w:szCs w:val="24"/>
        </w:rPr>
        <w:t>https:</w:t>
      </w:r>
      <w:r w:rsidR="003A70BB" w:rsidRPr="0043668F">
        <w:rPr>
          <w:rFonts w:ascii="Times New Roman" w:hAnsi="Times New Roman" w:cs="Times New Roman"/>
          <w:sz w:val="24"/>
          <w:szCs w:val="24"/>
        </w:rPr>
        <w:t>//</w:t>
      </w:r>
      <w:r w:rsidR="003A70BB" w:rsidRPr="0043668F">
        <w:rPr>
          <w:rFonts w:ascii="Times New Roman" w:hAnsi="Times New Roman" w:cs="Times New Roman"/>
          <w:sz w:val="24"/>
          <w:szCs w:val="24"/>
          <w:lang w:val="en-US"/>
        </w:rPr>
        <w:t>shaht</w:t>
      </w:r>
      <w:r w:rsidR="003A70BB" w:rsidRPr="0043668F">
        <w:rPr>
          <w:rFonts w:ascii="Times New Roman" w:hAnsi="Times New Roman" w:cs="Times New Roman"/>
          <w:sz w:val="24"/>
          <w:szCs w:val="24"/>
        </w:rPr>
        <w:t>-</w:t>
      </w:r>
      <w:r w:rsidR="003A70BB" w:rsidRPr="0043668F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3A70BB" w:rsidRPr="0043668F">
        <w:rPr>
          <w:rFonts w:ascii="Times New Roman" w:hAnsi="Times New Roman" w:cs="Times New Roman"/>
          <w:sz w:val="24"/>
          <w:szCs w:val="24"/>
        </w:rPr>
        <w:t>7.edu.kz</w:t>
      </w:r>
      <w:r w:rsidRPr="0043668F">
        <w:rPr>
          <w:rFonts w:ascii="Times New Roman" w:hAnsi="Times New Roman" w:cs="Times New Roman"/>
          <w:sz w:val="24"/>
          <w:szCs w:val="24"/>
        </w:rPr>
        <w:t>)</w:t>
      </w:r>
      <w:r w:rsidR="00807953" w:rsidRPr="0043668F">
        <w:rPr>
          <w:rFonts w:ascii="Times New Roman" w:hAnsi="Times New Roman" w:cs="Times New Roman"/>
          <w:sz w:val="24"/>
          <w:szCs w:val="24"/>
        </w:rPr>
        <w:t>.</w:t>
      </w:r>
    </w:p>
    <w:p w:rsidR="00361563" w:rsidRPr="00B17DF1" w:rsidRDefault="00950ED7" w:rsidP="00B17DF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0" w:name="_GoBack"/>
      <w:bookmarkEnd w:id="0"/>
      <w:r w:rsidR="00B17DF1" w:rsidRPr="00B17DF1">
        <w:rPr>
          <w:rFonts w:ascii="Times New Roman" w:hAnsi="Times New Roman" w:cs="Times New Roman"/>
          <w:b/>
          <w:sz w:val="24"/>
          <w:szCs w:val="24"/>
        </w:rPr>
        <w:t>Оснащенность: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2127"/>
        <w:gridCol w:w="1554"/>
      </w:tblGrid>
      <w:tr w:rsidR="00057E48" w:rsidTr="00EF28E7">
        <w:tc>
          <w:tcPr>
            <w:tcW w:w="6232" w:type="dxa"/>
          </w:tcPr>
          <w:p w:rsidR="00057E48" w:rsidRPr="00057E48" w:rsidRDefault="00057E48" w:rsidP="00057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057E48" w:rsidRPr="00057E48" w:rsidRDefault="00057E48" w:rsidP="00057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54" w:type="dxa"/>
          </w:tcPr>
          <w:p w:rsidR="00057E48" w:rsidRPr="00057E48" w:rsidRDefault="00057E48" w:rsidP="00057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4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057E48" w:rsidTr="00EF28E7">
        <w:tc>
          <w:tcPr>
            <w:tcW w:w="6232" w:type="dxa"/>
          </w:tcPr>
          <w:p w:rsidR="00057E48" w:rsidRPr="00057E48" w:rsidRDefault="00057E48" w:rsidP="00602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Антивирусная программа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DrWeb</w:t>
            </w:r>
          </w:p>
        </w:tc>
        <w:tc>
          <w:tcPr>
            <w:tcW w:w="2127" w:type="dxa"/>
          </w:tcPr>
          <w:p w:rsidR="00057E48" w:rsidRPr="00057E48" w:rsidRDefault="00057E48" w:rsidP="00057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54" w:type="dxa"/>
          </w:tcPr>
          <w:p w:rsidR="00057E48" w:rsidRDefault="00057E48" w:rsidP="00057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1080300 тг.</w:t>
            </w:r>
          </w:p>
        </w:tc>
      </w:tr>
      <w:tr w:rsidR="00057E48" w:rsidTr="00EF28E7">
        <w:tc>
          <w:tcPr>
            <w:tcW w:w="6232" w:type="dxa"/>
          </w:tcPr>
          <w:p w:rsidR="00057E48" w:rsidRDefault="00057E48" w:rsidP="00602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2127" w:type="dxa"/>
          </w:tcPr>
          <w:p w:rsidR="00057E48" w:rsidRDefault="00057E48" w:rsidP="00057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057E48" w:rsidRDefault="00057E48" w:rsidP="00057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1391040 тг.</w:t>
            </w:r>
          </w:p>
        </w:tc>
      </w:tr>
      <w:tr w:rsidR="00057E48" w:rsidTr="00EF28E7">
        <w:tc>
          <w:tcPr>
            <w:tcW w:w="6232" w:type="dxa"/>
          </w:tcPr>
          <w:p w:rsidR="00057E48" w:rsidRDefault="00057E48" w:rsidP="00602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НВиТП  (</w:t>
            </w:r>
            <w:r w:rsidR="00EF28E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панель)</w:t>
            </w:r>
          </w:p>
        </w:tc>
        <w:tc>
          <w:tcPr>
            <w:tcW w:w="2127" w:type="dxa"/>
          </w:tcPr>
          <w:p w:rsidR="00057E48" w:rsidRDefault="00057E48" w:rsidP="00057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057E48" w:rsidRDefault="00EF28E7" w:rsidP="00057E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5824000 тг.</w:t>
            </w:r>
          </w:p>
        </w:tc>
      </w:tr>
    </w:tbl>
    <w:p w:rsidR="00CE4764" w:rsidRDefault="00CE4764" w:rsidP="006020D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E4764" w:rsidRDefault="00CE4764" w:rsidP="006020D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E4764" w:rsidRDefault="00CE4764" w:rsidP="006020D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020DE" w:rsidRPr="006020DE" w:rsidRDefault="006020DE" w:rsidP="006020DE">
      <w:pPr>
        <w:autoSpaceDE w:val="0"/>
        <w:autoSpaceDN w:val="0"/>
        <w:adjustRightInd w:val="0"/>
        <w:spacing w:after="0" w:line="240" w:lineRule="auto"/>
        <w:ind w:firstLine="851"/>
        <w:rPr>
          <w:sz w:val="24"/>
          <w:szCs w:val="24"/>
        </w:rPr>
      </w:pPr>
      <w:r w:rsidRPr="006020DE">
        <w:rPr>
          <w:rFonts w:ascii="Times New Roman" w:hAnsi="Times New Roman" w:cs="Times New Roman"/>
          <w:sz w:val="24"/>
          <w:szCs w:val="24"/>
        </w:rPr>
        <w:t>Заместитель директора по информатизации</w:t>
      </w:r>
      <w:r w:rsidR="000525E2">
        <w:rPr>
          <w:rFonts w:ascii="Times New Roman" w:hAnsi="Times New Roman" w:cs="Times New Roman"/>
          <w:sz w:val="24"/>
          <w:szCs w:val="24"/>
        </w:rPr>
        <w:t xml:space="preserve">: </w:t>
      </w:r>
      <w:r w:rsidRPr="006020DE">
        <w:rPr>
          <w:rFonts w:ascii="Times New Roman" w:hAnsi="Times New Roman" w:cs="Times New Roman"/>
          <w:sz w:val="24"/>
          <w:szCs w:val="24"/>
        </w:rPr>
        <w:t>О.Блиндина</w:t>
      </w:r>
    </w:p>
    <w:sectPr w:rsidR="006020DE" w:rsidRPr="006020DE" w:rsidSect="00EF28E7">
      <w:pgSz w:w="11906" w:h="16838"/>
      <w:pgMar w:top="709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A3" w:rsidRDefault="006620A3" w:rsidP="00C9177D">
      <w:pPr>
        <w:spacing w:after="0" w:line="240" w:lineRule="auto"/>
      </w:pPr>
      <w:r>
        <w:separator/>
      </w:r>
    </w:p>
  </w:endnote>
  <w:endnote w:type="continuationSeparator" w:id="0">
    <w:p w:rsidR="006620A3" w:rsidRDefault="006620A3" w:rsidP="00C9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A3" w:rsidRDefault="006620A3" w:rsidP="00C9177D">
      <w:pPr>
        <w:spacing w:after="0" w:line="240" w:lineRule="auto"/>
      </w:pPr>
      <w:r>
        <w:separator/>
      </w:r>
    </w:p>
  </w:footnote>
  <w:footnote w:type="continuationSeparator" w:id="0">
    <w:p w:rsidR="006620A3" w:rsidRDefault="006620A3" w:rsidP="00C91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F93"/>
    <w:multiLevelType w:val="hybridMultilevel"/>
    <w:tmpl w:val="BF00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3B10"/>
    <w:multiLevelType w:val="hybridMultilevel"/>
    <w:tmpl w:val="EA682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187B"/>
    <w:multiLevelType w:val="multilevel"/>
    <w:tmpl w:val="CC78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336BE"/>
    <w:multiLevelType w:val="hybridMultilevel"/>
    <w:tmpl w:val="287A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32244"/>
    <w:multiLevelType w:val="hybridMultilevel"/>
    <w:tmpl w:val="525603DE"/>
    <w:lvl w:ilvl="0" w:tplc="0FA468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E37805"/>
    <w:multiLevelType w:val="hybridMultilevel"/>
    <w:tmpl w:val="511AB3D2"/>
    <w:lvl w:ilvl="0" w:tplc="4468A7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45635B"/>
    <w:multiLevelType w:val="hybridMultilevel"/>
    <w:tmpl w:val="E5963828"/>
    <w:lvl w:ilvl="0" w:tplc="E9586A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C3DD6"/>
    <w:multiLevelType w:val="multilevel"/>
    <w:tmpl w:val="1008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5A"/>
    <w:rsid w:val="00006B2F"/>
    <w:rsid w:val="00015020"/>
    <w:rsid w:val="000318D3"/>
    <w:rsid w:val="00031DC8"/>
    <w:rsid w:val="00040584"/>
    <w:rsid w:val="000525E2"/>
    <w:rsid w:val="000532DE"/>
    <w:rsid w:val="00053D00"/>
    <w:rsid w:val="00057E48"/>
    <w:rsid w:val="00064C43"/>
    <w:rsid w:val="0006589D"/>
    <w:rsid w:val="000839DB"/>
    <w:rsid w:val="000B1705"/>
    <w:rsid w:val="000C43FE"/>
    <w:rsid w:val="000C616A"/>
    <w:rsid w:val="000D4862"/>
    <w:rsid w:val="0010719D"/>
    <w:rsid w:val="00120B43"/>
    <w:rsid w:val="00121198"/>
    <w:rsid w:val="0014309B"/>
    <w:rsid w:val="00145895"/>
    <w:rsid w:val="0014595C"/>
    <w:rsid w:val="00150705"/>
    <w:rsid w:val="0015262A"/>
    <w:rsid w:val="00186FE9"/>
    <w:rsid w:val="00193101"/>
    <w:rsid w:val="001964B1"/>
    <w:rsid w:val="001B4A3A"/>
    <w:rsid w:val="001C2529"/>
    <w:rsid w:val="001C3C5F"/>
    <w:rsid w:val="001C4564"/>
    <w:rsid w:val="001E44A2"/>
    <w:rsid w:val="001E7037"/>
    <w:rsid w:val="001F6F91"/>
    <w:rsid w:val="0021427C"/>
    <w:rsid w:val="0024457E"/>
    <w:rsid w:val="00272F42"/>
    <w:rsid w:val="002862AF"/>
    <w:rsid w:val="00286CBB"/>
    <w:rsid w:val="002931D7"/>
    <w:rsid w:val="0029628B"/>
    <w:rsid w:val="002B1BDB"/>
    <w:rsid w:val="002B796F"/>
    <w:rsid w:val="002C0B56"/>
    <w:rsid w:val="002C175A"/>
    <w:rsid w:val="002F7E64"/>
    <w:rsid w:val="00300A3B"/>
    <w:rsid w:val="00303006"/>
    <w:rsid w:val="00314AAC"/>
    <w:rsid w:val="0033028D"/>
    <w:rsid w:val="00343519"/>
    <w:rsid w:val="00350307"/>
    <w:rsid w:val="003529CE"/>
    <w:rsid w:val="003607F7"/>
    <w:rsid w:val="00361563"/>
    <w:rsid w:val="003618D4"/>
    <w:rsid w:val="0039706C"/>
    <w:rsid w:val="003A08D0"/>
    <w:rsid w:val="003A2630"/>
    <w:rsid w:val="003A31D6"/>
    <w:rsid w:val="003A371E"/>
    <w:rsid w:val="003A44FA"/>
    <w:rsid w:val="003A70BB"/>
    <w:rsid w:val="003B3F2E"/>
    <w:rsid w:val="003B74F2"/>
    <w:rsid w:val="003C2690"/>
    <w:rsid w:val="003C528F"/>
    <w:rsid w:val="003C6587"/>
    <w:rsid w:val="003C6A35"/>
    <w:rsid w:val="003D0AF3"/>
    <w:rsid w:val="003D47FE"/>
    <w:rsid w:val="003E034E"/>
    <w:rsid w:val="003E5FF3"/>
    <w:rsid w:val="003F367B"/>
    <w:rsid w:val="003F5064"/>
    <w:rsid w:val="0040598D"/>
    <w:rsid w:val="00406DF6"/>
    <w:rsid w:val="00414AAD"/>
    <w:rsid w:val="00421B60"/>
    <w:rsid w:val="004304C9"/>
    <w:rsid w:val="004335DF"/>
    <w:rsid w:val="0043668F"/>
    <w:rsid w:val="00436E8A"/>
    <w:rsid w:val="00443BE3"/>
    <w:rsid w:val="00446410"/>
    <w:rsid w:val="00473123"/>
    <w:rsid w:val="004759EE"/>
    <w:rsid w:val="00483F5B"/>
    <w:rsid w:val="004A10A1"/>
    <w:rsid w:val="004A21DB"/>
    <w:rsid w:val="004C3599"/>
    <w:rsid w:val="004D09A3"/>
    <w:rsid w:val="004D3790"/>
    <w:rsid w:val="004F23F9"/>
    <w:rsid w:val="004F2D35"/>
    <w:rsid w:val="00512848"/>
    <w:rsid w:val="00516A01"/>
    <w:rsid w:val="00525512"/>
    <w:rsid w:val="005277F8"/>
    <w:rsid w:val="00533221"/>
    <w:rsid w:val="00533559"/>
    <w:rsid w:val="00534DD6"/>
    <w:rsid w:val="00547D0E"/>
    <w:rsid w:val="00561E56"/>
    <w:rsid w:val="00583790"/>
    <w:rsid w:val="005951B1"/>
    <w:rsid w:val="005973AA"/>
    <w:rsid w:val="005B4574"/>
    <w:rsid w:val="005C0B18"/>
    <w:rsid w:val="005D3E51"/>
    <w:rsid w:val="005E13ED"/>
    <w:rsid w:val="005F3CE2"/>
    <w:rsid w:val="005F4196"/>
    <w:rsid w:val="006020DE"/>
    <w:rsid w:val="006079FC"/>
    <w:rsid w:val="0064265E"/>
    <w:rsid w:val="006426FF"/>
    <w:rsid w:val="00653692"/>
    <w:rsid w:val="0065380F"/>
    <w:rsid w:val="006620A3"/>
    <w:rsid w:val="00674366"/>
    <w:rsid w:val="00680A1C"/>
    <w:rsid w:val="00690465"/>
    <w:rsid w:val="00690924"/>
    <w:rsid w:val="006B7EA8"/>
    <w:rsid w:val="00703FC8"/>
    <w:rsid w:val="00705C74"/>
    <w:rsid w:val="007419B4"/>
    <w:rsid w:val="0074278F"/>
    <w:rsid w:val="007625AD"/>
    <w:rsid w:val="00764F27"/>
    <w:rsid w:val="00770815"/>
    <w:rsid w:val="00771B6B"/>
    <w:rsid w:val="00782586"/>
    <w:rsid w:val="00791501"/>
    <w:rsid w:val="00791866"/>
    <w:rsid w:val="00793BA3"/>
    <w:rsid w:val="007942E4"/>
    <w:rsid w:val="007948D7"/>
    <w:rsid w:val="007949AA"/>
    <w:rsid w:val="00796DD5"/>
    <w:rsid w:val="00796E87"/>
    <w:rsid w:val="007A60AD"/>
    <w:rsid w:val="007B7652"/>
    <w:rsid w:val="007C78A3"/>
    <w:rsid w:val="007D392C"/>
    <w:rsid w:val="007D6EAA"/>
    <w:rsid w:val="007E57F4"/>
    <w:rsid w:val="00807953"/>
    <w:rsid w:val="0081175A"/>
    <w:rsid w:val="008213EC"/>
    <w:rsid w:val="0084604D"/>
    <w:rsid w:val="0086434B"/>
    <w:rsid w:val="008A5D35"/>
    <w:rsid w:val="008B08C6"/>
    <w:rsid w:val="008B11AB"/>
    <w:rsid w:val="008B1255"/>
    <w:rsid w:val="008E655F"/>
    <w:rsid w:val="0090470B"/>
    <w:rsid w:val="00907CA1"/>
    <w:rsid w:val="0092776E"/>
    <w:rsid w:val="009277FC"/>
    <w:rsid w:val="00936C8D"/>
    <w:rsid w:val="00950ED7"/>
    <w:rsid w:val="009624AA"/>
    <w:rsid w:val="009717ED"/>
    <w:rsid w:val="00982D04"/>
    <w:rsid w:val="00992A76"/>
    <w:rsid w:val="009A0899"/>
    <w:rsid w:val="009A1421"/>
    <w:rsid w:val="009A2C28"/>
    <w:rsid w:val="009B5336"/>
    <w:rsid w:val="009B629F"/>
    <w:rsid w:val="009D3BD8"/>
    <w:rsid w:val="009E0BF2"/>
    <w:rsid w:val="009E1B01"/>
    <w:rsid w:val="009E3436"/>
    <w:rsid w:val="009E36B1"/>
    <w:rsid w:val="009E74EC"/>
    <w:rsid w:val="00A00560"/>
    <w:rsid w:val="00A03367"/>
    <w:rsid w:val="00A058CF"/>
    <w:rsid w:val="00A2350F"/>
    <w:rsid w:val="00A237EB"/>
    <w:rsid w:val="00A408BD"/>
    <w:rsid w:val="00A42C8A"/>
    <w:rsid w:val="00A5318C"/>
    <w:rsid w:val="00A5485C"/>
    <w:rsid w:val="00A56186"/>
    <w:rsid w:val="00A63C2F"/>
    <w:rsid w:val="00A712F4"/>
    <w:rsid w:val="00A72EED"/>
    <w:rsid w:val="00A75D90"/>
    <w:rsid w:val="00A94462"/>
    <w:rsid w:val="00AA0480"/>
    <w:rsid w:val="00AA6F9B"/>
    <w:rsid w:val="00AE2B52"/>
    <w:rsid w:val="00B002C0"/>
    <w:rsid w:val="00B105B3"/>
    <w:rsid w:val="00B17DF1"/>
    <w:rsid w:val="00B22487"/>
    <w:rsid w:val="00B30253"/>
    <w:rsid w:val="00B325F9"/>
    <w:rsid w:val="00B42BE7"/>
    <w:rsid w:val="00B4427B"/>
    <w:rsid w:val="00B44724"/>
    <w:rsid w:val="00B47272"/>
    <w:rsid w:val="00B6226E"/>
    <w:rsid w:val="00B63B54"/>
    <w:rsid w:val="00B65313"/>
    <w:rsid w:val="00B778CE"/>
    <w:rsid w:val="00B82E19"/>
    <w:rsid w:val="00B831D0"/>
    <w:rsid w:val="00B87CE6"/>
    <w:rsid w:val="00B940A0"/>
    <w:rsid w:val="00B97FB2"/>
    <w:rsid w:val="00BA2D60"/>
    <w:rsid w:val="00BE1285"/>
    <w:rsid w:val="00BE1BD2"/>
    <w:rsid w:val="00BE4683"/>
    <w:rsid w:val="00BF6307"/>
    <w:rsid w:val="00C0674F"/>
    <w:rsid w:val="00C134DE"/>
    <w:rsid w:val="00C139D9"/>
    <w:rsid w:val="00C23B2D"/>
    <w:rsid w:val="00C3333C"/>
    <w:rsid w:val="00C34222"/>
    <w:rsid w:val="00C408F3"/>
    <w:rsid w:val="00C51DDA"/>
    <w:rsid w:val="00C617BC"/>
    <w:rsid w:val="00C901F8"/>
    <w:rsid w:val="00C9177D"/>
    <w:rsid w:val="00C97188"/>
    <w:rsid w:val="00C97216"/>
    <w:rsid w:val="00CD2793"/>
    <w:rsid w:val="00CD6824"/>
    <w:rsid w:val="00CE3659"/>
    <w:rsid w:val="00CE4764"/>
    <w:rsid w:val="00CE596B"/>
    <w:rsid w:val="00CF30D2"/>
    <w:rsid w:val="00CF6D6D"/>
    <w:rsid w:val="00D27927"/>
    <w:rsid w:val="00D30D3A"/>
    <w:rsid w:val="00D477A2"/>
    <w:rsid w:val="00D549CA"/>
    <w:rsid w:val="00D577D0"/>
    <w:rsid w:val="00D74146"/>
    <w:rsid w:val="00D75C85"/>
    <w:rsid w:val="00D92BB3"/>
    <w:rsid w:val="00DB1EA1"/>
    <w:rsid w:val="00DB4674"/>
    <w:rsid w:val="00DE1CA0"/>
    <w:rsid w:val="00DF308E"/>
    <w:rsid w:val="00E24C4E"/>
    <w:rsid w:val="00E27342"/>
    <w:rsid w:val="00E32D12"/>
    <w:rsid w:val="00E3560A"/>
    <w:rsid w:val="00E57F6A"/>
    <w:rsid w:val="00E625DA"/>
    <w:rsid w:val="00E874BA"/>
    <w:rsid w:val="00EB1283"/>
    <w:rsid w:val="00EC4804"/>
    <w:rsid w:val="00EC5138"/>
    <w:rsid w:val="00ED784F"/>
    <w:rsid w:val="00EF0D92"/>
    <w:rsid w:val="00EF2345"/>
    <w:rsid w:val="00EF28E7"/>
    <w:rsid w:val="00EF2C16"/>
    <w:rsid w:val="00F01E52"/>
    <w:rsid w:val="00F1179F"/>
    <w:rsid w:val="00F13F0E"/>
    <w:rsid w:val="00F165F4"/>
    <w:rsid w:val="00F166A4"/>
    <w:rsid w:val="00F2553E"/>
    <w:rsid w:val="00F50D9C"/>
    <w:rsid w:val="00F519B9"/>
    <w:rsid w:val="00F54F27"/>
    <w:rsid w:val="00F55467"/>
    <w:rsid w:val="00F55537"/>
    <w:rsid w:val="00F5741C"/>
    <w:rsid w:val="00F65599"/>
    <w:rsid w:val="00F73EB1"/>
    <w:rsid w:val="00F764FF"/>
    <w:rsid w:val="00F7663D"/>
    <w:rsid w:val="00F82D45"/>
    <w:rsid w:val="00F90483"/>
    <w:rsid w:val="00F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E8542-C83B-4271-BD7C-BE1AB677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C74"/>
    <w:pPr>
      <w:ind w:left="720"/>
      <w:contextualSpacing/>
    </w:pPr>
  </w:style>
  <w:style w:type="table" w:styleId="a4">
    <w:name w:val="Table Grid"/>
    <w:basedOn w:val="a1"/>
    <w:uiPriority w:val="59"/>
    <w:rsid w:val="004C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77D"/>
  </w:style>
  <w:style w:type="paragraph" w:styleId="a7">
    <w:name w:val="footer"/>
    <w:basedOn w:val="a"/>
    <w:link w:val="a8"/>
    <w:uiPriority w:val="99"/>
    <w:unhideWhenUsed/>
    <w:rsid w:val="00C9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77D"/>
  </w:style>
  <w:style w:type="character" w:styleId="a9">
    <w:name w:val="Hyperlink"/>
    <w:basedOn w:val="a0"/>
    <w:uiPriority w:val="99"/>
    <w:unhideWhenUsed/>
    <w:rsid w:val="00807953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C134DE"/>
    <w:rPr>
      <w:i/>
      <w:iCs/>
    </w:rPr>
  </w:style>
  <w:style w:type="paragraph" w:styleId="ab">
    <w:name w:val="Normal (Web)"/>
    <w:basedOn w:val="a"/>
    <w:uiPriority w:val="99"/>
    <w:unhideWhenUsed/>
    <w:rsid w:val="00F1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015020"/>
  </w:style>
  <w:style w:type="paragraph" w:styleId="ac">
    <w:name w:val="Balloon Text"/>
    <w:basedOn w:val="a"/>
    <w:link w:val="ad"/>
    <w:uiPriority w:val="99"/>
    <w:semiHidden/>
    <w:unhideWhenUsed/>
    <w:rsid w:val="00436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6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4F87-0D66-480D-B36A-3F117107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21</cp:revision>
  <cp:lastPrinted>2023-12-27T09:58:00Z</cp:lastPrinted>
  <dcterms:created xsi:type="dcterms:W3CDTF">2023-12-25T04:02:00Z</dcterms:created>
  <dcterms:modified xsi:type="dcterms:W3CDTF">2023-12-27T09:59:00Z</dcterms:modified>
</cp:coreProperties>
</file>