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7D8" w:rsidRDefault="003B27D8" w:rsidP="00444F59">
      <w:pPr>
        <w:tabs>
          <w:tab w:val="left" w:pos="2552"/>
          <w:tab w:val="left" w:pos="3399"/>
          <w:tab w:val="left" w:pos="4332"/>
        </w:tabs>
        <w:spacing w:after="0" w:line="321" w:lineRule="exact"/>
        <w:ind w:left="2632"/>
        <w:jc w:val="center"/>
        <w:rPr>
          <w:rFonts w:ascii="Times New Roman" w:hAnsi="Times New Roman"/>
          <w:b/>
          <w:sz w:val="28"/>
          <w:lang w:val="kk-KZ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4FD1BF11" wp14:editId="3C9BD587">
            <wp:simplePos x="0" y="0"/>
            <wp:positionH relativeFrom="column">
              <wp:posOffset>-172528</wp:posOffset>
            </wp:positionH>
            <wp:positionV relativeFrom="paragraph">
              <wp:posOffset>-239335</wp:posOffset>
            </wp:positionV>
            <wp:extent cx="9238615" cy="1501140"/>
            <wp:effectExtent l="0" t="0" r="0" b="0"/>
            <wp:wrapTight wrapText="bothSides">
              <wp:wrapPolygon edited="0">
                <wp:start x="0" y="0"/>
                <wp:lineTo x="0" y="21381"/>
                <wp:lineTo x="21557" y="21381"/>
                <wp:lineTo x="2155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861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444F59" w:rsidRPr="00846F29" w:rsidRDefault="00444F59" w:rsidP="00444F59">
      <w:pPr>
        <w:tabs>
          <w:tab w:val="left" w:pos="2552"/>
          <w:tab w:val="left" w:pos="3399"/>
          <w:tab w:val="left" w:pos="4332"/>
        </w:tabs>
        <w:spacing w:after="0" w:line="321" w:lineRule="exact"/>
        <w:ind w:left="2632"/>
        <w:jc w:val="center"/>
        <w:rPr>
          <w:rFonts w:ascii="Times New Roman" w:hAnsi="Times New Roman"/>
          <w:b/>
          <w:sz w:val="28"/>
          <w:lang w:val="kk-KZ"/>
        </w:rPr>
      </w:pPr>
      <w:r w:rsidRPr="00846F29">
        <w:rPr>
          <w:rFonts w:ascii="Times New Roman" w:hAnsi="Times New Roman"/>
          <w:b/>
          <w:sz w:val="28"/>
          <w:lang w:val="kk-KZ"/>
        </w:rPr>
        <w:t>202</w:t>
      </w:r>
      <w:r w:rsidR="0048417B">
        <w:rPr>
          <w:rFonts w:ascii="Times New Roman" w:hAnsi="Times New Roman"/>
          <w:b/>
          <w:sz w:val="28"/>
          <w:lang w:val="kk-KZ"/>
        </w:rPr>
        <w:t>3</w:t>
      </w:r>
      <w:r w:rsidRPr="00846F29">
        <w:rPr>
          <w:rFonts w:ascii="Times New Roman" w:hAnsi="Times New Roman"/>
          <w:b/>
          <w:sz w:val="28"/>
          <w:lang w:val="kk-KZ"/>
        </w:rPr>
        <w:t>-202</w:t>
      </w:r>
      <w:r w:rsidR="0048417B">
        <w:rPr>
          <w:rFonts w:ascii="Times New Roman" w:hAnsi="Times New Roman"/>
          <w:b/>
          <w:sz w:val="28"/>
          <w:lang w:val="kk-KZ"/>
        </w:rPr>
        <w:t>4</w:t>
      </w:r>
      <w:r w:rsidRPr="00846F29">
        <w:rPr>
          <w:rFonts w:ascii="Times New Roman" w:hAnsi="Times New Roman"/>
          <w:b/>
          <w:sz w:val="28"/>
          <w:lang w:val="kk-KZ"/>
        </w:rPr>
        <w:t xml:space="preserve"> оқу</w:t>
      </w:r>
      <w:r w:rsidRPr="00846F29">
        <w:rPr>
          <w:rFonts w:ascii="Times New Roman" w:hAnsi="Times New Roman"/>
          <w:b/>
          <w:spacing w:val="-4"/>
          <w:sz w:val="28"/>
          <w:lang w:val="kk-KZ"/>
        </w:rPr>
        <w:t xml:space="preserve"> </w:t>
      </w:r>
      <w:r w:rsidRPr="00846F29">
        <w:rPr>
          <w:rFonts w:ascii="Times New Roman" w:hAnsi="Times New Roman"/>
          <w:b/>
          <w:sz w:val="28"/>
          <w:lang w:val="kk-KZ"/>
        </w:rPr>
        <w:t>жылына</w:t>
      </w:r>
      <w:r w:rsidRPr="00846F29">
        <w:rPr>
          <w:rFonts w:ascii="Times New Roman" w:hAnsi="Times New Roman"/>
          <w:b/>
          <w:spacing w:val="1"/>
          <w:sz w:val="28"/>
          <w:lang w:val="kk-KZ"/>
        </w:rPr>
        <w:t xml:space="preserve"> </w:t>
      </w:r>
      <w:r w:rsidRPr="00846F29">
        <w:rPr>
          <w:rFonts w:ascii="Times New Roman" w:hAnsi="Times New Roman"/>
          <w:b/>
          <w:sz w:val="28"/>
          <w:lang w:val="kk-KZ"/>
        </w:rPr>
        <w:t>арналған</w:t>
      </w:r>
    </w:p>
    <w:p w:rsidR="00444F59" w:rsidRPr="00846F29" w:rsidRDefault="00444F59" w:rsidP="00444F59">
      <w:pPr>
        <w:widowControl w:val="0"/>
        <w:tabs>
          <w:tab w:val="left" w:pos="2552"/>
        </w:tabs>
        <w:autoSpaceDE w:val="0"/>
        <w:autoSpaceDN w:val="0"/>
        <w:spacing w:before="2" w:after="0" w:line="240" w:lineRule="auto"/>
        <w:ind w:left="155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846F29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қазақ тілінен ұйымдастырылған</w:t>
      </w:r>
      <w:r w:rsidRPr="00846F29">
        <w:rPr>
          <w:rFonts w:ascii="Times New Roman" w:eastAsia="Times New Roman" w:hAnsi="Times New Roman"/>
          <w:b/>
          <w:bCs/>
          <w:spacing w:val="65"/>
          <w:sz w:val="28"/>
          <w:szCs w:val="28"/>
          <w:lang w:val="kk-KZ"/>
        </w:rPr>
        <w:t xml:space="preserve"> </w:t>
      </w:r>
      <w:r w:rsidRPr="00846F29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іс-әрекеттің</w:t>
      </w:r>
      <w:r w:rsidRPr="00846F29">
        <w:rPr>
          <w:rFonts w:ascii="Times New Roman" w:eastAsia="Times New Roman" w:hAnsi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846F29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перспективалық</w:t>
      </w:r>
      <w:r w:rsidRPr="00846F29">
        <w:rPr>
          <w:rFonts w:ascii="Times New Roman" w:eastAsia="Times New Roman" w:hAnsi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846F29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жоспары</w:t>
      </w:r>
    </w:p>
    <w:p w:rsidR="00444F59" w:rsidRPr="00846F29" w:rsidRDefault="00444F59" w:rsidP="00444F59">
      <w:pPr>
        <w:widowControl w:val="0"/>
        <w:tabs>
          <w:tab w:val="left" w:pos="2552"/>
        </w:tabs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/>
          <w:b/>
          <w:sz w:val="27"/>
          <w:szCs w:val="28"/>
          <w:lang w:val="kk-KZ"/>
        </w:rPr>
      </w:pPr>
    </w:p>
    <w:p w:rsidR="00444F59" w:rsidRPr="00846F29" w:rsidRDefault="00444F59" w:rsidP="00444F59">
      <w:pPr>
        <w:widowControl w:val="0"/>
        <w:tabs>
          <w:tab w:val="left" w:pos="255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846F29">
        <w:rPr>
          <w:rFonts w:ascii="Times New Roman" w:eastAsia="Times New Roman" w:hAnsi="Times New Roman"/>
          <w:sz w:val="28"/>
          <w:szCs w:val="28"/>
          <w:lang w:val="kk-KZ"/>
        </w:rPr>
        <w:t xml:space="preserve">  Білім</w:t>
      </w:r>
      <w:r w:rsidRPr="00846F29">
        <w:rPr>
          <w:rFonts w:ascii="Times New Roman" w:eastAsia="Times New Roman" w:hAnsi="Times New Roman"/>
          <w:spacing w:val="-1"/>
          <w:sz w:val="28"/>
          <w:szCs w:val="28"/>
          <w:lang w:val="kk-KZ"/>
        </w:rPr>
        <w:t xml:space="preserve"> </w:t>
      </w:r>
      <w:r w:rsidRPr="00846F29">
        <w:rPr>
          <w:rFonts w:ascii="Times New Roman" w:eastAsia="Times New Roman" w:hAnsi="Times New Roman"/>
          <w:sz w:val="28"/>
          <w:szCs w:val="28"/>
          <w:lang w:val="kk-KZ"/>
        </w:rPr>
        <w:t>беру</w:t>
      </w:r>
      <w:r w:rsidRPr="00846F29">
        <w:rPr>
          <w:rFonts w:ascii="Times New Roman" w:eastAsia="Times New Roman" w:hAnsi="Times New Roman"/>
          <w:spacing w:val="-4"/>
          <w:sz w:val="28"/>
          <w:szCs w:val="28"/>
          <w:lang w:val="kk-KZ"/>
        </w:rPr>
        <w:t xml:space="preserve"> </w:t>
      </w:r>
      <w:r w:rsidRPr="00846F29">
        <w:rPr>
          <w:rFonts w:ascii="Times New Roman" w:eastAsia="Times New Roman" w:hAnsi="Times New Roman"/>
          <w:sz w:val="28"/>
          <w:szCs w:val="28"/>
          <w:lang w:val="kk-KZ"/>
        </w:rPr>
        <w:t>ұйымы:</w:t>
      </w:r>
      <w:r w:rsidRPr="00846F29">
        <w:rPr>
          <w:rFonts w:ascii="Times New Roman" w:eastAsia="Times New Roman" w:hAnsi="Times New Roman"/>
          <w:spacing w:val="-1"/>
          <w:sz w:val="28"/>
          <w:szCs w:val="28"/>
          <w:lang w:val="kk-KZ"/>
        </w:rPr>
        <w:t xml:space="preserve"> </w:t>
      </w:r>
      <w:r w:rsidRPr="004B653E">
        <w:rPr>
          <w:rFonts w:ascii="Times New Roman" w:eastAsia="Times New Roman" w:hAnsi="Times New Roman"/>
          <w:spacing w:val="-1"/>
          <w:sz w:val="28"/>
          <w:szCs w:val="28"/>
          <w:lang w:val="kk-KZ"/>
        </w:rPr>
        <w:t>«Таңшолпан» мектеп-бөбекжай» кешені» КММ</w:t>
      </w:r>
      <w:r w:rsidRPr="00846F29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</w:p>
    <w:p w:rsidR="00444F59" w:rsidRPr="007B4CEF" w:rsidRDefault="00444F59" w:rsidP="00444F59">
      <w:pPr>
        <w:widowControl w:val="0"/>
        <w:tabs>
          <w:tab w:val="left" w:pos="2552"/>
        </w:tabs>
        <w:autoSpaceDE w:val="0"/>
        <w:autoSpaceDN w:val="0"/>
        <w:spacing w:after="0" w:line="292" w:lineRule="exact"/>
        <w:ind w:left="132"/>
        <w:rPr>
          <w:rFonts w:ascii="Times New Roman" w:eastAsia="Times New Roman" w:hAnsi="Times New Roman"/>
          <w:sz w:val="28"/>
          <w:szCs w:val="28"/>
          <w:lang w:val="kk-KZ"/>
        </w:rPr>
      </w:pPr>
      <w:r w:rsidRPr="00846F29">
        <w:rPr>
          <w:rFonts w:ascii="Times New Roman" w:eastAsia="Times New Roman" w:hAnsi="Times New Roman"/>
          <w:sz w:val="28"/>
          <w:szCs w:val="28"/>
          <w:lang w:val="kk-KZ"/>
        </w:rPr>
        <w:t xml:space="preserve">Топ:  </w:t>
      </w:r>
      <w:r w:rsidRPr="007B4CEF">
        <w:rPr>
          <w:rFonts w:ascii="Times New Roman" w:eastAsia="Times New Roman" w:hAnsi="Times New Roman"/>
          <w:sz w:val="28"/>
          <w:szCs w:val="28"/>
          <w:lang w:val="kk-KZ"/>
        </w:rPr>
        <w:t>ортаңғы топ</w:t>
      </w:r>
    </w:p>
    <w:p w:rsidR="00444F59" w:rsidRPr="004B653E" w:rsidRDefault="00444F59" w:rsidP="00444F59">
      <w:pPr>
        <w:widowControl w:val="0"/>
        <w:tabs>
          <w:tab w:val="left" w:pos="2552"/>
        </w:tabs>
        <w:autoSpaceDE w:val="0"/>
        <w:autoSpaceDN w:val="0"/>
        <w:spacing w:after="0" w:line="292" w:lineRule="exact"/>
        <w:ind w:left="132"/>
        <w:rPr>
          <w:rFonts w:ascii="Times New Roman" w:eastAsia="Times New Roman" w:hAnsi="Times New Roman"/>
          <w:sz w:val="28"/>
          <w:szCs w:val="28"/>
          <w:lang w:val="kk-KZ"/>
        </w:rPr>
      </w:pPr>
      <w:r w:rsidRPr="00846F29">
        <w:rPr>
          <w:rFonts w:ascii="Times New Roman" w:eastAsia="Times New Roman" w:hAnsi="Times New Roman"/>
          <w:sz w:val="28"/>
          <w:szCs w:val="28"/>
          <w:lang w:val="kk-KZ"/>
        </w:rPr>
        <w:t>Балалардың жасы:</w:t>
      </w:r>
      <w:r w:rsidRPr="004B653E">
        <w:rPr>
          <w:rFonts w:ascii="Times New Roman" w:eastAsia="Times New Roman" w:hAnsi="Times New Roman"/>
          <w:sz w:val="28"/>
          <w:szCs w:val="28"/>
          <w:lang w:val="kk-KZ"/>
        </w:rPr>
        <w:t xml:space="preserve"> 3 жастағы балалар</w:t>
      </w:r>
      <w:r w:rsidRPr="004B653E">
        <w:rPr>
          <w:rFonts w:ascii="Times New Roman" w:eastAsia="Times New Roman" w:hAnsi="Times New Roman"/>
          <w:sz w:val="28"/>
          <w:szCs w:val="28"/>
          <w:lang w:val="kk-KZ"/>
        </w:rPr>
        <w:tab/>
      </w:r>
    </w:p>
    <w:p w:rsidR="00444F59" w:rsidRDefault="00444F59" w:rsidP="00806289">
      <w:pPr>
        <w:spacing w:after="0"/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296" distR="114296" simplePos="0" relativeHeight="251659264" behindDoc="1" locked="0" layoutInCell="1" allowOverlap="1" wp14:anchorId="4E4E6820" wp14:editId="30FD7555">
                <wp:simplePos x="0" y="0"/>
                <wp:positionH relativeFrom="page">
                  <wp:posOffset>985519</wp:posOffset>
                </wp:positionH>
                <wp:positionV relativeFrom="paragraph">
                  <wp:posOffset>2854324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1A46B" id="Прямая соединительная линия 1" o:spid="_x0000_s1026" style="position:absolute;z-index:-251657216;visibility:visible;mso-wrap-style:square;mso-width-percent:0;mso-height-percent:0;mso-wrap-distance-left:3.17489mm;mso-wrap-distance-top:-1e-4mm;mso-wrap-distance-right:3.17489mm;mso-wrap-distance-bottom:-1e-4mm;mso-position-horizontal:absolute;mso-position-horizontal-relative:page;mso-position-vertical:absolute;mso-position-vertical-relative:text;mso-width-percent:0;mso-height-percent:0;mso-width-relative:page;mso-height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" strokeweight=".48pt"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 </w:t>
      </w:r>
      <w:r w:rsidRPr="00846F29">
        <w:rPr>
          <w:rFonts w:ascii="Times New Roman" w:eastAsia="Times New Roman" w:hAnsi="Times New Roman"/>
          <w:sz w:val="28"/>
          <w:szCs w:val="28"/>
          <w:lang w:val="kk-KZ"/>
        </w:rPr>
        <w:t>Жоспардың</w:t>
      </w:r>
      <w:r w:rsidRPr="00846F29">
        <w:rPr>
          <w:rFonts w:ascii="Times New Roman" w:eastAsia="Times New Roman" w:hAnsi="Times New Roman"/>
          <w:spacing w:val="-3"/>
          <w:sz w:val="28"/>
          <w:szCs w:val="28"/>
          <w:lang w:val="kk-KZ"/>
        </w:rPr>
        <w:t xml:space="preserve"> </w:t>
      </w:r>
      <w:r w:rsidRPr="00846F29">
        <w:rPr>
          <w:rFonts w:ascii="Times New Roman" w:eastAsia="Times New Roman" w:hAnsi="Times New Roman"/>
          <w:sz w:val="28"/>
          <w:szCs w:val="28"/>
          <w:lang w:val="kk-KZ"/>
        </w:rPr>
        <w:t>құрылу</w:t>
      </w:r>
      <w:r w:rsidRPr="00846F29">
        <w:rPr>
          <w:rFonts w:ascii="Times New Roman" w:eastAsia="Times New Roman" w:hAnsi="Times New Roman"/>
          <w:spacing w:val="-5"/>
          <w:sz w:val="28"/>
          <w:szCs w:val="28"/>
          <w:lang w:val="kk-KZ"/>
        </w:rPr>
        <w:t xml:space="preserve"> </w:t>
      </w:r>
      <w:r w:rsidRPr="00846F29">
        <w:rPr>
          <w:rFonts w:ascii="Times New Roman" w:eastAsia="Times New Roman" w:hAnsi="Times New Roman"/>
          <w:sz w:val="28"/>
          <w:szCs w:val="28"/>
          <w:lang w:val="kk-KZ"/>
        </w:rPr>
        <w:t>кезеңі</w:t>
      </w:r>
      <w:r w:rsidRPr="004B653E">
        <w:rPr>
          <w:rFonts w:ascii="Times New Roman" w:eastAsia="Times New Roman" w:hAnsi="Times New Roman"/>
          <w:sz w:val="28"/>
          <w:szCs w:val="28"/>
          <w:lang w:val="kk-KZ"/>
        </w:rPr>
        <w:t>:</w:t>
      </w:r>
      <w:r w:rsidRPr="004B653E">
        <w:rPr>
          <w:rFonts w:ascii="Times New Roman" w:eastAsia="Times New Roman" w:hAnsi="Times New Roman"/>
          <w:spacing w:val="-1"/>
          <w:sz w:val="28"/>
          <w:szCs w:val="28"/>
          <w:lang w:val="kk-KZ"/>
        </w:rPr>
        <w:t xml:space="preserve"> </w:t>
      </w:r>
      <w:r w:rsidRPr="004B653E">
        <w:rPr>
          <w:rFonts w:ascii="Times New Roman" w:eastAsia="Times New Roman" w:hAnsi="Times New Roman"/>
          <w:sz w:val="28"/>
          <w:szCs w:val="28"/>
          <w:lang w:val="kk-KZ"/>
        </w:rPr>
        <w:t xml:space="preserve"> қыркүйек</w:t>
      </w:r>
      <w:r w:rsidR="0048417B">
        <w:rPr>
          <w:rFonts w:ascii="Times New Roman" w:eastAsia="Times New Roman" w:hAnsi="Times New Roman"/>
          <w:sz w:val="28"/>
          <w:szCs w:val="28"/>
          <w:lang w:val="kk-KZ"/>
        </w:rPr>
        <w:t>-мамыр</w:t>
      </w:r>
      <w:r w:rsidRPr="004B653E">
        <w:rPr>
          <w:rFonts w:ascii="Times New Roman" w:eastAsia="Times New Roman" w:hAnsi="Times New Roman"/>
          <w:sz w:val="28"/>
          <w:szCs w:val="28"/>
          <w:lang w:val="kk-KZ"/>
        </w:rPr>
        <w:t>, 202</w:t>
      </w:r>
      <w:r w:rsidR="002D506C">
        <w:rPr>
          <w:rFonts w:ascii="Times New Roman" w:eastAsia="Times New Roman" w:hAnsi="Times New Roman"/>
          <w:sz w:val="28"/>
          <w:szCs w:val="28"/>
          <w:lang w:val="kk-KZ"/>
        </w:rPr>
        <w:t>3</w:t>
      </w:r>
      <w:r w:rsidRPr="004B653E">
        <w:rPr>
          <w:rFonts w:ascii="Times New Roman" w:eastAsia="Times New Roman" w:hAnsi="Times New Roman"/>
          <w:sz w:val="28"/>
          <w:szCs w:val="28"/>
          <w:lang w:val="kk-KZ"/>
        </w:rPr>
        <w:t>-202</w:t>
      </w:r>
      <w:r w:rsidR="002D506C">
        <w:rPr>
          <w:rFonts w:ascii="Times New Roman" w:eastAsia="Times New Roman" w:hAnsi="Times New Roman"/>
          <w:sz w:val="28"/>
          <w:szCs w:val="28"/>
          <w:lang w:val="kk-KZ"/>
        </w:rPr>
        <w:t>4</w:t>
      </w:r>
      <w:r w:rsidRPr="004B653E">
        <w:rPr>
          <w:rFonts w:ascii="Times New Roman" w:eastAsia="Times New Roman" w:hAnsi="Times New Roman"/>
          <w:sz w:val="28"/>
          <w:szCs w:val="28"/>
          <w:lang w:val="kk-KZ"/>
        </w:rPr>
        <w:t xml:space="preserve"> оқу жылы</w:t>
      </w:r>
      <w:r w:rsidRPr="004B653E">
        <w:rPr>
          <w:rFonts w:ascii="Times New Roman" w:eastAsia="Times New Roman" w:hAnsi="Times New Roman"/>
          <w:sz w:val="28"/>
          <w:szCs w:val="28"/>
          <w:lang w:val="kk-KZ"/>
        </w:rPr>
        <w:tab/>
      </w:r>
    </w:p>
    <w:tbl>
      <w:tblPr>
        <w:tblpPr w:leftFromText="180" w:rightFromText="180" w:vertAnchor="text" w:horzAnchor="margin" w:tblpY="49"/>
        <w:tblW w:w="1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12494"/>
      </w:tblGrid>
      <w:tr w:rsidR="00444F59" w:rsidRPr="003B27D8" w:rsidTr="00806289">
        <w:trPr>
          <w:trHeight w:val="278"/>
        </w:trPr>
        <w:tc>
          <w:tcPr>
            <w:tcW w:w="1045" w:type="dxa"/>
            <w:shd w:val="clear" w:color="auto" w:fill="auto"/>
            <w:textDirection w:val="btLr"/>
          </w:tcPr>
          <w:p w:rsidR="00806289" w:rsidRDefault="00806289" w:rsidP="00806289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           </w:t>
            </w:r>
          </w:p>
          <w:p w:rsidR="00444F59" w:rsidRPr="00F45BDA" w:rsidRDefault="002E19DC" w:rsidP="00806289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0B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Қыркүйек</w:t>
            </w:r>
            <w:proofErr w:type="spellEnd"/>
          </w:p>
        </w:tc>
        <w:tc>
          <w:tcPr>
            <w:tcW w:w="12494" w:type="dxa"/>
            <w:shd w:val="clear" w:color="auto" w:fill="auto"/>
          </w:tcPr>
          <w:p w:rsidR="002E19DC" w:rsidRDefault="002E19DC" w:rsidP="002E19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19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Сөйлеудің дыбыстық мәдениеті. </w:t>
            </w:r>
          </w:p>
          <w:p w:rsidR="002E19DC" w:rsidRDefault="008A40D5" w:rsidP="002E19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40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 тіліндегі сөздерді тыңдауға, оларды дұрыс айтуға және есте сақтауға үйрету. Қазақ тіліне тән  ә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дыбысын</w:t>
            </w:r>
            <w:r w:rsidRPr="008A40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дұрыс айтуға үйрету. </w:t>
            </w:r>
            <w:r w:rsidR="002E19DC" w:rsidRPr="002E19DC">
              <w:rPr>
                <w:rFonts w:ascii="Times New Roman" w:hAnsi="Times New Roman"/>
                <w:sz w:val="28"/>
                <w:szCs w:val="28"/>
                <w:lang w:val="kk-KZ"/>
              </w:rPr>
              <w:t>Артикуляциялық аппарат</w:t>
            </w:r>
            <w:r w:rsidR="00843A1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ты дамыту. </w:t>
            </w:r>
          </w:p>
          <w:p w:rsidR="00A26C7E" w:rsidRDefault="00A26C7E" w:rsidP="00A26C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26C7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Сөздік қор. </w:t>
            </w:r>
          </w:p>
          <w:p w:rsidR="00DA6FB0" w:rsidRDefault="00A26C7E" w:rsidP="00A26C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26C7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Күнделікті өмірде жиі қолданылатын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ойыншықтардың, дене мүшелерінің</w:t>
            </w:r>
            <w:r w:rsidRPr="00A26C7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атауын білдіретін сөздерді дұрыс айту дағдыларын қалыптастыру. Педагогтің </w:t>
            </w:r>
            <w:r w:rsidR="00DA6FB0" w:rsidRPr="00DA6FB0">
              <w:rPr>
                <w:lang w:val="kk-KZ"/>
              </w:rPr>
              <w:t xml:space="preserve"> </w:t>
            </w:r>
            <w:r w:rsidR="00DA6FB0" w:rsidRPr="00DA6F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өтініші бойынша </w:t>
            </w:r>
            <w:r w:rsidRPr="00A26C7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қарапайым </w:t>
            </w:r>
            <w:r w:rsidR="00DA6FB0" w:rsidRPr="00DA6FB0">
              <w:rPr>
                <w:lang w:val="kk-KZ"/>
              </w:rPr>
              <w:t xml:space="preserve"> </w:t>
            </w:r>
            <w:r w:rsidR="00DA6FB0" w:rsidRPr="00DA6FB0">
              <w:rPr>
                <w:rFonts w:ascii="Times New Roman" w:hAnsi="Times New Roman"/>
                <w:sz w:val="28"/>
                <w:szCs w:val="28"/>
                <w:lang w:val="kk-KZ"/>
              </w:rPr>
              <w:t>іс-</w:t>
            </w:r>
            <w:r w:rsidRPr="00A26C7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әрекеттерді </w:t>
            </w:r>
            <w:r w:rsidR="00DA6FB0" w:rsidRPr="00A26C7E">
              <w:rPr>
                <w:rFonts w:ascii="Times New Roman" w:hAnsi="Times New Roman"/>
                <w:sz w:val="28"/>
                <w:szCs w:val="28"/>
                <w:lang w:val="kk-KZ"/>
              </w:rPr>
              <w:t>(бер, алып кел, ал)</w:t>
            </w:r>
            <w:r w:rsidR="00DA6F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орындауға</w:t>
            </w:r>
            <w:r w:rsidRPr="00A26C7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DA6FB0" w:rsidRPr="00DA6FB0">
              <w:rPr>
                <w:lang w:val="kk-KZ"/>
              </w:rPr>
              <w:t xml:space="preserve"> </w:t>
            </w:r>
            <w:r w:rsidR="00DA6FB0" w:rsidRPr="00DA6FB0">
              <w:rPr>
                <w:rFonts w:ascii="Times New Roman" w:hAnsi="Times New Roman"/>
                <w:sz w:val="28"/>
                <w:szCs w:val="28"/>
                <w:lang w:val="kk-KZ"/>
              </w:rPr>
              <w:t>заттардың белгілерін (түсін, шамасын) және олармен іс-әрекеттерді білдіретін сөздерді айтуға үйрету. Шағын тақпақтарды жатқа айту дағдыларын қалыптастыру.</w:t>
            </w:r>
          </w:p>
          <w:p w:rsidR="00A26C7E" w:rsidRDefault="00A26C7E" w:rsidP="00A26C7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26C7E">
              <w:rPr>
                <w:rFonts w:ascii="Times New Roman" w:hAnsi="Times New Roman"/>
                <w:sz w:val="28"/>
                <w:szCs w:val="28"/>
                <w:lang w:val="kk-KZ"/>
              </w:rPr>
              <w:t>Тілдің грамматикалық құрылымы.</w:t>
            </w:r>
          </w:p>
          <w:p w:rsidR="00A26C7E" w:rsidRPr="00DA6FB0" w:rsidRDefault="00DA6FB0" w:rsidP="00DA6FB0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Сөз тіркестерін түсіне </w:t>
            </w:r>
            <w:r w:rsidRPr="00DA6FB0">
              <w:rPr>
                <w:rFonts w:ascii="Times New Roman" w:hAnsi="Times New Roman"/>
                <w:sz w:val="28"/>
                <w:szCs w:val="28"/>
                <w:lang w:val="kk-KZ"/>
              </w:rPr>
              <w:t>білуге</w:t>
            </w:r>
            <w:r w:rsidR="00A26C7E" w:rsidRPr="00A26C7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үйрету. </w:t>
            </w:r>
            <w:r w:rsidRPr="00DA6FB0">
              <w:rPr>
                <w:rFonts w:ascii="Times New Roman" w:hAnsi="Times New Roman"/>
                <w:sz w:val="28"/>
                <w:szCs w:val="28"/>
                <w:lang w:val="kk-KZ"/>
              </w:rPr>
              <w:t>Байланыстырып сөйлеуді (зат есімдер мен сын есімдер, зат есімдер мен етістік)</w:t>
            </w:r>
            <w:r w:rsidRPr="00DA6FB0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DA6FB0">
              <w:rPr>
                <w:rFonts w:ascii="Times New Roman" w:hAnsi="Times New Roman"/>
                <w:sz w:val="28"/>
                <w:szCs w:val="28"/>
                <w:lang w:val="kk-KZ"/>
              </w:rPr>
              <w:t>дамыту</w:t>
            </w:r>
            <w:r w:rsidRPr="00DA6FB0">
              <w:rPr>
                <w:rFonts w:ascii="Times New Roman" w:hAnsi="Times New Roman"/>
                <w:sz w:val="23"/>
                <w:szCs w:val="23"/>
                <w:lang w:val="kk-KZ"/>
              </w:rPr>
              <w:t>.</w:t>
            </w:r>
            <w:r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</w:p>
          <w:p w:rsidR="00806289" w:rsidRDefault="00A26C7E" w:rsidP="00DA6FB0">
            <w:pPr>
              <w:spacing w:after="0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A26C7E">
              <w:rPr>
                <w:rFonts w:ascii="Times New Roman" w:hAnsi="Times New Roman"/>
                <w:sz w:val="28"/>
                <w:lang w:val="kk-KZ"/>
              </w:rPr>
              <w:t xml:space="preserve">Байланыстырып сөйлеу.  </w:t>
            </w:r>
          </w:p>
          <w:p w:rsidR="00444F59" w:rsidRPr="00A26C7E" w:rsidRDefault="00DA6FB0" w:rsidP="00DA6FB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6FB0">
              <w:rPr>
                <w:rFonts w:ascii="Times New Roman" w:hAnsi="Times New Roman"/>
                <w:sz w:val="28"/>
                <w:lang w:val="kk-KZ"/>
              </w:rPr>
              <w:t>Жай сөйлем құруға және қарапайым сұрақтарға жауап беруге үйрету (Бұл не?).</w:t>
            </w:r>
          </w:p>
        </w:tc>
      </w:tr>
    </w:tbl>
    <w:p w:rsidR="00444F59" w:rsidRPr="00444F59" w:rsidRDefault="00444F59" w:rsidP="00444F59">
      <w:pPr>
        <w:rPr>
          <w:lang w:val="kk-KZ"/>
        </w:rPr>
      </w:pPr>
    </w:p>
    <w:p w:rsidR="00444F59" w:rsidRPr="00444F59" w:rsidRDefault="00444F59" w:rsidP="00444F59">
      <w:pPr>
        <w:rPr>
          <w:lang w:val="kk-KZ"/>
        </w:rPr>
      </w:pPr>
    </w:p>
    <w:p w:rsidR="00444F59" w:rsidRDefault="00444F59" w:rsidP="00444F59">
      <w:pPr>
        <w:rPr>
          <w:lang w:val="kk-KZ"/>
        </w:rPr>
      </w:pPr>
    </w:p>
    <w:p w:rsidR="00444F59" w:rsidRPr="00806289" w:rsidRDefault="00444F59" w:rsidP="00444F59">
      <w:pPr>
        <w:tabs>
          <w:tab w:val="left" w:pos="2077"/>
        </w:tabs>
        <w:rPr>
          <w:b/>
          <w:lang w:val="kk-KZ"/>
        </w:rPr>
      </w:pPr>
      <w:r w:rsidRPr="00806289">
        <w:rPr>
          <w:b/>
          <w:lang w:val="kk-KZ"/>
        </w:rPr>
        <w:tab/>
      </w:r>
    </w:p>
    <w:p w:rsidR="00444F59" w:rsidRDefault="00444F59" w:rsidP="00444F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E11834" w:rsidRDefault="00E11834" w:rsidP="00444F59">
      <w:pPr>
        <w:tabs>
          <w:tab w:val="left" w:pos="2077"/>
        </w:tabs>
        <w:rPr>
          <w:lang w:val="kk-KZ"/>
        </w:rPr>
      </w:pPr>
    </w:p>
    <w:p w:rsidR="002E19DC" w:rsidRDefault="002E19DC" w:rsidP="00444F59">
      <w:pPr>
        <w:tabs>
          <w:tab w:val="left" w:pos="2077"/>
        </w:tabs>
        <w:rPr>
          <w:lang w:val="kk-KZ"/>
        </w:rPr>
      </w:pPr>
    </w:p>
    <w:p w:rsidR="002E19DC" w:rsidRDefault="002E19DC" w:rsidP="00444F59">
      <w:pPr>
        <w:tabs>
          <w:tab w:val="left" w:pos="2077"/>
        </w:tabs>
        <w:rPr>
          <w:lang w:val="kk-KZ"/>
        </w:rPr>
      </w:pPr>
    </w:p>
    <w:p w:rsidR="002E19DC" w:rsidRDefault="002E19DC" w:rsidP="00444F59">
      <w:pPr>
        <w:tabs>
          <w:tab w:val="left" w:pos="2077"/>
        </w:tabs>
        <w:rPr>
          <w:lang w:val="kk-KZ"/>
        </w:rPr>
      </w:pPr>
    </w:p>
    <w:p w:rsidR="002E19DC" w:rsidRDefault="002E19DC" w:rsidP="00444F59">
      <w:pPr>
        <w:tabs>
          <w:tab w:val="left" w:pos="2077"/>
        </w:tabs>
        <w:rPr>
          <w:lang w:val="kk-KZ"/>
        </w:rPr>
      </w:pPr>
    </w:p>
    <w:p w:rsidR="00904C8F" w:rsidRDefault="00904C8F" w:rsidP="00444F59">
      <w:pPr>
        <w:tabs>
          <w:tab w:val="left" w:pos="2077"/>
        </w:tabs>
        <w:rPr>
          <w:lang w:val="kk-KZ"/>
        </w:rPr>
      </w:pPr>
    </w:p>
    <w:p w:rsidR="002E19DC" w:rsidRDefault="002E19DC" w:rsidP="00444F59">
      <w:pPr>
        <w:tabs>
          <w:tab w:val="left" w:pos="2077"/>
        </w:tabs>
        <w:rPr>
          <w:lang w:val="kk-KZ"/>
        </w:rPr>
      </w:pPr>
    </w:p>
    <w:p w:rsidR="002E19DC" w:rsidRPr="005F50B8" w:rsidRDefault="002E19DC" w:rsidP="00444F59">
      <w:pPr>
        <w:tabs>
          <w:tab w:val="left" w:pos="2077"/>
        </w:tabs>
        <w:rPr>
          <w:b/>
          <w:lang w:val="kk-KZ"/>
        </w:rPr>
      </w:pPr>
    </w:p>
    <w:tbl>
      <w:tblPr>
        <w:tblpPr w:leftFromText="180" w:rightFromText="180" w:vertAnchor="text" w:horzAnchor="margin" w:tblpY="-175"/>
        <w:tblW w:w="1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12494"/>
      </w:tblGrid>
      <w:tr w:rsidR="005F50B8" w:rsidRPr="003B27D8" w:rsidTr="005F50B8">
        <w:trPr>
          <w:trHeight w:val="1405"/>
        </w:trPr>
        <w:tc>
          <w:tcPr>
            <w:tcW w:w="1045" w:type="dxa"/>
            <w:shd w:val="clear" w:color="auto" w:fill="auto"/>
            <w:textDirection w:val="btLr"/>
          </w:tcPr>
          <w:p w:rsidR="005F50B8" w:rsidRDefault="005F50B8" w:rsidP="005F50B8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5F50B8" w:rsidRPr="004A4945" w:rsidRDefault="005F50B8" w:rsidP="005F50B8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 w:rsidRPr="00843A1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Қ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азан</w:t>
            </w:r>
          </w:p>
          <w:p w:rsidR="005F50B8" w:rsidRPr="00843A1C" w:rsidRDefault="005F50B8" w:rsidP="005F50B8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5F50B8" w:rsidRPr="00843A1C" w:rsidRDefault="005F50B8" w:rsidP="005F50B8">
            <w:pPr>
              <w:spacing w:after="0" w:line="0" w:lineRule="atLeast"/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494" w:type="dxa"/>
            <w:shd w:val="clear" w:color="auto" w:fill="auto"/>
          </w:tcPr>
          <w:p w:rsidR="005F50B8" w:rsidRDefault="005F50B8" w:rsidP="005F50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19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Сөйлеудің дыбыстық мәдениеті. </w:t>
            </w:r>
          </w:p>
          <w:p w:rsidR="005F50B8" w:rsidRDefault="005F50B8" w:rsidP="005F50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19DC">
              <w:rPr>
                <w:rFonts w:ascii="Times New Roman" w:hAnsi="Times New Roman"/>
                <w:sz w:val="28"/>
                <w:szCs w:val="28"/>
                <w:lang w:val="kk-KZ"/>
              </w:rPr>
              <w:t>Қазақ тіліндегі сөздерді тыңдауға</w:t>
            </w:r>
            <w:r w:rsidR="006C6426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2E19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6C6426" w:rsidRPr="006C6426">
              <w:rPr>
                <w:lang w:val="kk-KZ"/>
              </w:rPr>
              <w:t xml:space="preserve"> </w:t>
            </w:r>
            <w:r w:rsidR="006C6426" w:rsidRPr="006C64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оларды дұрыс айтуға және есте сақтауға үйрету. </w:t>
            </w:r>
            <w:r w:rsidR="006C64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Сөз ішіндегі қа</w:t>
            </w:r>
            <w:r w:rsidRPr="002E19DC">
              <w:rPr>
                <w:rFonts w:ascii="Times New Roman" w:hAnsi="Times New Roman"/>
                <w:sz w:val="28"/>
                <w:szCs w:val="28"/>
                <w:lang w:val="kk-KZ"/>
              </w:rPr>
              <w:t>зақ тіл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іне тән ө дыбысын </w:t>
            </w:r>
            <w:r w:rsidRPr="002E19DC">
              <w:rPr>
                <w:rFonts w:ascii="Times New Roman" w:hAnsi="Times New Roman"/>
                <w:sz w:val="28"/>
                <w:szCs w:val="28"/>
                <w:lang w:val="kk-KZ"/>
              </w:rPr>
              <w:t>дұрыс айтуға үйрету. Артикуляциялық аппарат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ты дамыту. </w:t>
            </w:r>
          </w:p>
          <w:p w:rsidR="005F50B8" w:rsidRDefault="005F50B8" w:rsidP="005F50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26C7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Сөздік қор. </w:t>
            </w:r>
          </w:p>
          <w:p w:rsidR="005F50B8" w:rsidRDefault="005F50B8" w:rsidP="005F50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26C7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Күнделікті өмірде жиі қолданылатын </w:t>
            </w:r>
            <w:r w:rsidR="00A3792E">
              <w:rPr>
                <w:rFonts w:ascii="Times New Roman" w:hAnsi="Times New Roman"/>
                <w:sz w:val="28"/>
                <w:szCs w:val="28"/>
                <w:lang w:val="kk-KZ"/>
              </w:rPr>
              <w:t>жемістердің, көкөністердің, жидек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тердің, құстардың</w:t>
            </w:r>
            <w:r w:rsidRPr="00A26C7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атауын білдіретін сөздерді дұрыс айту дағдыларын қалыптастыру. </w:t>
            </w:r>
            <w:r w:rsidR="006C6426" w:rsidRPr="006C6426">
              <w:rPr>
                <w:lang w:val="kk-KZ"/>
              </w:rPr>
              <w:t xml:space="preserve"> </w:t>
            </w:r>
            <w:r w:rsidR="006C6426">
              <w:rPr>
                <w:rFonts w:ascii="Times New Roman" w:hAnsi="Times New Roman"/>
                <w:sz w:val="28"/>
                <w:szCs w:val="28"/>
                <w:lang w:val="kk-KZ"/>
              </w:rPr>
              <w:t>З</w:t>
            </w:r>
            <w:r w:rsidR="006C6426" w:rsidRPr="006C64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аттардың белгілерін (түсін, шамасын) және олармен іс-әрекеттерді білдіретін сөздерді айтуға үйрету. </w:t>
            </w:r>
            <w:r w:rsidRPr="00A26C7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Шағын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тақпақтарды </w:t>
            </w:r>
            <w:r w:rsidR="006C6426">
              <w:rPr>
                <w:rFonts w:ascii="Times New Roman" w:hAnsi="Times New Roman"/>
                <w:sz w:val="28"/>
                <w:szCs w:val="28"/>
                <w:lang w:val="kk-KZ"/>
              </w:rPr>
              <w:t>жатқа айту</w:t>
            </w:r>
            <w:r w:rsidRPr="00A26C7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дағдыларын қалыптастыру. </w:t>
            </w:r>
          </w:p>
          <w:p w:rsidR="005F50B8" w:rsidRDefault="005F50B8" w:rsidP="005F50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26C7E">
              <w:rPr>
                <w:rFonts w:ascii="Times New Roman" w:hAnsi="Times New Roman"/>
                <w:sz w:val="28"/>
                <w:szCs w:val="28"/>
                <w:lang w:val="kk-KZ"/>
              </w:rPr>
              <w:t>Тілдің грамматикалық құрылымы.</w:t>
            </w:r>
          </w:p>
          <w:p w:rsidR="006C6426" w:rsidRDefault="006C6426" w:rsidP="005F50B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64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Сөз тіркестерін түсіне білуге үйрету. Байланыстырып сөйлеуді (зат есімдер мен сын есімдер, зат есімдер мен етістік) дамыту. </w:t>
            </w:r>
          </w:p>
          <w:p w:rsidR="005F50B8" w:rsidRDefault="005F50B8" w:rsidP="005F50B8">
            <w:pPr>
              <w:spacing w:after="0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A26C7E">
              <w:rPr>
                <w:rFonts w:ascii="Times New Roman" w:hAnsi="Times New Roman"/>
                <w:sz w:val="28"/>
                <w:lang w:val="kk-KZ"/>
              </w:rPr>
              <w:t xml:space="preserve">Байланыстырып сөйлеу.  </w:t>
            </w:r>
          </w:p>
          <w:p w:rsidR="005F50B8" w:rsidRPr="00166418" w:rsidRDefault="005F50B8" w:rsidP="005F50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A26C7E">
              <w:rPr>
                <w:rFonts w:ascii="Times New Roman" w:hAnsi="Times New Roman"/>
                <w:sz w:val="28"/>
                <w:lang w:val="kk-KZ"/>
              </w:rPr>
              <w:t>Жай сөйлем құруға және қарапайым сұрақтарға жауап беруге үйрету (Бұл не?).</w:t>
            </w:r>
          </w:p>
        </w:tc>
      </w:tr>
      <w:tr w:rsidR="001C0939" w:rsidRPr="0048417B" w:rsidTr="005F50B8">
        <w:trPr>
          <w:trHeight w:val="1405"/>
        </w:trPr>
        <w:tc>
          <w:tcPr>
            <w:tcW w:w="1045" w:type="dxa"/>
            <w:shd w:val="clear" w:color="auto" w:fill="auto"/>
            <w:textDirection w:val="btLr"/>
          </w:tcPr>
          <w:p w:rsidR="001C0939" w:rsidRDefault="001C0939" w:rsidP="001C0939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1C0939" w:rsidRPr="004A4945" w:rsidRDefault="001C0939" w:rsidP="001C0939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Қ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араша</w:t>
            </w:r>
          </w:p>
          <w:p w:rsidR="001C0939" w:rsidRDefault="001C0939" w:rsidP="001C0939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1C0939" w:rsidRDefault="001C0939" w:rsidP="001C0939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1C0939" w:rsidRDefault="001C0939" w:rsidP="001C0939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1C0939" w:rsidRPr="004A4945" w:rsidRDefault="001C0939" w:rsidP="001C0939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1C0939" w:rsidRDefault="001C0939" w:rsidP="001C0939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C0939" w:rsidRDefault="001C0939" w:rsidP="001C0939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494" w:type="dxa"/>
            <w:shd w:val="clear" w:color="auto" w:fill="auto"/>
          </w:tcPr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7A50">
              <w:rPr>
                <w:rFonts w:ascii="Times New Roman" w:hAnsi="Times New Roman"/>
                <w:sz w:val="28"/>
                <w:szCs w:val="28"/>
                <w:lang w:val="kk-KZ"/>
              </w:rPr>
              <w:t>Сөйлеудің дыбыстық мәдениеті.</w:t>
            </w:r>
          </w:p>
          <w:p w:rsidR="001C0939" w:rsidRPr="00347A50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7A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Қазақ тіліндегі сөздерді тыңдауға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347A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оларды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дұрыс айтуға және есте сақтауға үйрету</w:t>
            </w:r>
            <w:r w:rsidRPr="00347A50">
              <w:rPr>
                <w:rFonts w:ascii="Times New Roman" w:hAnsi="Times New Roman"/>
                <w:sz w:val="28"/>
                <w:szCs w:val="28"/>
                <w:lang w:val="kk-KZ"/>
              </w:rPr>
              <w:t>. Қазақ тіліне тән 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47A50">
              <w:rPr>
                <w:rFonts w:ascii="Times New Roman" w:hAnsi="Times New Roman"/>
                <w:sz w:val="28"/>
                <w:szCs w:val="28"/>
                <w:lang w:val="kk-KZ"/>
              </w:rPr>
              <w:t>дыбысы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Pr="00347A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дұрыс айтуға үйрету. Артикуляциялық аппаратты дамыту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жөніндегі </w:t>
            </w:r>
            <w:r w:rsidRPr="00347A50">
              <w:rPr>
                <w:rFonts w:ascii="Times New Roman" w:hAnsi="Times New Roman"/>
                <w:sz w:val="28"/>
                <w:szCs w:val="28"/>
                <w:lang w:val="kk-KZ"/>
              </w:rPr>
              <w:t>жұмыс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ты</w:t>
            </w:r>
            <w:r w:rsidRPr="00347A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жалғастыру. </w:t>
            </w:r>
          </w:p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7A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Сөздік қор. </w:t>
            </w:r>
          </w:p>
          <w:p w:rsidR="001C0939" w:rsidRPr="00347A50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7A50">
              <w:rPr>
                <w:rFonts w:ascii="Times New Roman" w:hAnsi="Times New Roman"/>
                <w:sz w:val="28"/>
                <w:szCs w:val="28"/>
                <w:lang w:val="kk-KZ"/>
              </w:rPr>
              <w:t>Күнделікті өмірде жи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 қолданылатын туыстық қатынасты білдіретін</w:t>
            </w:r>
            <w:r w:rsidRPr="00347A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сөздерді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ң </w:t>
            </w:r>
            <w:r w:rsidRPr="00347A50">
              <w:rPr>
                <w:rFonts w:ascii="Times New Roman" w:hAnsi="Times New Roman"/>
                <w:sz w:val="28"/>
                <w:szCs w:val="28"/>
                <w:lang w:val="kk-KZ"/>
              </w:rPr>
              <w:t>(әке, ана, ата, әже, апа)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мағынасын түсіну</w:t>
            </w:r>
            <w:r w:rsidRPr="00347A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кейбір тұрмыстық заттардың,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ыдыстардың, </w:t>
            </w:r>
            <w:r w:rsidRPr="00347A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жануарлар мен олардың төлдерінің атауын білдіретін сөздерді дұрыс айту дағдыларын қалыптастыру. Шағын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өлеңдер</w:t>
            </w:r>
            <w:r w:rsidRPr="00347A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мен тақпақтар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ды</w:t>
            </w:r>
            <w:r w:rsidRPr="00347A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жатқа айт</w:t>
            </w:r>
            <w:r w:rsidRPr="00347A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 дағдыларын қалыптастыру. </w:t>
            </w:r>
          </w:p>
          <w:p w:rsidR="001C0939" w:rsidRPr="00347A50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47A50">
              <w:rPr>
                <w:rFonts w:ascii="Times New Roman" w:hAnsi="Times New Roman"/>
                <w:sz w:val="28"/>
                <w:szCs w:val="28"/>
                <w:lang w:val="kk-KZ"/>
              </w:rPr>
              <w:t>Тілдің грамматикалық құрылымы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 Сөз тіркестерін түсін</w:t>
            </w:r>
            <w:r w:rsidRPr="00347A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білуге </w:t>
            </w:r>
            <w:r w:rsidRPr="00347A50">
              <w:rPr>
                <w:rFonts w:ascii="Times New Roman" w:hAnsi="Times New Roman"/>
                <w:sz w:val="28"/>
                <w:szCs w:val="28"/>
                <w:lang w:val="kk-KZ"/>
              </w:rPr>
              <w:t>үйрету. Байланыстырып сөйлеуді  дамыту (зат есім және сын есім, зат есім және етістік)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347A50">
              <w:rPr>
                <w:rFonts w:ascii="Times New Roman" w:hAnsi="Times New Roman"/>
                <w:sz w:val="28"/>
                <w:lang w:val="kk-KZ"/>
              </w:rPr>
              <w:t xml:space="preserve">Байланыстырып сөйлеу.  </w:t>
            </w:r>
          </w:p>
          <w:p w:rsidR="001C0939" w:rsidRPr="00347A50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347A50">
              <w:rPr>
                <w:rFonts w:ascii="Times New Roman" w:hAnsi="Times New Roman"/>
                <w:sz w:val="28"/>
                <w:lang w:val="kk-KZ"/>
              </w:rPr>
              <w:t xml:space="preserve">Жай сөйлем құруға және қарапайым сұрақтарға жауап беруге үйрету (Бұл кім? </w:t>
            </w:r>
            <w:r w:rsidRPr="00C3005F">
              <w:rPr>
                <w:rFonts w:ascii="Times New Roman" w:hAnsi="Times New Roman"/>
                <w:sz w:val="28"/>
                <w:lang w:val="kk-KZ"/>
              </w:rPr>
              <w:t>Бұл не?).</w:t>
            </w:r>
          </w:p>
        </w:tc>
      </w:tr>
      <w:tr w:rsidR="001C0939" w:rsidRPr="003B27D8" w:rsidTr="005F50B8">
        <w:trPr>
          <w:trHeight w:val="1405"/>
        </w:trPr>
        <w:tc>
          <w:tcPr>
            <w:tcW w:w="1045" w:type="dxa"/>
            <w:shd w:val="clear" w:color="auto" w:fill="auto"/>
            <w:textDirection w:val="btLr"/>
          </w:tcPr>
          <w:p w:rsidR="001C0939" w:rsidRDefault="001C0939" w:rsidP="001C0939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1C0939" w:rsidRPr="008643ED" w:rsidRDefault="001C0939" w:rsidP="001C0939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Желтоқсан</w:t>
            </w:r>
          </w:p>
          <w:p w:rsidR="001C0939" w:rsidRDefault="001C0939" w:rsidP="001C0939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494" w:type="dxa"/>
            <w:shd w:val="clear" w:color="auto" w:fill="auto"/>
          </w:tcPr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70FA5">
              <w:rPr>
                <w:rFonts w:ascii="Times New Roman" w:hAnsi="Times New Roman"/>
                <w:sz w:val="28"/>
                <w:szCs w:val="28"/>
                <w:lang w:val="kk-KZ"/>
              </w:rPr>
              <w:t>Сөйлеудің дыбыстық мәдениеті.</w:t>
            </w:r>
          </w:p>
          <w:p w:rsidR="001C0939" w:rsidRPr="00170FA5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C169C">
              <w:rPr>
                <w:rFonts w:ascii="Times New Roman" w:hAnsi="Times New Roman"/>
                <w:sz w:val="28"/>
                <w:szCs w:val="28"/>
                <w:lang w:val="kk-KZ"/>
              </w:rPr>
              <w:t>Қазақ тіліндегі сөздерді тыңдауға,  оларды дұрыс айтуға және есте сақтауға үйрету.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Қазақ тіліне тән</w:t>
            </w:r>
            <w:r w:rsidRPr="00170FA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ү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70FA5">
              <w:rPr>
                <w:rFonts w:ascii="Times New Roman" w:hAnsi="Times New Roman"/>
                <w:sz w:val="28"/>
                <w:szCs w:val="28"/>
                <w:lang w:val="kk-KZ"/>
              </w:rPr>
              <w:t>дыбыс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ын</w:t>
            </w:r>
            <w:r w:rsidRPr="00170FA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дұрыс айтуға үйрету. </w:t>
            </w:r>
            <w:r w:rsidRPr="007C169C">
              <w:rPr>
                <w:lang w:val="kk-KZ"/>
              </w:rPr>
              <w:t xml:space="preserve"> </w:t>
            </w:r>
            <w:r w:rsidRPr="007C169C">
              <w:rPr>
                <w:rFonts w:ascii="Times New Roman" w:hAnsi="Times New Roman"/>
                <w:sz w:val="28"/>
                <w:szCs w:val="28"/>
                <w:lang w:val="kk-KZ"/>
              </w:rPr>
              <w:t>Артикуляциялық аппаратты дамыту жөніндегі жұмысты жалғастыру.</w:t>
            </w:r>
          </w:p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70FA5">
              <w:rPr>
                <w:rFonts w:ascii="Times New Roman" w:hAnsi="Times New Roman"/>
                <w:sz w:val="28"/>
                <w:szCs w:val="28"/>
                <w:lang w:val="kk-KZ"/>
              </w:rPr>
              <w:t>Сөздік қор.</w:t>
            </w:r>
          </w:p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70FA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Күнделікті өмірде жиі қолданылатын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жануарлардың, қысқы ойындардың</w:t>
            </w:r>
            <w:r w:rsidRPr="00170FA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атауын білдіретін сөздер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ді дұрыс айту </w:t>
            </w:r>
            <w:r w:rsidRPr="00170FA5">
              <w:rPr>
                <w:rFonts w:ascii="Times New Roman" w:hAnsi="Times New Roman"/>
                <w:sz w:val="28"/>
                <w:szCs w:val="28"/>
                <w:lang w:val="kk-KZ"/>
              </w:rPr>
              <w:t>дағдыларын қал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ыптастыру. Педагогтің өтініші бойынша</w:t>
            </w:r>
            <w:r w:rsidRPr="00170FA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қарапайым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іс-</w:t>
            </w:r>
            <w:r w:rsidRPr="00170FA5">
              <w:rPr>
                <w:rFonts w:ascii="Times New Roman" w:hAnsi="Times New Roman"/>
                <w:sz w:val="28"/>
                <w:szCs w:val="28"/>
                <w:lang w:val="kk-KZ"/>
              </w:rPr>
              <w:t>әрекеттерді (бер, алып кел, ал)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орындауға</w:t>
            </w:r>
            <w:r w:rsidRPr="00170FA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заттардың  белгілерін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Pr="00170FA5">
              <w:rPr>
                <w:rFonts w:ascii="Times New Roman" w:hAnsi="Times New Roman"/>
                <w:sz w:val="28"/>
                <w:szCs w:val="28"/>
                <w:lang w:val="kk-KZ"/>
              </w:rPr>
              <w:t>түсі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Pr="00170FA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шамасын) және олармен іс-әрекеттерді</w:t>
            </w:r>
            <w:r w:rsidRPr="00170FA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білдіретін сөздерді айту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ға үйрету</w:t>
            </w:r>
            <w:r w:rsidRPr="00170FA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70FA5">
              <w:rPr>
                <w:rFonts w:ascii="Times New Roman" w:hAnsi="Times New Roman"/>
                <w:sz w:val="28"/>
                <w:szCs w:val="28"/>
                <w:lang w:val="kk-KZ"/>
              </w:rPr>
              <w:t>Тілдің грамматикалық құрылымы.</w:t>
            </w:r>
          </w:p>
          <w:p w:rsidR="001C0939" w:rsidRPr="00170FA5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Сөз тіркестерін түсіне білуге</w:t>
            </w:r>
            <w:r w:rsidRPr="00170FA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үйрету. Байланыстырып сөйлеуді  дамыту (зат есім және сын есім, зат есім және етістік)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170FA5">
              <w:rPr>
                <w:rFonts w:ascii="Times New Roman" w:hAnsi="Times New Roman"/>
                <w:sz w:val="28"/>
                <w:lang w:val="kk-KZ"/>
              </w:rPr>
              <w:t xml:space="preserve">Байланыстырып сөйлеу.  </w:t>
            </w:r>
          </w:p>
          <w:p w:rsidR="001C0939" w:rsidRPr="00170FA5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lang w:val="kk-KZ"/>
              </w:rPr>
            </w:pPr>
            <w:r w:rsidRPr="00170FA5">
              <w:rPr>
                <w:rFonts w:ascii="Times New Roman" w:hAnsi="Times New Roman"/>
                <w:sz w:val="28"/>
                <w:lang w:val="kk-KZ"/>
              </w:rPr>
              <w:t>Жай сөйлем құруға және қарапайым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сұрақтарға жауап беруге үйрету</w:t>
            </w:r>
            <w:r w:rsidRPr="00170FA5">
              <w:rPr>
                <w:rFonts w:ascii="Times New Roman" w:hAnsi="Times New Roman"/>
                <w:sz w:val="28"/>
                <w:lang w:val="kk-KZ"/>
              </w:rPr>
              <w:t>.</w:t>
            </w:r>
          </w:p>
          <w:p w:rsidR="001C0939" w:rsidRPr="00166418" w:rsidRDefault="001C0939" w:rsidP="001C0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kk-KZ"/>
              </w:rPr>
            </w:pPr>
          </w:p>
        </w:tc>
      </w:tr>
      <w:tr w:rsidR="001C0939" w:rsidRPr="003B27D8" w:rsidTr="005F50B8">
        <w:trPr>
          <w:trHeight w:val="1405"/>
        </w:trPr>
        <w:tc>
          <w:tcPr>
            <w:tcW w:w="1045" w:type="dxa"/>
            <w:shd w:val="clear" w:color="auto" w:fill="auto"/>
            <w:textDirection w:val="btLr"/>
          </w:tcPr>
          <w:p w:rsidR="001C0939" w:rsidRDefault="001C0939" w:rsidP="001C0939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1C0939" w:rsidRDefault="001C0939" w:rsidP="001C0939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Қаңтар</w:t>
            </w:r>
          </w:p>
        </w:tc>
        <w:tc>
          <w:tcPr>
            <w:tcW w:w="12494" w:type="dxa"/>
            <w:shd w:val="clear" w:color="auto" w:fill="auto"/>
          </w:tcPr>
          <w:p w:rsidR="001C0939" w:rsidRPr="00D470DD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70DD">
              <w:rPr>
                <w:rFonts w:ascii="Times New Roman" w:hAnsi="Times New Roman"/>
                <w:sz w:val="28"/>
                <w:szCs w:val="28"/>
                <w:lang w:val="kk-KZ"/>
              </w:rPr>
              <w:t>Сөйлеудің дыбыстық мәдениеті.</w:t>
            </w:r>
          </w:p>
          <w:p w:rsidR="001C0939" w:rsidRPr="00D470DD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70DD">
              <w:rPr>
                <w:rFonts w:ascii="Times New Roman" w:hAnsi="Times New Roman"/>
                <w:sz w:val="28"/>
                <w:szCs w:val="28"/>
                <w:lang w:val="kk-KZ"/>
              </w:rPr>
              <w:t>Қазақ тіліндегі сөздерді тыңдауға,  оларды дұрыс айтуға және есте сақ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тауға үйрету. Қазақ тіліне тән ұ</w:t>
            </w:r>
            <w:r w:rsidRPr="00D470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дыбысын дұрыс айтуға үйрету.  Артикуляциялық аппаратты дамыту жөніндегі жұмысты жалғастыру.</w:t>
            </w:r>
          </w:p>
          <w:p w:rsidR="001C0939" w:rsidRPr="00D470DD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70DD">
              <w:rPr>
                <w:rFonts w:ascii="Times New Roman" w:hAnsi="Times New Roman"/>
                <w:sz w:val="28"/>
                <w:szCs w:val="28"/>
                <w:lang w:val="kk-KZ"/>
              </w:rPr>
              <w:t>Сөздік қор.</w:t>
            </w:r>
          </w:p>
          <w:p w:rsidR="001C0939" w:rsidRPr="00D470DD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70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Күнделікті өмірде жиі қолданылатын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киім, </w:t>
            </w:r>
            <w:r w:rsidRPr="00D470DD">
              <w:rPr>
                <w:rFonts w:ascii="Times New Roman" w:hAnsi="Times New Roman"/>
                <w:sz w:val="28"/>
                <w:szCs w:val="28"/>
                <w:lang w:val="kk-KZ"/>
              </w:rPr>
              <w:t>жануарлар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мен құстардың</w:t>
            </w:r>
            <w:r w:rsidRPr="00D470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атауын білдіретін сөздерді дұрыс айту дағдыларын қалыптастыру.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З</w:t>
            </w:r>
            <w:r w:rsidRPr="00D470DD">
              <w:rPr>
                <w:rFonts w:ascii="Times New Roman" w:hAnsi="Times New Roman"/>
                <w:sz w:val="28"/>
                <w:szCs w:val="28"/>
                <w:lang w:val="kk-KZ"/>
              </w:rPr>
              <w:t>аттардың  белгілерін (түсін, шамасын) және олармен іс-әрекеттерді білдіретін сөздерді айтуға үйрету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D470DD">
              <w:rPr>
                <w:rFonts w:ascii="Times New Roman" w:hAnsi="Times New Roman"/>
                <w:sz w:val="28"/>
                <w:szCs w:val="28"/>
                <w:lang w:val="kk-KZ"/>
              </w:rPr>
              <w:t>Шағын тақпақтарды жатқа айту дағдыларын қалыптастыру.</w:t>
            </w:r>
          </w:p>
          <w:p w:rsidR="001C0939" w:rsidRPr="00D470DD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70DD">
              <w:rPr>
                <w:rFonts w:ascii="Times New Roman" w:hAnsi="Times New Roman"/>
                <w:sz w:val="28"/>
                <w:szCs w:val="28"/>
                <w:lang w:val="kk-KZ"/>
              </w:rPr>
              <w:t>Тілдің грамматикалық құрылымы.</w:t>
            </w:r>
          </w:p>
          <w:p w:rsidR="001C0939" w:rsidRPr="00D470DD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70DD">
              <w:rPr>
                <w:rFonts w:ascii="Times New Roman" w:hAnsi="Times New Roman"/>
                <w:sz w:val="28"/>
                <w:szCs w:val="28"/>
                <w:lang w:val="kk-KZ"/>
              </w:rPr>
              <w:t>Сөз тіркестерін түсіне білуге үйрету. Байланыстырып сөйлеуді  дамыту (зат есім және сын есім, зат есім және етістік).</w:t>
            </w:r>
          </w:p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70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Байланыстырып сөйлеу.  </w:t>
            </w:r>
          </w:p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470DD">
              <w:rPr>
                <w:rFonts w:ascii="Times New Roman" w:hAnsi="Times New Roman"/>
                <w:sz w:val="28"/>
                <w:szCs w:val="28"/>
                <w:lang w:val="kk-KZ"/>
              </w:rPr>
              <w:t>Жай сөйлем құруға және қарапайым сұрақтарға жауап беруге үйрету</w:t>
            </w:r>
            <w:r w:rsidRPr="00277025">
              <w:rPr>
                <w:lang w:val="kk-KZ"/>
              </w:rPr>
              <w:t xml:space="preserve"> </w:t>
            </w:r>
            <w:r>
              <w:rPr>
                <w:lang w:val="kk-KZ"/>
              </w:rPr>
              <w:t>(</w:t>
            </w:r>
            <w:r w:rsidRPr="00277025">
              <w:rPr>
                <w:rFonts w:ascii="Times New Roman" w:hAnsi="Times New Roman"/>
                <w:sz w:val="28"/>
                <w:szCs w:val="28"/>
                <w:lang w:val="kk-KZ"/>
              </w:rPr>
              <w:t>Бұл не?)</w:t>
            </w:r>
            <w:r w:rsidRPr="00D470DD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1C0939" w:rsidRPr="00170FA5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C0939" w:rsidRPr="003B27D8" w:rsidTr="005F50B8">
        <w:trPr>
          <w:trHeight w:val="1405"/>
        </w:trPr>
        <w:tc>
          <w:tcPr>
            <w:tcW w:w="1045" w:type="dxa"/>
            <w:shd w:val="clear" w:color="auto" w:fill="auto"/>
            <w:textDirection w:val="btLr"/>
          </w:tcPr>
          <w:p w:rsidR="001C0939" w:rsidRDefault="001C0939" w:rsidP="001C0939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1C0939" w:rsidRDefault="001C0939" w:rsidP="001C0939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Ақпан</w:t>
            </w:r>
          </w:p>
        </w:tc>
        <w:tc>
          <w:tcPr>
            <w:tcW w:w="12494" w:type="dxa"/>
            <w:shd w:val="clear" w:color="auto" w:fill="auto"/>
          </w:tcPr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005F">
              <w:rPr>
                <w:rFonts w:ascii="Times New Roman" w:hAnsi="Times New Roman"/>
                <w:sz w:val="28"/>
                <w:szCs w:val="28"/>
                <w:lang w:val="kk-KZ"/>
              </w:rPr>
              <w:t>Сөйлеудің дыбыстық мәдениеті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005F">
              <w:rPr>
                <w:rFonts w:ascii="Times New Roman" w:hAnsi="Times New Roman"/>
                <w:sz w:val="28"/>
                <w:szCs w:val="28"/>
                <w:lang w:val="kk-KZ"/>
              </w:rPr>
              <w:t>Қазақ тіліндегі сөздерді тыңдауға, оларды дұрыс айтуға және есте сақтауға үйрету.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3005F">
              <w:rPr>
                <w:lang w:val="kk-KZ"/>
              </w:rPr>
              <w:t xml:space="preserve"> </w:t>
            </w:r>
            <w:r w:rsidRPr="00C3005F">
              <w:rPr>
                <w:rFonts w:ascii="Times New Roman" w:hAnsi="Times New Roman"/>
                <w:sz w:val="28"/>
                <w:szCs w:val="28"/>
                <w:lang w:val="kk-KZ"/>
              </w:rPr>
              <w:t>Артикуляциялық аппаратты дамыту жөніндегі жұмысты жалғастыру.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005F">
              <w:rPr>
                <w:rFonts w:ascii="Times New Roman" w:hAnsi="Times New Roman"/>
                <w:sz w:val="28"/>
                <w:szCs w:val="28"/>
                <w:lang w:val="kk-KZ"/>
              </w:rPr>
              <w:t>Сөздік қор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005F">
              <w:rPr>
                <w:rFonts w:ascii="Times New Roman" w:hAnsi="Times New Roman"/>
                <w:sz w:val="28"/>
                <w:szCs w:val="28"/>
                <w:lang w:val="kk-KZ"/>
              </w:rPr>
              <w:t>Күнделікті өмірде жиі қолданылатын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3005F">
              <w:rPr>
                <w:lang w:val="kk-KZ"/>
              </w:rPr>
              <w:t xml:space="preserve"> </w:t>
            </w:r>
            <w:r w:rsidRPr="00C3005F">
              <w:rPr>
                <w:rFonts w:ascii="Times New Roman" w:hAnsi="Times New Roman"/>
                <w:sz w:val="28"/>
                <w:szCs w:val="28"/>
                <w:lang w:val="kk-KZ"/>
              </w:rPr>
              <w:t>кейбір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көлік </w:t>
            </w:r>
            <w:r w:rsidRPr="00833FDD">
              <w:rPr>
                <w:lang w:val="kk-KZ"/>
              </w:rPr>
              <w:t xml:space="preserve"> </w:t>
            </w:r>
            <w:r w:rsidRPr="00833FDD">
              <w:rPr>
                <w:rFonts w:ascii="Times New Roman" w:hAnsi="Times New Roman"/>
                <w:sz w:val="28"/>
                <w:szCs w:val="28"/>
                <w:lang w:val="kk-KZ"/>
              </w:rPr>
              <w:t>атауын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су асты әлемі мен тірі және өлі табиғатты </w:t>
            </w:r>
            <w:r w:rsidRPr="00833F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білдіретін сөздерді дұрыс айту дағдыларын қалыптастыру.</w:t>
            </w:r>
            <w:r w:rsidRPr="00833FD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833FDD">
              <w:rPr>
                <w:rFonts w:ascii="Times New Roman" w:hAnsi="Times New Roman"/>
                <w:sz w:val="28"/>
                <w:szCs w:val="28"/>
                <w:lang w:val="kk-KZ"/>
              </w:rPr>
              <w:t>Шағын өлеңдер мен тақпақтарды жатқа айту дағдыларын қалыптастыру.</w:t>
            </w:r>
          </w:p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1ACE">
              <w:rPr>
                <w:rFonts w:ascii="Times New Roman" w:hAnsi="Times New Roman"/>
                <w:sz w:val="28"/>
                <w:szCs w:val="28"/>
                <w:lang w:val="kk-KZ"/>
              </w:rPr>
              <w:t>Тілдің грамматикалық құрылымы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1ACE">
              <w:rPr>
                <w:rFonts w:ascii="Times New Roman" w:hAnsi="Times New Roman"/>
                <w:sz w:val="28"/>
                <w:szCs w:val="28"/>
                <w:lang w:val="kk-KZ"/>
              </w:rPr>
              <w:t>Байланыстырып сөйлеуді дамыту (зат есімдер мен сын есімдер, зат есімдер мен етістік)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1C0939" w:rsidRPr="00651ACE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1AC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Байланыстырып сөйлеу.  </w:t>
            </w:r>
          </w:p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1ACE">
              <w:rPr>
                <w:rFonts w:ascii="Times New Roman" w:hAnsi="Times New Roman"/>
                <w:sz w:val="28"/>
                <w:szCs w:val="28"/>
                <w:lang w:val="kk-KZ"/>
              </w:rPr>
              <w:t>Жай сөйлем құруға және қарапайым сұрақтарға жауап беруге үйрету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1C0939" w:rsidRPr="00D470DD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C0939" w:rsidRPr="003B27D8" w:rsidTr="005F50B8">
        <w:trPr>
          <w:trHeight w:val="1405"/>
        </w:trPr>
        <w:tc>
          <w:tcPr>
            <w:tcW w:w="1045" w:type="dxa"/>
            <w:shd w:val="clear" w:color="auto" w:fill="auto"/>
            <w:textDirection w:val="btLr"/>
          </w:tcPr>
          <w:p w:rsidR="001C0939" w:rsidRDefault="001C0939" w:rsidP="001C0939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1C0939" w:rsidRDefault="001C0939" w:rsidP="001C0939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Наурыз</w:t>
            </w:r>
          </w:p>
        </w:tc>
        <w:tc>
          <w:tcPr>
            <w:tcW w:w="12494" w:type="dxa"/>
            <w:shd w:val="clear" w:color="auto" w:fill="auto"/>
          </w:tcPr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3B3C">
              <w:rPr>
                <w:rFonts w:ascii="Times New Roman" w:hAnsi="Times New Roman"/>
                <w:sz w:val="28"/>
                <w:szCs w:val="28"/>
                <w:lang w:val="kk-KZ"/>
              </w:rPr>
              <w:t>Сөйлеудің дыбыстық мәдениеті.</w:t>
            </w:r>
          </w:p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3B3C">
              <w:rPr>
                <w:rFonts w:ascii="Times New Roman" w:hAnsi="Times New Roman"/>
                <w:sz w:val="28"/>
                <w:szCs w:val="28"/>
                <w:lang w:val="kk-KZ"/>
              </w:rPr>
              <w:t>Қазақ тіліндегі сөздерді тыңдауға, оларды дұрыс айтуға және есте сақтауға үйрету. Қазақ тіліне тән дыбыстарды дұрыс айтуға үйрету: ә, ө, қ, ү, ұ.</w:t>
            </w:r>
          </w:p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2706">
              <w:rPr>
                <w:rFonts w:ascii="Times New Roman" w:hAnsi="Times New Roman"/>
                <w:sz w:val="28"/>
                <w:szCs w:val="28"/>
                <w:lang w:val="kk-KZ"/>
              </w:rPr>
              <w:t>Сөздік қор.</w:t>
            </w:r>
          </w:p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27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Күнделікті өмірде жиі қолданылатын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құстардың, мамандықтың </w:t>
            </w:r>
            <w:r w:rsidRPr="00FF1741">
              <w:rPr>
                <w:lang w:val="kk-KZ"/>
              </w:rPr>
              <w:t xml:space="preserve"> </w:t>
            </w:r>
            <w:r w:rsidRPr="00FF1741">
              <w:rPr>
                <w:rFonts w:ascii="Times New Roman" w:hAnsi="Times New Roman"/>
                <w:sz w:val="28"/>
                <w:szCs w:val="28"/>
                <w:lang w:val="kk-KZ"/>
              </w:rPr>
              <w:t>атауын білдіретін сөздерді дұры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 айту дағдыларын қалыптастыру. </w:t>
            </w:r>
            <w:r w:rsidRPr="00FF1741">
              <w:rPr>
                <w:rFonts w:ascii="Times New Roman" w:hAnsi="Times New Roman"/>
                <w:sz w:val="28"/>
                <w:szCs w:val="28"/>
                <w:lang w:val="kk-KZ"/>
              </w:rPr>
              <w:t>Шағын өлеңдер мен тақпақтарды жатқа айту дағдыларын қалыптастыру.</w:t>
            </w:r>
            <w:r w:rsidRPr="001527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F1741">
              <w:rPr>
                <w:rFonts w:ascii="Times New Roman" w:hAnsi="Times New Roman"/>
                <w:sz w:val="28"/>
                <w:szCs w:val="28"/>
                <w:lang w:val="kk-KZ"/>
              </w:rPr>
              <w:t>Тілдің грамматикалық құрылымы.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F1741">
              <w:rPr>
                <w:rFonts w:ascii="Times New Roman" w:hAnsi="Times New Roman"/>
                <w:sz w:val="28"/>
                <w:szCs w:val="28"/>
                <w:lang w:val="kk-KZ"/>
              </w:rPr>
              <w:t>Сөз тіркестерін түсіне білуге үйрету. Байланыстырып сөйлеуді дамыту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F1741">
              <w:rPr>
                <w:rFonts w:ascii="Times New Roman" w:hAnsi="Times New Roman"/>
                <w:sz w:val="28"/>
                <w:szCs w:val="28"/>
                <w:lang w:val="kk-KZ"/>
              </w:rPr>
              <w:t>Байланыстырып сөйлеу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F4B72">
              <w:rPr>
                <w:rFonts w:ascii="Times New Roman" w:hAnsi="Times New Roman"/>
                <w:sz w:val="28"/>
                <w:szCs w:val="28"/>
                <w:lang w:val="kk-KZ"/>
              </w:rPr>
              <w:t>Жай сөйлем құруға және қарапайым сұрақтарға жауап беру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ге үйрету (</w:t>
            </w:r>
            <w:r w:rsidRPr="008F4B72">
              <w:rPr>
                <w:rFonts w:ascii="Times New Roman" w:hAnsi="Times New Roman"/>
                <w:sz w:val="28"/>
                <w:szCs w:val="28"/>
                <w:lang w:val="kk-KZ"/>
              </w:rPr>
              <w:t>Бұл не?).</w:t>
            </w:r>
          </w:p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C0939" w:rsidRPr="00D470DD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C0939" w:rsidRPr="0048417B" w:rsidTr="005F50B8">
        <w:trPr>
          <w:trHeight w:val="1405"/>
        </w:trPr>
        <w:tc>
          <w:tcPr>
            <w:tcW w:w="1045" w:type="dxa"/>
            <w:shd w:val="clear" w:color="auto" w:fill="auto"/>
            <w:textDirection w:val="btLr"/>
          </w:tcPr>
          <w:p w:rsidR="001C0939" w:rsidRDefault="001C0939" w:rsidP="001C0939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1C0939" w:rsidRDefault="001C0939" w:rsidP="001C0939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Сәуір</w:t>
            </w:r>
          </w:p>
        </w:tc>
        <w:tc>
          <w:tcPr>
            <w:tcW w:w="12494" w:type="dxa"/>
            <w:shd w:val="clear" w:color="auto" w:fill="auto"/>
          </w:tcPr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23D7">
              <w:rPr>
                <w:rFonts w:ascii="Times New Roman" w:hAnsi="Times New Roman"/>
                <w:sz w:val="28"/>
                <w:szCs w:val="28"/>
                <w:lang w:val="kk-KZ"/>
              </w:rPr>
              <w:t>Сөйлеудің дыбыстық мәдениеті.</w:t>
            </w:r>
          </w:p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23D7">
              <w:rPr>
                <w:rFonts w:ascii="Times New Roman" w:hAnsi="Times New Roman"/>
                <w:sz w:val="28"/>
                <w:szCs w:val="28"/>
                <w:lang w:val="kk-KZ"/>
              </w:rPr>
              <w:t>Қазақ тіліндегі сөздерді тыңдауға, оларды дұрыс айтуға және есте сақтауға үйрету.  Артикуляциялық аппаратты дамыту жөніндегі жұмысты жалғастыру.</w:t>
            </w:r>
          </w:p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23D7">
              <w:rPr>
                <w:rFonts w:ascii="Times New Roman" w:hAnsi="Times New Roman"/>
                <w:sz w:val="28"/>
                <w:szCs w:val="28"/>
                <w:lang w:val="kk-KZ"/>
              </w:rPr>
              <w:t>Сөздік қор.</w:t>
            </w:r>
          </w:p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23D7">
              <w:rPr>
                <w:rFonts w:ascii="Times New Roman" w:hAnsi="Times New Roman"/>
                <w:sz w:val="28"/>
                <w:szCs w:val="28"/>
                <w:lang w:val="kk-KZ"/>
              </w:rPr>
              <w:t>Күнделікті өмірде жиі қолданылатын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азық-түлік атауын </w:t>
            </w:r>
            <w:r w:rsidRPr="00C923D7">
              <w:rPr>
                <w:lang w:val="kk-KZ"/>
              </w:rPr>
              <w:t xml:space="preserve"> </w:t>
            </w:r>
            <w:r w:rsidRPr="00C923D7">
              <w:rPr>
                <w:rFonts w:ascii="Times New Roman" w:hAnsi="Times New Roman"/>
                <w:sz w:val="28"/>
                <w:szCs w:val="28"/>
                <w:lang w:val="kk-KZ"/>
              </w:rPr>
              <w:t>білдіретін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және табиғат пен ғарышқа байланысты сөздерді </w:t>
            </w:r>
            <w:r w:rsidRPr="00C923D7">
              <w:rPr>
                <w:lang w:val="kk-KZ"/>
              </w:rPr>
              <w:t xml:space="preserve"> </w:t>
            </w:r>
            <w:r w:rsidRPr="00C923D7">
              <w:rPr>
                <w:rFonts w:ascii="Times New Roman" w:hAnsi="Times New Roman"/>
                <w:sz w:val="28"/>
                <w:szCs w:val="28"/>
                <w:lang w:val="kk-KZ"/>
              </w:rPr>
              <w:t>дұрыс айту дағдыларын қалыптастыру.</w:t>
            </w:r>
            <w:r w:rsidRPr="00A81466">
              <w:rPr>
                <w:lang w:val="kk-KZ"/>
              </w:rPr>
              <w:t xml:space="preserve"> </w:t>
            </w:r>
            <w:r w:rsidRPr="00A81466">
              <w:rPr>
                <w:rFonts w:ascii="Times New Roman" w:hAnsi="Times New Roman"/>
                <w:sz w:val="28"/>
                <w:szCs w:val="28"/>
                <w:lang w:val="kk-KZ"/>
              </w:rPr>
              <w:t>Педагогтің өтініші бойынша қарапайым іс-әрекеттерді (бер, алып кел, ал) орындауға, заттардың белгілерін (түсін, шамасын) және олармен іс-әрекеттерді білдіретін сөздерді айтуға үйрету.</w:t>
            </w:r>
          </w:p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23D7">
              <w:rPr>
                <w:rFonts w:ascii="Times New Roman" w:hAnsi="Times New Roman"/>
                <w:sz w:val="28"/>
                <w:szCs w:val="28"/>
                <w:lang w:val="kk-KZ"/>
              </w:rPr>
              <w:t>Тілдің грамматикалық құрылымы.</w:t>
            </w:r>
          </w:p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1466">
              <w:rPr>
                <w:rFonts w:ascii="Times New Roman" w:hAnsi="Times New Roman"/>
                <w:sz w:val="28"/>
                <w:szCs w:val="28"/>
                <w:lang w:val="kk-KZ"/>
              </w:rPr>
              <w:t>Байланыстырып сөйлеуді дамыту (зат есімдер мен сын есімдер, зат есімдер мен етістік)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23D7">
              <w:rPr>
                <w:rFonts w:ascii="Times New Roman" w:hAnsi="Times New Roman"/>
                <w:sz w:val="28"/>
                <w:szCs w:val="28"/>
                <w:lang w:val="kk-KZ"/>
              </w:rPr>
              <w:t>Байланыстырып сөйлеу.</w:t>
            </w:r>
          </w:p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1466">
              <w:rPr>
                <w:rFonts w:ascii="Times New Roman" w:hAnsi="Times New Roman"/>
                <w:sz w:val="28"/>
                <w:szCs w:val="28"/>
                <w:lang w:val="kk-KZ"/>
              </w:rPr>
              <w:t>Жай сөйлем құруға және қарапайым сұрақтарға жауап беруге үйрету (Бұл кім? Бұл не?).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1C0939" w:rsidRPr="00D470DD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C0939" w:rsidRPr="0048417B" w:rsidTr="005F50B8">
        <w:trPr>
          <w:trHeight w:val="1405"/>
        </w:trPr>
        <w:tc>
          <w:tcPr>
            <w:tcW w:w="1045" w:type="dxa"/>
            <w:shd w:val="clear" w:color="auto" w:fill="auto"/>
            <w:textDirection w:val="btLr"/>
          </w:tcPr>
          <w:p w:rsidR="001C0939" w:rsidRDefault="001C0939" w:rsidP="001C0939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1C0939" w:rsidRDefault="001C0939" w:rsidP="001C0939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Мамыр</w:t>
            </w:r>
          </w:p>
        </w:tc>
        <w:tc>
          <w:tcPr>
            <w:tcW w:w="12494" w:type="dxa"/>
            <w:shd w:val="clear" w:color="auto" w:fill="auto"/>
          </w:tcPr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23D7">
              <w:rPr>
                <w:rFonts w:ascii="Times New Roman" w:hAnsi="Times New Roman"/>
                <w:sz w:val="28"/>
                <w:szCs w:val="28"/>
                <w:lang w:val="kk-KZ"/>
              </w:rPr>
              <w:t>Сөйлеудің дыбыстық мәдениеті.</w:t>
            </w:r>
          </w:p>
          <w:p w:rsidR="001C0939" w:rsidRDefault="001C0939" w:rsidP="001C09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23D7">
              <w:rPr>
                <w:rFonts w:ascii="Times New Roman" w:hAnsi="Times New Roman"/>
                <w:sz w:val="28"/>
                <w:szCs w:val="28"/>
                <w:lang w:val="kk-KZ"/>
              </w:rPr>
              <w:t>Қазақ тіліндегі сөздерді тыңдауға, оларды дұрыс айтуға және есте сақтауға үйрету. Қазақ тіліне тән дыбыстарды дұрыс айтуға үйрету: ә, ө, қ, ү, ұ.</w:t>
            </w:r>
            <w:r w:rsidRPr="00F7453C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F7453C">
              <w:rPr>
                <w:rFonts w:ascii="Times New Roman" w:hAnsi="Times New Roman"/>
                <w:sz w:val="28"/>
                <w:szCs w:val="28"/>
                <w:lang w:val="kk-KZ"/>
              </w:rPr>
              <w:t>Артикуляциялық аппаратты дамыту жөніндегі жұмысты жалғастыру.</w:t>
            </w:r>
          </w:p>
          <w:p w:rsidR="001C0939" w:rsidRDefault="001C0939" w:rsidP="001C093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23D7">
              <w:rPr>
                <w:rFonts w:ascii="Times New Roman" w:hAnsi="Times New Roman"/>
                <w:sz w:val="28"/>
                <w:szCs w:val="28"/>
                <w:lang w:val="kk-KZ"/>
              </w:rPr>
              <w:t>Сөздік қор.</w:t>
            </w:r>
          </w:p>
          <w:p w:rsidR="001C0939" w:rsidRDefault="001C0939" w:rsidP="001C093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00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Күнделікті өмірде жиі қолданылатын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ұлтқа қатысты с</w:t>
            </w:r>
            <w:r w:rsidRPr="00C300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өздердің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300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мағынасын түсіну, кейбір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жәндіктердің </w:t>
            </w:r>
            <w:r w:rsidRPr="00C300C9">
              <w:rPr>
                <w:rFonts w:ascii="Times New Roman" w:hAnsi="Times New Roman"/>
                <w:sz w:val="28"/>
                <w:szCs w:val="28"/>
                <w:lang w:val="kk-KZ"/>
              </w:rPr>
              <w:t>атауын білдіретін сөздерді дұрыс айту дағдыларын қалыптастыру.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300C9">
              <w:rPr>
                <w:lang w:val="kk-KZ"/>
              </w:rPr>
              <w:t xml:space="preserve"> </w:t>
            </w:r>
            <w:r w:rsidRPr="00C300C9">
              <w:rPr>
                <w:rFonts w:ascii="Times New Roman" w:hAnsi="Times New Roman"/>
                <w:sz w:val="28"/>
                <w:szCs w:val="28"/>
                <w:lang w:val="kk-KZ"/>
              </w:rPr>
              <w:t>Шағын өлеңдер мен тақпақтарды жатқа айту дағдыларын қалыптастыру.</w:t>
            </w:r>
          </w:p>
          <w:p w:rsidR="001C0939" w:rsidRDefault="001C0939" w:rsidP="001C093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23D7">
              <w:rPr>
                <w:rFonts w:ascii="Times New Roman" w:hAnsi="Times New Roman"/>
                <w:sz w:val="28"/>
                <w:szCs w:val="28"/>
                <w:lang w:val="kk-KZ"/>
              </w:rPr>
              <w:t>Тілдің грамматикалық құрылымы.</w:t>
            </w:r>
          </w:p>
          <w:p w:rsidR="001C0939" w:rsidRDefault="001C0939" w:rsidP="001C093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00C9">
              <w:rPr>
                <w:rFonts w:ascii="Times New Roman" w:hAnsi="Times New Roman"/>
                <w:sz w:val="28"/>
                <w:szCs w:val="28"/>
                <w:lang w:val="kk-KZ"/>
              </w:rPr>
              <w:t>Сөз тіркестерін түсіне білуге үйрету.</w:t>
            </w:r>
          </w:p>
          <w:p w:rsidR="001C0939" w:rsidRDefault="001C0939" w:rsidP="001C093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23D7">
              <w:rPr>
                <w:rFonts w:ascii="Times New Roman" w:hAnsi="Times New Roman"/>
                <w:sz w:val="28"/>
                <w:szCs w:val="28"/>
                <w:lang w:val="kk-KZ"/>
              </w:rPr>
              <w:t>Байланыстырып сөйлеу.</w:t>
            </w:r>
          </w:p>
          <w:p w:rsidR="001C0939" w:rsidRPr="00C923D7" w:rsidRDefault="001C0939" w:rsidP="001C0939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00C9">
              <w:rPr>
                <w:rFonts w:ascii="Times New Roman" w:hAnsi="Times New Roman"/>
                <w:sz w:val="28"/>
                <w:szCs w:val="28"/>
                <w:lang w:val="kk-KZ"/>
              </w:rPr>
              <w:t>Жай сөйлем құруға және қарапайым сұрақтарға жауап беруге үйрету (Бұл кім? Бұл не?).</w:t>
            </w:r>
          </w:p>
        </w:tc>
      </w:tr>
    </w:tbl>
    <w:p w:rsidR="002E19DC" w:rsidRDefault="002E19DC" w:rsidP="002E19DC">
      <w:pPr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   </w:t>
      </w:r>
    </w:p>
    <w:p w:rsidR="002E19DC" w:rsidRDefault="002E19DC" w:rsidP="00444F59">
      <w:pPr>
        <w:tabs>
          <w:tab w:val="left" w:pos="2077"/>
        </w:tabs>
        <w:rPr>
          <w:lang w:val="kk-KZ"/>
        </w:rPr>
      </w:pPr>
    </w:p>
    <w:p w:rsidR="002E19DC" w:rsidRDefault="002E19DC" w:rsidP="00444F59">
      <w:pPr>
        <w:tabs>
          <w:tab w:val="left" w:pos="2077"/>
        </w:tabs>
        <w:rPr>
          <w:lang w:val="kk-KZ"/>
        </w:rPr>
      </w:pPr>
    </w:p>
    <w:p w:rsidR="002E19DC" w:rsidRDefault="002E19DC" w:rsidP="00444F59">
      <w:pPr>
        <w:tabs>
          <w:tab w:val="left" w:pos="2077"/>
        </w:tabs>
        <w:rPr>
          <w:lang w:val="kk-KZ"/>
        </w:rPr>
      </w:pPr>
    </w:p>
    <w:p w:rsidR="002E19DC" w:rsidRDefault="002E19DC" w:rsidP="00444F59">
      <w:pPr>
        <w:tabs>
          <w:tab w:val="left" w:pos="2077"/>
        </w:tabs>
        <w:rPr>
          <w:lang w:val="kk-KZ"/>
        </w:rPr>
      </w:pPr>
    </w:p>
    <w:p w:rsidR="002E19DC" w:rsidRDefault="002E19DC" w:rsidP="00444F59">
      <w:pPr>
        <w:tabs>
          <w:tab w:val="left" w:pos="2077"/>
        </w:tabs>
        <w:rPr>
          <w:lang w:val="kk-KZ"/>
        </w:rPr>
      </w:pPr>
    </w:p>
    <w:p w:rsidR="002E19DC" w:rsidRDefault="002E19DC" w:rsidP="00444F59">
      <w:pPr>
        <w:tabs>
          <w:tab w:val="left" w:pos="2077"/>
        </w:tabs>
        <w:rPr>
          <w:lang w:val="kk-KZ"/>
        </w:rPr>
      </w:pPr>
    </w:p>
    <w:p w:rsidR="002E19DC" w:rsidRDefault="002E19DC" w:rsidP="00444F59">
      <w:pPr>
        <w:tabs>
          <w:tab w:val="left" w:pos="2077"/>
        </w:tabs>
        <w:rPr>
          <w:lang w:val="kk-KZ"/>
        </w:rPr>
      </w:pPr>
    </w:p>
    <w:p w:rsidR="002E19DC" w:rsidRDefault="002E19DC" w:rsidP="00444F59">
      <w:pPr>
        <w:tabs>
          <w:tab w:val="left" w:pos="2077"/>
        </w:tabs>
        <w:rPr>
          <w:lang w:val="kk-KZ"/>
        </w:rPr>
      </w:pPr>
    </w:p>
    <w:p w:rsidR="002E19DC" w:rsidRDefault="002E19DC" w:rsidP="00444F59">
      <w:pPr>
        <w:tabs>
          <w:tab w:val="left" w:pos="2077"/>
        </w:tabs>
        <w:rPr>
          <w:lang w:val="kk-KZ"/>
        </w:rPr>
      </w:pPr>
    </w:p>
    <w:p w:rsidR="001C0939" w:rsidRDefault="002E19DC" w:rsidP="005F50B8">
      <w:pPr>
        <w:widowControl w:val="0"/>
        <w:tabs>
          <w:tab w:val="left" w:pos="2552"/>
          <w:tab w:val="left" w:pos="942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297" distR="114297" simplePos="0" relativeHeight="251661312" behindDoc="1" locked="0" layoutInCell="1" allowOverlap="1" wp14:anchorId="77F0F594" wp14:editId="720A1D6F">
                <wp:simplePos x="0" y="0"/>
                <wp:positionH relativeFrom="page">
                  <wp:posOffset>985519</wp:posOffset>
                </wp:positionH>
                <wp:positionV relativeFrom="paragraph">
                  <wp:posOffset>2854324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171AD" id="Прямая соединительная линия 2" o:spid="_x0000_s1026" style="position:absolute;z-index:-251655168;visibility:visible;mso-wrap-style:square;mso-width-percent:0;mso-height-percent:0;mso-wrap-distance-left:3.17492mm;mso-wrap-distance-top:-8e-5mm;mso-wrap-distance-right:3.17492mm;mso-wrap-distance-bottom:-8e-5mm;mso-position-horizontal:absolute;mso-position-horizontal-relative:page;mso-position-vertical:absolute;mso-position-vertical-relative:text;mso-width-percent:0;mso-height-percent:0;mso-width-relative:page;mso-height-relative:page" from="77.6pt,224.75pt" to="77.6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" strokeweight=".48pt">
                <w10:wrap anchorx="page"/>
              </v:line>
            </w:pict>
          </mc:Fallback>
        </mc:AlternateContent>
      </w:r>
    </w:p>
    <w:p w:rsidR="001C0939" w:rsidRPr="001C0939" w:rsidRDefault="001C0939" w:rsidP="001C0939">
      <w:pPr>
        <w:rPr>
          <w:rFonts w:ascii="Times New Roman" w:eastAsia="Times New Roman" w:hAnsi="Times New Roman"/>
          <w:sz w:val="28"/>
          <w:szCs w:val="28"/>
          <w:lang w:val="kk-KZ"/>
        </w:rPr>
      </w:pPr>
    </w:p>
    <w:p w:rsidR="001C0939" w:rsidRPr="001C0939" w:rsidRDefault="001C0939" w:rsidP="001C0939">
      <w:pPr>
        <w:rPr>
          <w:rFonts w:ascii="Times New Roman" w:eastAsia="Times New Roman" w:hAnsi="Times New Roman"/>
          <w:sz w:val="28"/>
          <w:szCs w:val="28"/>
          <w:lang w:val="kk-KZ"/>
        </w:rPr>
      </w:pPr>
    </w:p>
    <w:p w:rsidR="001C0939" w:rsidRPr="001C0939" w:rsidRDefault="001C0939" w:rsidP="001C0939">
      <w:pPr>
        <w:rPr>
          <w:rFonts w:ascii="Times New Roman" w:eastAsia="Times New Roman" w:hAnsi="Times New Roman"/>
          <w:sz w:val="28"/>
          <w:szCs w:val="28"/>
          <w:lang w:val="kk-KZ"/>
        </w:rPr>
      </w:pPr>
    </w:p>
    <w:p w:rsidR="001C0939" w:rsidRPr="001C0939" w:rsidRDefault="001C0939" w:rsidP="001C0939">
      <w:pPr>
        <w:rPr>
          <w:rFonts w:ascii="Times New Roman" w:eastAsia="Times New Roman" w:hAnsi="Times New Roman"/>
          <w:sz w:val="28"/>
          <w:szCs w:val="28"/>
          <w:lang w:val="kk-KZ"/>
        </w:rPr>
      </w:pPr>
    </w:p>
    <w:p w:rsidR="001C0939" w:rsidRPr="001C0939" w:rsidRDefault="001C0939" w:rsidP="001C0939">
      <w:pPr>
        <w:rPr>
          <w:rFonts w:ascii="Times New Roman" w:eastAsia="Times New Roman" w:hAnsi="Times New Roman"/>
          <w:sz w:val="28"/>
          <w:szCs w:val="28"/>
          <w:lang w:val="kk-KZ"/>
        </w:rPr>
      </w:pPr>
    </w:p>
    <w:p w:rsidR="001C0939" w:rsidRPr="001C0939" w:rsidRDefault="001C0939" w:rsidP="001C0939">
      <w:pPr>
        <w:rPr>
          <w:rFonts w:ascii="Times New Roman" w:eastAsia="Times New Roman" w:hAnsi="Times New Roman"/>
          <w:sz w:val="28"/>
          <w:szCs w:val="28"/>
          <w:lang w:val="kk-KZ"/>
        </w:rPr>
      </w:pPr>
    </w:p>
    <w:p w:rsidR="001C0939" w:rsidRDefault="001C0939" w:rsidP="001C0939">
      <w:pPr>
        <w:rPr>
          <w:rFonts w:ascii="Times New Roman" w:eastAsia="Times New Roman" w:hAnsi="Times New Roman"/>
          <w:sz w:val="28"/>
          <w:szCs w:val="28"/>
          <w:lang w:val="kk-KZ"/>
        </w:rPr>
      </w:pPr>
    </w:p>
    <w:p w:rsidR="002E19DC" w:rsidRDefault="002E19DC" w:rsidP="001C0939">
      <w:pPr>
        <w:rPr>
          <w:rFonts w:ascii="Times New Roman" w:eastAsia="Times New Roman" w:hAnsi="Times New Roman"/>
          <w:sz w:val="28"/>
          <w:szCs w:val="28"/>
          <w:lang w:val="kk-KZ"/>
        </w:rPr>
      </w:pPr>
    </w:p>
    <w:p w:rsidR="001C0939" w:rsidRPr="001C0939" w:rsidRDefault="001C0939" w:rsidP="001C0939">
      <w:pPr>
        <w:rPr>
          <w:rFonts w:ascii="Times New Roman" w:eastAsia="Times New Roman" w:hAnsi="Times New Roman"/>
          <w:sz w:val="28"/>
          <w:szCs w:val="28"/>
          <w:lang w:val="kk-KZ"/>
        </w:rPr>
      </w:pPr>
    </w:p>
    <w:sectPr w:rsidR="001C0939" w:rsidRPr="001C0939" w:rsidSect="00444F59">
      <w:pgSz w:w="16838" w:h="11906" w:orient="landscape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C1D"/>
    <w:rsid w:val="000B2C1D"/>
    <w:rsid w:val="00152706"/>
    <w:rsid w:val="00170FA5"/>
    <w:rsid w:val="001C0939"/>
    <w:rsid w:val="00200977"/>
    <w:rsid w:val="00253B3C"/>
    <w:rsid w:val="00277025"/>
    <w:rsid w:val="002C60F4"/>
    <w:rsid w:val="002D506C"/>
    <w:rsid w:val="002E19DC"/>
    <w:rsid w:val="00347A50"/>
    <w:rsid w:val="003B27D8"/>
    <w:rsid w:val="003C661B"/>
    <w:rsid w:val="00444F59"/>
    <w:rsid w:val="0048417B"/>
    <w:rsid w:val="005F50B8"/>
    <w:rsid w:val="00651ACE"/>
    <w:rsid w:val="006C6426"/>
    <w:rsid w:val="007C169C"/>
    <w:rsid w:val="007E042E"/>
    <w:rsid w:val="00806289"/>
    <w:rsid w:val="00833FDD"/>
    <w:rsid w:val="00843A1C"/>
    <w:rsid w:val="008A40D5"/>
    <w:rsid w:val="008F4B72"/>
    <w:rsid w:val="00904C8F"/>
    <w:rsid w:val="00A26C7E"/>
    <w:rsid w:val="00A3792E"/>
    <w:rsid w:val="00A81466"/>
    <w:rsid w:val="00C3005F"/>
    <w:rsid w:val="00C300C9"/>
    <w:rsid w:val="00C923D7"/>
    <w:rsid w:val="00CF55D2"/>
    <w:rsid w:val="00D470DD"/>
    <w:rsid w:val="00D50D02"/>
    <w:rsid w:val="00DA6FB0"/>
    <w:rsid w:val="00E0017E"/>
    <w:rsid w:val="00E11834"/>
    <w:rsid w:val="00F67A67"/>
    <w:rsid w:val="00F7453C"/>
    <w:rsid w:val="00F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AFD1"/>
  <w15:docId w15:val="{5E58E929-1F6D-4368-BAAC-A7E49C03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F5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0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95</cp:revision>
  <cp:lastPrinted>2023-09-22T07:10:00Z</cp:lastPrinted>
  <dcterms:created xsi:type="dcterms:W3CDTF">2022-11-14T09:35:00Z</dcterms:created>
  <dcterms:modified xsi:type="dcterms:W3CDTF">2023-11-23T05:34:00Z</dcterms:modified>
</cp:coreProperties>
</file>