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98AA3" w14:textId="77777777" w:rsidR="00485214" w:rsidRPr="005263DD" w:rsidRDefault="00485214" w:rsidP="005263DD">
      <w:pPr>
        <w:pStyle w:val="a5"/>
        <w:jc w:val="center"/>
        <w:rPr>
          <w:rFonts w:ascii="Times New Roman" w:eastAsia="Times New Roman" w:hAnsi="Times New Roman" w:cs="Times New Roman"/>
          <w:b/>
          <w:sz w:val="24"/>
          <w:szCs w:val="24"/>
          <w:lang w:val="en-US"/>
        </w:rPr>
      </w:pPr>
      <w:bookmarkStart w:id="0" w:name="_GoBack"/>
      <w:bookmarkEnd w:id="0"/>
      <w:r w:rsidRPr="005263DD">
        <w:rPr>
          <w:rFonts w:ascii="Times New Roman" w:eastAsia="Times New Roman" w:hAnsi="Times New Roman" w:cs="Times New Roman"/>
          <w:b/>
          <w:sz w:val="24"/>
          <w:szCs w:val="24"/>
          <w:lang w:val="kk-KZ"/>
        </w:rPr>
        <w:t>Мемлекеттік қызметшілердің</w:t>
      </w:r>
      <w:r w:rsidRPr="005263DD">
        <w:rPr>
          <w:rFonts w:ascii="Times New Roman" w:eastAsia="Times New Roman" w:hAnsi="Times New Roman" w:cs="Times New Roman"/>
          <w:b/>
          <w:sz w:val="24"/>
          <w:szCs w:val="24"/>
          <w:lang w:val="en-US"/>
        </w:rPr>
        <w:t xml:space="preserve"> </w:t>
      </w:r>
    </w:p>
    <w:p w14:paraId="05486E9A" w14:textId="77777777" w:rsidR="006A3930" w:rsidRPr="005263DD" w:rsidRDefault="00485214" w:rsidP="005263DD">
      <w:pPr>
        <w:pStyle w:val="a5"/>
        <w:jc w:val="center"/>
        <w:rPr>
          <w:rFonts w:ascii="Times New Roman" w:eastAsia="Times New Roman" w:hAnsi="Times New Roman" w:cs="Times New Roman"/>
          <w:b/>
          <w:sz w:val="24"/>
          <w:szCs w:val="24"/>
          <w:lang w:val="kk-KZ"/>
        </w:rPr>
      </w:pPr>
      <w:r w:rsidRPr="005263DD">
        <w:rPr>
          <w:rFonts w:ascii="Times New Roman" w:eastAsia="Times New Roman" w:hAnsi="Times New Roman" w:cs="Times New Roman"/>
          <w:b/>
          <w:sz w:val="24"/>
          <w:szCs w:val="24"/>
        </w:rPr>
        <w:t xml:space="preserve">бос </w:t>
      </w:r>
      <w:r w:rsidRPr="005263DD">
        <w:rPr>
          <w:rFonts w:ascii="Times New Roman" w:eastAsia="Times New Roman" w:hAnsi="Times New Roman" w:cs="Times New Roman"/>
          <w:b/>
          <w:sz w:val="24"/>
          <w:szCs w:val="24"/>
          <w:lang w:val="kk-KZ"/>
        </w:rPr>
        <w:t>лауазымына орналасу</w:t>
      </w:r>
      <w:r w:rsidR="0043341C" w:rsidRPr="005263DD">
        <w:rPr>
          <w:rFonts w:ascii="Times New Roman" w:eastAsia="Times New Roman" w:hAnsi="Times New Roman" w:cs="Times New Roman"/>
          <w:b/>
          <w:sz w:val="24"/>
          <w:szCs w:val="24"/>
          <w:lang w:val="kk-KZ"/>
        </w:rPr>
        <w:t>ға</w:t>
      </w:r>
      <w:r w:rsidRPr="005263DD">
        <w:rPr>
          <w:rFonts w:ascii="Times New Roman" w:eastAsia="Times New Roman" w:hAnsi="Times New Roman" w:cs="Times New Roman"/>
          <w:b/>
          <w:sz w:val="24"/>
          <w:szCs w:val="24"/>
          <w:lang w:val="kk-KZ"/>
        </w:rPr>
        <w:t xml:space="preserve"> конкурс туралы</w:t>
      </w:r>
    </w:p>
    <w:p w14:paraId="46C7C630" w14:textId="77777777" w:rsidR="00485214" w:rsidRPr="005263DD" w:rsidRDefault="00485214" w:rsidP="005263DD">
      <w:pPr>
        <w:pStyle w:val="a5"/>
        <w:jc w:val="center"/>
        <w:rPr>
          <w:rFonts w:ascii="Times New Roman" w:eastAsia="Times New Roman" w:hAnsi="Times New Roman" w:cs="Times New Roman"/>
          <w:b/>
          <w:sz w:val="24"/>
          <w:szCs w:val="24"/>
          <w:lang w:val="kk-KZ"/>
        </w:rPr>
      </w:pPr>
      <w:r w:rsidRPr="005263DD">
        <w:rPr>
          <w:rFonts w:ascii="Times New Roman" w:eastAsia="Times New Roman" w:hAnsi="Times New Roman" w:cs="Times New Roman"/>
          <w:b/>
          <w:sz w:val="24"/>
          <w:szCs w:val="24"/>
        </w:rPr>
        <w:t>ХАБАРЛАНДЫРУ</w:t>
      </w:r>
      <w:r w:rsidRPr="005263DD">
        <w:rPr>
          <w:rFonts w:ascii="Times New Roman" w:eastAsia="Times New Roman" w:hAnsi="Times New Roman" w:cs="Times New Roman"/>
          <w:b/>
          <w:sz w:val="24"/>
          <w:szCs w:val="24"/>
          <w:lang w:val="kk-KZ"/>
        </w:rPr>
        <w:t xml:space="preserve"> </w:t>
      </w:r>
    </w:p>
    <w:p w14:paraId="790AFAC6" w14:textId="77777777" w:rsidR="006A3930" w:rsidRPr="005263DD" w:rsidRDefault="006A3930" w:rsidP="005263DD">
      <w:pPr>
        <w:pStyle w:val="a5"/>
        <w:jc w:val="both"/>
        <w:rPr>
          <w:rFonts w:ascii="Times New Roman" w:eastAsia="Times New Roman" w:hAnsi="Times New Roman" w:cs="Times New Roman"/>
          <w:sz w:val="24"/>
          <w:szCs w:val="24"/>
        </w:rPr>
      </w:pPr>
    </w:p>
    <w:p w14:paraId="354367E1" w14:textId="77777777" w:rsidR="00540381" w:rsidRPr="005263DD" w:rsidRDefault="00485214" w:rsidP="005263DD">
      <w:pPr>
        <w:pStyle w:val="a5"/>
        <w:numPr>
          <w:ilvl w:val="0"/>
          <w:numId w:val="3"/>
        </w:numPr>
        <w:jc w:val="both"/>
        <w:rPr>
          <w:rFonts w:ascii="Times New Roman" w:hAnsi="Times New Roman" w:cs="Times New Roman"/>
          <w:b/>
          <w:sz w:val="24"/>
          <w:szCs w:val="24"/>
          <w:lang w:val="kk-KZ"/>
        </w:rPr>
      </w:pPr>
      <w:r w:rsidRPr="005263DD">
        <w:rPr>
          <w:rFonts w:ascii="Times New Roman" w:hAnsi="Times New Roman" w:cs="Times New Roman"/>
          <w:b/>
          <w:sz w:val="24"/>
          <w:szCs w:val="24"/>
          <w:lang w:val="kk-KZ"/>
        </w:rPr>
        <w:t>мекенжайы көрсетілген конкурс өткізетін ұйымның атауы, пошталық мекенжайы, телефон және факс нөмірі, электрондық пошта мекенжайы</w:t>
      </w:r>
      <w:r w:rsidR="00540381" w:rsidRPr="005263DD">
        <w:rPr>
          <w:rFonts w:ascii="Times New Roman" w:hAnsi="Times New Roman" w:cs="Times New Roman"/>
          <w:b/>
          <w:sz w:val="24"/>
          <w:szCs w:val="24"/>
          <w:lang w:val="kk-KZ"/>
        </w:rPr>
        <w:t xml:space="preserve">:  </w:t>
      </w:r>
    </w:p>
    <w:p w14:paraId="75F4F694" w14:textId="77777777" w:rsidR="00540381" w:rsidRPr="005263DD" w:rsidRDefault="00485214" w:rsidP="005263DD">
      <w:pPr>
        <w:shd w:val="clear" w:color="auto" w:fill="FFFFFF"/>
        <w:spacing w:after="0"/>
        <w:rPr>
          <w:rFonts w:ascii="Times New Roman" w:eastAsia="Times New Roman" w:hAnsi="Times New Roman" w:cs="Times New Roman"/>
          <w:sz w:val="24"/>
          <w:szCs w:val="24"/>
          <w:lang w:val="kk-KZ"/>
        </w:rPr>
      </w:pPr>
      <w:r w:rsidRPr="005263DD">
        <w:rPr>
          <w:rFonts w:ascii="Times New Roman" w:eastAsia="Times New Roman" w:hAnsi="Times New Roman" w:cs="Times New Roman"/>
          <w:sz w:val="24"/>
          <w:szCs w:val="24"/>
          <w:lang w:val="kk-KZ"/>
        </w:rPr>
        <w:t>Қарағанды облысы білім басқармасы Шах</w:t>
      </w:r>
      <w:r w:rsidR="000C53D5" w:rsidRPr="005263DD">
        <w:rPr>
          <w:rFonts w:ascii="Times New Roman" w:eastAsia="Times New Roman" w:hAnsi="Times New Roman" w:cs="Times New Roman"/>
          <w:sz w:val="24"/>
          <w:szCs w:val="24"/>
          <w:lang w:val="kk-KZ"/>
        </w:rPr>
        <w:t>тинск қаласы білім бөлімінің «</w:t>
      </w:r>
      <w:r w:rsidR="00542F90" w:rsidRPr="005263DD">
        <w:rPr>
          <w:rFonts w:ascii="Times New Roman" w:eastAsia="Times New Roman" w:hAnsi="Times New Roman" w:cs="Times New Roman"/>
          <w:sz w:val="24"/>
          <w:szCs w:val="24"/>
          <w:lang w:val="kk-KZ"/>
        </w:rPr>
        <w:t>№</w:t>
      </w:r>
      <w:r w:rsidR="00021809" w:rsidRPr="005263DD">
        <w:rPr>
          <w:rFonts w:ascii="Times New Roman" w:eastAsia="Times New Roman" w:hAnsi="Times New Roman" w:cs="Times New Roman"/>
          <w:sz w:val="24"/>
          <w:szCs w:val="24"/>
          <w:lang w:val="kk-KZ"/>
        </w:rPr>
        <w:t xml:space="preserve">12 </w:t>
      </w:r>
      <w:r w:rsidR="00542F90" w:rsidRPr="005263DD">
        <w:rPr>
          <w:rFonts w:ascii="Times New Roman" w:eastAsia="Times New Roman" w:hAnsi="Times New Roman" w:cs="Times New Roman"/>
          <w:sz w:val="24"/>
          <w:szCs w:val="24"/>
          <w:lang w:val="kk-KZ"/>
        </w:rPr>
        <w:t xml:space="preserve"> </w:t>
      </w:r>
      <w:r w:rsidR="00B7065B" w:rsidRPr="005263DD">
        <w:rPr>
          <w:rFonts w:ascii="Times New Roman" w:eastAsia="Times New Roman" w:hAnsi="Times New Roman" w:cs="Times New Roman"/>
          <w:sz w:val="24"/>
          <w:szCs w:val="24"/>
          <w:lang w:val="kk-KZ"/>
        </w:rPr>
        <w:t>жалпы білім беру мектебі</w:t>
      </w:r>
      <w:r w:rsidR="00542F90" w:rsidRPr="005263DD">
        <w:rPr>
          <w:rFonts w:ascii="Times New Roman" w:eastAsia="Times New Roman" w:hAnsi="Times New Roman" w:cs="Times New Roman"/>
          <w:sz w:val="24"/>
          <w:szCs w:val="24"/>
          <w:lang w:val="kk-KZ"/>
        </w:rPr>
        <w:t>»</w:t>
      </w:r>
      <w:r w:rsidRPr="005263DD">
        <w:rPr>
          <w:rFonts w:ascii="Times New Roman" w:eastAsia="Times New Roman" w:hAnsi="Times New Roman" w:cs="Times New Roman"/>
          <w:sz w:val="24"/>
          <w:szCs w:val="24"/>
          <w:lang w:val="kk-KZ"/>
        </w:rPr>
        <w:t xml:space="preserve"> КММ</w:t>
      </w:r>
      <w:r w:rsidR="006A3930" w:rsidRPr="005263DD">
        <w:rPr>
          <w:rFonts w:ascii="Times New Roman" w:eastAsia="Times New Roman" w:hAnsi="Times New Roman" w:cs="Times New Roman"/>
          <w:sz w:val="24"/>
          <w:szCs w:val="24"/>
          <w:lang w:val="kk-KZ"/>
        </w:rPr>
        <w:t>:</w:t>
      </w:r>
      <w:r w:rsidR="002E311B" w:rsidRPr="005263DD">
        <w:rPr>
          <w:rFonts w:ascii="Times New Roman" w:eastAsia="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Заңды мекенжайы –</w:t>
      </w:r>
      <w:r w:rsidR="006A3930" w:rsidRPr="005263DD">
        <w:rPr>
          <w:rFonts w:ascii="Times New Roman" w:eastAsia="Times New Roman" w:hAnsi="Times New Roman" w:cs="Times New Roman"/>
          <w:sz w:val="24"/>
          <w:szCs w:val="24"/>
          <w:lang w:val="kk-KZ"/>
        </w:rPr>
        <w:t xml:space="preserve"> </w:t>
      </w:r>
      <w:r w:rsidR="000E26E4" w:rsidRPr="005263DD">
        <w:rPr>
          <w:rFonts w:ascii="Times New Roman" w:eastAsia="Times New Roman" w:hAnsi="Times New Roman" w:cs="Times New Roman"/>
          <w:sz w:val="24"/>
          <w:szCs w:val="24"/>
          <w:lang w:val="kk-KZ"/>
        </w:rPr>
        <w:t xml:space="preserve">Қарағанды облысы, </w:t>
      </w:r>
      <w:r w:rsidR="006A3930" w:rsidRPr="005263DD">
        <w:rPr>
          <w:rFonts w:ascii="Times New Roman" w:hAnsi="Times New Roman" w:cs="Times New Roman"/>
          <w:sz w:val="24"/>
          <w:szCs w:val="24"/>
          <w:lang w:val="kk-KZ"/>
        </w:rPr>
        <w:t>Шахтинск</w:t>
      </w:r>
      <w:r w:rsidR="000E26E4" w:rsidRPr="005263DD">
        <w:rPr>
          <w:rFonts w:ascii="Times New Roman" w:hAnsi="Times New Roman" w:cs="Times New Roman"/>
          <w:sz w:val="24"/>
          <w:szCs w:val="24"/>
          <w:lang w:val="kk-KZ"/>
        </w:rPr>
        <w:t xml:space="preserve"> қаласы</w:t>
      </w:r>
      <w:r w:rsidR="006A3930" w:rsidRPr="005263DD">
        <w:rPr>
          <w:rFonts w:ascii="Times New Roman" w:hAnsi="Times New Roman" w:cs="Times New Roman"/>
          <w:sz w:val="24"/>
          <w:szCs w:val="24"/>
          <w:lang w:val="kk-KZ"/>
        </w:rPr>
        <w:t xml:space="preserve">, </w:t>
      </w:r>
      <w:r w:rsidR="00B7065B" w:rsidRPr="005263DD">
        <w:rPr>
          <w:rFonts w:ascii="Times New Roman" w:hAnsi="Times New Roman" w:cs="Times New Roman"/>
          <w:sz w:val="24"/>
          <w:szCs w:val="24"/>
          <w:lang w:val="kk-KZ"/>
        </w:rPr>
        <w:t xml:space="preserve">Шахан кенті, квартал 14, құрысы 6А, </w:t>
      </w:r>
      <w:r w:rsidR="000E26E4" w:rsidRPr="005263DD">
        <w:rPr>
          <w:rFonts w:ascii="Times New Roman" w:eastAsia="Times New Roman" w:hAnsi="Times New Roman" w:cs="Times New Roman"/>
          <w:sz w:val="24"/>
          <w:szCs w:val="24"/>
          <w:lang w:val="kk-KZ"/>
        </w:rPr>
        <w:t xml:space="preserve">анықтама үшін </w:t>
      </w:r>
      <w:r w:rsidR="006A3930" w:rsidRPr="005263DD">
        <w:rPr>
          <w:rFonts w:ascii="Times New Roman" w:eastAsia="Times New Roman" w:hAnsi="Times New Roman" w:cs="Times New Roman"/>
          <w:sz w:val="24"/>
          <w:szCs w:val="24"/>
          <w:lang w:val="kk-KZ"/>
        </w:rPr>
        <w:t>телефон</w:t>
      </w:r>
      <w:r w:rsidR="006A3930" w:rsidRPr="005263DD">
        <w:rPr>
          <w:rFonts w:ascii="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факс тел.</w:t>
      </w:r>
      <w:r w:rsidR="006A3930" w:rsidRPr="005263DD">
        <w:rPr>
          <w:rFonts w:ascii="Times New Roman" w:hAnsi="Times New Roman" w:cs="Times New Roman"/>
          <w:sz w:val="24"/>
          <w:szCs w:val="24"/>
          <w:lang w:val="kk-KZ"/>
        </w:rPr>
        <w:t>8(72156</w:t>
      </w:r>
      <w:r w:rsidR="00564F4A" w:rsidRPr="005263DD">
        <w:rPr>
          <w:rFonts w:ascii="Times New Roman" w:eastAsia="Times New Roman" w:hAnsi="Times New Roman" w:cs="Times New Roman"/>
          <w:sz w:val="24"/>
          <w:szCs w:val="24"/>
          <w:lang w:val="kk-KZ"/>
        </w:rPr>
        <w:t>)</w:t>
      </w:r>
      <w:r w:rsidR="00B7065B" w:rsidRPr="005263DD">
        <w:rPr>
          <w:rFonts w:ascii="Times New Roman" w:eastAsia="Times New Roman" w:hAnsi="Times New Roman" w:cs="Times New Roman"/>
          <w:sz w:val="24"/>
          <w:szCs w:val="24"/>
          <w:lang w:val="kk-KZ"/>
        </w:rPr>
        <w:t>30610</w:t>
      </w:r>
      <w:r w:rsidR="006A3930" w:rsidRPr="005263DD">
        <w:rPr>
          <w:rFonts w:ascii="Times New Roman" w:eastAsia="Times New Roman" w:hAnsi="Times New Roman" w:cs="Times New Roman"/>
          <w:sz w:val="24"/>
          <w:szCs w:val="24"/>
          <w:lang w:val="kk-KZ"/>
        </w:rPr>
        <w:t xml:space="preserve">,  E-mail: </w:t>
      </w:r>
      <w:r w:rsidR="00542F90" w:rsidRPr="005263DD">
        <w:rPr>
          <w:rFonts w:ascii="Times New Roman" w:hAnsi="Times New Roman" w:cs="Times New Roman"/>
          <w:sz w:val="24"/>
          <w:szCs w:val="24"/>
          <w:lang w:val="kk-KZ"/>
        </w:rPr>
        <w:t xml:space="preserve">: </w:t>
      </w:r>
      <w:hyperlink r:id="rId6" w:history="1">
        <w:r w:rsidR="00051841" w:rsidRPr="005263DD">
          <w:rPr>
            <w:rStyle w:val="a3"/>
            <w:rFonts w:ascii="Times New Roman" w:hAnsi="Times New Roman" w:cs="Times New Roman"/>
            <w:sz w:val="24"/>
            <w:szCs w:val="24"/>
            <w:lang w:val="kk-KZ"/>
          </w:rPr>
          <w:t>shahtinsk_osh12@krg.gov.kz</w:t>
        </w:r>
      </w:hyperlink>
      <w:r w:rsidR="00051841" w:rsidRPr="005263DD">
        <w:rPr>
          <w:rFonts w:ascii="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азаматтық қызметшілердің бос лауазымына орналасуға конкурс жариялайды.</w:t>
      </w:r>
    </w:p>
    <w:p w14:paraId="51A495C8" w14:textId="77777777" w:rsidR="00540381" w:rsidRPr="005263DD" w:rsidRDefault="000E26E4" w:rsidP="005263DD">
      <w:pPr>
        <w:pStyle w:val="a5"/>
        <w:numPr>
          <w:ilvl w:val="0"/>
          <w:numId w:val="3"/>
        </w:numPr>
        <w:jc w:val="both"/>
        <w:rPr>
          <w:rFonts w:ascii="Times New Roman" w:hAnsi="Times New Roman" w:cs="Times New Roman"/>
          <w:b/>
          <w:sz w:val="24"/>
          <w:szCs w:val="24"/>
          <w:lang w:val="kk-KZ"/>
        </w:rPr>
      </w:pPr>
      <w:r w:rsidRPr="005263DD">
        <w:rPr>
          <w:rFonts w:ascii="Times New Roman" w:hAnsi="Times New Roman" w:cs="Times New Roman"/>
          <w:b/>
          <w:sz w:val="24"/>
          <w:szCs w:val="24"/>
          <w:lang w:val="kk-KZ"/>
        </w:rPr>
        <w:t>негізгі функционалдық міндеттері, еңбек ақысының мөлшері мен шарттары көрсетілген бос лауазымдар атауы</w:t>
      </w:r>
      <w:r w:rsidR="00540381" w:rsidRPr="005263DD">
        <w:rPr>
          <w:rFonts w:ascii="Times New Roman" w:hAnsi="Times New Roman" w:cs="Times New Roman"/>
          <w:b/>
          <w:sz w:val="24"/>
          <w:szCs w:val="24"/>
          <w:lang w:val="kk-KZ"/>
        </w:rPr>
        <w:t>:</w:t>
      </w:r>
    </w:p>
    <w:p w14:paraId="321309FA" w14:textId="64EEE7D5" w:rsidR="006A3930" w:rsidRPr="005263DD" w:rsidRDefault="00542F90" w:rsidP="005263DD">
      <w:pPr>
        <w:pStyle w:val="a5"/>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1</w:t>
      </w:r>
      <w:r w:rsidR="006A3930" w:rsidRPr="005263DD">
        <w:rPr>
          <w:rFonts w:ascii="Times New Roman" w:hAnsi="Times New Roman" w:cs="Times New Roman"/>
          <w:sz w:val="24"/>
          <w:szCs w:val="24"/>
          <w:lang w:val="kk-KZ"/>
        </w:rPr>
        <w:t>.</w:t>
      </w:r>
      <w:r w:rsidR="00FC20EB">
        <w:rPr>
          <w:rFonts w:ascii="Times New Roman" w:hAnsi="Times New Roman" w:cs="Times New Roman"/>
          <w:sz w:val="24"/>
          <w:szCs w:val="24"/>
          <w:lang w:val="kk-KZ"/>
        </w:rPr>
        <w:t xml:space="preserve">Директордың </w:t>
      </w:r>
      <w:r w:rsidR="00615C41">
        <w:rPr>
          <w:rFonts w:ascii="Times New Roman" w:hAnsi="Times New Roman" w:cs="Times New Roman"/>
          <w:sz w:val="24"/>
          <w:szCs w:val="24"/>
          <w:lang w:val="kk-KZ"/>
        </w:rPr>
        <w:t>ақпараттық технологиялар жөніндегі</w:t>
      </w:r>
      <w:r w:rsidR="00FC20EB">
        <w:rPr>
          <w:rFonts w:ascii="Times New Roman" w:hAnsi="Times New Roman" w:cs="Times New Roman"/>
          <w:sz w:val="24"/>
          <w:szCs w:val="24"/>
          <w:lang w:val="kk-KZ"/>
        </w:rPr>
        <w:t xml:space="preserve"> орынбасары</w:t>
      </w:r>
      <w:r w:rsidR="00A211C4">
        <w:rPr>
          <w:rFonts w:ascii="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 xml:space="preserve"> </w:t>
      </w:r>
      <w:r w:rsidR="005F199F" w:rsidRPr="005263DD">
        <w:rPr>
          <w:rFonts w:ascii="Times New Roman" w:hAnsi="Times New Roman" w:cs="Times New Roman"/>
          <w:sz w:val="24"/>
          <w:szCs w:val="24"/>
          <w:lang w:val="kk-KZ"/>
        </w:rPr>
        <w:t xml:space="preserve">– </w:t>
      </w:r>
      <w:r w:rsidR="00615C41">
        <w:rPr>
          <w:rFonts w:ascii="Times New Roman" w:hAnsi="Times New Roman" w:cs="Times New Roman"/>
          <w:sz w:val="24"/>
          <w:szCs w:val="24"/>
          <w:lang w:val="kk-KZ"/>
        </w:rPr>
        <w:t>0,5</w:t>
      </w:r>
      <w:r w:rsidR="00FC20EB">
        <w:rPr>
          <w:rFonts w:ascii="Times New Roman" w:hAnsi="Times New Roman" w:cs="Times New Roman"/>
          <w:sz w:val="24"/>
          <w:szCs w:val="24"/>
          <w:lang w:val="kk-KZ"/>
        </w:rPr>
        <w:t xml:space="preserve"> </w:t>
      </w:r>
      <w:r w:rsidR="0036101D">
        <w:rPr>
          <w:rFonts w:ascii="Times New Roman" w:hAnsi="Times New Roman" w:cs="Times New Roman"/>
          <w:sz w:val="24"/>
          <w:szCs w:val="24"/>
          <w:lang w:val="kk-KZ"/>
        </w:rPr>
        <w:t xml:space="preserve"> бірлік</w:t>
      </w:r>
    </w:p>
    <w:p w14:paraId="1F727A03" w14:textId="77777777" w:rsidR="006A3930" w:rsidRPr="005263DD" w:rsidRDefault="00540381" w:rsidP="005263DD">
      <w:pPr>
        <w:pStyle w:val="a5"/>
        <w:jc w:val="both"/>
        <w:rPr>
          <w:rFonts w:ascii="Times New Roman" w:eastAsia="Times New Roman" w:hAnsi="Times New Roman" w:cs="Times New Roman"/>
          <w:b/>
          <w:sz w:val="24"/>
          <w:szCs w:val="24"/>
          <w:lang w:val="kk-KZ"/>
        </w:rPr>
      </w:pPr>
      <w:bookmarkStart w:id="1" w:name="z37"/>
      <w:r w:rsidRPr="005263DD">
        <w:rPr>
          <w:rFonts w:ascii="Times New Roman" w:eastAsia="Times New Roman" w:hAnsi="Times New Roman" w:cs="Times New Roman"/>
          <w:b/>
          <w:color w:val="000000"/>
          <w:spacing w:val="2"/>
          <w:sz w:val="24"/>
          <w:szCs w:val="24"/>
          <w:lang w:val="kk-KZ"/>
        </w:rPr>
        <w:t xml:space="preserve">2.1. </w:t>
      </w:r>
      <w:r w:rsidR="0043341C" w:rsidRPr="005263DD">
        <w:rPr>
          <w:rFonts w:ascii="Times New Roman" w:hAnsi="Times New Roman" w:cs="Times New Roman"/>
          <w:b/>
          <w:sz w:val="24"/>
          <w:szCs w:val="24"/>
          <w:lang w:val="kk-KZ"/>
        </w:rPr>
        <w:t>ф</w:t>
      </w:r>
      <w:r w:rsidR="000E26E4" w:rsidRPr="005263DD">
        <w:rPr>
          <w:rFonts w:ascii="Times New Roman" w:hAnsi="Times New Roman" w:cs="Times New Roman"/>
          <w:b/>
          <w:sz w:val="24"/>
          <w:szCs w:val="24"/>
          <w:lang w:val="kk-KZ"/>
        </w:rPr>
        <w:t>ункционалдық міндеттері</w:t>
      </w:r>
      <w:r w:rsidR="000E26E4" w:rsidRPr="005263DD">
        <w:rPr>
          <w:rFonts w:ascii="Times New Roman" w:eastAsia="Times New Roman" w:hAnsi="Times New Roman" w:cs="Times New Roman"/>
          <w:b/>
          <w:color w:val="000000"/>
          <w:spacing w:val="2"/>
          <w:sz w:val="24"/>
          <w:szCs w:val="24"/>
          <w:lang w:val="kk-KZ"/>
        </w:rPr>
        <w:t xml:space="preserve"> </w:t>
      </w:r>
    </w:p>
    <w:p w14:paraId="05BF95CB" w14:textId="77777777" w:rsidR="00B64174" w:rsidRPr="005263DD" w:rsidRDefault="00ED053A"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асырады</w:t>
      </w:r>
      <w:r w:rsidR="006A3930" w:rsidRPr="005263DD">
        <w:rPr>
          <w:rFonts w:ascii="Times New Roman" w:hAnsi="Times New Roman" w:cs="Times New Roman"/>
          <w:sz w:val="24"/>
          <w:szCs w:val="24"/>
          <w:lang w:val="kk-KZ"/>
        </w:rPr>
        <w:t>.     </w:t>
      </w:r>
    </w:p>
    <w:p w14:paraId="21E231EA" w14:textId="77777777" w:rsidR="006A3930" w:rsidRPr="005263DD" w:rsidRDefault="00B64174"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Ерекше білім беру қажеттіліктері бар балалармен жұмыс істей білу.</w:t>
      </w:r>
    </w:p>
    <w:p w14:paraId="7DA19514" w14:textId="77777777" w:rsidR="006A3930" w:rsidRPr="005263DD" w:rsidRDefault="00ED053A"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Білім алушылардың жеке қажеттілігін ескере отырып, оқытудың жаңа тәсілдерін, тиімді нысандарын, әдістері мен құралдарын қолданады</w:t>
      </w:r>
      <w:r w:rsidR="006A3930" w:rsidRPr="005263DD">
        <w:rPr>
          <w:rFonts w:ascii="Times New Roman" w:hAnsi="Times New Roman" w:cs="Times New Roman"/>
          <w:sz w:val="24"/>
          <w:szCs w:val="24"/>
          <w:lang w:val="kk-KZ"/>
        </w:rPr>
        <w:t>.</w:t>
      </w:r>
    </w:p>
    <w:p w14:paraId="3AE10D83" w14:textId="77777777" w:rsidR="006A3930" w:rsidRPr="005263DD" w:rsidRDefault="00210AB1"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Кәсіби құзыреттілікті, оның ішінде ақпараттық - коммуникациялық құзыреттілікті арттырады. Еңбек қауіпсіздігі және еңбекті қорғау, өртке қарсы қорғау ережелерін орындайды</w:t>
      </w:r>
      <w:r w:rsidR="006A3930" w:rsidRPr="005263DD">
        <w:rPr>
          <w:rFonts w:ascii="Times New Roman" w:hAnsi="Times New Roman" w:cs="Times New Roman"/>
          <w:sz w:val="24"/>
          <w:szCs w:val="24"/>
          <w:lang w:val="kk-KZ"/>
        </w:rPr>
        <w:t>.</w:t>
      </w:r>
    </w:p>
    <w:p w14:paraId="66D02E22" w14:textId="77777777" w:rsidR="006A3930" w:rsidRPr="005263DD" w:rsidRDefault="00DD2D52"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Білім беру үрдісі кезеңінде білім алушылардың өмірі мен денсаулығын қорғауды қамтамасыз етеді</w:t>
      </w:r>
      <w:r w:rsidR="006A3930" w:rsidRPr="005263DD">
        <w:rPr>
          <w:rFonts w:ascii="Times New Roman" w:hAnsi="Times New Roman" w:cs="Times New Roman"/>
          <w:sz w:val="24"/>
          <w:szCs w:val="24"/>
          <w:lang w:val="kk-KZ"/>
        </w:rPr>
        <w:t>.</w:t>
      </w:r>
    </w:p>
    <w:p w14:paraId="5B86BC7F" w14:textId="77777777" w:rsidR="006A3930" w:rsidRPr="005263DD" w:rsidRDefault="00711EE4"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 xml:space="preserve">Ата-аналармен немесе олардың орнындағы тұлғалармен ынтымақтастықты жүзеге асырады. </w:t>
      </w:r>
    </w:p>
    <w:p w14:paraId="5AFA2E6D" w14:textId="77777777" w:rsidR="006A3930" w:rsidRPr="005263DD" w:rsidRDefault="00EE3A19"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Жабдықты пайдалану кезінде еңбек қауіпсіздігі және еңбекті қорғау бойынша талаптарды орындайды</w:t>
      </w:r>
      <w:r w:rsidR="006A3930" w:rsidRPr="005263DD">
        <w:rPr>
          <w:rFonts w:ascii="Times New Roman" w:hAnsi="Times New Roman" w:cs="Times New Roman"/>
          <w:sz w:val="24"/>
          <w:szCs w:val="24"/>
          <w:lang w:val="kk-KZ"/>
        </w:rPr>
        <w:t>.</w:t>
      </w:r>
    </w:p>
    <w:p w14:paraId="4AD3E0B7" w14:textId="77777777" w:rsidR="006A3930" w:rsidRPr="005263DD" w:rsidRDefault="00EE3A19"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Білім алушылар арасында сыбайлас жемқорлыққа қарсы мәдениетті, академиялық адалдық қағидаттарын бойына сіңіреді</w:t>
      </w:r>
      <w:r w:rsidR="006A3930" w:rsidRPr="005263DD">
        <w:rPr>
          <w:rFonts w:ascii="Times New Roman" w:hAnsi="Times New Roman" w:cs="Times New Roman"/>
          <w:sz w:val="24"/>
          <w:szCs w:val="24"/>
          <w:lang w:val="kk-KZ"/>
        </w:rPr>
        <w:t>.</w:t>
      </w:r>
    </w:p>
    <w:p w14:paraId="3D60B382" w14:textId="77777777" w:rsidR="00842DDA" w:rsidRPr="005263DD" w:rsidRDefault="005263DD" w:rsidP="005263DD">
      <w:pPr>
        <w:pStyle w:val="a5"/>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2.3</w:t>
      </w:r>
      <w:r w:rsidR="00343B43" w:rsidRPr="005263DD">
        <w:rPr>
          <w:rFonts w:ascii="Times New Roman" w:eastAsia="Times New Roman" w:hAnsi="Times New Roman" w:cs="Times New Roman"/>
          <w:b/>
          <w:bCs/>
          <w:sz w:val="24"/>
          <w:szCs w:val="24"/>
          <w:lang w:val="kk-KZ"/>
        </w:rPr>
        <w:t>.</w:t>
      </w:r>
      <w:r w:rsidR="000A4E31" w:rsidRPr="005263DD">
        <w:rPr>
          <w:rFonts w:ascii="Times New Roman" w:hAnsi="Times New Roman" w:cs="Times New Roman"/>
          <w:b/>
          <w:sz w:val="24"/>
          <w:szCs w:val="24"/>
          <w:lang w:val="kk-KZ"/>
        </w:rPr>
        <w:t xml:space="preserve"> </w:t>
      </w:r>
      <w:r w:rsidR="00542F90" w:rsidRPr="005263DD">
        <w:rPr>
          <w:rFonts w:ascii="Times New Roman" w:hAnsi="Times New Roman" w:cs="Times New Roman"/>
          <w:b/>
          <w:sz w:val="24"/>
          <w:szCs w:val="24"/>
          <w:lang w:val="kk-KZ"/>
        </w:rPr>
        <w:t>Е</w:t>
      </w:r>
      <w:r w:rsidR="000A4E31" w:rsidRPr="005263DD">
        <w:rPr>
          <w:rFonts w:ascii="Times New Roman" w:hAnsi="Times New Roman" w:cs="Times New Roman"/>
          <w:b/>
          <w:sz w:val="24"/>
          <w:szCs w:val="24"/>
          <w:lang w:val="kk-KZ"/>
        </w:rPr>
        <w:t>ңбек ақысының мөлшері</w:t>
      </w:r>
    </w:p>
    <w:tbl>
      <w:tblPr>
        <w:tblpPr w:leftFromText="180" w:rightFromText="180" w:bottomFromText="200" w:vertAnchor="text" w:horzAnchor="margin" w:tblpXSpec="center" w:tblpY="113"/>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5"/>
        <w:gridCol w:w="2622"/>
        <w:gridCol w:w="3863"/>
      </w:tblGrid>
      <w:tr w:rsidR="00215C6E" w:rsidRPr="005263DD" w14:paraId="3D0DAEE4" w14:textId="77777777" w:rsidTr="000C7EF1">
        <w:trPr>
          <w:cantSplit/>
          <w:trHeight w:val="233"/>
        </w:trPr>
        <w:tc>
          <w:tcPr>
            <w:tcW w:w="2305" w:type="dxa"/>
            <w:vMerge w:val="restart"/>
            <w:tcBorders>
              <w:top w:val="single" w:sz="4" w:space="0" w:color="auto"/>
              <w:left w:val="single" w:sz="4" w:space="0" w:color="auto"/>
              <w:bottom w:val="single" w:sz="4" w:space="0" w:color="auto"/>
              <w:right w:val="single" w:sz="4" w:space="0" w:color="auto"/>
            </w:tcBorders>
            <w:vAlign w:val="center"/>
            <w:hideMark/>
          </w:tcPr>
          <w:p w14:paraId="41D352B3" w14:textId="77777777" w:rsidR="00215C6E" w:rsidRPr="005263DD" w:rsidRDefault="00215C6E" w:rsidP="005263DD">
            <w:pPr>
              <w:pStyle w:val="a7"/>
              <w:tabs>
                <w:tab w:val="clear" w:pos="0"/>
                <w:tab w:val="left" w:pos="112"/>
                <w:tab w:val="left" w:pos="1188"/>
              </w:tabs>
              <w:contextualSpacing/>
              <w:jc w:val="center"/>
              <w:rPr>
                <w:rFonts w:ascii="Times New Roman" w:hAnsi="Times New Roman" w:cs="Times New Roman"/>
                <w:bCs/>
                <w:sz w:val="24"/>
                <w:szCs w:val="24"/>
                <w:lang w:val="kk-KZ"/>
              </w:rPr>
            </w:pPr>
            <w:r w:rsidRPr="005263DD">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14:paraId="63187A03" w14:textId="77777777" w:rsidR="00215C6E" w:rsidRPr="005263DD" w:rsidRDefault="00215C6E" w:rsidP="005263DD">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5263DD">
              <w:rPr>
                <w:rFonts w:ascii="Times New Roman" w:hAnsi="Times New Roman" w:cs="Times New Roman"/>
                <w:sz w:val="24"/>
                <w:szCs w:val="24"/>
                <w:lang w:val="kk-KZ"/>
              </w:rPr>
              <w:t>Еңбек сіңірген жылдарына байланысты</w:t>
            </w:r>
          </w:p>
        </w:tc>
      </w:tr>
      <w:tr w:rsidR="00215C6E" w:rsidRPr="005263DD" w14:paraId="1BF8029A" w14:textId="77777777" w:rsidTr="000C7EF1">
        <w:trPr>
          <w:cantSplit/>
          <w:trHeight w:val="275"/>
        </w:trPr>
        <w:tc>
          <w:tcPr>
            <w:tcW w:w="2305" w:type="dxa"/>
            <w:vMerge/>
            <w:tcBorders>
              <w:top w:val="single" w:sz="4" w:space="0" w:color="auto"/>
              <w:left w:val="single" w:sz="4" w:space="0" w:color="auto"/>
              <w:bottom w:val="single" w:sz="4" w:space="0" w:color="auto"/>
              <w:right w:val="single" w:sz="4" w:space="0" w:color="auto"/>
            </w:tcBorders>
            <w:vAlign w:val="center"/>
            <w:hideMark/>
          </w:tcPr>
          <w:p w14:paraId="50FB2696" w14:textId="77777777" w:rsidR="00215C6E" w:rsidRPr="005263DD" w:rsidRDefault="00215C6E" w:rsidP="005263DD">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14:paraId="4E042674" w14:textId="77777777" w:rsidR="00215C6E" w:rsidRPr="005263DD" w:rsidRDefault="00215C6E" w:rsidP="005263DD">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263DD">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14:paraId="10440171" w14:textId="77777777" w:rsidR="00215C6E" w:rsidRPr="005263DD" w:rsidRDefault="00215C6E" w:rsidP="005263DD">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263DD">
              <w:rPr>
                <w:rFonts w:ascii="Times New Roman" w:hAnsi="Times New Roman" w:cs="Times New Roman"/>
                <w:bCs/>
                <w:sz w:val="24"/>
                <w:szCs w:val="24"/>
                <w:lang w:val="kk-KZ"/>
              </w:rPr>
              <w:t>max</w:t>
            </w:r>
          </w:p>
        </w:tc>
      </w:tr>
      <w:tr w:rsidR="00215C6E" w:rsidRPr="005263DD" w14:paraId="29BDBB0B" w14:textId="77777777"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14:paraId="14888A6A" w14:textId="77777777" w:rsidR="00215C6E" w:rsidRPr="00970862" w:rsidRDefault="00970862"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kk-KZ" w:eastAsia="ru-RU"/>
              </w:rPr>
            </w:pPr>
            <w:r>
              <w:rPr>
                <w:rFonts w:ascii="Times New Roman" w:hAnsi="Times New Roman"/>
                <w:b w:val="0"/>
                <w:i w:val="0"/>
                <w:snapToGrid w:val="0"/>
                <w:sz w:val="24"/>
                <w:szCs w:val="24"/>
                <w:lang w:val="kk-KZ" w:eastAsia="ru-RU"/>
              </w:rPr>
              <w:t>А1-3-1</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532CE63" w14:textId="0D813DA0" w:rsidR="00215C6E" w:rsidRPr="005263DD" w:rsidRDefault="00615C41"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90000</w:t>
            </w:r>
            <w:r w:rsidR="00215C6E" w:rsidRPr="005263DD">
              <w:rPr>
                <w:rFonts w:ascii="Times New Roman" w:hAnsi="Times New Roman" w:cs="Times New Roman"/>
                <w:snapToGrid w:val="0"/>
                <w:sz w:val="24"/>
                <w:szCs w:val="24"/>
                <w:lang w:val="kk-KZ" w:eastAsia="en-US"/>
              </w:rPr>
              <w:t>тг</w:t>
            </w:r>
          </w:p>
        </w:tc>
        <w:tc>
          <w:tcPr>
            <w:tcW w:w="3863" w:type="dxa"/>
            <w:tcBorders>
              <w:top w:val="single" w:sz="4" w:space="0" w:color="auto"/>
              <w:left w:val="single" w:sz="4" w:space="0" w:color="auto"/>
              <w:bottom w:val="single" w:sz="4" w:space="0" w:color="auto"/>
              <w:right w:val="single" w:sz="4" w:space="0" w:color="auto"/>
            </w:tcBorders>
            <w:vAlign w:val="center"/>
            <w:hideMark/>
          </w:tcPr>
          <w:p w14:paraId="1924898E" w14:textId="62375F55" w:rsidR="00215C6E" w:rsidRPr="005263DD" w:rsidRDefault="00615C41"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100</w:t>
            </w:r>
            <w:r w:rsidR="00970862">
              <w:rPr>
                <w:rFonts w:ascii="Times New Roman" w:hAnsi="Times New Roman" w:cs="Times New Roman"/>
                <w:snapToGrid w:val="0"/>
                <w:sz w:val="24"/>
                <w:szCs w:val="24"/>
                <w:lang w:val="kk-KZ" w:eastAsia="en-US"/>
              </w:rPr>
              <w:t>000</w:t>
            </w:r>
            <w:r w:rsidR="00215C6E" w:rsidRPr="005263DD">
              <w:rPr>
                <w:rFonts w:ascii="Times New Roman" w:hAnsi="Times New Roman" w:cs="Times New Roman"/>
                <w:snapToGrid w:val="0"/>
                <w:sz w:val="24"/>
                <w:szCs w:val="24"/>
                <w:lang w:val="kk-KZ" w:eastAsia="en-US"/>
              </w:rPr>
              <w:t xml:space="preserve"> тг</w:t>
            </w:r>
          </w:p>
        </w:tc>
      </w:tr>
    </w:tbl>
    <w:p w14:paraId="6EBD6026" w14:textId="77777777" w:rsidR="00842DDA" w:rsidRPr="005263DD" w:rsidRDefault="00842DDA" w:rsidP="005263DD">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rPr>
      </w:pPr>
    </w:p>
    <w:p w14:paraId="721E72C2" w14:textId="77777777" w:rsidR="00215C6E" w:rsidRPr="005263DD" w:rsidRDefault="00215C6E" w:rsidP="005263DD">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14:paraId="15257E7B" w14:textId="77777777" w:rsidR="00215C6E" w:rsidRPr="005263DD" w:rsidRDefault="00215C6E" w:rsidP="005263DD">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14:paraId="5A71EDDA" w14:textId="77777777"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14:paraId="5FBEB4BC" w14:textId="77777777"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14:paraId="322889C2" w14:textId="77777777" w:rsidR="008F0C36" w:rsidRPr="005263DD" w:rsidRDefault="008F0C36"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r w:rsidRPr="005263DD">
        <w:rPr>
          <w:rFonts w:ascii="Times New Roman" w:eastAsia="Times New Roman" w:hAnsi="Times New Roman" w:cs="Times New Roman"/>
          <w:b/>
          <w:color w:val="000000"/>
          <w:spacing w:val="2"/>
          <w:sz w:val="24"/>
          <w:szCs w:val="24"/>
        </w:rPr>
        <w:t>2.</w:t>
      </w:r>
      <w:r w:rsidR="005263DD">
        <w:rPr>
          <w:rFonts w:ascii="Times New Roman" w:eastAsia="Times New Roman" w:hAnsi="Times New Roman" w:cs="Times New Roman"/>
          <w:b/>
          <w:color w:val="000000"/>
          <w:spacing w:val="2"/>
          <w:sz w:val="24"/>
          <w:szCs w:val="24"/>
          <w:lang w:val="kk-KZ"/>
        </w:rPr>
        <w:t>4</w:t>
      </w:r>
      <w:r w:rsidRPr="005263DD">
        <w:rPr>
          <w:rFonts w:ascii="Times New Roman" w:eastAsia="Times New Roman" w:hAnsi="Times New Roman" w:cs="Times New Roman"/>
          <w:b/>
          <w:color w:val="000000"/>
          <w:spacing w:val="2"/>
          <w:sz w:val="24"/>
          <w:szCs w:val="24"/>
        </w:rPr>
        <w:t xml:space="preserve">. </w:t>
      </w:r>
      <w:r w:rsidR="00542F90" w:rsidRPr="005263DD">
        <w:rPr>
          <w:rFonts w:ascii="Times New Roman" w:eastAsia="Times New Roman" w:hAnsi="Times New Roman" w:cs="Times New Roman"/>
          <w:b/>
          <w:color w:val="000000"/>
          <w:spacing w:val="2"/>
          <w:sz w:val="24"/>
          <w:szCs w:val="24"/>
          <w:lang w:val="kk-KZ"/>
        </w:rPr>
        <w:t>Е</w:t>
      </w:r>
      <w:r w:rsidR="009D54FA" w:rsidRPr="005263DD">
        <w:rPr>
          <w:rFonts w:ascii="Times New Roman" w:eastAsia="Times New Roman" w:hAnsi="Times New Roman" w:cs="Times New Roman"/>
          <w:b/>
          <w:color w:val="000000"/>
          <w:spacing w:val="2"/>
          <w:sz w:val="24"/>
          <w:szCs w:val="24"/>
          <w:lang w:val="kk-KZ"/>
        </w:rPr>
        <w:t>ңбекке ақы төлеу шарттары</w:t>
      </w:r>
    </w:p>
    <w:p w14:paraId="58399BCF" w14:textId="77777777" w:rsidR="000C7EF1" w:rsidRDefault="00B40532" w:rsidP="005263DD">
      <w:pPr>
        <w:shd w:val="clear" w:color="auto" w:fill="FFFFFF"/>
        <w:spacing w:after="0" w:line="240" w:lineRule="auto"/>
        <w:ind w:firstLine="567"/>
        <w:jc w:val="both"/>
        <w:textAlignment w:val="baseline"/>
        <w:rPr>
          <w:rFonts w:ascii="Times New Roman" w:hAnsi="Times New Roman" w:cs="Times New Roman"/>
          <w:sz w:val="24"/>
          <w:szCs w:val="24"/>
          <w:lang w:val="kk-KZ"/>
        </w:rPr>
      </w:pPr>
      <w:r w:rsidRPr="005263DD">
        <w:rPr>
          <w:rFonts w:ascii="Times New Roman" w:hAnsi="Times New Roman" w:cs="Times New Roman"/>
          <w:sz w:val="24"/>
          <w:szCs w:val="24"/>
          <w:lang w:val="kk-KZ"/>
        </w:rPr>
        <w:t>Айлық еңбекақы мөлшері жыл сайынғы тарифтеу тізімімен айқындалады.</w:t>
      </w:r>
    </w:p>
    <w:p w14:paraId="351B4737" w14:textId="77777777" w:rsidR="00C0211D" w:rsidRPr="005263DD" w:rsidRDefault="00C0211D" w:rsidP="005263DD">
      <w:pPr>
        <w:shd w:val="clear" w:color="auto" w:fill="FFFFFF"/>
        <w:spacing w:after="0" w:line="240" w:lineRule="auto"/>
        <w:ind w:firstLine="567"/>
        <w:jc w:val="both"/>
        <w:textAlignment w:val="baseline"/>
        <w:rPr>
          <w:rFonts w:ascii="Times New Roman" w:eastAsia="Times New Roman" w:hAnsi="Times New Roman" w:cs="Times New Roman"/>
          <w:b/>
          <w:color w:val="000000"/>
          <w:spacing w:val="2"/>
          <w:sz w:val="24"/>
          <w:szCs w:val="24"/>
          <w:lang w:val="kk-KZ"/>
        </w:rPr>
      </w:pPr>
    </w:p>
    <w:p w14:paraId="7287DBD9" w14:textId="77777777" w:rsidR="00C50C1D" w:rsidRDefault="00C50C1D" w:rsidP="005263DD">
      <w:pPr>
        <w:pStyle w:val="a8"/>
        <w:numPr>
          <w:ilvl w:val="0"/>
          <w:numId w:val="8"/>
        </w:numPr>
        <w:tabs>
          <w:tab w:val="left" w:pos="993"/>
        </w:tabs>
        <w:spacing w:after="0" w:line="240" w:lineRule="auto"/>
        <w:ind w:left="709" w:right="-1" w:hanging="283"/>
        <w:jc w:val="both"/>
        <w:rPr>
          <w:rStyle w:val="s0"/>
          <w:b/>
          <w:lang w:val="kk-KZ"/>
        </w:rPr>
      </w:pPr>
      <w:r w:rsidRPr="005263DD">
        <w:rPr>
          <w:rStyle w:val="s0"/>
          <w:b/>
          <w:lang w:val="kk-KZ"/>
        </w:rPr>
        <w:t xml:space="preserve">Лауазымдық міндеттері: </w:t>
      </w:r>
    </w:p>
    <w:p w14:paraId="2128DC12" w14:textId="5FE29C3A"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педагогикалық қызметкерлерді білім беру үрдісін ұйымдастыру мен әдістемелік қамтамасыз етуде, білім беруді оқытудың және оқытудың нысандарын, әдістерін және құралдарын дұрыс таңдау және практикалық қолдануда, жаңа педагогикалық технологияларды меңгеруде педагог қызметкерлерге көмек көрсетеді;</w:t>
      </w:r>
    </w:p>
    <w:p w14:paraId="2DD1C08E" w14:textId="20BF417D"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білім беру үрдісіндегі білім беру үдерісінің жай-күйін талдайды, оның ұйымдастырылуындағы қайшылықтар мен проблемаларды анықтайды және тиісті профильде әдістемелік қолдау көрсетеді;</w:t>
      </w:r>
    </w:p>
    <w:p w14:paraId="6BB9AA4E" w14:textId="0A2B7D16"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білім беру процесінде қолданылатын орта білім беру ұйымдарының оқу және бағдарламалық құжаттамасын талдайды;</w:t>
      </w:r>
    </w:p>
    <w:p w14:paraId="1912E437" w14:textId="2A4214C0"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hAnsi="Times New Roman" w:cs="Times New Roman"/>
          <w:sz w:val="24"/>
          <w:szCs w:val="24"/>
          <w:lang w:val="kk-KZ"/>
        </w:rPr>
        <w:t>жұмысты ұйымдастырады және педагогтерге оқу жұмыс -бағдарламалық құжаттамаларды әзірлеуін ұйымдастыруға көмек көрсетеді және профиль бойынша пәндердің қалалық әдістемелерін қамтамасыз етеді;</w:t>
      </w:r>
    </w:p>
    <w:p w14:paraId="04C9D977" w14:textId="56C3BCBB"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педагог қызметкерлерге кеңес береді, оларға қажетті әдістемелік және практикалық көмек көрсетеді;</w:t>
      </w:r>
    </w:p>
    <w:p w14:paraId="0DB51E4A" w14:textId="71D422DD"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lastRenderedPageBreak/>
        <w:t>өздерінің эксперименталды жұмысына қатысу, жаңа стандартты білім беру және бағдарламалық құжаттарды, оқу-әдістемелік құралдар мен әзірлемелерді, оқытудың басқа құралдарын және оларды апробациялауды дамыту мәселелері бойынша тиісті ғылыми және оқу-әдістемелік білім беру органдарымен өзара іс-қимылды қамтамасыз етеді;</w:t>
      </w:r>
    </w:p>
    <w:p w14:paraId="2DC3678C" w14:textId="2BC11ED2"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педагогикалық ортада алдыңғы қатарлы басқару мен педагогикалық қызметтің тәжірибесін анықтау, педагогикалық шығармашылықты дамыту, анықтау, қалыптастыру, зерттеу, қорытындылау және қайта құру бойынша жұмысты ұйымдастырады;</w:t>
      </w:r>
    </w:p>
    <w:p w14:paraId="3C682506" w14:textId="5A7AC58F"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ақпараттандыру үшін білім беру ұйымдарында әдістемелік жұмыс жүйесін ұйымдастырады;</w:t>
      </w:r>
    </w:p>
    <w:p w14:paraId="026135BE" w14:textId="3A8D9A8D"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«Информатика» пәнін оқу-әдістемелік қамтамасыз етудің жай-күйін зерттейді және талдайды, оқу үрдісінде қолданылатын құжаттаманы талдайды, қажетті құжаттарды дайындайды және дайындайды;</w:t>
      </w:r>
    </w:p>
    <w:p w14:paraId="66577657" w14:textId="67F179DE"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«Білімал», «Электронды журнал», электронды мектеп автоматтандырылған басқару жүйесінің жобасын іске асыру мониторингі;</w:t>
      </w:r>
    </w:p>
    <w:p w14:paraId="4463C9EA" w14:textId="7F581C06"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мектептің ақпараттандыру проблемаларын, мектептің ақпараттық-коммуникативтік қолдауын дамытудағы нақты және келешектегі қажеттіліктерін, ақпараттық-коммуникациялық қолдау саласындағы мектептің перспективалық мүмкіндіктерін, мектептің ақпараттандыру үдерістерінің даму үрдісін, нәтижелерін талдайды.</w:t>
      </w:r>
    </w:p>
    <w:p w14:paraId="4345EC7A" w14:textId="54D2F210"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жоспарлары мен, ақпараттандыруды дамытудың негізгі бағыттары Мектеп ақпараттандыру бағдарламасы әзірлеу және іске асыру шараларын әзірлеу және жүзеге онлайн білім беру бөлімінің мектеп жеке беттерді, сондай-ақ ақпаратты жинау және оның жариялануын және сайттың уақтылы жаңартуды енгізу процесін ұйымдастырады.</w:t>
      </w:r>
    </w:p>
    <w:p w14:paraId="6C8DCF52" w14:textId="28D9B626"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оқу бағдарламаларын әзірлеу және іске асыру және ақпараттық және коммуникациялық технологиялар бағдарламаларын пайдалану, сондай-ақ қажетті оқу-әдістемелік құжаттамаларды әзірлеу бойынша оқытушылардың бірлескен қызметін үйлестіреді;</w:t>
      </w:r>
    </w:p>
    <w:p w14:paraId="1757762D" w14:textId="5F907B91"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мектепке ақпараттандыру үдерісін басқарады, білім беру ұйымының интернет ресурстарына үнемі қолжетімділігін қамтамасыз етеді, білім беру және оқыту міндеттеріне сай келмейтін Интернет желісінің материалдарын сүзгілеуді жүзеге асыруды, мектепті ақпараттандыру бойынша шешімдерді жүзеге асыруды, мектеп ішіндегі жергілікті желі құруды басқарады;</w:t>
      </w:r>
    </w:p>
    <w:p w14:paraId="78421DF2" w14:textId="0B5B9E42" w:rsidR="003C2E4F" w:rsidRDefault="003C2E4F" w:rsidP="00AB6199">
      <w:pPr>
        <w:pStyle w:val="HTML"/>
        <w:numPr>
          <w:ilvl w:val="0"/>
          <w:numId w:val="22"/>
        </w:numPr>
        <w:shd w:val="clear" w:color="auto" w:fill="FFFFFF"/>
        <w:jc w:val="both"/>
        <w:rPr>
          <w:rFonts w:ascii="Times New Roman" w:hAnsi="Times New Roman" w:cs="Times New Roman"/>
          <w:color w:val="212121"/>
          <w:sz w:val="24"/>
          <w:szCs w:val="24"/>
          <w:lang w:val="kk-KZ"/>
        </w:rPr>
      </w:pPr>
      <w:r w:rsidRPr="00F17AA3">
        <w:rPr>
          <w:rFonts w:ascii="Times New Roman" w:hAnsi="Times New Roman" w:cs="Times New Roman"/>
          <w:color w:val="212121"/>
          <w:sz w:val="24"/>
          <w:szCs w:val="24"/>
          <w:lang w:val="kk-KZ"/>
        </w:rPr>
        <w:t>сынып мұғалімдерінің жұмыс орнын, пән мұғалімдерін электрондық журналдарға қолжетімді компьютерлермен қамтамасыз етеді. Ол мұғалімдердің электронды журналы, сынып мұғалімдері мен ата-аналармен жұмыс істеу үшін қажет болған жағдайда тұрақты түрде жұмыс істейді. Техникалық қолдау қызметімен байланысады. Әрбір тоқсанның соңында оқу ісі жөніндегі директорының орынбасарымен бірлесіп электронды журналдардың мәліметтерін қағаз парағына (парақтың екі жағына) көшіреді, сыныптар тізімін, белгілерін, қатысуын, тақырыптарын және үйге арналған тапсырмаларды, тоқсанға арналған белгілерді көрсетеді. Электрондық журналдың жұмыс істеуі үшін қажетті бағдарламалық жасақтаманы орнатады және бағдарламалық жасақтама мен аппараттық ортаны дұрыс жұмыс істеуін қамтамасыз етеді. Оқытушыларға, сынып мұғалімдеріне, директорға, директор орынбасарларына, хатшыға электронды журналға кіруге арналған реквизиттерді ұсынады. ACУ деңгейінде пайдаланушылардың әр түрлі санаттарына қатынау құқықтарын береді. Жүйеге жаңа пайдаланушыларды таныстырады. Электронды журналдың жұмысын қамтамасыз етеді. Жүйедегі басқа пайдаланушыларға кеңес береді. Оқу кезеңінің айына және соңында оқытушылардың электрондық журналы туралы есептері;</w:t>
      </w:r>
    </w:p>
    <w:p w14:paraId="45479241" w14:textId="6C457D1A" w:rsidR="003C2E4F" w:rsidRPr="003C2E4F" w:rsidRDefault="003C2E4F" w:rsidP="00AB6199">
      <w:pPr>
        <w:pStyle w:val="HTML"/>
        <w:numPr>
          <w:ilvl w:val="0"/>
          <w:numId w:val="22"/>
        </w:numPr>
        <w:shd w:val="clear" w:color="auto" w:fill="FFFFFF"/>
        <w:jc w:val="both"/>
        <w:rPr>
          <w:rFonts w:ascii="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ҰББДБ сапалы және уақытында толтырып пайдалану бойынша жалпы үйлестіруі;</w:t>
      </w:r>
    </w:p>
    <w:p w14:paraId="65C29A1B" w14:textId="034D9A93"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 xml:space="preserve"> мектеп оқушыларының веб-сайттары мен әр түрлі контенттерге  кіру мониторингі;</w:t>
      </w:r>
    </w:p>
    <w:p w14:paraId="759EFD7C" w14:textId="21DB894B"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 xml:space="preserve"> МТБ-ны нығайту бойынша (компьютерлерді, жаңа модификациялы кабинеттерді, кең жолақты Интернетті)  жұмысын ұйымдастыру;</w:t>
      </w:r>
    </w:p>
    <w:p w14:paraId="6F6F6BAA" w14:textId="427C9811"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тиісті профиль бойынша халықаралық салыстырмалы зерттеулерді (PISA және TIMSS) өткізуге оқушыларды дайындау, сондай-ақ «Айқынды» ұйымдастыру;</w:t>
      </w:r>
    </w:p>
    <w:p w14:paraId="20824F12" w14:textId="0FA5CC3B" w:rsidR="003C2E4F" w:rsidRPr="00F17AA3" w:rsidRDefault="003C2E4F" w:rsidP="00AB6199">
      <w:pPr>
        <w:pStyle w:val="HTML"/>
        <w:numPr>
          <w:ilvl w:val="0"/>
          <w:numId w:val="22"/>
        </w:numPr>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lastRenderedPageBreak/>
        <w:t xml:space="preserve"> </w:t>
      </w:r>
      <w:r w:rsidRPr="00F17AA3">
        <w:rPr>
          <w:rFonts w:ascii="Times New Roman" w:hAnsi="Times New Roman" w:cs="Times New Roman"/>
          <w:color w:val="212121"/>
          <w:sz w:val="24"/>
          <w:szCs w:val="24"/>
          <w:lang w:val="kk-KZ"/>
        </w:rPr>
        <w:t>өз құзыреті шегінде азаматтардың өтініштерін қарайды;</w:t>
      </w:r>
    </w:p>
    <w:p w14:paraId="4220382F" w14:textId="01FD34E0"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 xml:space="preserve"> жемқорлыққа қарсы тұру;</w:t>
      </w:r>
    </w:p>
    <w:p w14:paraId="69184A53" w14:textId="7E1AEA39"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 xml:space="preserve"> еңбек тәртібін, бөлімнің нормативтік-құқықтық актілерін және ішкі нормативтік актілерін, сондай-ақ мектеп басшысының нұсқауларын қадағалайды;</w:t>
      </w:r>
    </w:p>
    <w:p w14:paraId="63E83787" w14:textId="4AE0F8CE" w:rsidR="003C2E4F" w:rsidRPr="003C2E4F" w:rsidRDefault="003C2E4F" w:rsidP="00AB6199">
      <w:pPr>
        <w:pStyle w:val="a8"/>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3C2E4F">
        <w:rPr>
          <w:rFonts w:ascii="Times New Roman" w:eastAsia="Times New Roman" w:hAnsi="Times New Roman" w:cs="Times New Roman"/>
          <w:color w:val="212121"/>
          <w:sz w:val="24"/>
          <w:szCs w:val="24"/>
          <w:lang w:val="kk-KZ"/>
        </w:rPr>
        <w:t xml:space="preserve"> функционалдық міндеттердің сапалы орындалуын қамтамасыз етеді.</w:t>
      </w:r>
    </w:p>
    <w:p w14:paraId="3F3DA93C" w14:textId="77777777" w:rsidR="00C50C1D" w:rsidRPr="005263DD" w:rsidRDefault="00C50C1D" w:rsidP="005263DD">
      <w:pPr>
        <w:pStyle w:val="a5"/>
        <w:tabs>
          <w:tab w:val="left" w:pos="993"/>
        </w:tabs>
        <w:jc w:val="both"/>
        <w:rPr>
          <w:rStyle w:val="s0"/>
          <w:b/>
          <w:lang w:val="kk-KZ"/>
        </w:rPr>
      </w:pPr>
      <w:r w:rsidRPr="005263DD">
        <w:rPr>
          <w:rStyle w:val="s0"/>
          <w:lang w:val="kk-KZ"/>
        </w:rPr>
        <w:t xml:space="preserve">                </w:t>
      </w:r>
      <w:r w:rsidRPr="005263DD">
        <w:rPr>
          <w:rStyle w:val="s0"/>
          <w:b/>
          <w:lang w:val="kk-KZ"/>
        </w:rPr>
        <w:t xml:space="preserve">Білуге міндетті: </w:t>
      </w:r>
    </w:p>
    <w:p w14:paraId="3B922B8E" w14:textId="77777777" w:rsidR="009A3E83" w:rsidRPr="009A3E83" w:rsidRDefault="009A3E83" w:rsidP="009A3E83">
      <w:pPr>
        <w:pStyle w:val="a8"/>
        <w:numPr>
          <w:ilvl w:val="0"/>
          <w:numId w:val="20"/>
        </w:numPr>
        <w:spacing w:after="0" w:line="240" w:lineRule="auto"/>
        <w:jc w:val="both"/>
        <w:rPr>
          <w:rFonts w:ascii="Times New Roman" w:hAnsi="Times New Roman" w:cs="Times New Roman"/>
          <w:sz w:val="24"/>
          <w:szCs w:val="24"/>
          <w:lang w:val="kk-KZ"/>
        </w:rPr>
      </w:pPr>
      <w:r w:rsidRPr="009A3E83">
        <w:rPr>
          <w:rFonts w:ascii="Times New Roman" w:hAnsi="Times New Roman" w:cs="Times New Roman"/>
          <w:sz w:val="24"/>
          <w:szCs w:val="24"/>
          <w:lang w:val="kk-KZ"/>
        </w:rPr>
        <w:t xml:space="preserve">Қазақстан Республикасының Конституциясын, Қазақстан Республикасының «Білім  </w:t>
      </w:r>
    </w:p>
    <w:p w14:paraId="719DA85F" w14:textId="77777777" w:rsidR="009A3E83" w:rsidRPr="009A3E83" w:rsidRDefault="009A3E83" w:rsidP="009A3E83">
      <w:pPr>
        <w:pStyle w:val="a8"/>
        <w:spacing w:after="0" w:line="240" w:lineRule="auto"/>
        <w:ind w:left="780"/>
        <w:jc w:val="both"/>
        <w:rPr>
          <w:rFonts w:ascii="Times New Roman" w:hAnsi="Times New Roman" w:cs="Times New Roman"/>
          <w:sz w:val="24"/>
          <w:szCs w:val="24"/>
          <w:lang w:val="kk-KZ"/>
        </w:rPr>
      </w:pPr>
      <w:r w:rsidRPr="009A3E83">
        <w:rPr>
          <w:rFonts w:ascii="Times New Roman" w:hAnsi="Times New Roman" w:cs="Times New Roman"/>
          <w:sz w:val="24"/>
          <w:szCs w:val="24"/>
          <w:lang w:val="kk-KZ"/>
        </w:rPr>
        <w:t xml:space="preserve">туралы», «Қазақстан Республикасындағы бала құқығы туралы», </w:t>
      </w:r>
      <w:r w:rsidRPr="009A3E83">
        <w:rPr>
          <w:rFonts w:ascii="Times New Roman" w:eastAsia="Times New Roman" w:hAnsi="Times New Roman" w:cs="Times New Roman"/>
          <w:color w:val="202124"/>
          <w:sz w:val="24"/>
          <w:szCs w:val="24"/>
          <w:lang w:val="kk-KZ"/>
        </w:rPr>
        <w:t>«Педагогтардың мәртебесі туралы»</w:t>
      </w:r>
      <w:r w:rsidRPr="009A3E83">
        <w:rPr>
          <w:rFonts w:ascii="Times New Roman" w:hAnsi="Times New Roman" w:cs="Times New Roman"/>
          <w:sz w:val="24"/>
          <w:szCs w:val="24"/>
          <w:lang w:val="kk-KZ"/>
        </w:rPr>
        <w:t xml:space="preserve"> , </w:t>
      </w:r>
      <w:r w:rsidRPr="009A3E83">
        <w:rPr>
          <w:rFonts w:ascii="Times New Roman" w:eastAsia="Times New Roman" w:hAnsi="Times New Roman" w:cs="Times New Roman"/>
          <w:color w:val="202124"/>
          <w:sz w:val="24"/>
          <w:szCs w:val="24"/>
          <w:lang w:val="kk-KZ"/>
        </w:rPr>
        <w:t xml:space="preserve">«Сыбайлас жемқорлыққа қарсы іс-қимыл туралы» </w:t>
      </w:r>
      <w:r w:rsidRPr="009A3E83">
        <w:rPr>
          <w:rFonts w:ascii="Times New Roman" w:hAnsi="Times New Roman" w:cs="Times New Roman"/>
          <w:sz w:val="24"/>
          <w:szCs w:val="24"/>
          <w:lang w:val="kk-KZ"/>
        </w:rPr>
        <w:t>Заңдарды;</w:t>
      </w:r>
    </w:p>
    <w:p w14:paraId="485130C8" w14:textId="77777777" w:rsidR="009A3E83" w:rsidRDefault="009A3E83" w:rsidP="009A3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 басқа да білім беру бойынша нормативтік – құқықтық актілерді; </w:t>
      </w:r>
    </w:p>
    <w:p w14:paraId="6DC954A0" w14:textId="77777777" w:rsidR="009A3E83" w:rsidRDefault="009A3E83" w:rsidP="009A3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  педагогиканы, психологияны, оқыту әдістемесін; </w:t>
      </w:r>
    </w:p>
    <w:p w14:paraId="5FC07483" w14:textId="77777777" w:rsidR="009A3E83" w:rsidRDefault="009A3E83" w:rsidP="009A3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  мектеп гигиенасын; </w:t>
      </w:r>
    </w:p>
    <w:p w14:paraId="75429F20" w14:textId="77777777" w:rsidR="009A3E83" w:rsidRDefault="009A3E83" w:rsidP="009A3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 әлеуметтану, физиология негізі; </w:t>
      </w:r>
    </w:p>
    <w:p w14:paraId="17DF9127" w14:textId="77777777" w:rsidR="009A3E83" w:rsidRDefault="009A3E83" w:rsidP="009A3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 білім беру ұйымының қызметінің мазмұны;</w:t>
      </w:r>
    </w:p>
    <w:p w14:paraId="76D048D3" w14:textId="77777777" w:rsidR="009A3E83" w:rsidRDefault="009A3E83" w:rsidP="009A3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7.білім беру ұйымының қызметін педагогиканы, психологияны, қазіргі психологиялық –  </w:t>
      </w:r>
    </w:p>
    <w:p w14:paraId="2F86C7AE" w14:textId="77777777" w:rsidR="009A3E83" w:rsidRDefault="009A3E83" w:rsidP="009A3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педагогикалық ғылым мен пратиканың жетістіктерін; </w:t>
      </w:r>
    </w:p>
    <w:p w14:paraId="60A72FF5" w14:textId="77777777" w:rsidR="009A3E83" w:rsidRDefault="009A3E83" w:rsidP="009A3E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8. еңбек туралы, еңбекті қорғаудың ережелері мен нормалары заңдарының негіздерін. </w:t>
      </w:r>
    </w:p>
    <w:p w14:paraId="08E7AA5E" w14:textId="77777777" w:rsidR="00C50C1D" w:rsidRPr="005263DD" w:rsidRDefault="00C50C1D" w:rsidP="005263DD">
      <w:pPr>
        <w:pStyle w:val="a8"/>
        <w:tabs>
          <w:tab w:val="left" w:pos="993"/>
        </w:tabs>
        <w:spacing w:after="0" w:line="240" w:lineRule="auto"/>
        <w:ind w:left="709" w:right="-1"/>
        <w:jc w:val="both"/>
        <w:rPr>
          <w:rFonts w:ascii="Times New Roman" w:hAnsi="Times New Roman" w:cs="Times New Roman"/>
          <w:b/>
          <w:color w:val="000000"/>
          <w:sz w:val="24"/>
          <w:szCs w:val="24"/>
          <w:lang w:val="kk-KZ"/>
        </w:rPr>
      </w:pPr>
      <w:r w:rsidRPr="005263DD">
        <w:rPr>
          <w:rFonts w:ascii="Times New Roman" w:hAnsi="Times New Roman" w:cs="Times New Roman"/>
          <w:b/>
          <w:color w:val="000000"/>
          <w:sz w:val="24"/>
          <w:szCs w:val="24"/>
          <w:lang w:val="kk-KZ"/>
        </w:rPr>
        <w:t>Конкурс қатысушыларына қойылатын талаптар:</w:t>
      </w:r>
    </w:p>
    <w:p w14:paraId="3A7F7BE4"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14:paraId="47C0A5F5"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2)</w:t>
      </w:r>
      <w:r w:rsidR="000C7EF1">
        <w:rPr>
          <w:rFonts w:ascii="Times New Roman" w:hAnsi="Times New Roman" w:cs="Times New Roman"/>
          <w:bCs/>
          <w:color w:val="000000"/>
          <w:sz w:val="24"/>
          <w:szCs w:val="24"/>
          <w:lang w:val="kk-KZ"/>
        </w:rPr>
        <w:t xml:space="preserve"> </w:t>
      </w:r>
      <w:r w:rsidRPr="005263DD">
        <w:rPr>
          <w:rFonts w:ascii="Times New Roman" w:hAnsi="Times New Roman" w:cs="Times New Roman"/>
          <w:bCs/>
          <w:color w:val="000000"/>
          <w:sz w:val="24"/>
          <w:szCs w:val="24"/>
          <w:lang w:val="kk-KZ"/>
        </w:rPr>
        <w:t>жеке басын куәландыратын құжат немесе цифрлық құжаттар сервисінен электрондық құжат (сәйкестендіру үшін);</w:t>
      </w:r>
    </w:p>
    <w:p w14:paraId="44AB7076"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14:paraId="00062B26"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07B200D6"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5) еңбек қызметін растайтын құжаттың көшірмесі (бар болса);</w:t>
      </w:r>
    </w:p>
    <w:p w14:paraId="52D6D5C7"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6D41818"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7) Психоневрологиялық ұйымнан анықтама;</w:t>
      </w:r>
    </w:p>
    <w:p w14:paraId="61AD0817"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8) Наркологиялық ұйымнан анықтама;</w:t>
      </w:r>
    </w:p>
    <w:p w14:paraId="461C3D1C"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4614472" w14:textId="77777777" w:rsidR="00C50C1D" w:rsidRPr="005263DD" w:rsidRDefault="00C50C1D" w:rsidP="00A211C4">
      <w:pPr>
        <w:pStyle w:val="a8"/>
        <w:tabs>
          <w:tab w:val="left" w:pos="993"/>
        </w:tabs>
        <w:spacing w:after="0" w:line="240" w:lineRule="auto"/>
        <w:ind w:left="426"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bookmarkEnd w:id="1"/>
    <w:p w14:paraId="628BAB1E" w14:textId="77777777" w:rsidR="00823D9D" w:rsidRPr="00277836" w:rsidRDefault="00823D9D" w:rsidP="00823D9D">
      <w:pPr>
        <w:spacing w:after="0" w:line="240" w:lineRule="auto"/>
        <w:ind w:left="284"/>
        <w:jc w:val="both"/>
        <w:rPr>
          <w:rFonts w:ascii="Times New Roman" w:eastAsia="Times New Roman" w:hAnsi="Times New Roman"/>
          <w:sz w:val="24"/>
          <w:szCs w:val="24"/>
          <w:lang w:val="kk-KZ"/>
        </w:rPr>
      </w:pPr>
      <w:r w:rsidRPr="00277836">
        <w:rPr>
          <w:rFonts w:ascii="Times New Roman" w:hAnsi="Times New Roman"/>
          <w:b/>
          <w:color w:val="000000"/>
          <w:sz w:val="24"/>
          <w:szCs w:val="24"/>
          <w:lang w:val="kk-KZ"/>
        </w:rPr>
        <w:t xml:space="preserve">Конкурсты өткізу мекен жайы: </w:t>
      </w:r>
      <w:r w:rsidRPr="00277836">
        <w:rPr>
          <w:rFonts w:ascii="Times New Roman" w:hAnsi="Times New Roman"/>
          <w:bCs/>
          <w:sz w:val="24"/>
          <w:szCs w:val="24"/>
          <w:lang w:val="kk-KZ"/>
        </w:rPr>
        <w:t xml:space="preserve">101600, </w:t>
      </w:r>
      <w:r w:rsidRPr="00277836">
        <w:rPr>
          <w:rFonts w:ascii="Times New Roman" w:hAnsi="Times New Roman"/>
          <w:sz w:val="24"/>
          <w:szCs w:val="24"/>
          <w:lang w:val="kk-KZ"/>
        </w:rPr>
        <w:t xml:space="preserve">Қарағанды облысы, Шахтинск  қаласы,  </w:t>
      </w:r>
      <w:r w:rsidRPr="005263DD">
        <w:rPr>
          <w:rFonts w:ascii="Times New Roman" w:hAnsi="Times New Roman" w:cs="Times New Roman"/>
          <w:sz w:val="24"/>
          <w:szCs w:val="24"/>
          <w:lang w:val="kk-KZ"/>
        </w:rPr>
        <w:t xml:space="preserve">Шахан кенті, квартал 14, құрысы 6А, </w:t>
      </w:r>
      <w:r w:rsidRPr="005263DD">
        <w:rPr>
          <w:rFonts w:ascii="Times New Roman" w:eastAsia="Times New Roman" w:hAnsi="Times New Roman" w:cs="Times New Roman"/>
          <w:sz w:val="24"/>
          <w:szCs w:val="24"/>
          <w:lang w:val="kk-KZ"/>
        </w:rPr>
        <w:t>анықтама үшін телефон</w:t>
      </w:r>
      <w:r w:rsidRPr="005263DD">
        <w:rPr>
          <w:rFonts w:ascii="Times New Roman" w:hAnsi="Times New Roman" w:cs="Times New Roman"/>
          <w:sz w:val="24"/>
          <w:szCs w:val="24"/>
          <w:lang w:val="kk-KZ"/>
        </w:rPr>
        <w:t>, факс тел.8(72156</w:t>
      </w:r>
      <w:r w:rsidRPr="005263DD">
        <w:rPr>
          <w:rFonts w:ascii="Times New Roman" w:eastAsia="Times New Roman" w:hAnsi="Times New Roman" w:cs="Times New Roman"/>
          <w:sz w:val="24"/>
          <w:szCs w:val="24"/>
          <w:lang w:val="kk-KZ"/>
        </w:rPr>
        <w:t xml:space="preserve">)30610,  E-mail: </w:t>
      </w:r>
      <w:r w:rsidRPr="005263DD">
        <w:rPr>
          <w:rFonts w:ascii="Times New Roman" w:hAnsi="Times New Roman" w:cs="Times New Roman"/>
          <w:sz w:val="24"/>
          <w:szCs w:val="24"/>
          <w:lang w:val="kk-KZ"/>
        </w:rPr>
        <w:t xml:space="preserve">: </w:t>
      </w:r>
      <w:hyperlink r:id="rId7" w:history="1">
        <w:r w:rsidRPr="005263DD">
          <w:rPr>
            <w:rStyle w:val="a3"/>
            <w:rFonts w:ascii="Times New Roman" w:hAnsi="Times New Roman" w:cs="Times New Roman"/>
            <w:sz w:val="24"/>
            <w:szCs w:val="24"/>
            <w:lang w:val="kk-KZ"/>
          </w:rPr>
          <w:t>shahtinsk_osh12@krg.gov.kz</w:t>
        </w:r>
      </w:hyperlink>
      <w:r w:rsidRPr="00277836">
        <w:rPr>
          <w:rFonts w:ascii="Times New Roman" w:eastAsia="Times New Roman" w:hAnsi="Times New Roman"/>
          <w:sz w:val="24"/>
          <w:szCs w:val="24"/>
          <w:lang w:val="kk-KZ"/>
        </w:rPr>
        <w:t>.</w:t>
      </w:r>
    </w:p>
    <w:p w14:paraId="233098B5" w14:textId="77777777" w:rsidR="00C50C1D" w:rsidRPr="005263DD" w:rsidRDefault="00C50C1D" w:rsidP="005263DD">
      <w:pPr>
        <w:spacing w:after="0" w:line="240" w:lineRule="auto"/>
        <w:ind w:right="-1" w:firstLine="284"/>
        <w:jc w:val="both"/>
        <w:rPr>
          <w:rFonts w:ascii="Times New Roman" w:hAnsi="Times New Roman" w:cs="Times New Roman"/>
          <w:b/>
          <w:color w:val="000000"/>
          <w:sz w:val="24"/>
          <w:szCs w:val="24"/>
          <w:u w:val="single"/>
          <w:lang w:val="kk-KZ"/>
        </w:rPr>
      </w:pPr>
      <w:r w:rsidRPr="005263DD">
        <w:rPr>
          <w:rFonts w:ascii="Times New Roman" w:hAnsi="Times New Roman" w:cs="Times New Roman"/>
          <w:b/>
          <w:color w:val="000000"/>
          <w:sz w:val="24"/>
          <w:szCs w:val="24"/>
          <w:u w:val="single"/>
          <w:lang w:val="kk-KZ"/>
        </w:rPr>
        <w:t>Конкурсқа қатысуға құжаттарды қабылдау хабарландыру жарияланған күннен бастап жеті  жұмыс күні ішінде жүргізіледі.</w:t>
      </w:r>
    </w:p>
    <w:p w14:paraId="1A5F266E" w14:textId="77777777" w:rsidR="00C50C1D" w:rsidRDefault="00C50C1D" w:rsidP="005263DD">
      <w:pPr>
        <w:spacing w:after="0" w:line="240" w:lineRule="auto"/>
        <w:ind w:right="-1" w:firstLine="284"/>
        <w:jc w:val="both"/>
        <w:rPr>
          <w:rFonts w:ascii="Times New Roman" w:hAnsi="Times New Roman" w:cs="Times New Roman"/>
          <w:color w:val="000000"/>
          <w:sz w:val="24"/>
          <w:szCs w:val="24"/>
          <w:lang w:val="kk-KZ"/>
        </w:rPr>
      </w:pPr>
      <w:r w:rsidRPr="005263DD">
        <w:rPr>
          <w:rFonts w:ascii="Times New Roman" w:hAnsi="Times New Roman" w:cs="Times New Roman"/>
          <w:bCs/>
          <w:color w:val="000000"/>
          <w:sz w:val="24"/>
          <w:szCs w:val="24"/>
          <w:lang w:val="kk-KZ"/>
        </w:rPr>
        <w:t>Қ</w:t>
      </w:r>
      <w:r w:rsidRPr="005263DD">
        <w:rPr>
          <w:rFonts w:ascii="Times New Roman" w:hAnsi="Times New Roman" w:cs="Times New Roman"/>
          <w:color w:val="000000"/>
          <w:spacing w:val="2"/>
          <w:sz w:val="24"/>
          <w:szCs w:val="24"/>
          <w:shd w:val="clear" w:color="auto" w:fill="FFFFFF"/>
          <w:lang w:val="kk-KZ"/>
        </w:rPr>
        <w:t>ұжаттарды қабылдау сағат 13.00-дан 14.00-ге дейінгі түскі үзіліспен сағат 09.00-ден 16.00-ға дейін  жүзеге асырылады</w:t>
      </w:r>
      <w:r w:rsidRPr="005263DD">
        <w:rPr>
          <w:rFonts w:ascii="Times New Roman" w:hAnsi="Times New Roman" w:cs="Times New Roman"/>
          <w:color w:val="000000"/>
          <w:sz w:val="24"/>
          <w:szCs w:val="24"/>
          <w:lang w:val="kk-KZ"/>
        </w:rPr>
        <w:t xml:space="preserve">. </w:t>
      </w:r>
    </w:p>
    <w:p w14:paraId="4F521929" w14:textId="20FAF20A" w:rsidR="0036101D" w:rsidRPr="0036101D" w:rsidRDefault="0036101D" w:rsidP="005263DD">
      <w:pPr>
        <w:spacing w:after="0" w:line="240" w:lineRule="auto"/>
        <w:ind w:right="-1" w:firstLine="284"/>
        <w:jc w:val="both"/>
        <w:rPr>
          <w:rFonts w:ascii="Times New Roman" w:hAnsi="Times New Roman" w:cs="Times New Roman"/>
          <w:b/>
          <w:color w:val="000000"/>
          <w:sz w:val="24"/>
          <w:szCs w:val="24"/>
          <w:lang w:val="kk-KZ"/>
        </w:rPr>
      </w:pPr>
      <w:r w:rsidRPr="0036101D">
        <w:rPr>
          <w:rFonts w:ascii="Times New Roman" w:hAnsi="Times New Roman" w:cs="Times New Roman"/>
          <w:b/>
          <w:color w:val="000000"/>
          <w:sz w:val="24"/>
          <w:szCs w:val="24"/>
          <w:lang w:val="kk-KZ"/>
        </w:rPr>
        <w:t>Құжаттарды қабылдау бас</w:t>
      </w:r>
      <w:r w:rsidR="005C3FCF">
        <w:rPr>
          <w:rFonts w:ascii="Times New Roman" w:hAnsi="Times New Roman" w:cs="Times New Roman"/>
          <w:b/>
          <w:color w:val="000000"/>
          <w:sz w:val="24"/>
          <w:szCs w:val="24"/>
          <w:lang w:val="kk-KZ"/>
        </w:rPr>
        <w:t>талған күні, уақыты:       202</w:t>
      </w:r>
      <w:r w:rsidR="002A5ADC">
        <w:rPr>
          <w:rFonts w:ascii="Times New Roman" w:hAnsi="Times New Roman" w:cs="Times New Roman"/>
          <w:b/>
          <w:color w:val="000000"/>
          <w:sz w:val="24"/>
          <w:szCs w:val="24"/>
          <w:lang w:val="kk-KZ"/>
        </w:rPr>
        <w:t>3</w:t>
      </w:r>
      <w:r w:rsidR="005C3FCF">
        <w:rPr>
          <w:rFonts w:ascii="Times New Roman" w:hAnsi="Times New Roman" w:cs="Times New Roman"/>
          <w:b/>
          <w:color w:val="000000"/>
          <w:sz w:val="24"/>
          <w:szCs w:val="24"/>
          <w:lang w:val="kk-KZ"/>
        </w:rPr>
        <w:t xml:space="preserve">ж </w:t>
      </w:r>
      <w:r w:rsidR="00615C41">
        <w:rPr>
          <w:rFonts w:ascii="Times New Roman" w:hAnsi="Times New Roman" w:cs="Times New Roman"/>
          <w:b/>
          <w:color w:val="000000"/>
          <w:sz w:val="24"/>
          <w:szCs w:val="24"/>
          <w:lang w:val="kk-KZ"/>
        </w:rPr>
        <w:t>01</w:t>
      </w:r>
      <w:r w:rsidRPr="0036101D">
        <w:rPr>
          <w:rFonts w:ascii="Times New Roman" w:hAnsi="Times New Roman" w:cs="Times New Roman"/>
          <w:b/>
          <w:color w:val="000000"/>
          <w:sz w:val="24"/>
          <w:szCs w:val="24"/>
          <w:lang w:val="kk-KZ"/>
        </w:rPr>
        <w:t>.</w:t>
      </w:r>
      <w:r w:rsidR="00FC3BCE">
        <w:rPr>
          <w:rFonts w:ascii="Times New Roman" w:hAnsi="Times New Roman" w:cs="Times New Roman"/>
          <w:b/>
          <w:color w:val="000000"/>
          <w:sz w:val="24"/>
          <w:szCs w:val="24"/>
          <w:lang w:val="kk-KZ"/>
        </w:rPr>
        <w:t>0</w:t>
      </w:r>
      <w:r w:rsidR="00615C41">
        <w:rPr>
          <w:rFonts w:ascii="Times New Roman" w:hAnsi="Times New Roman" w:cs="Times New Roman"/>
          <w:b/>
          <w:color w:val="000000"/>
          <w:sz w:val="24"/>
          <w:szCs w:val="24"/>
          <w:lang w:val="kk-KZ"/>
        </w:rPr>
        <w:t>9</w:t>
      </w:r>
      <w:r w:rsidRPr="0036101D">
        <w:rPr>
          <w:rFonts w:ascii="Times New Roman" w:hAnsi="Times New Roman" w:cs="Times New Roman"/>
          <w:b/>
          <w:color w:val="000000"/>
          <w:sz w:val="24"/>
          <w:szCs w:val="24"/>
          <w:lang w:val="kk-KZ"/>
        </w:rPr>
        <w:t>. 09.00 сағ</w:t>
      </w:r>
    </w:p>
    <w:p w14:paraId="1B9C1383" w14:textId="3BCCB120" w:rsidR="0036101D" w:rsidRPr="0036101D" w:rsidRDefault="0036101D" w:rsidP="0036101D">
      <w:pPr>
        <w:spacing w:after="0" w:line="240" w:lineRule="auto"/>
        <w:ind w:right="-1" w:firstLine="284"/>
        <w:jc w:val="both"/>
        <w:rPr>
          <w:rFonts w:ascii="Times New Roman" w:hAnsi="Times New Roman" w:cs="Times New Roman"/>
          <w:b/>
          <w:color w:val="000000"/>
          <w:sz w:val="24"/>
          <w:szCs w:val="24"/>
          <w:lang w:val="kk-KZ"/>
        </w:rPr>
      </w:pPr>
      <w:r w:rsidRPr="0036101D">
        <w:rPr>
          <w:rFonts w:ascii="Times New Roman" w:hAnsi="Times New Roman" w:cs="Times New Roman"/>
          <w:b/>
          <w:color w:val="000000"/>
          <w:sz w:val="24"/>
          <w:szCs w:val="24"/>
          <w:lang w:val="kk-KZ"/>
        </w:rPr>
        <w:t xml:space="preserve">Құжаттарды қабылдау аяқталатын  күні, уақыты: </w:t>
      </w:r>
      <w:r w:rsidR="005C3FCF">
        <w:rPr>
          <w:rFonts w:ascii="Times New Roman" w:hAnsi="Times New Roman" w:cs="Times New Roman"/>
          <w:b/>
          <w:color w:val="000000"/>
          <w:sz w:val="24"/>
          <w:szCs w:val="24"/>
          <w:lang w:val="kk-KZ"/>
        </w:rPr>
        <w:t xml:space="preserve"> </w:t>
      </w:r>
      <w:r w:rsidR="00431BA8">
        <w:rPr>
          <w:rFonts w:ascii="Times New Roman" w:hAnsi="Times New Roman" w:cs="Times New Roman"/>
          <w:b/>
          <w:color w:val="000000"/>
          <w:sz w:val="24"/>
          <w:szCs w:val="24"/>
          <w:lang w:val="kk-KZ"/>
        </w:rPr>
        <w:t xml:space="preserve">2023ж </w:t>
      </w:r>
      <w:r w:rsidR="00615C41">
        <w:rPr>
          <w:rFonts w:ascii="Times New Roman" w:hAnsi="Times New Roman" w:cs="Times New Roman"/>
          <w:b/>
          <w:color w:val="000000"/>
          <w:sz w:val="24"/>
          <w:szCs w:val="24"/>
          <w:lang w:val="kk-KZ"/>
        </w:rPr>
        <w:t>12</w:t>
      </w:r>
      <w:r w:rsidRPr="0036101D">
        <w:rPr>
          <w:rFonts w:ascii="Times New Roman" w:hAnsi="Times New Roman" w:cs="Times New Roman"/>
          <w:b/>
          <w:color w:val="000000"/>
          <w:sz w:val="24"/>
          <w:szCs w:val="24"/>
          <w:lang w:val="kk-KZ"/>
        </w:rPr>
        <w:t>.</w:t>
      </w:r>
      <w:r w:rsidR="002A5ADC">
        <w:rPr>
          <w:rFonts w:ascii="Times New Roman" w:hAnsi="Times New Roman" w:cs="Times New Roman"/>
          <w:b/>
          <w:color w:val="000000"/>
          <w:sz w:val="24"/>
          <w:szCs w:val="24"/>
          <w:lang w:val="kk-KZ"/>
        </w:rPr>
        <w:t>0</w:t>
      </w:r>
      <w:r w:rsidR="00615C41">
        <w:rPr>
          <w:rFonts w:ascii="Times New Roman" w:hAnsi="Times New Roman" w:cs="Times New Roman"/>
          <w:b/>
          <w:color w:val="000000"/>
          <w:sz w:val="24"/>
          <w:szCs w:val="24"/>
          <w:lang w:val="kk-KZ"/>
        </w:rPr>
        <w:t>9</w:t>
      </w:r>
      <w:r w:rsidRPr="0036101D">
        <w:rPr>
          <w:rFonts w:ascii="Times New Roman" w:hAnsi="Times New Roman" w:cs="Times New Roman"/>
          <w:b/>
          <w:color w:val="000000"/>
          <w:sz w:val="24"/>
          <w:szCs w:val="24"/>
          <w:lang w:val="kk-KZ"/>
        </w:rPr>
        <w:t>. 16.00 сағ</w:t>
      </w:r>
    </w:p>
    <w:p w14:paraId="4DA5455B" w14:textId="77777777" w:rsidR="00346924" w:rsidRPr="005263DD" w:rsidRDefault="00346924" w:rsidP="005263DD">
      <w:pPr>
        <w:shd w:val="clear" w:color="auto" w:fill="FFFFFF"/>
        <w:spacing w:after="0" w:line="285" w:lineRule="atLeast"/>
        <w:ind w:firstLine="567"/>
        <w:jc w:val="both"/>
        <w:textAlignment w:val="baseline"/>
        <w:rPr>
          <w:rFonts w:ascii="Times New Roman" w:hAnsi="Times New Roman" w:cs="Times New Roman"/>
          <w:sz w:val="24"/>
          <w:szCs w:val="24"/>
          <w:lang w:val="kk-KZ"/>
        </w:rPr>
      </w:pPr>
    </w:p>
    <w:sectPr w:rsidR="00346924" w:rsidRPr="005263DD" w:rsidSect="00842DDA">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439"/>
    <w:multiLevelType w:val="hybridMultilevel"/>
    <w:tmpl w:val="48EAB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517A5"/>
    <w:multiLevelType w:val="hybridMultilevel"/>
    <w:tmpl w:val="1F3CC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025A05"/>
    <w:multiLevelType w:val="hybridMultilevel"/>
    <w:tmpl w:val="D2D23BD6"/>
    <w:lvl w:ilvl="0" w:tplc="31C6D52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nsid w:val="28DA724F"/>
    <w:multiLevelType w:val="hybridMultilevel"/>
    <w:tmpl w:val="BAD642D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A251870"/>
    <w:multiLevelType w:val="hybridMultilevel"/>
    <w:tmpl w:val="57FCF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9">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378D4FC8"/>
    <w:multiLevelType w:val="hybridMultilevel"/>
    <w:tmpl w:val="75A47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045092"/>
    <w:multiLevelType w:val="hybridMultilevel"/>
    <w:tmpl w:val="902A33A8"/>
    <w:lvl w:ilvl="0" w:tplc="9D88F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46ADD"/>
    <w:multiLevelType w:val="hybridMultilevel"/>
    <w:tmpl w:val="B2002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1F4229"/>
    <w:multiLevelType w:val="hybridMultilevel"/>
    <w:tmpl w:val="DB1ECD00"/>
    <w:lvl w:ilvl="0" w:tplc="2528B63E">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70A310A"/>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18">
    <w:nsid w:val="69885CE3"/>
    <w:multiLevelType w:val="hybridMultilevel"/>
    <w:tmpl w:val="561A8750"/>
    <w:lvl w:ilvl="0" w:tplc="906AA2AE">
      <w:start w:val="1"/>
      <w:numFmt w:val="decimal"/>
      <w:lvlText w:val="%1."/>
      <w:lvlJc w:val="left"/>
      <w:pPr>
        <w:ind w:left="1069" w:hanging="360"/>
      </w:pPr>
      <w:rPr>
        <w:rFonts w:ascii="Times New Roman" w:eastAsiaTheme="minorEastAsia"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BA07C3E"/>
    <w:multiLevelType w:val="hybridMultilevel"/>
    <w:tmpl w:val="0F989534"/>
    <w:lvl w:ilvl="0" w:tplc="9A624DB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2"/>
  </w:num>
  <w:num w:numId="3">
    <w:abstractNumId w:val="13"/>
  </w:num>
  <w:num w:numId="4">
    <w:abstractNumId w:val="2"/>
  </w:num>
  <w:num w:numId="5">
    <w:abstractNumId w:val="11"/>
  </w:num>
  <w:num w:numId="6">
    <w:abstractNumId w:val="4"/>
  </w:num>
  <w:num w:numId="7">
    <w:abstractNumId w:val="8"/>
  </w:num>
  <w:num w:numId="8">
    <w:abstractNumId w:val="17"/>
  </w:num>
  <w:num w:numId="9">
    <w:abstractNumId w:val="21"/>
  </w:num>
  <w:num w:numId="10">
    <w:abstractNumId w:val="7"/>
  </w:num>
  <w:num w:numId="11">
    <w:abstractNumId w:val="19"/>
  </w:num>
  <w:num w:numId="12">
    <w:abstractNumId w:val="20"/>
  </w:num>
  <w:num w:numId="13">
    <w:abstractNumId w:val="14"/>
  </w:num>
  <w:num w:numId="14">
    <w:abstractNumId w:val="18"/>
  </w:num>
  <w:num w:numId="15">
    <w:abstractNumId w:val="16"/>
  </w:num>
  <w:num w:numId="16">
    <w:abstractNumId w:val="10"/>
  </w:num>
  <w:num w:numId="17">
    <w:abstractNumId w:val="1"/>
  </w:num>
  <w:num w:numId="18">
    <w:abstractNumId w:val="0"/>
  </w:num>
  <w:num w:numId="19">
    <w:abstractNumId w:val="15"/>
  </w:num>
  <w:num w:numId="20">
    <w:abstractNumId w:val="3"/>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30"/>
    <w:rsid w:val="00021809"/>
    <w:rsid w:val="00051841"/>
    <w:rsid w:val="000A4E31"/>
    <w:rsid w:val="000C2F04"/>
    <w:rsid w:val="000C53D5"/>
    <w:rsid w:val="000C7EF1"/>
    <w:rsid w:val="000E26E4"/>
    <w:rsid w:val="001B0FE7"/>
    <w:rsid w:val="00210AB1"/>
    <w:rsid w:val="00215C6E"/>
    <w:rsid w:val="002A5ADC"/>
    <w:rsid w:val="002E311B"/>
    <w:rsid w:val="00343B43"/>
    <w:rsid w:val="00346924"/>
    <w:rsid w:val="0036101D"/>
    <w:rsid w:val="00367EE9"/>
    <w:rsid w:val="003C2E4F"/>
    <w:rsid w:val="003D69F7"/>
    <w:rsid w:val="00431BA8"/>
    <w:rsid w:val="0043341C"/>
    <w:rsid w:val="00457B42"/>
    <w:rsid w:val="00480303"/>
    <w:rsid w:val="00485214"/>
    <w:rsid w:val="004B346A"/>
    <w:rsid w:val="005263DD"/>
    <w:rsid w:val="00536EAA"/>
    <w:rsid w:val="00540381"/>
    <w:rsid w:val="00542F90"/>
    <w:rsid w:val="00564F4A"/>
    <w:rsid w:val="005B0F21"/>
    <w:rsid w:val="005C3FCF"/>
    <w:rsid w:val="005F199F"/>
    <w:rsid w:val="00615C41"/>
    <w:rsid w:val="006336E7"/>
    <w:rsid w:val="0064573E"/>
    <w:rsid w:val="006A1056"/>
    <w:rsid w:val="006A3930"/>
    <w:rsid w:val="006A3C2D"/>
    <w:rsid w:val="00711EE4"/>
    <w:rsid w:val="007C0501"/>
    <w:rsid w:val="007D3963"/>
    <w:rsid w:val="007F0454"/>
    <w:rsid w:val="007F5B3C"/>
    <w:rsid w:val="00823D9D"/>
    <w:rsid w:val="008267DB"/>
    <w:rsid w:val="00842DDA"/>
    <w:rsid w:val="008A51FF"/>
    <w:rsid w:val="008F0C36"/>
    <w:rsid w:val="00967793"/>
    <w:rsid w:val="00970862"/>
    <w:rsid w:val="009A3E83"/>
    <w:rsid w:val="009D54FA"/>
    <w:rsid w:val="00A211C4"/>
    <w:rsid w:val="00AB6199"/>
    <w:rsid w:val="00B11E33"/>
    <w:rsid w:val="00B40532"/>
    <w:rsid w:val="00B42970"/>
    <w:rsid w:val="00B43C4D"/>
    <w:rsid w:val="00B64174"/>
    <w:rsid w:val="00B7065B"/>
    <w:rsid w:val="00BA0EBA"/>
    <w:rsid w:val="00C0211D"/>
    <w:rsid w:val="00C12D7D"/>
    <w:rsid w:val="00C50C1D"/>
    <w:rsid w:val="00C77DC8"/>
    <w:rsid w:val="00CB1DA0"/>
    <w:rsid w:val="00D37BD7"/>
    <w:rsid w:val="00D4164D"/>
    <w:rsid w:val="00D74D4A"/>
    <w:rsid w:val="00DD2D52"/>
    <w:rsid w:val="00E05DB5"/>
    <w:rsid w:val="00E17C5F"/>
    <w:rsid w:val="00E27439"/>
    <w:rsid w:val="00ED053A"/>
    <w:rsid w:val="00EE3A19"/>
    <w:rsid w:val="00F21ED2"/>
    <w:rsid w:val="00F57691"/>
    <w:rsid w:val="00F65753"/>
    <w:rsid w:val="00F67FF1"/>
    <w:rsid w:val="00FC19BB"/>
    <w:rsid w:val="00FC20EB"/>
    <w:rsid w:val="00FC3BCE"/>
    <w:rsid w:val="00FF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character" w:customStyle="1" w:styleId="s0">
    <w:name w:val="s0"/>
    <w:rsid w:val="00C50C1D"/>
    <w:rPr>
      <w:rFonts w:ascii="Times New Roman" w:hAnsi="Times New Roman" w:cs="Times New Roman" w:hint="default"/>
      <w:b w:val="0"/>
      <w:bCs w:val="0"/>
      <w:i w:val="0"/>
      <w:iCs w:val="0"/>
      <w:strike w:val="0"/>
      <w:dstrike w:val="0"/>
      <w:color w:val="000000"/>
      <w:sz w:val="24"/>
      <w:szCs w:val="24"/>
      <w:u w:val="none"/>
      <w:effect w:val="none"/>
    </w:rPr>
  </w:style>
  <w:style w:type="paragraph" w:styleId="HTML">
    <w:name w:val="HTML Preformatted"/>
    <w:basedOn w:val="a"/>
    <w:link w:val="HTML0"/>
    <w:uiPriority w:val="99"/>
    <w:unhideWhenUsed/>
    <w:rsid w:val="005C3FCF"/>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rsid w:val="005C3FCF"/>
    <w:rPr>
      <w:rFonts w:ascii="Consolas" w:eastAsiaTheme="minorHAnsi" w:hAnsi="Consolas" w:cs="Consolas"/>
      <w:sz w:val="20"/>
      <w:szCs w:val="20"/>
      <w:lang w:eastAsia="en-US"/>
    </w:rPr>
  </w:style>
  <w:style w:type="character" w:styleId="a9">
    <w:name w:val="Strong"/>
    <w:basedOn w:val="a0"/>
    <w:uiPriority w:val="22"/>
    <w:qFormat/>
    <w:rsid w:val="009A3E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character" w:customStyle="1" w:styleId="s0">
    <w:name w:val="s0"/>
    <w:rsid w:val="00C50C1D"/>
    <w:rPr>
      <w:rFonts w:ascii="Times New Roman" w:hAnsi="Times New Roman" w:cs="Times New Roman" w:hint="default"/>
      <w:b w:val="0"/>
      <w:bCs w:val="0"/>
      <w:i w:val="0"/>
      <w:iCs w:val="0"/>
      <w:strike w:val="0"/>
      <w:dstrike w:val="0"/>
      <w:color w:val="000000"/>
      <w:sz w:val="24"/>
      <w:szCs w:val="24"/>
      <w:u w:val="none"/>
      <w:effect w:val="none"/>
    </w:rPr>
  </w:style>
  <w:style w:type="paragraph" w:styleId="HTML">
    <w:name w:val="HTML Preformatted"/>
    <w:basedOn w:val="a"/>
    <w:link w:val="HTML0"/>
    <w:uiPriority w:val="99"/>
    <w:unhideWhenUsed/>
    <w:rsid w:val="005C3FCF"/>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rsid w:val="005C3FCF"/>
    <w:rPr>
      <w:rFonts w:ascii="Consolas" w:eastAsiaTheme="minorHAnsi" w:hAnsi="Consolas" w:cs="Consolas"/>
      <w:sz w:val="20"/>
      <w:szCs w:val="20"/>
      <w:lang w:eastAsia="en-US"/>
    </w:rPr>
  </w:style>
  <w:style w:type="character" w:styleId="a9">
    <w:name w:val="Strong"/>
    <w:basedOn w:val="a0"/>
    <w:uiPriority w:val="22"/>
    <w:qFormat/>
    <w:rsid w:val="009A3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7206">
      <w:bodyDiv w:val="1"/>
      <w:marLeft w:val="0"/>
      <w:marRight w:val="0"/>
      <w:marTop w:val="0"/>
      <w:marBottom w:val="0"/>
      <w:divBdr>
        <w:top w:val="none" w:sz="0" w:space="0" w:color="auto"/>
        <w:left w:val="none" w:sz="0" w:space="0" w:color="auto"/>
        <w:bottom w:val="none" w:sz="0" w:space="0" w:color="auto"/>
        <w:right w:val="none" w:sz="0" w:space="0" w:color="auto"/>
      </w:divBdr>
    </w:div>
    <w:div w:id="48650408">
      <w:bodyDiv w:val="1"/>
      <w:marLeft w:val="0"/>
      <w:marRight w:val="0"/>
      <w:marTop w:val="0"/>
      <w:marBottom w:val="0"/>
      <w:divBdr>
        <w:top w:val="none" w:sz="0" w:space="0" w:color="auto"/>
        <w:left w:val="none" w:sz="0" w:space="0" w:color="auto"/>
        <w:bottom w:val="none" w:sz="0" w:space="0" w:color="auto"/>
        <w:right w:val="none" w:sz="0" w:space="0" w:color="auto"/>
      </w:divBdr>
    </w:div>
    <w:div w:id="149639182">
      <w:bodyDiv w:val="1"/>
      <w:marLeft w:val="0"/>
      <w:marRight w:val="0"/>
      <w:marTop w:val="0"/>
      <w:marBottom w:val="0"/>
      <w:divBdr>
        <w:top w:val="none" w:sz="0" w:space="0" w:color="auto"/>
        <w:left w:val="none" w:sz="0" w:space="0" w:color="auto"/>
        <w:bottom w:val="none" w:sz="0" w:space="0" w:color="auto"/>
        <w:right w:val="none" w:sz="0" w:space="0" w:color="auto"/>
      </w:divBdr>
    </w:div>
    <w:div w:id="173690370">
      <w:bodyDiv w:val="1"/>
      <w:marLeft w:val="0"/>
      <w:marRight w:val="0"/>
      <w:marTop w:val="0"/>
      <w:marBottom w:val="0"/>
      <w:divBdr>
        <w:top w:val="none" w:sz="0" w:space="0" w:color="auto"/>
        <w:left w:val="none" w:sz="0" w:space="0" w:color="auto"/>
        <w:bottom w:val="none" w:sz="0" w:space="0" w:color="auto"/>
        <w:right w:val="none" w:sz="0" w:space="0" w:color="auto"/>
      </w:divBdr>
    </w:div>
    <w:div w:id="257105063">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245265887">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490485317">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ahtinsk_osh12@krg.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tinsk_osh12@krg.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школа12</cp:lastModifiedBy>
  <cp:revision>2</cp:revision>
  <cp:lastPrinted>2021-08-09T18:41:00Z</cp:lastPrinted>
  <dcterms:created xsi:type="dcterms:W3CDTF">2023-09-20T06:02:00Z</dcterms:created>
  <dcterms:modified xsi:type="dcterms:W3CDTF">2023-09-20T06:02:00Z</dcterms:modified>
</cp:coreProperties>
</file>