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C054" w14:textId="77777777" w:rsidR="0043294E" w:rsidRPr="00A93AE7" w:rsidRDefault="0043294E">
      <w:pPr>
        <w:rPr>
          <w:rFonts w:asciiTheme="majorBidi" w:hAnsiTheme="majorBidi" w:cstheme="majorBidi"/>
          <w:sz w:val="32"/>
          <w:szCs w:val="32"/>
        </w:rPr>
      </w:pPr>
    </w:p>
    <w:tbl>
      <w:tblPr>
        <w:tblW w:w="1035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24"/>
        <w:gridCol w:w="5388"/>
      </w:tblGrid>
      <w:tr w:rsidR="00A93AE7" w:rsidRPr="00A93AE7" w14:paraId="5B935814" w14:textId="77777777" w:rsidTr="00A93AE7">
        <w:trPr>
          <w:trHeight w:val="635"/>
        </w:trPr>
        <w:tc>
          <w:tcPr>
            <w:tcW w:w="738" w:type="dxa"/>
            <w:tcBorders>
              <w:top w:val="single" w:sz="4" w:space="0" w:color="auto"/>
              <w:left w:val="single" w:sz="4" w:space="0" w:color="auto"/>
              <w:bottom w:val="single" w:sz="4" w:space="0" w:color="auto"/>
              <w:right w:val="single" w:sz="4" w:space="0" w:color="auto"/>
            </w:tcBorders>
            <w:hideMark/>
          </w:tcPr>
          <w:p w14:paraId="4F79056A" w14:textId="77777777" w:rsidR="00A93AE7" w:rsidRPr="00A93AE7" w:rsidRDefault="00A93AE7" w:rsidP="00D955A6">
            <w:pPr>
              <w:spacing w:line="276" w:lineRule="auto"/>
              <w:jc w:val="center"/>
              <w:rPr>
                <w:rFonts w:asciiTheme="majorBidi" w:hAnsiTheme="majorBidi" w:cstheme="majorBidi"/>
                <w:sz w:val="32"/>
                <w:szCs w:val="32"/>
              </w:rPr>
            </w:pPr>
            <w:r w:rsidRPr="00A93AE7">
              <w:rPr>
                <w:rFonts w:asciiTheme="majorBidi" w:hAnsiTheme="majorBidi" w:cstheme="majorBidi"/>
                <w:sz w:val="32"/>
                <w:szCs w:val="32"/>
              </w:rPr>
              <w:t>№</w:t>
            </w:r>
          </w:p>
          <w:p w14:paraId="70D19789" w14:textId="77777777" w:rsidR="00A93AE7" w:rsidRPr="00A93AE7" w:rsidRDefault="00A93AE7" w:rsidP="00D955A6">
            <w:pPr>
              <w:spacing w:line="276" w:lineRule="auto"/>
              <w:jc w:val="center"/>
              <w:rPr>
                <w:rFonts w:asciiTheme="majorBidi" w:hAnsiTheme="majorBidi" w:cstheme="majorBidi"/>
                <w:sz w:val="32"/>
                <w:szCs w:val="32"/>
              </w:rPr>
            </w:pPr>
            <w:r w:rsidRPr="00A93AE7">
              <w:rPr>
                <w:rFonts w:asciiTheme="majorBidi" w:hAnsiTheme="majorBidi" w:cstheme="majorBidi"/>
                <w:sz w:val="32"/>
                <w:szCs w:val="32"/>
              </w:rPr>
              <w:t>п/п</w:t>
            </w:r>
          </w:p>
        </w:tc>
        <w:tc>
          <w:tcPr>
            <w:tcW w:w="4224" w:type="dxa"/>
            <w:tcBorders>
              <w:top w:val="single" w:sz="4" w:space="0" w:color="auto"/>
              <w:left w:val="single" w:sz="4" w:space="0" w:color="auto"/>
              <w:bottom w:val="single" w:sz="4" w:space="0" w:color="auto"/>
              <w:right w:val="single" w:sz="4" w:space="0" w:color="auto"/>
            </w:tcBorders>
          </w:tcPr>
          <w:p w14:paraId="33AF4F6B" w14:textId="77777777" w:rsidR="00A93AE7" w:rsidRPr="00A93AE7" w:rsidRDefault="00A93AE7" w:rsidP="00D955A6">
            <w:pPr>
              <w:spacing w:line="276" w:lineRule="auto"/>
              <w:rPr>
                <w:rFonts w:asciiTheme="majorBidi" w:hAnsiTheme="majorBidi" w:cstheme="majorBidi"/>
                <w:sz w:val="32"/>
                <w:szCs w:val="32"/>
              </w:rPr>
            </w:pPr>
          </w:p>
          <w:p w14:paraId="67867E08" w14:textId="77777777" w:rsidR="00A93AE7" w:rsidRPr="00A93AE7" w:rsidRDefault="00A93AE7" w:rsidP="00D955A6">
            <w:pPr>
              <w:spacing w:line="276" w:lineRule="auto"/>
              <w:rPr>
                <w:rFonts w:asciiTheme="majorBidi" w:hAnsiTheme="majorBidi" w:cstheme="majorBidi"/>
                <w:b/>
                <w:sz w:val="32"/>
                <w:szCs w:val="32"/>
              </w:rPr>
            </w:pPr>
            <w:r w:rsidRPr="00A93AE7">
              <w:rPr>
                <w:rFonts w:asciiTheme="majorBidi" w:hAnsiTheme="majorBidi" w:cstheme="majorBidi"/>
                <w:b/>
                <w:sz w:val="32"/>
                <w:szCs w:val="32"/>
              </w:rPr>
              <w:t>Ф.И.О.</w:t>
            </w:r>
          </w:p>
        </w:tc>
        <w:tc>
          <w:tcPr>
            <w:tcW w:w="5388" w:type="dxa"/>
            <w:tcBorders>
              <w:top w:val="single" w:sz="4" w:space="0" w:color="auto"/>
              <w:left w:val="single" w:sz="4" w:space="0" w:color="auto"/>
              <w:bottom w:val="single" w:sz="4" w:space="0" w:color="auto"/>
              <w:right w:val="single" w:sz="4" w:space="0" w:color="auto"/>
            </w:tcBorders>
            <w:hideMark/>
          </w:tcPr>
          <w:p w14:paraId="2D9DE1A8" w14:textId="77777777" w:rsidR="00A93AE7" w:rsidRPr="00A93AE7" w:rsidRDefault="00A93AE7" w:rsidP="00D955A6">
            <w:pPr>
              <w:spacing w:line="276" w:lineRule="auto"/>
              <w:rPr>
                <w:rFonts w:asciiTheme="majorBidi" w:hAnsiTheme="majorBidi" w:cstheme="majorBidi"/>
                <w:sz w:val="32"/>
                <w:szCs w:val="32"/>
              </w:rPr>
            </w:pPr>
            <w:r w:rsidRPr="00A93AE7">
              <w:rPr>
                <w:rFonts w:asciiTheme="majorBidi" w:hAnsiTheme="majorBidi" w:cstheme="majorBidi"/>
                <w:sz w:val="32"/>
                <w:szCs w:val="32"/>
              </w:rPr>
              <w:t xml:space="preserve">       </w:t>
            </w:r>
          </w:p>
          <w:p w14:paraId="1CE6C153" w14:textId="77777777" w:rsidR="00A93AE7" w:rsidRPr="00A93AE7" w:rsidRDefault="00A93AE7" w:rsidP="00D955A6">
            <w:pPr>
              <w:spacing w:line="276" w:lineRule="auto"/>
              <w:rPr>
                <w:rFonts w:asciiTheme="majorBidi" w:hAnsiTheme="majorBidi" w:cstheme="majorBidi"/>
                <w:b/>
                <w:sz w:val="32"/>
                <w:szCs w:val="32"/>
                <w:lang w:val="kk-KZ"/>
              </w:rPr>
            </w:pPr>
            <w:r w:rsidRPr="00A93AE7">
              <w:rPr>
                <w:rFonts w:asciiTheme="majorBidi" w:hAnsiTheme="majorBidi" w:cstheme="majorBidi"/>
                <w:b/>
                <w:sz w:val="32"/>
                <w:szCs w:val="32"/>
                <w:lang w:val="kk-KZ"/>
              </w:rPr>
              <w:t>Должность</w:t>
            </w:r>
          </w:p>
        </w:tc>
      </w:tr>
      <w:tr w:rsidR="00A93AE7" w:rsidRPr="00A93AE7" w14:paraId="2DA0968C" w14:textId="77777777" w:rsidTr="00A93AE7">
        <w:trPr>
          <w:trHeight w:val="635"/>
        </w:trPr>
        <w:tc>
          <w:tcPr>
            <w:tcW w:w="738" w:type="dxa"/>
            <w:tcBorders>
              <w:top w:val="single" w:sz="4" w:space="0" w:color="auto"/>
              <w:left w:val="single" w:sz="4" w:space="0" w:color="auto"/>
              <w:bottom w:val="single" w:sz="4" w:space="0" w:color="auto"/>
              <w:right w:val="single" w:sz="4" w:space="0" w:color="auto"/>
            </w:tcBorders>
          </w:tcPr>
          <w:p w14:paraId="39D42BA3" w14:textId="2AC02AD0" w:rsidR="00A93AE7" w:rsidRPr="00A93AE7" w:rsidRDefault="00A93AE7" w:rsidP="00A93AE7">
            <w:pPr>
              <w:spacing w:line="276" w:lineRule="auto"/>
              <w:jc w:val="center"/>
              <w:rPr>
                <w:rFonts w:asciiTheme="majorBidi" w:hAnsiTheme="majorBidi" w:cstheme="majorBidi"/>
                <w:sz w:val="32"/>
                <w:szCs w:val="32"/>
                <w:lang w:val="ru-RU"/>
              </w:rPr>
            </w:pPr>
            <w:r w:rsidRPr="00A93AE7">
              <w:rPr>
                <w:rFonts w:asciiTheme="majorBidi" w:hAnsiTheme="majorBidi" w:cstheme="majorBidi"/>
                <w:sz w:val="32"/>
                <w:szCs w:val="32"/>
                <w:lang w:val="ru-RU"/>
              </w:rPr>
              <w:t>1</w:t>
            </w:r>
          </w:p>
        </w:tc>
        <w:tc>
          <w:tcPr>
            <w:tcW w:w="4224" w:type="dxa"/>
            <w:tcBorders>
              <w:top w:val="single" w:sz="4" w:space="0" w:color="auto"/>
              <w:left w:val="single" w:sz="4" w:space="0" w:color="auto"/>
              <w:bottom w:val="single" w:sz="4" w:space="0" w:color="auto"/>
              <w:right w:val="single" w:sz="4" w:space="0" w:color="auto"/>
            </w:tcBorders>
          </w:tcPr>
          <w:p w14:paraId="1B9AD3C6" w14:textId="46BBC586" w:rsidR="00A93AE7" w:rsidRPr="00A93AE7" w:rsidRDefault="00A93AE7" w:rsidP="00A93AE7">
            <w:pPr>
              <w:spacing w:line="276" w:lineRule="auto"/>
              <w:rPr>
                <w:rFonts w:asciiTheme="majorBidi" w:hAnsiTheme="majorBidi" w:cstheme="majorBidi"/>
                <w:sz w:val="32"/>
                <w:szCs w:val="32"/>
              </w:rPr>
            </w:pPr>
            <w:proofErr w:type="spellStart"/>
            <w:r w:rsidRPr="00A93AE7">
              <w:rPr>
                <w:rFonts w:asciiTheme="majorBidi" w:hAnsiTheme="majorBidi" w:cstheme="majorBidi"/>
                <w:sz w:val="32"/>
                <w:szCs w:val="32"/>
              </w:rPr>
              <w:t>Зинал</w:t>
            </w:r>
            <w:proofErr w:type="spellEnd"/>
            <w:r w:rsidRPr="00A93AE7">
              <w:rPr>
                <w:rFonts w:asciiTheme="majorBidi" w:hAnsiTheme="majorBidi" w:cstheme="majorBidi"/>
                <w:sz w:val="32"/>
                <w:szCs w:val="32"/>
              </w:rPr>
              <w:t xml:space="preserve"> </w:t>
            </w:r>
            <w:proofErr w:type="spellStart"/>
            <w:r w:rsidRPr="00A93AE7">
              <w:rPr>
                <w:rFonts w:asciiTheme="majorBidi" w:hAnsiTheme="majorBidi" w:cstheme="majorBidi"/>
                <w:sz w:val="32"/>
                <w:szCs w:val="32"/>
              </w:rPr>
              <w:t>Еркегуль</w:t>
            </w:r>
            <w:proofErr w:type="spellEnd"/>
          </w:p>
        </w:tc>
        <w:tc>
          <w:tcPr>
            <w:tcW w:w="5388" w:type="dxa"/>
            <w:tcBorders>
              <w:top w:val="single" w:sz="4" w:space="0" w:color="auto"/>
              <w:left w:val="single" w:sz="4" w:space="0" w:color="auto"/>
              <w:bottom w:val="single" w:sz="4" w:space="0" w:color="auto"/>
              <w:right w:val="single" w:sz="4" w:space="0" w:color="auto"/>
            </w:tcBorders>
          </w:tcPr>
          <w:p w14:paraId="1DBB1851" w14:textId="2C957614" w:rsidR="00A93AE7" w:rsidRPr="00A93AE7" w:rsidRDefault="00A93AE7" w:rsidP="00A93AE7">
            <w:pPr>
              <w:spacing w:line="276" w:lineRule="auto"/>
              <w:rPr>
                <w:rFonts w:asciiTheme="majorBidi" w:hAnsiTheme="majorBidi" w:cstheme="majorBidi"/>
                <w:sz w:val="32"/>
                <w:szCs w:val="32"/>
              </w:rPr>
            </w:pPr>
            <w:r w:rsidRPr="00A93AE7">
              <w:rPr>
                <w:rFonts w:asciiTheme="majorBidi" w:hAnsiTheme="majorBidi" w:cstheme="majorBidi"/>
                <w:sz w:val="32"/>
                <w:szCs w:val="32"/>
              </w:rPr>
              <w:t xml:space="preserve">Педагог </w:t>
            </w:r>
            <w:r w:rsidRPr="00A93AE7">
              <w:rPr>
                <w:rFonts w:asciiTheme="majorBidi" w:hAnsiTheme="majorBidi" w:cstheme="majorBidi"/>
                <w:sz w:val="32"/>
                <w:szCs w:val="32"/>
                <w:lang w:val="kk-KZ"/>
              </w:rPr>
              <w:t xml:space="preserve">– психолог </w:t>
            </w:r>
          </w:p>
        </w:tc>
      </w:tr>
      <w:tr w:rsidR="00A93AE7" w:rsidRPr="00A93AE7" w14:paraId="7EF41582" w14:textId="77777777" w:rsidTr="00A93AE7">
        <w:trPr>
          <w:trHeight w:val="635"/>
        </w:trPr>
        <w:tc>
          <w:tcPr>
            <w:tcW w:w="738" w:type="dxa"/>
            <w:tcBorders>
              <w:top w:val="single" w:sz="4" w:space="0" w:color="auto"/>
              <w:left w:val="single" w:sz="4" w:space="0" w:color="auto"/>
              <w:bottom w:val="single" w:sz="4" w:space="0" w:color="auto"/>
              <w:right w:val="single" w:sz="4" w:space="0" w:color="auto"/>
            </w:tcBorders>
          </w:tcPr>
          <w:p w14:paraId="165DB9EE" w14:textId="497B6DF5" w:rsidR="00A93AE7" w:rsidRPr="00A93AE7" w:rsidRDefault="00A93AE7" w:rsidP="00A93AE7">
            <w:pPr>
              <w:spacing w:line="276" w:lineRule="auto"/>
              <w:jc w:val="center"/>
              <w:rPr>
                <w:rFonts w:asciiTheme="majorBidi" w:hAnsiTheme="majorBidi" w:cstheme="majorBidi"/>
                <w:sz w:val="32"/>
                <w:szCs w:val="32"/>
                <w:lang w:val="ru-RU"/>
              </w:rPr>
            </w:pPr>
            <w:r w:rsidRPr="00A93AE7">
              <w:rPr>
                <w:rFonts w:asciiTheme="majorBidi" w:hAnsiTheme="majorBidi" w:cstheme="majorBidi"/>
                <w:sz w:val="32"/>
                <w:szCs w:val="32"/>
                <w:lang w:val="ru-RU"/>
              </w:rPr>
              <w:t>2</w:t>
            </w:r>
          </w:p>
        </w:tc>
        <w:tc>
          <w:tcPr>
            <w:tcW w:w="4224" w:type="dxa"/>
            <w:tcBorders>
              <w:top w:val="single" w:sz="4" w:space="0" w:color="auto"/>
              <w:left w:val="single" w:sz="4" w:space="0" w:color="auto"/>
              <w:bottom w:val="single" w:sz="4" w:space="0" w:color="auto"/>
              <w:right w:val="single" w:sz="4" w:space="0" w:color="auto"/>
            </w:tcBorders>
          </w:tcPr>
          <w:p w14:paraId="24B28D52" w14:textId="254B013E" w:rsidR="00A93AE7" w:rsidRPr="00A93AE7" w:rsidRDefault="00A93AE7" w:rsidP="00A93AE7">
            <w:pPr>
              <w:spacing w:line="276" w:lineRule="auto"/>
              <w:rPr>
                <w:rFonts w:asciiTheme="majorBidi" w:hAnsiTheme="majorBidi" w:cstheme="majorBidi"/>
                <w:sz w:val="32"/>
                <w:szCs w:val="32"/>
              </w:rPr>
            </w:pPr>
            <w:r w:rsidRPr="00A93AE7">
              <w:rPr>
                <w:rFonts w:asciiTheme="majorBidi" w:hAnsiTheme="majorBidi" w:cstheme="majorBidi"/>
                <w:sz w:val="32"/>
                <w:szCs w:val="32"/>
                <w:lang w:val="kk-KZ"/>
              </w:rPr>
              <w:t>Куттубаева Анастасия Николаевна</w:t>
            </w:r>
          </w:p>
        </w:tc>
        <w:tc>
          <w:tcPr>
            <w:tcW w:w="5388" w:type="dxa"/>
            <w:tcBorders>
              <w:top w:val="single" w:sz="4" w:space="0" w:color="auto"/>
              <w:left w:val="single" w:sz="4" w:space="0" w:color="auto"/>
              <w:bottom w:val="single" w:sz="4" w:space="0" w:color="auto"/>
              <w:right w:val="single" w:sz="4" w:space="0" w:color="auto"/>
            </w:tcBorders>
          </w:tcPr>
          <w:p w14:paraId="70E43C8E" w14:textId="7A74A635" w:rsidR="00A93AE7" w:rsidRPr="00A93AE7" w:rsidRDefault="00A93AE7" w:rsidP="00A93AE7">
            <w:pPr>
              <w:spacing w:line="276" w:lineRule="auto"/>
              <w:rPr>
                <w:rFonts w:asciiTheme="majorBidi" w:hAnsiTheme="majorBidi" w:cstheme="majorBidi"/>
                <w:sz w:val="32"/>
                <w:szCs w:val="32"/>
              </w:rPr>
            </w:pPr>
            <w:r w:rsidRPr="00A93AE7">
              <w:rPr>
                <w:rFonts w:asciiTheme="majorBidi" w:hAnsiTheme="majorBidi" w:cstheme="majorBidi"/>
                <w:sz w:val="32"/>
                <w:szCs w:val="32"/>
              </w:rPr>
              <w:t xml:space="preserve">Педагог </w:t>
            </w:r>
            <w:r w:rsidRPr="00A93AE7">
              <w:rPr>
                <w:rFonts w:asciiTheme="majorBidi" w:hAnsiTheme="majorBidi" w:cstheme="majorBidi"/>
                <w:sz w:val="32"/>
                <w:szCs w:val="32"/>
                <w:lang w:val="kk-KZ"/>
              </w:rPr>
              <w:t>– психолог</w:t>
            </w:r>
          </w:p>
        </w:tc>
      </w:tr>
      <w:tr w:rsidR="00A93AE7" w:rsidRPr="00A93AE7" w14:paraId="35371A93" w14:textId="77777777" w:rsidTr="00A93AE7">
        <w:trPr>
          <w:trHeight w:val="635"/>
        </w:trPr>
        <w:tc>
          <w:tcPr>
            <w:tcW w:w="738" w:type="dxa"/>
            <w:tcBorders>
              <w:top w:val="single" w:sz="4" w:space="0" w:color="auto"/>
              <w:left w:val="single" w:sz="4" w:space="0" w:color="auto"/>
              <w:bottom w:val="single" w:sz="4" w:space="0" w:color="auto"/>
              <w:right w:val="single" w:sz="4" w:space="0" w:color="auto"/>
            </w:tcBorders>
          </w:tcPr>
          <w:p w14:paraId="55240044" w14:textId="0605745E" w:rsidR="00A93AE7" w:rsidRPr="00A93AE7" w:rsidRDefault="00A93AE7" w:rsidP="00A93AE7">
            <w:pPr>
              <w:spacing w:line="276" w:lineRule="auto"/>
              <w:jc w:val="center"/>
              <w:rPr>
                <w:rFonts w:asciiTheme="majorBidi" w:hAnsiTheme="majorBidi" w:cstheme="majorBidi"/>
                <w:sz w:val="32"/>
                <w:szCs w:val="32"/>
                <w:lang w:val="ru-RU"/>
              </w:rPr>
            </w:pPr>
            <w:r w:rsidRPr="00A93AE7">
              <w:rPr>
                <w:rFonts w:asciiTheme="majorBidi" w:hAnsiTheme="majorBidi" w:cstheme="majorBidi"/>
                <w:sz w:val="32"/>
                <w:szCs w:val="32"/>
                <w:lang w:val="ru-RU"/>
              </w:rPr>
              <w:t>3</w:t>
            </w:r>
          </w:p>
        </w:tc>
        <w:tc>
          <w:tcPr>
            <w:tcW w:w="4224" w:type="dxa"/>
            <w:tcBorders>
              <w:top w:val="single" w:sz="4" w:space="0" w:color="auto"/>
              <w:left w:val="single" w:sz="4" w:space="0" w:color="auto"/>
              <w:bottom w:val="single" w:sz="4" w:space="0" w:color="auto"/>
              <w:right w:val="single" w:sz="4" w:space="0" w:color="auto"/>
            </w:tcBorders>
          </w:tcPr>
          <w:p w14:paraId="612B0AD7" w14:textId="7564C0F0" w:rsidR="00A93AE7" w:rsidRPr="00A93AE7" w:rsidRDefault="00A93AE7" w:rsidP="00A93AE7">
            <w:pPr>
              <w:spacing w:line="276" w:lineRule="auto"/>
              <w:rPr>
                <w:rFonts w:asciiTheme="majorBidi" w:hAnsiTheme="majorBidi" w:cstheme="majorBidi"/>
                <w:sz w:val="32"/>
                <w:szCs w:val="32"/>
              </w:rPr>
            </w:pPr>
            <w:proofErr w:type="spellStart"/>
            <w:r w:rsidRPr="00A93AE7">
              <w:rPr>
                <w:rFonts w:asciiTheme="majorBidi" w:hAnsiTheme="majorBidi" w:cstheme="majorBidi"/>
                <w:sz w:val="32"/>
                <w:szCs w:val="32"/>
              </w:rPr>
              <w:t>Полосухина</w:t>
            </w:r>
            <w:proofErr w:type="spellEnd"/>
            <w:r w:rsidRPr="00A93AE7">
              <w:rPr>
                <w:rFonts w:asciiTheme="majorBidi" w:hAnsiTheme="majorBidi" w:cstheme="majorBidi"/>
                <w:sz w:val="32"/>
                <w:szCs w:val="32"/>
              </w:rPr>
              <w:t xml:space="preserve"> Ольга Борисовна</w:t>
            </w:r>
          </w:p>
        </w:tc>
        <w:tc>
          <w:tcPr>
            <w:tcW w:w="5388" w:type="dxa"/>
            <w:tcBorders>
              <w:top w:val="single" w:sz="4" w:space="0" w:color="auto"/>
              <w:left w:val="single" w:sz="4" w:space="0" w:color="auto"/>
              <w:bottom w:val="single" w:sz="4" w:space="0" w:color="auto"/>
              <w:right w:val="single" w:sz="4" w:space="0" w:color="auto"/>
            </w:tcBorders>
          </w:tcPr>
          <w:p w14:paraId="4B4BC7A6" w14:textId="2170F8CC" w:rsidR="00A93AE7" w:rsidRPr="00A93AE7" w:rsidRDefault="00A93AE7" w:rsidP="00A93AE7">
            <w:pPr>
              <w:spacing w:line="276" w:lineRule="auto"/>
              <w:rPr>
                <w:rFonts w:asciiTheme="majorBidi" w:hAnsiTheme="majorBidi" w:cstheme="majorBidi"/>
                <w:sz w:val="32"/>
                <w:szCs w:val="32"/>
              </w:rPr>
            </w:pPr>
            <w:r w:rsidRPr="00A93AE7">
              <w:rPr>
                <w:rFonts w:asciiTheme="majorBidi" w:hAnsiTheme="majorBidi" w:cstheme="majorBidi"/>
                <w:sz w:val="32"/>
                <w:szCs w:val="32"/>
                <w:lang w:val="kk-KZ"/>
              </w:rPr>
              <w:t>Л</w:t>
            </w:r>
            <w:r w:rsidRPr="00A93AE7">
              <w:rPr>
                <w:rFonts w:asciiTheme="majorBidi" w:hAnsiTheme="majorBidi" w:cstheme="majorBidi"/>
                <w:sz w:val="32"/>
                <w:szCs w:val="32"/>
                <w:lang w:val="kk-KZ"/>
              </w:rPr>
              <w:t xml:space="preserve">огопед </w:t>
            </w:r>
          </w:p>
        </w:tc>
      </w:tr>
    </w:tbl>
    <w:p w14:paraId="038050D6" w14:textId="77777777" w:rsidR="00A93AE7" w:rsidRPr="00A93AE7" w:rsidRDefault="00A93AE7">
      <w:pPr>
        <w:rPr>
          <w:rFonts w:asciiTheme="majorBidi" w:hAnsiTheme="majorBidi" w:cstheme="majorBidi"/>
          <w:sz w:val="32"/>
          <w:szCs w:val="32"/>
        </w:rPr>
      </w:pPr>
    </w:p>
    <w:p w14:paraId="7484745A" w14:textId="77777777" w:rsidR="00A93AE7" w:rsidRPr="00A93AE7" w:rsidRDefault="00A93AE7" w:rsidP="00A93AE7">
      <w:pPr>
        <w:pStyle w:val="a3"/>
        <w:spacing w:before="0" w:beforeAutospacing="0" w:after="0" w:afterAutospacing="0"/>
        <w:jc w:val="center"/>
        <w:rPr>
          <w:rFonts w:asciiTheme="majorBidi" w:hAnsiTheme="majorBidi" w:cstheme="majorBidi"/>
          <w:color w:val="000000"/>
          <w:sz w:val="32"/>
          <w:szCs w:val="32"/>
        </w:rPr>
      </w:pPr>
      <w:r w:rsidRPr="00A93AE7">
        <w:rPr>
          <w:rStyle w:val="a4"/>
          <w:rFonts w:asciiTheme="majorBidi" w:hAnsiTheme="majorBidi" w:cstheme="majorBidi"/>
          <w:color w:val="8B0000"/>
          <w:sz w:val="32"/>
          <w:szCs w:val="32"/>
        </w:rPr>
        <w:t>СОВЕТЫ ПСИХОЛОГОВ ПО ВОСПИТАНИЮ ДЕТЕЙ</w:t>
      </w:r>
    </w:p>
    <w:p w14:paraId="18709E47" w14:textId="77777777" w:rsidR="00A93AE7" w:rsidRPr="00A93AE7" w:rsidRDefault="00A93AE7" w:rsidP="00A93AE7">
      <w:pPr>
        <w:pStyle w:val="a3"/>
        <w:spacing w:before="0" w:beforeAutospacing="0" w:after="0" w:afterAutospacing="0"/>
        <w:jc w:val="center"/>
        <w:rPr>
          <w:rFonts w:asciiTheme="majorBidi" w:hAnsiTheme="majorBidi" w:cstheme="majorBidi"/>
          <w:color w:val="000000"/>
          <w:sz w:val="32"/>
          <w:szCs w:val="32"/>
        </w:rPr>
      </w:pPr>
      <w:r w:rsidRPr="00A93AE7">
        <w:rPr>
          <w:rFonts w:asciiTheme="majorBidi" w:hAnsiTheme="majorBidi" w:cstheme="majorBidi"/>
          <w:color w:val="000000"/>
          <w:sz w:val="32"/>
          <w:szCs w:val="32"/>
        </w:rPr>
        <w:t> </w:t>
      </w:r>
    </w:p>
    <w:p w14:paraId="3374CDC1" w14:textId="77777777" w:rsidR="00A93AE7" w:rsidRPr="00A93AE7" w:rsidRDefault="00A93AE7" w:rsidP="00A93AE7">
      <w:pPr>
        <w:pStyle w:val="a3"/>
        <w:spacing w:before="0" w:beforeAutospacing="0" w:after="0" w:afterAutospacing="0"/>
        <w:jc w:val="both"/>
        <w:rPr>
          <w:rFonts w:asciiTheme="majorBidi" w:hAnsiTheme="majorBidi" w:cstheme="majorBidi"/>
          <w:color w:val="000000"/>
          <w:sz w:val="32"/>
          <w:szCs w:val="32"/>
        </w:rPr>
      </w:pPr>
      <w:r w:rsidRPr="00A93AE7">
        <w:rPr>
          <w:rStyle w:val="color15"/>
          <w:rFonts w:asciiTheme="majorBidi" w:hAnsiTheme="majorBidi" w:cstheme="majorBidi"/>
          <w:color w:val="000080"/>
          <w:sz w:val="32"/>
          <w:szCs w:val="32"/>
          <w:bdr w:val="none" w:sz="0" w:space="0" w:color="auto" w:frame="1"/>
        </w:rPr>
        <w:t>Тем, кто желает узнать, как правильно воспитать ребенка, психологи рекомендуют обратить внимание на следующие моменты. Чтобы ребенок рос и развивался правильно, родителям нужно создать для этого благоприятные условия. Уточним, о чём идет речь.</w:t>
      </w:r>
    </w:p>
    <w:p w14:paraId="2306354A"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80"/>
          <w:sz w:val="32"/>
          <w:szCs w:val="32"/>
        </w:rPr>
        <w:t>Для правильного развития ребенку жизненно необходимы любовь и забота родителей. Когда он их не ощущает, создается почва для возникновения большого количества проблем. Речь идет не только об отклонениях в поведении. Вполне реально появление проблем со здоровьем.</w:t>
      </w:r>
    </w:p>
    <w:p w14:paraId="403718FF"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80"/>
          <w:sz w:val="32"/>
          <w:szCs w:val="32"/>
        </w:rPr>
        <w:t>Иногда бывает так, что родители любят ребенка, но он этого не ощущает. Поэтому демонстрируйте детям свою любовь: говорите им о своих чувствах, обнимайте и целуйте их, другими способами проявляйте свою любовь.</w:t>
      </w:r>
    </w:p>
    <w:p w14:paraId="1CC6C28F"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00"/>
          <w:sz w:val="32"/>
          <w:szCs w:val="32"/>
        </w:rPr>
        <w:t> </w:t>
      </w:r>
    </w:p>
    <w:p w14:paraId="1022AC36"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80"/>
          <w:sz w:val="32"/>
          <w:szCs w:val="32"/>
        </w:rPr>
        <w:t>Ребенок должен чувствовать, что любовь родителей безусловна. Это значит, что мама и папа будут любить его, несмотря ни на что. Какой бы проступок ребенок не совершил, в какой бы ситуации не оказался, родители никогда его не разлюбят, всегда придут на помощь.</w:t>
      </w:r>
    </w:p>
    <w:p w14:paraId="1D35594E"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00"/>
          <w:sz w:val="32"/>
          <w:szCs w:val="32"/>
        </w:rPr>
        <w:t> </w:t>
      </w:r>
    </w:p>
    <w:p w14:paraId="22AFB5F7"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80"/>
          <w:sz w:val="32"/>
          <w:szCs w:val="32"/>
        </w:rPr>
        <w:t xml:space="preserve">Любите и принимайте ребенка таким, какой он есть, со всеми его недостатками: полного, невнимательного, гиперактивного и т. д. Некоторые родители начинают подгонять ребенка под свой идеал. И если это не получается, испытывают разочарование. Ребенок </w:t>
      </w:r>
      <w:r w:rsidRPr="00A93AE7">
        <w:rPr>
          <w:rFonts w:asciiTheme="majorBidi" w:hAnsiTheme="majorBidi" w:cstheme="majorBidi"/>
          <w:color w:val="000080"/>
          <w:sz w:val="32"/>
          <w:szCs w:val="32"/>
        </w:rPr>
        <w:lastRenderedPageBreak/>
        <w:t>чувствует ваше неодобрение, ощущает, что в него не верят, что он не оправдал ожиданий. От этого страдает его самооценка, что, опять же, нередко приводит к проблемам.</w:t>
      </w:r>
    </w:p>
    <w:p w14:paraId="49E49A26"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00"/>
          <w:sz w:val="32"/>
          <w:szCs w:val="32"/>
        </w:rPr>
        <w:t> </w:t>
      </w:r>
    </w:p>
    <w:p w14:paraId="61FA8057"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80"/>
          <w:sz w:val="32"/>
          <w:szCs w:val="32"/>
        </w:rPr>
        <w:t>Поддерживайте своего ребенка, когда это необходимо. И малыш, и подросток должны ощущать, что в сложной ситуации им есть к кому обратиться за помощью и советом, что они не окажутся один на один со своей бедой. Ребенок должен чувствовать себя в безопасности, под защитой родителей.</w:t>
      </w:r>
    </w:p>
    <w:p w14:paraId="621A6FF5"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00"/>
          <w:sz w:val="32"/>
          <w:szCs w:val="32"/>
        </w:rPr>
        <w:t> </w:t>
      </w:r>
    </w:p>
    <w:p w14:paraId="2B45E87D"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80"/>
          <w:sz w:val="32"/>
          <w:szCs w:val="32"/>
        </w:rPr>
        <w:t>Не пугайте ребенка страшилками. К примеру, если вы говорите малышу, что в случае плохого поведения придет баба-яга и утащит его в лес, то ребенок это понимает так: во-первых, страшная старуха может проникнуть в квартиру в любой момент, во-вторых, родители позволят бабе-яге утащить его в своё логово. Значит, доверять родителям нельзя, они не защитят. Ребенок больше не чувствует себя в безопасности.</w:t>
      </w:r>
    </w:p>
    <w:p w14:paraId="33F4DF20"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00"/>
          <w:sz w:val="32"/>
          <w:szCs w:val="32"/>
        </w:rPr>
        <w:t> </w:t>
      </w:r>
    </w:p>
    <w:p w14:paraId="54208EB0"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80"/>
          <w:sz w:val="32"/>
          <w:szCs w:val="32"/>
        </w:rPr>
        <w:t>Интересуйтесь жизнью ребенка. Разговаривайте с ним на разные темы, а не только на те, которые интересны вам. Почаще проводите время вместе, занимаясь обоюдно приятными вещами. Совместный досуг, наполненный приятными эмоциями, способствует возникновению дружеского общения между родителями и детьми.</w:t>
      </w:r>
    </w:p>
    <w:p w14:paraId="000EDB65"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00"/>
          <w:sz w:val="32"/>
          <w:szCs w:val="32"/>
        </w:rPr>
        <w:t> </w:t>
      </w:r>
    </w:p>
    <w:p w14:paraId="550362EB"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80"/>
          <w:sz w:val="32"/>
          <w:szCs w:val="32"/>
        </w:rPr>
        <w:t xml:space="preserve">Уважайте ребенка. С уважением выслушивайте его мнение по тому или иному вопросу, не отмахивайтесь от него («мал еще мне советовать», «не умничай»). Хвалите ребенка за пусть даже маленькие достижения и успехи. А то некоторые родители живут по принципу «похвалы не дождёшься, а </w:t>
      </w:r>
      <w:proofErr w:type="spellStart"/>
      <w:r w:rsidRPr="00A93AE7">
        <w:rPr>
          <w:rFonts w:asciiTheme="majorBidi" w:hAnsiTheme="majorBidi" w:cstheme="majorBidi"/>
          <w:color w:val="000080"/>
          <w:sz w:val="32"/>
          <w:szCs w:val="32"/>
        </w:rPr>
        <w:t>наругать</w:t>
      </w:r>
      <w:proofErr w:type="spellEnd"/>
      <w:r w:rsidRPr="00A93AE7">
        <w:rPr>
          <w:rFonts w:asciiTheme="majorBidi" w:hAnsiTheme="majorBidi" w:cstheme="majorBidi"/>
          <w:color w:val="000080"/>
          <w:sz w:val="32"/>
          <w:szCs w:val="32"/>
        </w:rPr>
        <w:t xml:space="preserve"> — всегда пожалуйста». Как в таких условиях у ребенка сможет сформироваться хорошая самооценка? Не обижайте ребенка несправедливыми словами и поступками. Не применяйте в отношении него физическую силу. Не кричите на него. </w:t>
      </w:r>
    </w:p>
    <w:p w14:paraId="7DF6B82C"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00"/>
          <w:sz w:val="32"/>
          <w:szCs w:val="32"/>
        </w:rPr>
        <w:t> </w:t>
      </w:r>
    </w:p>
    <w:p w14:paraId="7D045F8D"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80"/>
          <w:sz w:val="32"/>
          <w:szCs w:val="32"/>
        </w:rPr>
        <w:t>Если вы хотите научить ребенка чему-либо, то возьмите на вооружение такую особенность внимания: то, что нам интересно, запоминается само собой, без усилий. Вам не придется вдалбливать в ребенка необходимые знания и умения, если вы сделаете свои занятия интересными для малыша.</w:t>
      </w:r>
    </w:p>
    <w:p w14:paraId="2BD28FE5"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00"/>
          <w:sz w:val="32"/>
          <w:szCs w:val="32"/>
        </w:rPr>
        <w:lastRenderedPageBreak/>
        <w:t> </w:t>
      </w:r>
    </w:p>
    <w:p w14:paraId="47E71EC8"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80"/>
          <w:sz w:val="32"/>
          <w:szCs w:val="32"/>
        </w:rPr>
        <w:t>Не злоупотребляйте нотациями. Они скучны и неинтересны ребенку. Лучше покажите хороший пример. Дети берут за образец поведение родителей. Например, сын будет представлять жизнь мужчины так, как устроена жизнь его отца. Если папа после работы валяется на диване, ничего не делает по дому, время от времени возвращается домой навеселе, то ребенок будет считать такое поведение нормой и в будущем, скорей всего, будет вести себя также.</w:t>
      </w:r>
    </w:p>
    <w:p w14:paraId="0894A94A"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00"/>
          <w:sz w:val="32"/>
          <w:szCs w:val="32"/>
        </w:rPr>
        <w:t> </w:t>
      </w:r>
    </w:p>
    <w:p w14:paraId="4A2F2C10"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80"/>
          <w:sz w:val="32"/>
          <w:szCs w:val="32"/>
        </w:rPr>
        <w:t>Занимайтесь самообразованием в сфере детской психологии, например, читайте литературу для родителей, написанную для них психологами. Тогда вы не только вовремя заметите и исправите свои ошибки, но и, на будущее, ознакомитесь с перечнем возможных проблем и заранее будете знать о способах их решения. Рекомендую к прочтению книги для родителей, написанные психологом Екатериной Мурашовой. Они читаются легко и интересно, содержат много полезной информации. Если вы столкнулись с трудностями в воспитании ребенка, то, скорей всего, именно в этих книгах найдёте ответы на свои вопросы. Автор описывает самые частые проблемы, с которыми родители обращаются к психологам, и дает рекомендации по их преодолению. Также Екатерина Мурашова пишет книги для детей.</w:t>
      </w:r>
    </w:p>
    <w:p w14:paraId="0EBA33CA"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00"/>
          <w:sz w:val="32"/>
          <w:szCs w:val="32"/>
        </w:rPr>
        <w:t> </w:t>
      </w:r>
    </w:p>
    <w:p w14:paraId="186174EC"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80"/>
          <w:sz w:val="32"/>
          <w:szCs w:val="32"/>
        </w:rPr>
        <w:t>В сложных ситуациях, а также в тех случаях, когда своих знаний недостаточно, нужно обращаться к соответствующему специалисту: психологу, психотерапевту, психиатру, психоневрологу и т. д. Психолог – это понятно, но при чём здесь врачи? При том, что проблемы в поведении ребенка иногда являются симптомами психических и неврологических заболеваний. Бывает, что родители оттягивают визит к врачу из-за своих страхов и опасений. Это неправильно. Болезнь сама собой не рассосется, а вот усугубиться может. В любом случае, врага (в данном случае болезнь) нужно знать в лицо. Чем раньше ребенок получит помощь специалиста, тем лучше.</w:t>
      </w:r>
    </w:p>
    <w:p w14:paraId="6DCF3F79"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00"/>
          <w:sz w:val="32"/>
          <w:szCs w:val="32"/>
        </w:rPr>
        <w:t> </w:t>
      </w:r>
    </w:p>
    <w:p w14:paraId="42C2F892" w14:textId="77777777" w:rsidR="00A93AE7" w:rsidRPr="00A93AE7" w:rsidRDefault="00A93AE7" w:rsidP="00A93AE7">
      <w:pPr>
        <w:pStyle w:val="a3"/>
        <w:spacing w:before="0" w:beforeAutospacing="0" w:after="0" w:afterAutospacing="0"/>
        <w:rPr>
          <w:rFonts w:asciiTheme="majorBidi" w:hAnsiTheme="majorBidi" w:cstheme="majorBidi"/>
          <w:color w:val="000000"/>
          <w:sz w:val="32"/>
          <w:szCs w:val="32"/>
        </w:rPr>
      </w:pPr>
      <w:r w:rsidRPr="00A93AE7">
        <w:rPr>
          <w:rFonts w:asciiTheme="majorBidi" w:hAnsiTheme="majorBidi" w:cstheme="majorBidi"/>
          <w:color w:val="000080"/>
          <w:sz w:val="32"/>
          <w:szCs w:val="32"/>
        </w:rPr>
        <w:t xml:space="preserve">Каждый родитель должен осознавать степень своей ответственности в важном деле воспитания детей. С ребенком нужно общаться аккуратно, так как каждое слово и действие </w:t>
      </w:r>
      <w:r w:rsidRPr="00A93AE7">
        <w:rPr>
          <w:rFonts w:asciiTheme="majorBidi" w:hAnsiTheme="majorBidi" w:cstheme="majorBidi"/>
          <w:color w:val="000080"/>
          <w:sz w:val="32"/>
          <w:szCs w:val="32"/>
        </w:rPr>
        <w:lastRenderedPageBreak/>
        <w:t>родителя имеют значение. Они могут не только негативно сказаться на развитии ребенка сегодня, но и иметь неприятные последствия в будущем, во взрослой жизни.</w:t>
      </w:r>
    </w:p>
    <w:p w14:paraId="3885C850" w14:textId="77777777" w:rsidR="00A93AE7" w:rsidRPr="00A93AE7" w:rsidRDefault="00A93AE7">
      <w:pPr>
        <w:rPr>
          <w:rFonts w:asciiTheme="majorBidi" w:hAnsiTheme="majorBidi" w:cstheme="majorBidi"/>
          <w:sz w:val="32"/>
          <w:szCs w:val="32"/>
          <w:lang w:val="kk-KZ"/>
        </w:rPr>
      </w:pPr>
    </w:p>
    <w:p w14:paraId="7E890E29" w14:textId="77777777" w:rsidR="00A93AE7" w:rsidRPr="00A93AE7" w:rsidRDefault="00A93AE7">
      <w:pPr>
        <w:rPr>
          <w:rFonts w:asciiTheme="majorBidi" w:hAnsiTheme="majorBidi" w:cstheme="majorBidi"/>
          <w:sz w:val="32"/>
          <w:szCs w:val="32"/>
        </w:rPr>
      </w:pPr>
    </w:p>
    <w:p w14:paraId="3FFFA7A9" w14:textId="77777777" w:rsidR="00A93AE7" w:rsidRPr="00A93AE7" w:rsidRDefault="00A93AE7">
      <w:pPr>
        <w:rPr>
          <w:rFonts w:asciiTheme="majorBidi" w:hAnsiTheme="majorBidi" w:cstheme="majorBidi"/>
          <w:sz w:val="32"/>
          <w:szCs w:val="32"/>
        </w:rPr>
      </w:pPr>
    </w:p>
    <w:p w14:paraId="3B22B666" w14:textId="77777777" w:rsidR="00A93AE7" w:rsidRPr="00A93AE7" w:rsidRDefault="00A93AE7">
      <w:pPr>
        <w:rPr>
          <w:rFonts w:asciiTheme="majorBidi" w:hAnsiTheme="majorBidi" w:cstheme="majorBidi"/>
          <w:sz w:val="32"/>
          <w:szCs w:val="32"/>
        </w:rPr>
      </w:pPr>
    </w:p>
    <w:p w14:paraId="78F8AF89" w14:textId="77777777" w:rsidR="00A93AE7" w:rsidRPr="00A93AE7" w:rsidRDefault="00A93AE7">
      <w:pPr>
        <w:rPr>
          <w:rFonts w:asciiTheme="majorBidi" w:hAnsiTheme="majorBidi" w:cstheme="majorBidi"/>
          <w:sz w:val="32"/>
          <w:szCs w:val="32"/>
        </w:rPr>
      </w:pPr>
    </w:p>
    <w:p w14:paraId="1315B448" w14:textId="77777777" w:rsidR="00A93AE7" w:rsidRPr="00A93AE7" w:rsidRDefault="00A93AE7">
      <w:pPr>
        <w:rPr>
          <w:rFonts w:asciiTheme="majorBidi" w:hAnsiTheme="majorBidi" w:cstheme="majorBidi"/>
          <w:sz w:val="32"/>
          <w:szCs w:val="32"/>
        </w:rPr>
      </w:pPr>
    </w:p>
    <w:p w14:paraId="3C15E1F0" w14:textId="77777777" w:rsidR="00A93AE7" w:rsidRPr="00A93AE7" w:rsidRDefault="00A93AE7">
      <w:pPr>
        <w:rPr>
          <w:rFonts w:asciiTheme="majorBidi" w:hAnsiTheme="majorBidi" w:cstheme="majorBidi"/>
          <w:sz w:val="32"/>
          <w:szCs w:val="32"/>
        </w:rPr>
      </w:pPr>
    </w:p>
    <w:p w14:paraId="6FD5204C" w14:textId="77777777" w:rsidR="00A93AE7" w:rsidRPr="00A93AE7" w:rsidRDefault="00A93AE7">
      <w:pPr>
        <w:rPr>
          <w:rFonts w:asciiTheme="majorBidi" w:hAnsiTheme="majorBidi" w:cstheme="majorBidi"/>
          <w:sz w:val="32"/>
          <w:szCs w:val="32"/>
        </w:rPr>
      </w:pPr>
    </w:p>
    <w:p w14:paraId="157FB90A" w14:textId="77777777" w:rsidR="00A93AE7" w:rsidRPr="00A93AE7" w:rsidRDefault="00A93AE7">
      <w:pPr>
        <w:rPr>
          <w:rFonts w:asciiTheme="majorBidi" w:hAnsiTheme="majorBidi" w:cstheme="majorBidi"/>
          <w:sz w:val="32"/>
          <w:szCs w:val="32"/>
        </w:rPr>
      </w:pPr>
    </w:p>
    <w:p w14:paraId="428E3EF8" w14:textId="77777777" w:rsidR="00A93AE7" w:rsidRPr="00A93AE7" w:rsidRDefault="00A93AE7">
      <w:pPr>
        <w:rPr>
          <w:rFonts w:asciiTheme="majorBidi" w:hAnsiTheme="majorBidi" w:cstheme="majorBidi"/>
          <w:sz w:val="32"/>
          <w:szCs w:val="32"/>
        </w:rPr>
      </w:pPr>
    </w:p>
    <w:p w14:paraId="6E9BDA81" w14:textId="77777777" w:rsidR="00A93AE7" w:rsidRPr="00A93AE7" w:rsidRDefault="00A93AE7">
      <w:pPr>
        <w:rPr>
          <w:rFonts w:asciiTheme="majorBidi" w:hAnsiTheme="majorBidi" w:cstheme="majorBidi"/>
          <w:sz w:val="32"/>
          <w:szCs w:val="32"/>
        </w:rPr>
      </w:pPr>
    </w:p>
    <w:p w14:paraId="4F77979C" w14:textId="77777777" w:rsidR="00A93AE7" w:rsidRPr="00A93AE7" w:rsidRDefault="00A93AE7">
      <w:pPr>
        <w:rPr>
          <w:rFonts w:asciiTheme="majorBidi" w:hAnsiTheme="majorBidi" w:cstheme="majorBidi"/>
          <w:sz w:val="32"/>
          <w:szCs w:val="32"/>
        </w:rPr>
      </w:pPr>
    </w:p>
    <w:p w14:paraId="331A73AC" w14:textId="77777777" w:rsidR="00A93AE7" w:rsidRPr="00A93AE7" w:rsidRDefault="00A93AE7">
      <w:pPr>
        <w:rPr>
          <w:rFonts w:asciiTheme="majorBidi" w:hAnsiTheme="majorBidi" w:cstheme="majorBidi"/>
          <w:sz w:val="32"/>
          <w:szCs w:val="32"/>
        </w:rPr>
      </w:pPr>
    </w:p>
    <w:sectPr w:rsidR="00A93AE7" w:rsidRPr="00A93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0C"/>
    <w:rsid w:val="002A040C"/>
    <w:rsid w:val="0043294E"/>
    <w:rsid w:val="00A93AE7"/>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58D7"/>
  <w15:chartTrackingRefBased/>
  <w15:docId w15:val="{979C3254-39EA-4D62-A901-E6CF7B82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3AE7"/>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4">
    <w:name w:val="Strong"/>
    <w:basedOn w:val="a0"/>
    <w:uiPriority w:val="22"/>
    <w:qFormat/>
    <w:rsid w:val="00A93AE7"/>
    <w:rPr>
      <w:b/>
      <w:bCs/>
    </w:rPr>
  </w:style>
  <w:style w:type="character" w:customStyle="1" w:styleId="color15">
    <w:name w:val="color_15"/>
    <w:basedOn w:val="a0"/>
    <w:rsid w:val="00A93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91748">
      <w:bodyDiv w:val="1"/>
      <w:marLeft w:val="0"/>
      <w:marRight w:val="0"/>
      <w:marTop w:val="0"/>
      <w:marBottom w:val="0"/>
      <w:divBdr>
        <w:top w:val="none" w:sz="0" w:space="0" w:color="auto"/>
        <w:left w:val="none" w:sz="0" w:space="0" w:color="auto"/>
        <w:bottom w:val="none" w:sz="0" w:space="0" w:color="auto"/>
        <w:right w:val="none" w:sz="0" w:space="0" w:color="auto"/>
      </w:divBdr>
      <w:divsChild>
        <w:div w:id="1128351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2023-05-04T10:04:00Z</dcterms:created>
  <dcterms:modified xsi:type="dcterms:W3CDTF">2023-05-04T10:12:00Z</dcterms:modified>
</cp:coreProperties>
</file>