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AF" w:rsidRDefault="001B437B">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F03AF" w:rsidRPr="001B437B" w:rsidRDefault="001B437B">
      <w:pPr>
        <w:spacing w:after="0"/>
        <w:rPr>
          <w:lang w:val="ru-RU"/>
        </w:rPr>
      </w:pPr>
      <w:bookmarkStart w:id="0" w:name="_GoBack"/>
      <w:r w:rsidRPr="001B437B">
        <w:rPr>
          <w:b/>
          <w:color w:val="000000"/>
          <w:sz w:val="28"/>
          <w:lang w:val="ru-RU"/>
        </w:rPr>
        <w:t>О ратификации Конвенции о правах ребенка</w:t>
      </w:r>
    </w:p>
    <w:p w:rsidR="00AF03AF" w:rsidRPr="001B437B" w:rsidRDefault="001B437B">
      <w:pPr>
        <w:spacing w:after="0"/>
        <w:jc w:val="both"/>
        <w:rPr>
          <w:lang w:val="ru-RU"/>
        </w:rPr>
      </w:pPr>
      <w:r w:rsidRPr="001B437B">
        <w:rPr>
          <w:color w:val="000000"/>
          <w:sz w:val="28"/>
          <w:lang w:val="ru-RU"/>
        </w:rPr>
        <w:t>Постановление Ве</w:t>
      </w:r>
      <w:r>
        <w:rPr>
          <w:color w:val="000000"/>
          <w:sz w:val="28"/>
        </w:rPr>
        <w:t>p</w:t>
      </w:r>
      <w:r w:rsidRPr="001B437B">
        <w:rPr>
          <w:color w:val="000000"/>
          <w:sz w:val="28"/>
          <w:lang w:val="ru-RU"/>
        </w:rPr>
        <w:t>ховного Совета Республики Казахстан от 8 июня 1994 года.</w:t>
      </w:r>
    </w:p>
    <w:p w:rsidR="00AF03AF" w:rsidRPr="001B437B" w:rsidRDefault="001B437B">
      <w:pPr>
        <w:spacing w:after="0"/>
        <w:jc w:val="both"/>
        <w:rPr>
          <w:lang w:val="ru-RU"/>
        </w:rPr>
      </w:pPr>
      <w:bookmarkStart w:id="1" w:name="z1"/>
      <w:r w:rsidRPr="001B437B">
        <w:rPr>
          <w:color w:val="000000"/>
          <w:sz w:val="28"/>
          <w:lang w:val="ru-RU"/>
        </w:rPr>
        <w:t xml:space="preserve"> </w:t>
      </w:r>
      <w:r>
        <w:rPr>
          <w:color w:val="000000"/>
          <w:sz w:val="28"/>
        </w:rPr>
        <w:t>     </w:t>
      </w:r>
      <w:r w:rsidRPr="001B437B">
        <w:rPr>
          <w:color w:val="000000"/>
          <w:sz w:val="28"/>
          <w:lang w:val="ru-RU"/>
        </w:rPr>
        <w:t xml:space="preserve"> Верховный Совет Республики Казахстан постановляет: </w:t>
      </w:r>
    </w:p>
    <w:bookmarkEnd w:id="1"/>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Конвенцию о правах ребенка от 20 ноября 1989 года, подписанную в г. Нью-Йорке 16 февраля 1994 года, ратифицировать. </w:t>
      </w:r>
    </w:p>
    <w:tbl>
      <w:tblPr>
        <w:tblW w:w="0" w:type="auto"/>
        <w:tblCellSpacing w:w="0" w:type="auto"/>
        <w:tblLook w:val="04A0" w:firstRow="1" w:lastRow="0" w:firstColumn="1" w:lastColumn="0" w:noHBand="0" w:noVBand="1"/>
      </w:tblPr>
      <w:tblGrid>
        <w:gridCol w:w="8682"/>
        <w:gridCol w:w="2121"/>
      </w:tblGrid>
      <w:tr w:rsidR="00AF03AF">
        <w:trPr>
          <w:trHeight w:val="30"/>
          <w:tblCellSpacing w:w="0" w:type="auto"/>
        </w:trPr>
        <w:tc>
          <w:tcPr>
            <w:tcW w:w="9852" w:type="dxa"/>
            <w:tcMar>
              <w:top w:w="15" w:type="dxa"/>
              <w:left w:w="15" w:type="dxa"/>
              <w:bottom w:w="15" w:type="dxa"/>
              <w:right w:w="15" w:type="dxa"/>
            </w:tcMar>
            <w:vAlign w:val="center"/>
          </w:tcPr>
          <w:bookmarkEnd w:id="0"/>
          <w:p w:rsidR="00AF03AF" w:rsidRDefault="001B437B">
            <w:pPr>
              <w:spacing w:after="20"/>
              <w:ind w:left="20"/>
              <w:jc w:val="both"/>
            </w:pPr>
            <w:r>
              <w:rPr>
                <w:color w:val="000000"/>
                <w:sz w:val="20"/>
              </w:rPr>
              <w:t>Председатель</w:t>
            </w:r>
          </w:p>
        </w:tc>
        <w:tc>
          <w:tcPr>
            <w:tcW w:w="2448" w:type="dxa"/>
            <w:tcMar>
              <w:top w:w="15" w:type="dxa"/>
              <w:left w:w="15" w:type="dxa"/>
              <w:bottom w:w="15" w:type="dxa"/>
              <w:right w:w="15" w:type="dxa"/>
            </w:tcMar>
            <w:vAlign w:val="center"/>
          </w:tcPr>
          <w:p w:rsidR="00AF03AF" w:rsidRDefault="001B437B">
            <w:pPr>
              <w:spacing w:after="0"/>
              <w:jc w:val="both"/>
            </w:pPr>
            <w:r>
              <w:br/>
            </w:r>
          </w:p>
        </w:tc>
      </w:tr>
      <w:tr w:rsidR="00AF03AF">
        <w:trPr>
          <w:trHeight w:val="30"/>
          <w:tblCellSpacing w:w="0" w:type="auto"/>
        </w:trPr>
        <w:tc>
          <w:tcPr>
            <w:tcW w:w="9852" w:type="dxa"/>
            <w:tcMar>
              <w:top w:w="15" w:type="dxa"/>
              <w:left w:w="15" w:type="dxa"/>
              <w:bottom w:w="15" w:type="dxa"/>
              <w:right w:w="15" w:type="dxa"/>
            </w:tcMar>
            <w:vAlign w:val="center"/>
          </w:tcPr>
          <w:p w:rsidR="00AF03AF" w:rsidRDefault="001B437B">
            <w:pPr>
              <w:spacing w:after="20"/>
              <w:ind w:left="20"/>
              <w:jc w:val="both"/>
            </w:pPr>
            <w:r>
              <w:rPr>
                <w:color w:val="000000"/>
                <w:sz w:val="20"/>
              </w:rPr>
              <w:t xml:space="preserve"> Верховного Совета </w:t>
            </w:r>
          </w:p>
        </w:tc>
        <w:tc>
          <w:tcPr>
            <w:tcW w:w="2448" w:type="dxa"/>
            <w:tcMar>
              <w:top w:w="15" w:type="dxa"/>
              <w:left w:w="15" w:type="dxa"/>
              <w:bottom w:w="15" w:type="dxa"/>
              <w:right w:w="15" w:type="dxa"/>
            </w:tcMar>
            <w:vAlign w:val="center"/>
          </w:tcPr>
          <w:p w:rsidR="00AF03AF" w:rsidRDefault="001B437B">
            <w:pPr>
              <w:spacing w:after="0"/>
              <w:jc w:val="both"/>
            </w:pPr>
            <w:r>
              <w:br/>
            </w:r>
          </w:p>
        </w:tc>
      </w:tr>
      <w:tr w:rsidR="00AF03AF">
        <w:trPr>
          <w:trHeight w:val="30"/>
          <w:tblCellSpacing w:w="0" w:type="auto"/>
        </w:trPr>
        <w:tc>
          <w:tcPr>
            <w:tcW w:w="9852" w:type="dxa"/>
            <w:tcMar>
              <w:top w:w="15" w:type="dxa"/>
              <w:left w:w="15" w:type="dxa"/>
              <w:bottom w:w="15" w:type="dxa"/>
              <w:right w:w="15" w:type="dxa"/>
            </w:tcMar>
            <w:vAlign w:val="center"/>
          </w:tcPr>
          <w:p w:rsidR="00AF03AF" w:rsidRDefault="001B437B">
            <w:pPr>
              <w:spacing w:after="20"/>
              <w:ind w:left="20"/>
              <w:jc w:val="both"/>
            </w:pPr>
            <w:r>
              <w:rPr>
                <w:color w:val="000000"/>
                <w:sz w:val="20"/>
              </w:rPr>
              <w:t>Республики Казахстан</w:t>
            </w:r>
          </w:p>
        </w:tc>
        <w:tc>
          <w:tcPr>
            <w:tcW w:w="2448" w:type="dxa"/>
            <w:tcMar>
              <w:top w:w="15" w:type="dxa"/>
              <w:left w:w="15" w:type="dxa"/>
              <w:bottom w:w="15" w:type="dxa"/>
              <w:right w:w="15" w:type="dxa"/>
            </w:tcMar>
            <w:vAlign w:val="center"/>
          </w:tcPr>
          <w:p w:rsidR="00AF03AF" w:rsidRDefault="001B437B">
            <w:pPr>
              <w:spacing w:after="0"/>
              <w:jc w:val="both"/>
            </w:pPr>
            <w:r>
              <w:br/>
            </w:r>
          </w:p>
        </w:tc>
      </w:tr>
    </w:tbl>
    <w:p w:rsidR="00AF03AF" w:rsidRDefault="001B437B">
      <w:pPr>
        <w:spacing w:after="0"/>
      </w:pPr>
      <w:r>
        <w:br/>
      </w:r>
    </w:p>
    <w:p w:rsidR="00AF03AF" w:rsidRPr="001B437B" w:rsidRDefault="001B437B">
      <w:pPr>
        <w:spacing w:after="0"/>
        <w:rPr>
          <w:lang w:val="ru-RU"/>
        </w:rPr>
      </w:pPr>
      <w:bookmarkStart w:id="2" w:name="z2"/>
      <w:r w:rsidRPr="001B437B">
        <w:rPr>
          <w:b/>
          <w:color w:val="000000"/>
          <w:lang w:val="ru-RU"/>
        </w:rPr>
        <w:t xml:space="preserve"> Конвенция о правах ребенка</w:t>
      </w:r>
      <w:r w:rsidRPr="001B437B">
        <w:rPr>
          <w:lang w:val="ru-RU"/>
        </w:rPr>
        <w:br/>
      </w:r>
      <w:r w:rsidRPr="001B437B">
        <w:rPr>
          <w:b/>
          <w:color w:val="000000"/>
          <w:lang w:val="ru-RU"/>
        </w:rPr>
        <w:t>(Нью-Йорк, 20 ноября 1989 г.)</w:t>
      </w:r>
    </w:p>
    <w:p w:rsidR="00AF03AF" w:rsidRPr="001B437B" w:rsidRDefault="001B437B">
      <w:pPr>
        <w:spacing w:after="0"/>
        <w:rPr>
          <w:lang w:val="ru-RU"/>
        </w:rPr>
      </w:pPr>
      <w:bookmarkStart w:id="3" w:name="z3"/>
      <w:bookmarkEnd w:id="2"/>
      <w:r w:rsidRPr="001B437B">
        <w:rPr>
          <w:b/>
          <w:color w:val="000000"/>
          <w:lang w:val="ru-RU"/>
        </w:rPr>
        <w:t xml:space="preserve"> Преамбула</w:t>
      </w:r>
    </w:p>
    <w:bookmarkEnd w:id="3"/>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Государства - участники настоящей конвенции,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w:t>
      </w:r>
      <w:r w:rsidRPr="001B437B">
        <w:rPr>
          <w:color w:val="000000"/>
          <w:sz w:val="28"/>
          <w:lang w:val="ru-RU"/>
        </w:rPr>
        <w:t xml:space="preserve">большей свободе,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w:t>
      </w:r>
      <w:r w:rsidRPr="001B437B">
        <w:rPr>
          <w:color w:val="000000"/>
          <w:sz w:val="28"/>
          <w:lang w:val="ru-RU"/>
        </w:rPr>
        <w:t xml:space="preserve">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напоминая,</w:t>
      </w:r>
      <w:r w:rsidRPr="001B437B">
        <w:rPr>
          <w:color w:val="000000"/>
          <w:sz w:val="28"/>
          <w:lang w:val="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убежденные в том, что семье, как основной ячейке общества и естественной среде для роста и благополучия всех ее </w:t>
      </w:r>
      <w:r w:rsidRPr="001B437B">
        <w:rPr>
          <w:color w:val="000000"/>
          <w:sz w:val="28"/>
          <w:lang w:val="ru-RU"/>
        </w:rPr>
        <w:t xml:space="preserve">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признавая, что ребенку для полного и гармоничного развития его личности необходимо </w:t>
      </w:r>
      <w:r w:rsidRPr="001B437B">
        <w:rPr>
          <w:color w:val="000000"/>
          <w:sz w:val="28"/>
          <w:lang w:val="ru-RU"/>
        </w:rPr>
        <w:t xml:space="preserve">расти в семейном окружении, в атмосфере счастья, любви и понимания,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w:t>
      </w:r>
      <w:r w:rsidRPr="001B437B">
        <w:rPr>
          <w:color w:val="000000"/>
          <w:sz w:val="28"/>
          <w:lang w:val="ru-RU"/>
        </w:rPr>
        <w:lastRenderedPageBreak/>
        <w:t>Объединенных Наций, и особе</w:t>
      </w:r>
      <w:r w:rsidRPr="001B437B">
        <w:rPr>
          <w:color w:val="000000"/>
          <w:sz w:val="28"/>
          <w:lang w:val="ru-RU"/>
        </w:rPr>
        <w:t xml:space="preserve">нно в духе мира, достоинства, терпимости, свободы, равенства и солидарности,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w:t>
      </w:r>
      <w:r w:rsidRPr="001B437B">
        <w:rPr>
          <w:color w:val="000000"/>
          <w:sz w:val="28"/>
          <w:lang w:val="ru-RU"/>
        </w:rPr>
        <w:t>Генеральной Ассамблеей 20 ноября 1959 года, и признана во Всеобщей декларации прав человека, в Международном пакте о гражданских и политических правах</w:t>
      </w:r>
      <w:r w:rsidRPr="001B437B">
        <w:rPr>
          <w:color w:val="000000"/>
          <w:sz w:val="28"/>
          <w:u w:val="single"/>
          <w:lang w:val="ru-RU"/>
        </w:rPr>
        <w:t xml:space="preserve"> </w:t>
      </w:r>
      <w:r w:rsidRPr="001B437B">
        <w:rPr>
          <w:color w:val="000000"/>
          <w:sz w:val="28"/>
          <w:lang w:val="ru-RU"/>
        </w:rPr>
        <w:t xml:space="preserve">(в частности, в статьях 23 и 24), в Международном пакте об экономических, социальных и культурных правах </w:t>
      </w:r>
      <w:r w:rsidRPr="001B437B">
        <w:rPr>
          <w:color w:val="000000"/>
          <w:sz w:val="28"/>
          <w:lang w:val="ru-RU"/>
        </w:rPr>
        <w:t xml:space="preserve">(в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принимая во внимание, что, как указано в Декларации прав ребенка, "ребе</w:t>
      </w:r>
      <w:r w:rsidRPr="001B437B">
        <w:rPr>
          <w:color w:val="000000"/>
          <w:sz w:val="28"/>
          <w:lang w:val="ru-RU"/>
        </w:rPr>
        <w:t xml:space="preserve">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AF03AF" w:rsidRPr="001B437B" w:rsidRDefault="001B437B">
      <w:pPr>
        <w:spacing w:after="0"/>
        <w:jc w:val="both"/>
        <w:rPr>
          <w:lang w:val="ru-RU"/>
        </w:rPr>
      </w:pPr>
      <w:r>
        <w:rPr>
          <w:color w:val="000000"/>
          <w:sz w:val="28"/>
        </w:rPr>
        <w:t>     </w:t>
      </w:r>
      <w:r w:rsidRPr="001B437B">
        <w:rPr>
          <w:color w:val="000000"/>
          <w:sz w:val="28"/>
          <w:lang w:val="ru-RU"/>
        </w:rPr>
        <w:t xml:space="preserve"> ссылаясь на положения Декларации о социальных и правовых принципах, касающихся защиты и бл</w:t>
      </w:r>
      <w:r w:rsidRPr="001B437B">
        <w:rPr>
          <w:color w:val="000000"/>
          <w:sz w:val="28"/>
          <w:lang w:val="ru-RU"/>
        </w:rPr>
        <w:t>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w:t>
      </w:r>
      <w:r w:rsidRPr="001B437B">
        <w:rPr>
          <w:color w:val="000000"/>
          <w:sz w:val="28"/>
          <w:lang w:val="ru-RU"/>
        </w:rPr>
        <w:t xml:space="preserve">е правила") и Декларации о защите женщин и детей в чрезвычайных обстоятельствах и в период вооруженных конфликтов,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признавая, что во всех странах мира есть дети, живущие в исключительно трудных условиях, и что такие дети нуждаются в особом внимании</w:t>
      </w:r>
      <w:r w:rsidRPr="001B437B">
        <w:rPr>
          <w:color w:val="000000"/>
          <w:sz w:val="28"/>
          <w:lang w:val="ru-RU"/>
        </w:rPr>
        <w:t xml:space="preserve">,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учитывая должным образом важность традиций и культурных ценностей каждого народа для защиты и гармоничного развития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признавая важность международного сотрудничества для улучшения условий жизни детей в каждой стране, в частности в </w:t>
      </w:r>
      <w:r w:rsidRPr="001B437B">
        <w:rPr>
          <w:color w:val="000000"/>
          <w:sz w:val="28"/>
          <w:lang w:val="ru-RU"/>
        </w:rPr>
        <w:t>развивающихся странах, согласились о нижеследующем:</w:t>
      </w:r>
    </w:p>
    <w:p w:rsidR="00AF03AF" w:rsidRPr="001B437B" w:rsidRDefault="001B437B">
      <w:pPr>
        <w:spacing w:after="0"/>
        <w:rPr>
          <w:lang w:val="ru-RU"/>
        </w:rPr>
      </w:pPr>
      <w:bookmarkStart w:id="4" w:name="z4"/>
      <w:r w:rsidRPr="001B437B">
        <w:rPr>
          <w:b/>
          <w:color w:val="000000"/>
          <w:lang w:val="ru-RU"/>
        </w:rPr>
        <w:t xml:space="preserve"> Часть </w:t>
      </w:r>
      <w:r>
        <w:rPr>
          <w:b/>
          <w:color w:val="000000"/>
        </w:rPr>
        <w:t>I</w:t>
      </w:r>
    </w:p>
    <w:p w:rsidR="00AF03AF" w:rsidRPr="001B437B" w:rsidRDefault="001B437B">
      <w:pPr>
        <w:spacing w:after="0"/>
        <w:rPr>
          <w:lang w:val="ru-RU"/>
        </w:rPr>
      </w:pPr>
      <w:bookmarkStart w:id="5" w:name="z5"/>
      <w:bookmarkEnd w:id="4"/>
      <w:r w:rsidRPr="001B437B">
        <w:rPr>
          <w:b/>
          <w:color w:val="000000"/>
          <w:lang w:val="ru-RU"/>
        </w:rPr>
        <w:t xml:space="preserve"> Статья 1</w:t>
      </w:r>
    </w:p>
    <w:bookmarkEnd w:id="5"/>
    <w:p w:rsidR="00AF03AF" w:rsidRPr="001B437B" w:rsidRDefault="001B437B">
      <w:pPr>
        <w:spacing w:after="0"/>
        <w:jc w:val="both"/>
        <w:rPr>
          <w:lang w:val="ru-RU"/>
        </w:rPr>
      </w:pPr>
      <w:r>
        <w:rPr>
          <w:color w:val="000000"/>
          <w:sz w:val="28"/>
        </w:rPr>
        <w:t>     </w:t>
      </w:r>
      <w:r w:rsidRPr="001B437B">
        <w:rPr>
          <w:color w:val="000000"/>
          <w:sz w:val="28"/>
          <w:lang w:val="ru-RU"/>
        </w:rPr>
        <w:t xml:space="preserve"> 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w:t>
      </w:r>
      <w:r w:rsidRPr="001B437B">
        <w:rPr>
          <w:color w:val="000000"/>
          <w:sz w:val="28"/>
          <w:lang w:val="ru-RU"/>
        </w:rPr>
        <w:t>ршеннолетия ранее.</w:t>
      </w:r>
    </w:p>
    <w:p w:rsidR="00AF03AF" w:rsidRPr="001B437B" w:rsidRDefault="001B437B">
      <w:pPr>
        <w:spacing w:after="0"/>
        <w:rPr>
          <w:lang w:val="ru-RU"/>
        </w:rPr>
      </w:pPr>
      <w:bookmarkStart w:id="6" w:name="z6"/>
      <w:r w:rsidRPr="001B437B">
        <w:rPr>
          <w:b/>
          <w:color w:val="000000"/>
          <w:lang w:val="ru-RU"/>
        </w:rPr>
        <w:t xml:space="preserve"> Статья 2</w:t>
      </w:r>
    </w:p>
    <w:bookmarkEnd w:id="6"/>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w:t>
      </w:r>
      <w:r w:rsidRPr="001B437B">
        <w:rPr>
          <w:color w:val="000000"/>
          <w:sz w:val="28"/>
          <w:lang w:val="ru-RU"/>
        </w:rPr>
        <w:t xml:space="preserve">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AF03AF" w:rsidRPr="001B437B" w:rsidRDefault="001B437B">
      <w:pPr>
        <w:spacing w:after="0"/>
        <w:jc w:val="both"/>
        <w:rPr>
          <w:lang w:val="ru-RU"/>
        </w:rPr>
      </w:pPr>
      <w:r>
        <w:rPr>
          <w:color w:val="000000"/>
          <w:sz w:val="28"/>
        </w:rPr>
        <w:t>     </w:t>
      </w:r>
      <w:r w:rsidRPr="001B437B">
        <w:rPr>
          <w:color w:val="000000"/>
          <w:sz w:val="28"/>
          <w:lang w:val="ru-RU"/>
        </w:rPr>
        <w:t xml:space="preserve"> 2. </w:t>
      </w:r>
      <w:r w:rsidRPr="001B437B">
        <w:rPr>
          <w:color w:val="000000"/>
          <w:sz w:val="28"/>
          <w:lang w:val="ru-RU"/>
        </w:rPr>
        <w:t>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w:t>
      </w:r>
      <w:r w:rsidRPr="001B437B">
        <w:rPr>
          <w:color w:val="000000"/>
          <w:sz w:val="28"/>
          <w:lang w:val="ru-RU"/>
        </w:rPr>
        <w:t>мьи.</w:t>
      </w:r>
    </w:p>
    <w:p w:rsidR="00AF03AF" w:rsidRPr="001B437B" w:rsidRDefault="001B437B">
      <w:pPr>
        <w:spacing w:after="0"/>
        <w:rPr>
          <w:lang w:val="ru-RU"/>
        </w:rPr>
      </w:pPr>
      <w:bookmarkStart w:id="7" w:name="z7"/>
      <w:r w:rsidRPr="001B437B">
        <w:rPr>
          <w:b/>
          <w:color w:val="000000"/>
          <w:lang w:val="ru-RU"/>
        </w:rPr>
        <w:lastRenderedPageBreak/>
        <w:t xml:space="preserve"> Статья 3</w:t>
      </w:r>
    </w:p>
    <w:bookmarkEnd w:id="7"/>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w:t>
      </w:r>
      <w:r w:rsidRPr="001B437B">
        <w:rPr>
          <w:color w:val="000000"/>
          <w:sz w:val="28"/>
          <w:lang w:val="ru-RU"/>
        </w:rPr>
        <w:t xml:space="preserve">оочередное внимание уделяется наилучшему обеспечению интересов ребенка.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w:t>
      </w:r>
      <w:r w:rsidRPr="001B437B">
        <w:rPr>
          <w:color w:val="000000"/>
          <w:sz w:val="28"/>
          <w:lang w:val="ru-RU"/>
        </w:rPr>
        <w:t xml:space="preserve">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AF03AF" w:rsidRPr="001B437B" w:rsidRDefault="001B437B">
      <w:pPr>
        <w:spacing w:after="0"/>
        <w:jc w:val="both"/>
        <w:rPr>
          <w:lang w:val="ru-RU"/>
        </w:rPr>
      </w:pPr>
      <w:r>
        <w:rPr>
          <w:color w:val="000000"/>
          <w:sz w:val="28"/>
        </w:rPr>
        <w:t>     </w:t>
      </w:r>
      <w:r w:rsidRPr="001B437B">
        <w:rPr>
          <w:color w:val="000000"/>
          <w:sz w:val="28"/>
          <w:lang w:val="ru-RU"/>
        </w:rPr>
        <w:t xml:space="preserve"> 3. Государства-участники обеспечивают, чтобы учреждения, службы и органы, ответственные за заботу</w:t>
      </w:r>
      <w:r w:rsidRPr="001B437B">
        <w:rPr>
          <w:color w:val="000000"/>
          <w:sz w:val="28"/>
          <w:lang w:val="ru-RU"/>
        </w:rPr>
        <w:t xml:space="preserve">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AF03AF" w:rsidRPr="001B437B" w:rsidRDefault="001B437B">
      <w:pPr>
        <w:spacing w:after="0"/>
        <w:rPr>
          <w:lang w:val="ru-RU"/>
        </w:rPr>
      </w:pPr>
      <w:bookmarkStart w:id="8" w:name="z8"/>
      <w:r w:rsidRPr="001B437B">
        <w:rPr>
          <w:b/>
          <w:color w:val="000000"/>
          <w:lang w:val="ru-RU"/>
        </w:rPr>
        <w:t xml:space="preserve"> Статья 4</w:t>
      </w:r>
    </w:p>
    <w:bookmarkEnd w:id="8"/>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w:t>
      </w:r>
      <w:r w:rsidRPr="001B437B">
        <w:rPr>
          <w:color w:val="000000"/>
          <w:sz w:val="28"/>
          <w:lang w:val="ru-RU"/>
        </w:rPr>
        <w:t xml:space="preserve">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w:t>
      </w:r>
      <w:r w:rsidRPr="001B437B">
        <w:rPr>
          <w:color w:val="000000"/>
          <w:sz w:val="28"/>
          <w:lang w:val="ru-RU"/>
        </w:rPr>
        <w:t>имеющихся у них ресурсов и, в случае необходимости, в рамках международного сотрудничества.</w:t>
      </w:r>
    </w:p>
    <w:p w:rsidR="00AF03AF" w:rsidRPr="001B437B" w:rsidRDefault="001B437B">
      <w:pPr>
        <w:spacing w:after="0"/>
        <w:rPr>
          <w:lang w:val="ru-RU"/>
        </w:rPr>
      </w:pPr>
      <w:bookmarkStart w:id="9" w:name="z9"/>
      <w:r w:rsidRPr="001B437B">
        <w:rPr>
          <w:b/>
          <w:color w:val="000000"/>
          <w:lang w:val="ru-RU"/>
        </w:rPr>
        <w:t xml:space="preserve"> Статья 5</w:t>
      </w:r>
    </w:p>
    <w:bookmarkEnd w:id="9"/>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уважают ответственность, права и обязанности родителей и в соответствующих случаях членов расширенной семьи или общины, как эт</w:t>
      </w:r>
      <w:r w:rsidRPr="001B437B">
        <w:rPr>
          <w:color w:val="000000"/>
          <w:sz w:val="28"/>
          <w:lang w:val="ru-RU"/>
        </w:rPr>
        <w:t>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w:t>
      </w:r>
      <w:r w:rsidRPr="001B437B">
        <w:rPr>
          <w:color w:val="000000"/>
          <w:sz w:val="28"/>
          <w:lang w:val="ru-RU"/>
        </w:rPr>
        <w:t>собностями ребенка.</w:t>
      </w:r>
    </w:p>
    <w:p w:rsidR="00AF03AF" w:rsidRPr="001B437B" w:rsidRDefault="001B437B">
      <w:pPr>
        <w:spacing w:after="0"/>
        <w:rPr>
          <w:lang w:val="ru-RU"/>
        </w:rPr>
      </w:pPr>
      <w:bookmarkStart w:id="10" w:name="z10"/>
      <w:r w:rsidRPr="001B437B">
        <w:rPr>
          <w:b/>
          <w:color w:val="000000"/>
          <w:lang w:val="ru-RU"/>
        </w:rPr>
        <w:t xml:space="preserve"> Статья 6</w:t>
      </w:r>
    </w:p>
    <w:bookmarkEnd w:id="10"/>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что каждый ребенок имеет неотъемлемое право на жизнь.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Государства-участники обеспечивают в максимально возможной степени выживание и здоровое развитие ребенка.</w:t>
      </w:r>
    </w:p>
    <w:p w:rsidR="00AF03AF" w:rsidRPr="001B437B" w:rsidRDefault="001B437B">
      <w:pPr>
        <w:spacing w:after="0"/>
        <w:rPr>
          <w:lang w:val="ru-RU"/>
        </w:rPr>
      </w:pPr>
      <w:bookmarkStart w:id="11" w:name="z11"/>
      <w:r w:rsidRPr="001B437B">
        <w:rPr>
          <w:b/>
          <w:color w:val="000000"/>
          <w:lang w:val="ru-RU"/>
        </w:rPr>
        <w:t xml:space="preserve"> Статья 7</w:t>
      </w:r>
    </w:p>
    <w:bookmarkEnd w:id="11"/>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Государства-участники обеспечивают о</w:t>
      </w:r>
      <w:r w:rsidRPr="001B437B">
        <w:rPr>
          <w:color w:val="000000"/>
          <w:sz w:val="28"/>
          <w:lang w:val="ru-RU"/>
        </w:rPr>
        <w:t>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AF03AF" w:rsidRPr="001B437B" w:rsidRDefault="001B437B">
      <w:pPr>
        <w:spacing w:after="0"/>
        <w:rPr>
          <w:lang w:val="ru-RU"/>
        </w:rPr>
      </w:pPr>
      <w:bookmarkStart w:id="12" w:name="z12"/>
      <w:r w:rsidRPr="001B437B">
        <w:rPr>
          <w:b/>
          <w:color w:val="000000"/>
          <w:lang w:val="ru-RU"/>
        </w:rPr>
        <w:t xml:space="preserve"> Статья 8</w:t>
      </w:r>
    </w:p>
    <w:bookmarkEnd w:id="12"/>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1. Г</w:t>
      </w:r>
      <w:r w:rsidRPr="001B437B">
        <w:rPr>
          <w:color w:val="000000"/>
          <w:sz w:val="28"/>
          <w:lang w:val="ru-RU"/>
        </w:rPr>
        <w:t xml:space="preserve">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Если ребенок незаконно лишается части</w:t>
      </w:r>
      <w:r w:rsidRPr="001B437B">
        <w:rPr>
          <w:color w:val="000000"/>
          <w:sz w:val="28"/>
          <w:lang w:val="ru-RU"/>
        </w:rPr>
        <w:t xml:space="preserve">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AF03AF" w:rsidRPr="001B437B" w:rsidRDefault="001B437B">
      <w:pPr>
        <w:spacing w:after="0"/>
        <w:rPr>
          <w:lang w:val="ru-RU"/>
        </w:rPr>
      </w:pPr>
      <w:bookmarkStart w:id="13" w:name="z13"/>
      <w:r w:rsidRPr="001B437B">
        <w:rPr>
          <w:b/>
          <w:color w:val="000000"/>
          <w:lang w:val="ru-RU"/>
        </w:rPr>
        <w:t xml:space="preserve"> Статья 9</w:t>
      </w:r>
    </w:p>
    <w:bookmarkEnd w:id="13"/>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обеспечивают, чтобы ребенок не разлучался со своими</w:t>
      </w:r>
      <w:r w:rsidRPr="001B437B">
        <w:rPr>
          <w:color w:val="000000"/>
          <w:sz w:val="28"/>
          <w:lang w:val="ru-RU"/>
        </w:rPr>
        <w:t xml:space="preserve">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w:t>
      </w:r>
      <w:r w:rsidRPr="001B437B">
        <w:rPr>
          <w:color w:val="000000"/>
          <w:sz w:val="28"/>
          <w:lang w:val="ru-RU"/>
        </w:rPr>
        <w:t xml:space="preserve">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w:t>
      </w:r>
      <w:r w:rsidRPr="001B437B">
        <w:rPr>
          <w:color w:val="000000"/>
          <w:sz w:val="28"/>
          <w:lang w:val="ru-RU"/>
        </w:rPr>
        <w:t xml:space="preserve">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Государства-участники уважают право ребенка, которы</w:t>
      </w:r>
      <w:r w:rsidRPr="001B437B">
        <w:rPr>
          <w:color w:val="000000"/>
          <w:sz w:val="28"/>
          <w:lang w:val="ru-RU"/>
        </w:rPr>
        <w:t xml:space="preserve">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4. В тех случаях, когда такое разлучени</w:t>
      </w:r>
      <w:r w:rsidRPr="001B437B">
        <w:rPr>
          <w:color w:val="000000"/>
          <w:sz w:val="28"/>
          <w:lang w:val="ru-RU"/>
        </w:rPr>
        <w:t>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w:t>
      </w:r>
      <w:r w:rsidRPr="001B437B">
        <w:rPr>
          <w:color w:val="000000"/>
          <w:sz w:val="28"/>
          <w:lang w:val="ru-RU"/>
        </w:rPr>
        <w:t xml:space="preserve">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w:t>
      </w:r>
      <w:r w:rsidRPr="001B437B">
        <w:rPr>
          <w:color w:val="000000"/>
          <w:sz w:val="28"/>
          <w:lang w:val="ru-RU"/>
        </w:rPr>
        <w:t>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AF03AF" w:rsidRPr="001B437B" w:rsidRDefault="001B437B">
      <w:pPr>
        <w:spacing w:after="0"/>
        <w:rPr>
          <w:lang w:val="ru-RU"/>
        </w:rPr>
      </w:pPr>
      <w:bookmarkStart w:id="14" w:name="z14"/>
      <w:r w:rsidRPr="001B437B">
        <w:rPr>
          <w:b/>
          <w:color w:val="000000"/>
          <w:lang w:val="ru-RU"/>
        </w:rPr>
        <w:t xml:space="preserve"> Статья 10</w:t>
      </w:r>
    </w:p>
    <w:bookmarkEnd w:id="14"/>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В соот</w:t>
      </w:r>
      <w:r w:rsidRPr="001B437B">
        <w:rPr>
          <w:color w:val="000000"/>
          <w:sz w:val="28"/>
          <w:lang w:val="ru-RU"/>
        </w:rPr>
        <w:t>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w:t>
      </w:r>
      <w:r w:rsidRPr="001B437B">
        <w:rPr>
          <w:color w:val="000000"/>
          <w:sz w:val="28"/>
          <w:lang w:val="ru-RU"/>
        </w:rPr>
        <w:t xml:space="preserve">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Ребенок, родители которого проживают в различных государствах, имеет пра</w:t>
      </w:r>
      <w:r w:rsidRPr="001B437B">
        <w:rPr>
          <w:color w:val="000000"/>
          <w:sz w:val="28"/>
          <w:lang w:val="ru-RU"/>
        </w:rPr>
        <w:t xml:space="preserve">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w:t>
      </w:r>
      <w:r w:rsidRPr="001B437B">
        <w:rPr>
          <w:color w:val="000000"/>
          <w:sz w:val="28"/>
          <w:lang w:val="ru-RU"/>
        </w:rPr>
        <w:lastRenderedPageBreak/>
        <w:t>обязательством государств-участников по пункту 2 статьи 9 государства-участники уважают право</w:t>
      </w:r>
      <w:r w:rsidRPr="001B437B">
        <w:rPr>
          <w:color w:val="000000"/>
          <w:sz w:val="28"/>
          <w:lang w:val="ru-RU"/>
        </w:rPr>
        <w:t xml:space="preserve">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w:t>
      </w:r>
      <w:r w:rsidRPr="001B437B">
        <w:rPr>
          <w:color w:val="000000"/>
          <w:sz w:val="28"/>
          <w:lang w:val="ru-RU"/>
        </w:rPr>
        <w:t>ти, общественного порядка (</w:t>
      </w:r>
      <w:r>
        <w:rPr>
          <w:color w:val="000000"/>
          <w:sz w:val="28"/>
        </w:rPr>
        <w:t>ordre</w:t>
      </w:r>
      <w:r w:rsidRPr="001B437B">
        <w:rPr>
          <w:color w:val="000000"/>
          <w:sz w:val="28"/>
          <w:lang w:val="ru-RU"/>
        </w:rPr>
        <w:t xml:space="preserve"> </w:t>
      </w:r>
      <w:r>
        <w:rPr>
          <w:color w:val="000000"/>
          <w:sz w:val="28"/>
        </w:rPr>
        <w:t>public</w:t>
      </w:r>
      <w:r w:rsidRPr="001B437B">
        <w:rPr>
          <w:color w:val="000000"/>
          <w:sz w:val="28"/>
          <w:lang w:val="ru-RU"/>
        </w:rPr>
        <w:t xml:space="preserve">), здоровья или нравственности </w:t>
      </w:r>
      <w:proofErr w:type="gramStart"/>
      <w:r w:rsidRPr="001B437B">
        <w:rPr>
          <w:color w:val="000000"/>
          <w:sz w:val="28"/>
          <w:lang w:val="ru-RU"/>
        </w:rPr>
        <w:t>населения</w:t>
      </w:r>
      <w:proofErr w:type="gramEnd"/>
      <w:r w:rsidRPr="001B437B">
        <w:rPr>
          <w:color w:val="000000"/>
          <w:sz w:val="28"/>
          <w:lang w:val="ru-RU"/>
        </w:rPr>
        <w:t xml:space="preserve"> или прав и свобод других лиц и совместимы с признанными в настоящей Конвенции другими правами.</w:t>
      </w:r>
    </w:p>
    <w:p w:rsidR="00AF03AF" w:rsidRPr="001B437B" w:rsidRDefault="001B437B">
      <w:pPr>
        <w:spacing w:after="0"/>
        <w:rPr>
          <w:lang w:val="ru-RU"/>
        </w:rPr>
      </w:pPr>
      <w:bookmarkStart w:id="15" w:name="z15"/>
      <w:r w:rsidRPr="001B437B">
        <w:rPr>
          <w:b/>
          <w:color w:val="000000"/>
          <w:lang w:val="ru-RU"/>
        </w:rPr>
        <w:t xml:space="preserve"> Статья 11</w:t>
      </w:r>
    </w:p>
    <w:bookmarkEnd w:id="15"/>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принимают меры для борьбы с незаконным</w:t>
      </w:r>
      <w:r w:rsidRPr="001B437B">
        <w:rPr>
          <w:color w:val="000000"/>
          <w:sz w:val="28"/>
          <w:lang w:val="ru-RU"/>
        </w:rPr>
        <w:t xml:space="preserve"> перемещением и невозвращением детей из-за границы.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AF03AF" w:rsidRPr="001B437B" w:rsidRDefault="001B437B">
      <w:pPr>
        <w:spacing w:after="0"/>
        <w:rPr>
          <w:lang w:val="ru-RU"/>
        </w:rPr>
      </w:pPr>
      <w:bookmarkStart w:id="16" w:name="z16"/>
      <w:r w:rsidRPr="001B437B">
        <w:rPr>
          <w:b/>
          <w:color w:val="000000"/>
          <w:lang w:val="ru-RU"/>
        </w:rPr>
        <w:t xml:space="preserve"> Статья 12</w:t>
      </w:r>
    </w:p>
    <w:bookmarkEnd w:id="16"/>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обесп</w:t>
      </w:r>
      <w:r w:rsidRPr="001B437B">
        <w:rPr>
          <w:color w:val="000000"/>
          <w:sz w:val="28"/>
          <w:lang w:val="ru-RU"/>
        </w:rPr>
        <w:t xml:space="preserve">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С</w:t>
      </w:r>
      <w:r w:rsidRPr="001B437B">
        <w:rPr>
          <w:color w:val="000000"/>
          <w:sz w:val="28"/>
          <w:lang w:val="ru-RU"/>
        </w:rPr>
        <w:t xml:space="preserve">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w:t>
      </w:r>
      <w:r w:rsidRPr="001B437B">
        <w:rPr>
          <w:color w:val="000000"/>
          <w:sz w:val="28"/>
          <w:lang w:val="ru-RU"/>
        </w:rPr>
        <w:t>смотренном процессуальными нормами национального законодательства.</w:t>
      </w:r>
    </w:p>
    <w:p w:rsidR="00AF03AF" w:rsidRPr="001B437B" w:rsidRDefault="001B437B">
      <w:pPr>
        <w:spacing w:after="0"/>
        <w:rPr>
          <w:lang w:val="ru-RU"/>
        </w:rPr>
      </w:pPr>
      <w:bookmarkStart w:id="17" w:name="z17"/>
      <w:r w:rsidRPr="001B437B">
        <w:rPr>
          <w:b/>
          <w:color w:val="000000"/>
          <w:lang w:val="ru-RU"/>
        </w:rPr>
        <w:t xml:space="preserve"> Статья 13</w:t>
      </w:r>
    </w:p>
    <w:bookmarkEnd w:id="17"/>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w:t>
      </w:r>
      <w:r w:rsidRPr="001B437B">
        <w:rPr>
          <w:color w:val="000000"/>
          <w:sz w:val="28"/>
          <w:lang w:val="ru-RU"/>
        </w:rPr>
        <w:t xml:space="preserve">й, письменной или печатной форме, в форме произведений искусства или с помощью других средств по выбору ребенка.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Осуществление этого права может подвергаться некоторым ограничениям, однако этими ограничениями могут быть только те ограничения, ко</w:t>
      </w:r>
      <w:r w:rsidRPr="001B437B">
        <w:rPr>
          <w:color w:val="000000"/>
          <w:sz w:val="28"/>
          <w:lang w:val="ru-RU"/>
        </w:rPr>
        <w:t xml:space="preserve">торые предусмотрены законом и которые необходимы: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для</w:t>
      </w:r>
      <w:proofErr w:type="gramEnd"/>
      <w:r w:rsidRPr="001B437B">
        <w:rPr>
          <w:color w:val="000000"/>
          <w:sz w:val="28"/>
          <w:lang w:val="ru-RU"/>
        </w:rPr>
        <w:t xml:space="preserve"> уважения прав и репутации других лиц; или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для</w:t>
      </w:r>
      <w:proofErr w:type="gramEnd"/>
      <w:r w:rsidRPr="001B437B">
        <w:rPr>
          <w:color w:val="000000"/>
          <w:sz w:val="28"/>
          <w:lang w:val="ru-RU"/>
        </w:rPr>
        <w:t xml:space="preserve"> охраны государственной безопасности или общественного порядка (</w:t>
      </w:r>
      <w:r>
        <w:rPr>
          <w:color w:val="000000"/>
          <w:sz w:val="28"/>
        </w:rPr>
        <w:t>ordre</w:t>
      </w:r>
      <w:r w:rsidRPr="001B437B">
        <w:rPr>
          <w:color w:val="000000"/>
          <w:sz w:val="28"/>
          <w:lang w:val="ru-RU"/>
        </w:rPr>
        <w:t xml:space="preserve"> </w:t>
      </w:r>
      <w:r>
        <w:rPr>
          <w:color w:val="000000"/>
          <w:sz w:val="28"/>
        </w:rPr>
        <w:t>public</w:t>
      </w:r>
      <w:r w:rsidRPr="001B437B">
        <w:rPr>
          <w:color w:val="000000"/>
          <w:sz w:val="28"/>
          <w:lang w:val="ru-RU"/>
        </w:rPr>
        <w:t>), или здоровья или нравственности населения.</w:t>
      </w:r>
    </w:p>
    <w:p w:rsidR="00AF03AF" w:rsidRPr="001B437B" w:rsidRDefault="001B437B">
      <w:pPr>
        <w:spacing w:after="0"/>
        <w:rPr>
          <w:lang w:val="ru-RU"/>
        </w:rPr>
      </w:pPr>
      <w:bookmarkStart w:id="18" w:name="z18"/>
      <w:r w:rsidRPr="001B437B">
        <w:rPr>
          <w:b/>
          <w:color w:val="000000"/>
          <w:lang w:val="ru-RU"/>
        </w:rPr>
        <w:t xml:space="preserve"> Статья 14</w:t>
      </w:r>
    </w:p>
    <w:bookmarkEnd w:id="18"/>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уважают право ребенка на свободу мысли, совести и религии.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w:t>
      </w:r>
      <w:r w:rsidRPr="001B437B">
        <w:rPr>
          <w:color w:val="000000"/>
          <w:sz w:val="28"/>
          <w:lang w:val="ru-RU"/>
        </w:rPr>
        <w:t xml:space="preserve">одом, согласующимся с развивающимися способностями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w:t>
      </w:r>
      <w:r w:rsidRPr="001B437B">
        <w:rPr>
          <w:color w:val="000000"/>
          <w:sz w:val="28"/>
          <w:lang w:val="ru-RU"/>
        </w:rPr>
        <w:t>орядка, нравственности и здоровья населения или защиты основных прав и свобод других лиц.</w:t>
      </w:r>
    </w:p>
    <w:p w:rsidR="00AF03AF" w:rsidRPr="001B437B" w:rsidRDefault="001B437B">
      <w:pPr>
        <w:spacing w:after="0"/>
        <w:rPr>
          <w:lang w:val="ru-RU"/>
        </w:rPr>
      </w:pPr>
      <w:bookmarkStart w:id="19" w:name="z19"/>
      <w:r w:rsidRPr="001B437B">
        <w:rPr>
          <w:b/>
          <w:color w:val="000000"/>
          <w:lang w:val="ru-RU"/>
        </w:rPr>
        <w:lastRenderedPageBreak/>
        <w:t xml:space="preserve"> Статья 15</w:t>
      </w:r>
    </w:p>
    <w:bookmarkEnd w:id="19"/>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ребенка на свободу ассоциации и свободу мирных собраний.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В отношении осуществления данного права н</w:t>
      </w:r>
      <w:r w:rsidRPr="001B437B">
        <w:rPr>
          <w:color w:val="000000"/>
          <w:sz w:val="28"/>
          <w:lang w:val="ru-RU"/>
        </w:rPr>
        <w:t>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r>
        <w:rPr>
          <w:color w:val="000000"/>
          <w:sz w:val="28"/>
        </w:rPr>
        <w:t>ordre</w:t>
      </w:r>
      <w:r w:rsidRPr="001B437B">
        <w:rPr>
          <w:color w:val="000000"/>
          <w:sz w:val="28"/>
          <w:lang w:val="ru-RU"/>
        </w:rPr>
        <w:t xml:space="preserve"> </w:t>
      </w:r>
      <w:r>
        <w:rPr>
          <w:color w:val="000000"/>
          <w:sz w:val="28"/>
        </w:rPr>
        <w:t>public</w:t>
      </w:r>
      <w:r w:rsidRPr="001B437B">
        <w:rPr>
          <w:color w:val="000000"/>
          <w:sz w:val="28"/>
          <w:lang w:val="ru-RU"/>
        </w:rPr>
        <w:t>)</w:t>
      </w:r>
      <w:r w:rsidRPr="001B437B">
        <w:rPr>
          <w:color w:val="000000"/>
          <w:sz w:val="28"/>
          <w:lang w:val="ru-RU"/>
        </w:rPr>
        <w:t xml:space="preserve">, охраны здоровья или нравственности </w:t>
      </w:r>
      <w:proofErr w:type="gramStart"/>
      <w:r w:rsidRPr="001B437B">
        <w:rPr>
          <w:color w:val="000000"/>
          <w:sz w:val="28"/>
          <w:lang w:val="ru-RU"/>
        </w:rPr>
        <w:t>населения</w:t>
      </w:r>
      <w:proofErr w:type="gramEnd"/>
      <w:r w:rsidRPr="001B437B">
        <w:rPr>
          <w:color w:val="000000"/>
          <w:sz w:val="28"/>
          <w:lang w:val="ru-RU"/>
        </w:rPr>
        <w:t xml:space="preserve"> или защиты прав и свобод других лиц.</w:t>
      </w:r>
    </w:p>
    <w:p w:rsidR="00AF03AF" w:rsidRPr="001B437B" w:rsidRDefault="001B437B">
      <w:pPr>
        <w:spacing w:after="0"/>
        <w:rPr>
          <w:lang w:val="ru-RU"/>
        </w:rPr>
      </w:pPr>
      <w:bookmarkStart w:id="20" w:name="z20"/>
      <w:r w:rsidRPr="001B437B">
        <w:rPr>
          <w:b/>
          <w:color w:val="000000"/>
          <w:lang w:val="ru-RU"/>
        </w:rPr>
        <w:t xml:space="preserve"> Статья 16</w:t>
      </w:r>
    </w:p>
    <w:bookmarkEnd w:id="20"/>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w:t>
      </w:r>
      <w:r w:rsidRPr="001B437B">
        <w:rPr>
          <w:color w:val="000000"/>
          <w:sz w:val="28"/>
          <w:lang w:val="ru-RU"/>
        </w:rPr>
        <w:t xml:space="preserve">овенность жилища или тайну корреспонденции или незаконного посягательства на его честь и репутацию.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Ребенок имеет право на защиту закона от такого вмешательства или посягательства.</w:t>
      </w:r>
    </w:p>
    <w:p w:rsidR="00AF03AF" w:rsidRPr="001B437B" w:rsidRDefault="001B437B">
      <w:pPr>
        <w:spacing w:after="0"/>
        <w:rPr>
          <w:lang w:val="ru-RU"/>
        </w:rPr>
      </w:pPr>
      <w:bookmarkStart w:id="21" w:name="z21"/>
      <w:r w:rsidRPr="001B437B">
        <w:rPr>
          <w:b/>
          <w:color w:val="000000"/>
          <w:lang w:val="ru-RU"/>
        </w:rPr>
        <w:t xml:space="preserve"> Статья 17</w:t>
      </w:r>
    </w:p>
    <w:bookmarkEnd w:id="21"/>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w:t>
      </w:r>
      <w:r w:rsidRPr="001B437B">
        <w:rPr>
          <w:color w:val="000000"/>
          <w:sz w:val="28"/>
          <w:lang w:val="ru-RU"/>
        </w:rPr>
        <w:t xml:space="preserve">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средства массовой информации к распространению информации и материало</w:t>
      </w:r>
      <w:r w:rsidRPr="001B437B">
        <w:rPr>
          <w:color w:val="000000"/>
          <w:sz w:val="28"/>
          <w:lang w:val="ru-RU"/>
        </w:rPr>
        <w:t xml:space="preserve">в, полезных для ребенка в социальном и культурном отношениях, и в духе статьи 29;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w:t>
      </w:r>
      <w:r w:rsidRPr="001B437B">
        <w:rPr>
          <w:color w:val="000000"/>
          <w:sz w:val="28"/>
          <w:lang w:val="ru-RU"/>
        </w:rPr>
        <w:t xml:space="preserve">одных источников;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выпуск и распространение детской литературы;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w:t>
      </w:r>
      <w:r w:rsidRPr="001B437B">
        <w:rPr>
          <w:color w:val="000000"/>
          <w:sz w:val="28"/>
          <w:lang w:val="ru-RU"/>
        </w:rPr>
        <w:t xml:space="preserve">ению;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e</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разработку надлежащих принципов защиты ребенка от информации и материалов, наносящих вред его благополучию, учитывая положения статей 13 и 18.</w:t>
      </w:r>
    </w:p>
    <w:p w:rsidR="00AF03AF" w:rsidRPr="001B437B" w:rsidRDefault="001B437B">
      <w:pPr>
        <w:spacing w:after="0"/>
        <w:rPr>
          <w:lang w:val="ru-RU"/>
        </w:rPr>
      </w:pPr>
      <w:bookmarkStart w:id="22" w:name="z22"/>
      <w:r w:rsidRPr="001B437B">
        <w:rPr>
          <w:b/>
          <w:color w:val="000000"/>
          <w:lang w:val="ru-RU"/>
        </w:rPr>
        <w:t xml:space="preserve"> Статья 18</w:t>
      </w:r>
    </w:p>
    <w:bookmarkEnd w:id="22"/>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предпринимают все возможные усилия к тому, чт</w:t>
      </w:r>
      <w:r w:rsidRPr="001B437B">
        <w:rPr>
          <w:color w:val="000000"/>
          <w:sz w:val="28"/>
          <w:lang w:val="ru-RU"/>
        </w:rPr>
        <w:t>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w:t>
      </w:r>
      <w:r w:rsidRPr="001B437B">
        <w:rPr>
          <w:color w:val="000000"/>
          <w:sz w:val="28"/>
          <w:lang w:val="ru-RU"/>
        </w:rPr>
        <w:t xml:space="preserve">сы ребенка являются предметом их основной заботы.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В целях гарантии и содействия осуществлению прав, изложенных в настоящей Конвенции, государства-участники оказывают родителям и законным опекунам </w:t>
      </w:r>
      <w:r w:rsidRPr="001B437B">
        <w:rPr>
          <w:color w:val="000000"/>
          <w:sz w:val="28"/>
          <w:lang w:val="ru-RU"/>
        </w:rPr>
        <w:lastRenderedPageBreak/>
        <w:t>надлежащую помощь в выполнении ими своих обязанно</w:t>
      </w:r>
      <w:r w:rsidRPr="001B437B">
        <w:rPr>
          <w:color w:val="000000"/>
          <w:sz w:val="28"/>
          <w:lang w:val="ru-RU"/>
        </w:rPr>
        <w:t xml:space="preserve">стей по воспитанию детей и обеспечивают развитие сети детских учреждений. </w:t>
      </w:r>
    </w:p>
    <w:p w:rsidR="00AF03AF" w:rsidRPr="001B437B" w:rsidRDefault="001B437B">
      <w:pPr>
        <w:spacing w:after="0"/>
        <w:jc w:val="both"/>
        <w:rPr>
          <w:lang w:val="ru-RU"/>
        </w:rPr>
      </w:pPr>
      <w:r>
        <w:rPr>
          <w:color w:val="000000"/>
          <w:sz w:val="28"/>
        </w:rPr>
        <w:t>     </w:t>
      </w:r>
      <w:r w:rsidRPr="001B437B">
        <w:rPr>
          <w:color w:val="000000"/>
          <w:sz w:val="28"/>
          <w:lang w:val="ru-RU"/>
        </w:rPr>
        <w:t xml:space="preserve"> 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w:t>
      </w:r>
      <w:r w:rsidRPr="001B437B">
        <w:rPr>
          <w:color w:val="000000"/>
          <w:sz w:val="28"/>
          <w:lang w:val="ru-RU"/>
        </w:rPr>
        <w:t xml:space="preserve"> и учреждениями по уходу за детьми.</w:t>
      </w:r>
    </w:p>
    <w:p w:rsidR="00AF03AF" w:rsidRPr="001B437B" w:rsidRDefault="001B437B">
      <w:pPr>
        <w:spacing w:after="0"/>
        <w:rPr>
          <w:lang w:val="ru-RU"/>
        </w:rPr>
      </w:pPr>
      <w:bookmarkStart w:id="23" w:name="z23"/>
      <w:r w:rsidRPr="001B437B">
        <w:rPr>
          <w:b/>
          <w:color w:val="000000"/>
          <w:lang w:val="ru-RU"/>
        </w:rPr>
        <w:t xml:space="preserve"> Статья 19</w:t>
      </w:r>
    </w:p>
    <w:bookmarkEnd w:id="23"/>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w:t>
      </w:r>
      <w:r w:rsidRPr="001B437B">
        <w:rPr>
          <w:color w:val="000000"/>
          <w:sz w:val="28"/>
          <w:lang w:val="ru-RU"/>
        </w:rPr>
        <w:t xml:space="preserve">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Такие меры </w:t>
      </w:r>
      <w:r w:rsidRPr="001B437B">
        <w:rPr>
          <w:color w:val="000000"/>
          <w:sz w:val="28"/>
          <w:lang w:val="ru-RU"/>
        </w:rPr>
        <w:t>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w:t>
      </w:r>
      <w:r w:rsidRPr="001B437B">
        <w:rPr>
          <w:color w:val="000000"/>
          <w:sz w:val="28"/>
          <w:lang w:val="ru-RU"/>
        </w:rPr>
        <w:t>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AF03AF" w:rsidRPr="001B437B" w:rsidRDefault="001B437B">
      <w:pPr>
        <w:spacing w:after="0"/>
        <w:rPr>
          <w:lang w:val="ru-RU"/>
        </w:rPr>
      </w:pPr>
      <w:bookmarkStart w:id="24" w:name="z24"/>
      <w:r w:rsidRPr="001B437B">
        <w:rPr>
          <w:b/>
          <w:color w:val="000000"/>
          <w:lang w:val="ru-RU"/>
        </w:rPr>
        <w:t xml:space="preserve"> Статья 20</w:t>
      </w:r>
    </w:p>
    <w:bookmarkEnd w:id="24"/>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Ребенок, который временн</w:t>
      </w:r>
      <w:r w:rsidRPr="001B437B">
        <w:rPr>
          <w:color w:val="000000"/>
          <w:sz w:val="28"/>
          <w:lang w:val="ru-RU"/>
        </w:rPr>
        <w:t xml:space="preserve">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в соответствии с</w:t>
      </w:r>
      <w:r w:rsidRPr="001B437B">
        <w:rPr>
          <w:color w:val="000000"/>
          <w:sz w:val="28"/>
          <w:lang w:val="ru-RU"/>
        </w:rPr>
        <w:t xml:space="preserve">о своими национальными законами обеспечивают замену ухода за таким ребенком. </w:t>
      </w:r>
    </w:p>
    <w:p w:rsidR="00AF03AF" w:rsidRPr="001B437B" w:rsidRDefault="001B437B">
      <w:pPr>
        <w:spacing w:after="0"/>
        <w:jc w:val="both"/>
        <w:rPr>
          <w:lang w:val="ru-RU"/>
        </w:rPr>
      </w:pPr>
      <w:r>
        <w:rPr>
          <w:color w:val="000000"/>
          <w:sz w:val="28"/>
        </w:rPr>
        <w:t>     </w:t>
      </w:r>
      <w:r w:rsidRPr="001B437B">
        <w:rPr>
          <w:color w:val="000000"/>
          <w:sz w:val="28"/>
          <w:lang w:val="ru-RU"/>
        </w:rPr>
        <w:t xml:space="preserve"> 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w:t>
      </w:r>
      <w:r w:rsidRPr="001B437B">
        <w:rPr>
          <w:color w:val="000000"/>
          <w:sz w:val="28"/>
          <w:lang w:val="ru-RU"/>
        </w:rPr>
        <w:t>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AF03AF" w:rsidRPr="001B437B" w:rsidRDefault="001B437B">
      <w:pPr>
        <w:spacing w:after="0"/>
        <w:rPr>
          <w:lang w:val="ru-RU"/>
        </w:rPr>
      </w:pPr>
      <w:bookmarkStart w:id="25" w:name="z25"/>
      <w:r w:rsidRPr="001B437B">
        <w:rPr>
          <w:b/>
          <w:color w:val="000000"/>
          <w:lang w:val="ru-RU"/>
        </w:rPr>
        <w:t xml:space="preserve"> Статья 21</w:t>
      </w:r>
    </w:p>
    <w:bookmarkEnd w:id="25"/>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обеспечивают, чтобы усыновление ребенка разрешалось толь</w:t>
      </w:r>
      <w:r w:rsidRPr="001B437B">
        <w:rPr>
          <w:color w:val="000000"/>
          <w:sz w:val="28"/>
          <w:lang w:val="ru-RU"/>
        </w:rPr>
        <w:t xml:space="preserve">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w:t>
      </w:r>
      <w:r w:rsidRPr="001B437B">
        <w:rPr>
          <w:color w:val="000000"/>
          <w:sz w:val="28"/>
          <w:lang w:val="ru-RU"/>
        </w:rPr>
        <w:t xml:space="preserve">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признают, что усыновление в другой стране может рассматриваться в качестве альтернат</w:t>
      </w:r>
      <w:r w:rsidRPr="001B437B">
        <w:rPr>
          <w:color w:val="000000"/>
          <w:sz w:val="28"/>
          <w:lang w:val="ru-RU"/>
        </w:rPr>
        <w:t xml:space="preserve">ивного способа ухода за ребенком, если ребенок не может быть передан на </w:t>
      </w:r>
      <w:r w:rsidRPr="001B437B">
        <w:rPr>
          <w:color w:val="000000"/>
          <w:sz w:val="28"/>
          <w:lang w:val="ru-RU"/>
        </w:rPr>
        <w:lastRenderedPageBreak/>
        <w:t>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w:t>
      </w:r>
      <w:r w:rsidRPr="001B437B">
        <w:rPr>
          <w:color w:val="000000"/>
          <w:sz w:val="28"/>
          <w:lang w:val="ru-RU"/>
        </w:rPr>
        <w:t xml:space="preserve">озможным;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обеспечивают</w:t>
      </w:r>
      <w:proofErr w:type="gramEnd"/>
      <w:r w:rsidRPr="001B437B">
        <w:rPr>
          <w:color w:val="000000"/>
          <w:sz w:val="28"/>
          <w:lang w:val="ru-RU"/>
        </w:rPr>
        <w:t xml:space="preserve">,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принимают</w:t>
      </w:r>
      <w:proofErr w:type="gramEnd"/>
      <w:r w:rsidRPr="001B437B">
        <w:rPr>
          <w:color w:val="000000"/>
          <w:sz w:val="28"/>
          <w:lang w:val="ru-RU"/>
        </w:rPr>
        <w:t xml:space="preserve"> все необходимые меры с целью обеспечения того, чтоб</w:t>
      </w:r>
      <w:r w:rsidRPr="001B437B">
        <w:rPr>
          <w:color w:val="000000"/>
          <w:sz w:val="28"/>
          <w:lang w:val="ru-RU"/>
        </w:rPr>
        <w:t xml:space="preserve">ы в случае усыновления в другой стране устройство ребенка не приводило к получению неоправданных финансовых выгод, связанными с этим лицами;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e</w:t>
      </w:r>
      <w:r w:rsidRPr="001B437B">
        <w:rPr>
          <w:color w:val="000000"/>
          <w:sz w:val="28"/>
          <w:lang w:val="ru-RU"/>
        </w:rPr>
        <w:t xml:space="preserve">) </w:t>
      </w:r>
      <w:proofErr w:type="gramStart"/>
      <w:r w:rsidRPr="001B437B">
        <w:rPr>
          <w:color w:val="000000"/>
          <w:sz w:val="28"/>
          <w:lang w:val="ru-RU"/>
        </w:rPr>
        <w:t>содействуют</w:t>
      </w:r>
      <w:proofErr w:type="gramEnd"/>
      <w:r w:rsidRPr="001B437B">
        <w:rPr>
          <w:color w:val="000000"/>
          <w:sz w:val="28"/>
          <w:lang w:val="ru-RU"/>
        </w:rPr>
        <w:t xml:space="preserve"> в необходимых случаях достижению целей настоящей статьи путем заключения двусторонних и мн</w:t>
      </w:r>
      <w:r w:rsidRPr="001B437B">
        <w:rPr>
          <w:color w:val="000000"/>
          <w:sz w:val="28"/>
          <w:lang w:val="ru-RU"/>
        </w:rPr>
        <w:t>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AF03AF" w:rsidRPr="001B437B" w:rsidRDefault="001B437B">
      <w:pPr>
        <w:spacing w:after="0"/>
        <w:rPr>
          <w:lang w:val="ru-RU"/>
        </w:rPr>
      </w:pPr>
      <w:bookmarkStart w:id="26" w:name="z26"/>
      <w:r w:rsidRPr="001B437B">
        <w:rPr>
          <w:b/>
          <w:color w:val="000000"/>
          <w:lang w:val="ru-RU"/>
        </w:rPr>
        <w:t xml:space="preserve"> Статья 22</w:t>
      </w:r>
    </w:p>
    <w:bookmarkEnd w:id="26"/>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принимают необходимые меры, с тем что</w:t>
      </w:r>
      <w:r w:rsidRPr="001B437B">
        <w:rPr>
          <w:color w:val="000000"/>
          <w:sz w:val="28"/>
          <w:lang w:val="ru-RU"/>
        </w:rPr>
        <w:t>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w:t>
      </w:r>
      <w:r w:rsidRPr="001B437B">
        <w:rPr>
          <w:color w:val="000000"/>
          <w:sz w:val="28"/>
          <w:lang w:val="ru-RU"/>
        </w:rPr>
        <w:t xml:space="preserve">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С этой целью</w:t>
      </w:r>
      <w:r w:rsidRPr="001B437B">
        <w:rPr>
          <w:color w:val="000000"/>
          <w:sz w:val="28"/>
          <w:lang w:val="ru-RU"/>
        </w:rPr>
        <w:t xml:space="preserve">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w:t>
      </w:r>
      <w:r w:rsidRPr="001B437B">
        <w:rPr>
          <w:color w:val="000000"/>
          <w:sz w:val="28"/>
          <w:lang w:val="ru-RU"/>
        </w:rPr>
        <w:t xml:space="preserve">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w:t>
      </w:r>
      <w:r w:rsidRPr="001B437B">
        <w:rPr>
          <w:color w:val="000000"/>
          <w:sz w:val="28"/>
          <w:lang w:val="ru-RU"/>
        </w:rPr>
        <w:t>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AF03AF" w:rsidRPr="001B437B" w:rsidRDefault="001B437B">
      <w:pPr>
        <w:spacing w:after="0"/>
        <w:rPr>
          <w:lang w:val="ru-RU"/>
        </w:rPr>
      </w:pPr>
      <w:bookmarkStart w:id="27" w:name="z27"/>
      <w:r w:rsidRPr="001B437B">
        <w:rPr>
          <w:b/>
          <w:color w:val="000000"/>
          <w:lang w:val="ru-RU"/>
        </w:rPr>
        <w:t xml:space="preserve">  Статья 23</w:t>
      </w:r>
    </w:p>
    <w:bookmarkEnd w:id="27"/>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w:t>
      </w:r>
      <w:r w:rsidRPr="001B437B">
        <w:rPr>
          <w:color w:val="000000"/>
          <w:sz w:val="28"/>
          <w:lang w:val="ru-RU"/>
        </w:rPr>
        <w:t xml:space="preserve">ное участие в жизни общества.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w:t>
      </w:r>
      <w:r w:rsidRPr="001B437B">
        <w:rPr>
          <w:color w:val="000000"/>
          <w:sz w:val="28"/>
          <w:lang w:val="ru-RU"/>
        </w:rPr>
        <w:t xml:space="preserve">,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3. В признание особых нужд неполноценного ребенка помощь в соответствии с пунктом 2 настоящей статьи пре</w:t>
      </w:r>
      <w:r w:rsidRPr="001B437B">
        <w:rPr>
          <w:color w:val="000000"/>
          <w:sz w:val="28"/>
          <w:lang w:val="ru-RU"/>
        </w:rPr>
        <w:t>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w:t>
      </w:r>
      <w:r w:rsidRPr="001B437B">
        <w:rPr>
          <w:color w:val="000000"/>
          <w:sz w:val="28"/>
          <w:lang w:val="ru-RU"/>
        </w:rPr>
        <w:t>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w:t>
      </w:r>
      <w:r w:rsidRPr="001B437B">
        <w:rPr>
          <w:color w:val="000000"/>
          <w:sz w:val="28"/>
          <w:lang w:val="ru-RU"/>
        </w:rPr>
        <w:t xml:space="preserve">ости, включая культурное и духовное развитие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w:t>
      </w:r>
      <w:r w:rsidRPr="001B437B">
        <w:rPr>
          <w:color w:val="000000"/>
          <w:sz w:val="28"/>
          <w:lang w:val="ru-RU"/>
        </w:rPr>
        <w:t>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w:t>
      </w:r>
      <w:r w:rsidRPr="001B437B">
        <w:rPr>
          <w:color w:val="000000"/>
          <w:sz w:val="28"/>
          <w:lang w:val="ru-RU"/>
        </w:rPr>
        <w:t xml:space="preserve"> знания и расширить свой опыт в этой области. В этой связи особое внимание должно уделяться потребностям развивающихся стран.</w:t>
      </w:r>
    </w:p>
    <w:p w:rsidR="00AF03AF" w:rsidRPr="001B437B" w:rsidRDefault="001B437B">
      <w:pPr>
        <w:spacing w:after="0"/>
        <w:rPr>
          <w:lang w:val="ru-RU"/>
        </w:rPr>
      </w:pPr>
      <w:bookmarkStart w:id="28" w:name="z28"/>
      <w:r w:rsidRPr="001B437B">
        <w:rPr>
          <w:b/>
          <w:color w:val="000000"/>
          <w:lang w:val="ru-RU"/>
        </w:rPr>
        <w:t xml:space="preserve"> Статья 24</w:t>
      </w:r>
    </w:p>
    <w:bookmarkEnd w:id="28"/>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ребенка на пользование наиболее совершенными услугами системы здравоохра</w:t>
      </w:r>
      <w:r w:rsidRPr="001B437B">
        <w:rPr>
          <w:color w:val="000000"/>
          <w:sz w:val="28"/>
          <w:lang w:val="ru-RU"/>
        </w:rPr>
        <w:t xml:space="preserve">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добиваются пол</w:t>
      </w:r>
      <w:r w:rsidRPr="001B437B">
        <w:rPr>
          <w:color w:val="000000"/>
          <w:sz w:val="28"/>
          <w:lang w:val="ru-RU"/>
        </w:rPr>
        <w:t xml:space="preserve">ного осуществления данного права и, в частности, принимают необходимые меры для: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снижения</w:t>
      </w:r>
      <w:proofErr w:type="gramEnd"/>
      <w:r w:rsidRPr="001B437B">
        <w:rPr>
          <w:color w:val="000000"/>
          <w:sz w:val="28"/>
          <w:lang w:val="ru-RU"/>
        </w:rPr>
        <w:t xml:space="preserve"> уровней смертности младенцев и детской смертности;</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обеспечения</w:t>
      </w:r>
      <w:proofErr w:type="gramEnd"/>
      <w:r w:rsidRPr="001B437B">
        <w:rPr>
          <w:color w:val="000000"/>
          <w:sz w:val="28"/>
          <w:lang w:val="ru-RU"/>
        </w:rPr>
        <w:t xml:space="preserve"> предоставления необходимой медицинской помощи и охраны здоровья всех детей с уделен</w:t>
      </w:r>
      <w:r w:rsidRPr="001B437B">
        <w:rPr>
          <w:color w:val="000000"/>
          <w:sz w:val="28"/>
          <w:lang w:val="ru-RU"/>
        </w:rPr>
        <w:t xml:space="preserve">ием первоочередного внимания развитию первичной медико-санитарной помощи;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борьбы</w:t>
      </w:r>
      <w:proofErr w:type="gramEnd"/>
      <w:r w:rsidRPr="001B437B">
        <w:rPr>
          <w:color w:val="000000"/>
          <w:sz w:val="28"/>
          <w:lang w:val="ru-RU"/>
        </w:rPr>
        <w:t xml:space="preserve">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w:t>
      </w:r>
      <w:r w:rsidRPr="001B437B">
        <w:rPr>
          <w:color w:val="000000"/>
          <w:sz w:val="28"/>
          <w:lang w:val="ru-RU"/>
        </w:rPr>
        <w:t xml:space="preserve">аточно питательного продовольствия и чистой питьевой воды, принимая во внимание опасность и риск загрязнения окружающей среды;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предоставления</w:t>
      </w:r>
      <w:proofErr w:type="gramEnd"/>
      <w:r w:rsidRPr="001B437B">
        <w:rPr>
          <w:color w:val="000000"/>
          <w:sz w:val="28"/>
          <w:lang w:val="ru-RU"/>
        </w:rPr>
        <w:t xml:space="preserve"> матерям надлежащих услуг по охране здоровья в дородовой и послеродовой периоды;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e</w:t>
      </w:r>
      <w:r w:rsidRPr="001B437B">
        <w:rPr>
          <w:color w:val="000000"/>
          <w:sz w:val="28"/>
          <w:lang w:val="ru-RU"/>
        </w:rPr>
        <w:t xml:space="preserve">) обеспечения </w:t>
      </w:r>
      <w:r w:rsidRPr="001B437B">
        <w:rPr>
          <w:color w:val="000000"/>
          <w:sz w:val="28"/>
          <w:lang w:val="ru-RU"/>
        </w:rPr>
        <w:t>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w:t>
      </w:r>
      <w:r w:rsidRPr="001B437B">
        <w:rPr>
          <w:color w:val="000000"/>
          <w:sz w:val="28"/>
          <w:lang w:val="ru-RU"/>
        </w:rPr>
        <w:t xml:space="preserve"> в использовании таких знаний;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f</w:t>
      </w:r>
      <w:r w:rsidRPr="001B437B">
        <w:rPr>
          <w:color w:val="000000"/>
          <w:sz w:val="28"/>
          <w:lang w:val="ru-RU"/>
        </w:rPr>
        <w:t xml:space="preserve">) </w:t>
      </w:r>
      <w:proofErr w:type="gramStart"/>
      <w:r w:rsidRPr="001B437B">
        <w:rPr>
          <w:color w:val="000000"/>
          <w:sz w:val="28"/>
          <w:lang w:val="ru-RU"/>
        </w:rPr>
        <w:t>развития</w:t>
      </w:r>
      <w:proofErr w:type="gramEnd"/>
      <w:r w:rsidRPr="001B437B">
        <w:rPr>
          <w:color w:val="000000"/>
          <w:sz w:val="28"/>
          <w:lang w:val="ru-RU"/>
        </w:rPr>
        <w:t xml:space="preserve"> просветительной работы и услуг в области профилактической медицинской помощи и планирования размера семьи.</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3. Государства-участники принимают любые эффективные и необходимые меры с целью упразднения </w:t>
      </w:r>
      <w:r w:rsidRPr="001B437B">
        <w:rPr>
          <w:color w:val="000000"/>
          <w:sz w:val="28"/>
          <w:lang w:val="ru-RU"/>
        </w:rPr>
        <w:t xml:space="preserve">традиционной практики, отрицательно влияющей на здоровье детей. </w:t>
      </w:r>
    </w:p>
    <w:p w:rsidR="00AF03AF" w:rsidRPr="001B437B" w:rsidRDefault="001B437B">
      <w:pPr>
        <w:spacing w:after="0"/>
        <w:jc w:val="both"/>
        <w:rPr>
          <w:lang w:val="ru-RU"/>
        </w:rPr>
      </w:pPr>
      <w:r>
        <w:rPr>
          <w:color w:val="000000"/>
          <w:sz w:val="28"/>
        </w:rPr>
        <w:t>     </w:t>
      </w:r>
      <w:r w:rsidRPr="001B437B">
        <w:rPr>
          <w:color w:val="000000"/>
          <w:sz w:val="28"/>
          <w:lang w:val="ru-RU"/>
        </w:rPr>
        <w:t xml:space="preserve"> 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w:t>
      </w:r>
      <w:r w:rsidRPr="001B437B">
        <w:rPr>
          <w:color w:val="000000"/>
          <w:sz w:val="28"/>
          <w:lang w:val="ru-RU"/>
        </w:rPr>
        <w:t xml:space="preserve"> этой связи особое внимание должно уделяться потребностям развивающихся стран.</w:t>
      </w:r>
    </w:p>
    <w:p w:rsidR="00AF03AF" w:rsidRPr="001B437B" w:rsidRDefault="001B437B">
      <w:pPr>
        <w:spacing w:after="0"/>
        <w:rPr>
          <w:lang w:val="ru-RU"/>
        </w:rPr>
      </w:pPr>
      <w:bookmarkStart w:id="29" w:name="z29"/>
      <w:r w:rsidRPr="001B437B">
        <w:rPr>
          <w:b/>
          <w:color w:val="000000"/>
          <w:lang w:val="ru-RU"/>
        </w:rPr>
        <w:t xml:space="preserve"> Статья 25</w:t>
      </w:r>
    </w:p>
    <w:bookmarkEnd w:id="29"/>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w:t>
      </w:r>
      <w:r w:rsidRPr="001B437B">
        <w:rPr>
          <w:color w:val="000000"/>
          <w:sz w:val="28"/>
          <w:lang w:val="ru-RU"/>
        </w:rPr>
        <w:t xml:space="preserve"> лечения, на периодическую оценку лечения, предоставляемого ребенку, и всех других условий, связанных с таким попечением о ребенке.</w:t>
      </w:r>
    </w:p>
    <w:p w:rsidR="00AF03AF" w:rsidRPr="001B437B" w:rsidRDefault="001B437B">
      <w:pPr>
        <w:spacing w:after="0"/>
        <w:rPr>
          <w:lang w:val="ru-RU"/>
        </w:rPr>
      </w:pPr>
      <w:bookmarkStart w:id="30" w:name="z30"/>
      <w:r w:rsidRPr="001B437B">
        <w:rPr>
          <w:b/>
          <w:color w:val="000000"/>
          <w:lang w:val="ru-RU"/>
        </w:rPr>
        <w:t xml:space="preserve"> Статья 26</w:t>
      </w:r>
    </w:p>
    <w:bookmarkEnd w:id="30"/>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w:t>
      </w:r>
      <w:r w:rsidRPr="001B437B">
        <w:rPr>
          <w:color w:val="000000"/>
          <w:sz w:val="28"/>
          <w:lang w:val="ru-RU"/>
        </w:rPr>
        <w:t xml:space="preserve">конодательством. </w:t>
      </w:r>
    </w:p>
    <w:p w:rsidR="00AF03AF" w:rsidRPr="001B437B" w:rsidRDefault="001B437B">
      <w:pPr>
        <w:spacing w:after="0"/>
        <w:jc w:val="both"/>
        <w:rPr>
          <w:lang w:val="ru-RU"/>
        </w:rPr>
      </w:pPr>
      <w:r>
        <w:rPr>
          <w:color w:val="000000"/>
          <w:sz w:val="28"/>
        </w:rPr>
        <w:t>     </w:t>
      </w:r>
      <w:r w:rsidRPr="001B437B">
        <w:rPr>
          <w:color w:val="000000"/>
          <w:sz w:val="28"/>
          <w:lang w:val="ru-RU"/>
        </w:rPr>
        <w:t xml:space="preserve"> 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w:t>
      </w:r>
      <w:r w:rsidRPr="001B437B">
        <w:rPr>
          <w:color w:val="000000"/>
          <w:sz w:val="28"/>
          <w:lang w:val="ru-RU"/>
        </w:rPr>
        <w:t>мени.</w:t>
      </w:r>
    </w:p>
    <w:p w:rsidR="00AF03AF" w:rsidRPr="001B437B" w:rsidRDefault="001B437B">
      <w:pPr>
        <w:spacing w:after="0"/>
        <w:rPr>
          <w:lang w:val="ru-RU"/>
        </w:rPr>
      </w:pPr>
      <w:bookmarkStart w:id="31" w:name="z31"/>
      <w:r w:rsidRPr="001B437B">
        <w:rPr>
          <w:b/>
          <w:color w:val="000000"/>
          <w:lang w:val="ru-RU"/>
        </w:rPr>
        <w:t xml:space="preserve"> Статья 27</w:t>
      </w:r>
    </w:p>
    <w:bookmarkEnd w:id="31"/>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Родитель(и) или другие лица, воспитывающие ребен</w:t>
      </w:r>
      <w:r w:rsidRPr="001B437B">
        <w:rPr>
          <w:color w:val="000000"/>
          <w:sz w:val="28"/>
          <w:lang w:val="ru-RU"/>
        </w:rPr>
        <w:t xml:space="preserve">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Государства-участники в соответствии с национальными условиями и в пределах своих возможно</w:t>
      </w:r>
      <w:r w:rsidRPr="001B437B">
        <w:rPr>
          <w:color w:val="000000"/>
          <w:sz w:val="28"/>
          <w:lang w:val="ru-RU"/>
        </w:rPr>
        <w:t>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w:t>
      </w:r>
      <w:r w:rsidRPr="001B437B">
        <w:rPr>
          <w:color w:val="000000"/>
          <w:sz w:val="28"/>
          <w:lang w:val="ru-RU"/>
        </w:rPr>
        <w:t xml:space="preserve">дой и жильем. </w:t>
      </w:r>
    </w:p>
    <w:p w:rsidR="00AF03AF" w:rsidRPr="001B437B" w:rsidRDefault="001B437B">
      <w:pPr>
        <w:spacing w:after="0"/>
        <w:jc w:val="both"/>
        <w:rPr>
          <w:lang w:val="ru-RU"/>
        </w:rPr>
      </w:pPr>
      <w:r>
        <w:rPr>
          <w:color w:val="000000"/>
          <w:sz w:val="28"/>
        </w:rPr>
        <w:t>     </w:t>
      </w:r>
      <w:r w:rsidRPr="001B437B">
        <w:rPr>
          <w:color w:val="000000"/>
          <w:sz w:val="28"/>
          <w:lang w:val="ru-RU"/>
        </w:rPr>
        <w:t xml:space="preserve"> 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w:t>
      </w:r>
      <w:r w:rsidRPr="001B437B">
        <w:rPr>
          <w:color w:val="000000"/>
          <w:sz w:val="28"/>
          <w:lang w:val="ru-RU"/>
        </w:rPr>
        <w:t>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w:t>
      </w:r>
      <w:r w:rsidRPr="001B437B">
        <w:rPr>
          <w:color w:val="000000"/>
          <w:sz w:val="28"/>
          <w:lang w:val="ru-RU"/>
        </w:rPr>
        <w:t>ответствующих договоренностей.</w:t>
      </w:r>
    </w:p>
    <w:p w:rsidR="00AF03AF" w:rsidRPr="001B437B" w:rsidRDefault="001B437B">
      <w:pPr>
        <w:spacing w:after="0"/>
        <w:rPr>
          <w:lang w:val="ru-RU"/>
        </w:rPr>
      </w:pPr>
      <w:bookmarkStart w:id="32" w:name="z32"/>
      <w:r w:rsidRPr="001B437B">
        <w:rPr>
          <w:b/>
          <w:color w:val="000000"/>
          <w:lang w:val="ru-RU"/>
        </w:rPr>
        <w:t xml:space="preserve"> Статья 28</w:t>
      </w:r>
    </w:p>
    <w:bookmarkEnd w:id="32"/>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вводят</w:t>
      </w:r>
      <w:proofErr w:type="gramEnd"/>
      <w:r w:rsidRPr="001B437B">
        <w:rPr>
          <w:color w:val="000000"/>
          <w:sz w:val="28"/>
          <w:lang w:val="ru-RU"/>
        </w:rPr>
        <w:t xml:space="preserve"> бесплатное и обяз</w:t>
      </w:r>
      <w:r w:rsidRPr="001B437B">
        <w:rPr>
          <w:color w:val="000000"/>
          <w:sz w:val="28"/>
          <w:lang w:val="ru-RU"/>
        </w:rPr>
        <w:t xml:space="preserve">ательное начальное образование; </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поощряют</w:t>
      </w:r>
      <w:proofErr w:type="gramEnd"/>
      <w:r w:rsidRPr="001B437B">
        <w:rPr>
          <w:color w:val="000000"/>
          <w:sz w:val="28"/>
          <w:lang w:val="ru-RU"/>
        </w:rPr>
        <w:t xml:space="preserve">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w:t>
      </w:r>
      <w:r w:rsidRPr="001B437B">
        <w:rPr>
          <w:color w:val="000000"/>
          <w:sz w:val="28"/>
          <w:lang w:val="ru-RU"/>
        </w:rPr>
        <w:t xml:space="preserve">едоставление в случае необходимости финансовой помощи;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обеспечивают</w:t>
      </w:r>
      <w:proofErr w:type="gramEnd"/>
      <w:r w:rsidRPr="001B437B">
        <w:rPr>
          <w:color w:val="000000"/>
          <w:sz w:val="28"/>
          <w:lang w:val="ru-RU"/>
        </w:rPr>
        <w:t xml:space="preserve"> доступность высшего образования для всех на основе способностей каждого с помощью всех необходимых средств;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обеспечивают</w:t>
      </w:r>
      <w:proofErr w:type="gramEnd"/>
      <w:r w:rsidRPr="001B437B">
        <w:rPr>
          <w:color w:val="000000"/>
          <w:sz w:val="28"/>
          <w:lang w:val="ru-RU"/>
        </w:rPr>
        <w:t xml:space="preserve"> доступность информации и материалов в области</w:t>
      </w:r>
      <w:r w:rsidRPr="001B437B">
        <w:rPr>
          <w:color w:val="000000"/>
          <w:sz w:val="28"/>
          <w:lang w:val="ru-RU"/>
        </w:rPr>
        <w:t xml:space="preserve"> образования и профессиональной подготовки для всех детей;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e</w:t>
      </w:r>
      <w:r w:rsidRPr="001B437B">
        <w:rPr>
          <w:color w:val="000000"/>
          <w:sz w:val="28"/>
          <w:lang w:val="ru-RU"/>
        </w:rPr>
        <w:t xml:space="preserve">) </w:t>
      </w:r>
      <w:proofErr w:type="gramStart"/>
      <w:r w:rsidRPr="001B437B">
        <w:rPr>
          <w:color w:val="000000"/>
          <w:sz w:val="28"/>
          <w:lang w:val="ru-RU"/>
        </w:rPr>
        <w:t>принимают</w:t>
      </w:r>
      <w:proofErr w:type="gramEnd"/>
      <w:r w:rsidRPr="001B437B">
        <w:rPr>
          <w:color w:val="000000"/>
          <w:sz w:val="28"/>
          <w:lang w:val="ru-RU"/>
        </w:rPr>
        <w:t xml:space="preserve"> меры по содействию регулярному посещению школ и снижению числа учащихся, покинувших школу.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принимают все необходимые меры для обеспечения того,</w:t>
      </w:r>
      <w:r w:rsidRPr="001B437B">
        <w:rPr>
          <w:color w:val="000000"/>
          <w:sz w:val="28"/>
          <w:lang w:val="ru-RU"/>
        </w:rPr>
        <w:t xml:space="preserve">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AF03AF" w:rsidRPr="001B437B" w:rsidRDefault="001B437B">
      <w:pPr>
        <w:spacing w:after="0"/>
        <w:jc w:val="both"/>
        <w:rPr>
          <w:lang w:val="ru-RU"/>
        </w:rPr>
      </w:pPr>
      <w:r>
        <w:rPr>
          <w:color w:val="000000"/>
          <w:sz w:val="28"/>
        </w:rPr>
        <w:t>     </w:t>
      </w:r>
      <w:r w:rsidRPr="001B437B">
        <w:rPr>
          <w:color w:val="000000"/>
          <w:sz w:val="28"/>
          <w:lang w:val="ru-RU"/>
        </w:rPr>
        <w:t xml:space="preserve"> 3. Государства-участники поощряют и развивают международное сотрудничество по вопросам, касаю</w:t>
      </w:r>
      <w:r w:rsidRPr="001B437B">
        <w:rPr>
          <w:color w:val="000000"/>
          <w:sz w:val="28"/>
          <w:lang w:val="ru-RU"/>
        </w:rPr>
        <w:t>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w:t>
      </w:r>
      <w:r w:rsidRPr="001B437B">
        <w:rPr>
          <w:color w:val="000000"/>
          <w:sz w:val="28"/>
          <w:lang w:val="ru-RU"/>
        </w:rPr>
        <w:t xml:space="preserve"> стран.</w:t>
      </w:r>
    </w:p>
    <w:p w:rsidR="00AF03AF" w:rsidRPr="001B437B" w:rsidRDefault="001B437B">
      <w:pPr>
        <w:spacing w:after="0"/>
        <w:rPr>
          <w:lang w:val="ru-RU"/>
        </w:rPr>
      </w:pPr>
      <w:bookmarkStart w:id="33" w:name="z33"/>
      <w:r w:rsidRPr="001B437B">
        <w:rPr>
          <w:b/>
          <w:color w:val="000000"/>
          <w:lang w:val="ru-RU"/>
        </w:rPr>
        <w:t xml:space="preserve"> Статья 29</w:t>
      </w:r>
    </w:p>
    <w:bookmarkEnd w:id="33"/>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соглашаются в том, что образование ребенка должно быть направлено на: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развитие</w:t>
      </w:r>
      <w:proofErr w:type="gramEnd"/>
      <w:r w:rsidRPr="001B437B">
        <w:rPr>
          <w:color w:val="000000"/>
          <w:sz w:val="28"/>
          <w:lang w:val="ru-RU"/>
        </w:rPr>
        <w:t xml:space="preserve"> личности, талантов и умственных и физических способностей ребенка в их самом полном объеме;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воспитание</w:t>
      </w:r>
      <w:proofErr w:type="gramEnd"/>
      <w:r w:rsidRPr="001B437B">
        <w:rPr>
          <w:color w:val="000000"/>
          <w:sz w:val="28"/>
          <w:lang w:val="ru-RU"/>
        </w:rPr>
        <w:t xml:space="preserve"> у</w:t>
      </w:r>
      <w:r w:rsidRPr="001B437B">
        <w:rPr>
          <w:color w:val="000000"/>
          <w:sz w:val="28"/>
          <w:lang w:val="ru-RU"/>
        </w:rPr>
        <w:t xml:space="preserve">важения к правам человека и основным свободам, а также принципам, провозглашенным в Уставе Организации Объединенных Наций;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воспитание</w:t>
      </w:r>
      <w:proofErr w:type="gramEnd"/>
      <w:r w:rsidRPr="001B437B">
        <w:rPr>
          <w:color w:val="000000"/>
          <w:sz w:val="28"/>
          <w:lang w:val="ru-RU"/>
        </w:rPr>
        <w:t xml:space="preserve"> уважения к родителям ребенка, его культурной самобытности, языку и ценностям, к национальным ценностям страны, </w:t>
      </w:r>
      <w:r w:rsidRPr="001B437B">
        <w:rPr>
          <w:color w:val="000000"/>
          <w:sz w:val="28"/>
          <w:lang w:val="ru-RU"/>
        </w:rPr>
        <w:t xml:space="preserve">в которой ребенок проживает, страны его происхождения и к цивилизациям, отличным от его собственной;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подготовку</w:t>
      </w:r>
      <w:proofErr w:type="gramEnd"/>
      <w:r w:rsidRPr="001B437B">
        <w:rPr>
          <w:color w:val="000000"/>
          <w:sz w:val="28"/>
          <w:lang w:val="ru-RU"/>
        </w:rPr>
        <w:t xml:space="preserve"> ребенка к сознательной жизни в свободном обществе в духе понимания, мира, терпимости, равноправия мужчин и женщин и дружбы между всеми</w:t>
      </w:r>
      <w:r w:rsidRPr="001B437B">
        <w:rPr>
          <w:color w:val="000000"/>
          <w:sz w:val="28"/>
          <w:lang w:val="ru-RU"/>
        </w:rPr>
        <w:t xml:space="preserve"> народами, этническими, национальными и религиозными группами, а также лицами из числа коренного населения;</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e</w:t>
      </w:r>
      <w:r w:rsidRPr="001B437B">
        <w:rPr>
          <w:color w:val="000000"/>
          <w:sz w:val="28"/>
          <w:lang w:val="ru-RU"/>
        </w:rPr>
        <w:t xml:space="preserve">) </w:t>
      </w:r>
      <w:proofErr w:type="gramStart"/>
      <w:r w:rsidRPr="001B437B">
        <w:rPr>
          <w:color w:val="000000"/>
          <w:sz w:val="28"/>
          <w:lang w:val="ru-RU"/>
        </w:rPr>
        <w:t>воспитание</w:t>
      </w:r>
      <w:proofErr w:type="gramEnd"/>
      <w:r w:rsidRPr="001B437B">
        <w:rPr>
          <w:color w:val="000000"/>
          <w:sz w:val="28"/>
          <w:lang w:val="ru-RU"/>
        </w:rPr>
        <w:t xml:space="preserve"> уважения к окружающей природе.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Никакая часть настоящей статьи или статьи 28 не толкуется как ограничивающая свободу о</w:t>
      </w:r>
      <w:r w:rsidRPr="001B437B">
        <w:rPr>
          <w:color w:val="000000"/>
          <w:sz w:val="28"/>
          <w:lang w:val="ru-RU"/>
        </w:rPr>
        <w:t>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w:t>
      </w:r>
      <w:r w:rsidRPr="001B437B">
        <w:rPr>
          <w:color w:val="000000"/>
          <w:sz w:val="28"/>
          <w:lang w:val="ru-RU"/>
        </w:rPr>
        <w:t xml:space="preserve"> минимальным нормам, которые могут быть установлены государством.</w:t>
      </w:r>
    </w:p>
    <w:p w:rsidR="00AF03AF" w:rsidRPr="001B437B" w:rsidRDefault="001B437B">
      <w:pPr>
        <w:spacing w:after="0"/>
        <w:rPr>
          <w:lang w:val="ru-RU"/>
        </w:rPr>
      </w:pPr>
      <w:bookmarkStart w:id="34" w:name="z34"/>
      <w:r w:rsidRPr="001B437B">
        <w:rPr>
          <w:b/>
          <w:color w:val="000000"/>
          <w:lang w:val="ru-RU"/>
        </w:rPr>
        <w:t xml:space="preserve"> Статья 30</w:t>
      </w:r>
    </w:p>
    <w:bookmarkEnd w:id="34"/>
    <w:p w:rsidR="00AF03AF" w:rsidRPr="001B437B" w:rsidRDefault="001B437B">
      <w:pPr>
        <w:spacing w:after="0"/>
        <w:jc w:val="both"/>
        <w:rPr>
          <w:lang w:val="ru-RU"/>
        </w:rPr>
      </w:pPr>
      <w:r>
        <w:rPr>
          <w:color w:val="000000"/>
          <w:sz w:val="28"/>
        </w:rPr>
        <w:t>     </w:t>
      </w:r>
      <w:r w:rsidRPr="001B437B">
        <w:rPr>
          <w:color w:val="000000"/>
          <w:sz w:val="28"/>
          <w:lang w:val="ru-RU"/>
        </w:rPr>
        <w:t xml:space="preserve"> 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w:t>
      </w:r>
      <w:r w:rsidRPr="001B437B">
        <w:rPr>
          <w:color w:val="000000"/>
          <w:sz w:val="28"/>
          <w:lang w:val="ru-RU"/>
        </w:rPr>
        <w:lastRenderedPageBreak/>
        <w:t>меньшинствам или к</w:t>
      </w:r>
      <w:r w:rsidRPr="001B437B">
        <w:rPr>
          <w:color w:val="000000"/>
          <w:sz w:val="28"/>
          <w:lang w:val="ru-RU"/>
        </w:rPr>
        <w:t>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F03AF" w:rsidRPr="001B437B" w:rsidRDefault="001B437B">
      <w:pPr>
        <w:spacing w:after="0"/>
        <w:rPr>
          <w:lang w:val="ru-RU"/>
        </w:rPr>
      </w:pPr>
      <w:bookmarkStart w:id="35" w:name="z35"/>
      <w:r w:rsidRPr="001B437B">
        <w:rPr>
          <w:b/>
          <w:color w:val="000000"/>
          <w:lang w:val="ru-RU"/>
        </w:rPr>
        <w:t xml:space="preserve"> Статья 31</w:t>
      </w:r>
    </w:p>
    <w:bookmarkEnd w:id="35"/>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w:t>
      </w:r>
      <w:r w:rsidRPr="001B437B">
        <w:rPr>
          <w:color w:val="000000"/>
          <w:sz w:val="28"/>
          <w:lang w:val="ru-RU"/>
        </w:rPr>
        <w:t xml:space="preserve">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Государства-участники уважают и поощряют право ребенка </w:t>
      </w:r>
      <w:r w:rsidRPr="001B437B">
        <w:rPr>
          <w:color w:val="000000"/>
          <w:sz w:val="28"/>
          <w:lang w:val="ru-RU"/>
        </w:rPr>
        <w:t>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AF03AF" w:rsidRPr="001B437B" w:rsidRDefault="001B437B">
      <w:pPr>
        <w:spacing w:after="0"/>
        <w:rPr>
          <w:lang w:val="ru-RU"/>
        </w:rPr>
      </w:pPr>
      <w:bookmarkStart w:id="36" w:name="z36"/>
      <w:r w:rsidRPr="001B437B">
        <w:rPr>
          <w:b/>
          <w:color w:val="000000"/>
          <w:lang w:val="ru-RU"/>
        </w:rPr>
        <w:t xml:space="preserve"> Статья 32</w:t>
      </w:r>
    </w:p>
    <w:bookmarkEnd w:id="36"/>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ребенка на защит</w:t>
      </w:r>
      <w:r w:rsidRPr="001B437B">
        <w:rPr>
          <w:color w:val="000000"/>
          <w:sz w:val="28"/>
          <w:lang w:val="ru-RU"/>
        </w:rPr>
        <w:t>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w:t>
      </w:r>
      <w:r w:rsidRPr="001B437B">
        <w:rPr>
          <w:color w:val="000000"/>
          <w:sz w:val="28"/>
          <w:lang w:val="ru-RU"/>
        </w:rPr>
        <w:t xml:space="preserve">циальному развитию.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w:t>
      </w:r>
      <w:r w:rsidRPr="001B437B">
        <w:rPr>
          <w:color w:val="000000"/>
          <w:sz w:val="28"/>
          <w:lang w:val="ru-RU"/>
        </w:rPr>
        <w:t xml:space="preserve">ожениями других международных документов, государства-участники, в частности: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устанавливают</w:t>
      </w:r>
      <w:proofErr w:type="gramEnd"/>
      <w:r w:rsidRPr="001B437B">
        <w:rPr>
          <w:color w:val="000000"/>
          <w:sz w:val="28"/>
          <w:lang w:val="ru-RU"/>
        </w:rPr>
        <w:t xml:space="preserve"> минимальный возраст или минимальные возрасты для приема на работу;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определяют</w:t>
      </w:r>
      <w:proofErr w:type="gramEnd"/>
      <w:r w:rsidRPr="001B437B">
        <w:rPr>
          <w:color w:val="000000"/>
          <w:sz w:val="28"/>
          <w:lang w:val="ru-RU"/>
        </w:rPr>
        <w:t xml:space="preserve"> необходимые требования о продолжительности рабочего дня и услови</w:t>
      </w:r>
      <w:r w:rsidRPr="001B437B">
        <w:rPr>
          <w:color w:val="000000"/>
          <w:sz w:val="28"/>
          <w:lang w:val="ru-RU"/>
        </w:rPr>
        <w:t xml:space="preserve">ях труда;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предусматривают</w:t>
      </w:r>
      <w:proofErr w:type="gramEnd"/>
      <w:r w:rsidRPr="001B437B">
        <w:rPr>
          <w:color w:val="000000"/>
          <w:sz w:val="28"/>
          <w:lang w:val="ru-RU"/>
        </w:rPr>
        <w:t xml:space="preserve"> соответствующие виды наказания или другие санкции для обеспечения эффективного осуществления настоящей статьи.</w:t>
      </w:r>
    </w:p>
    <w:p w:rsidR="00AF03AF" w:rsidRPr="001B437B" w:rsidRDefault="001B437B">
      <w:pPr>
        <w:spacing w:after="0"/>
        <w:rPr>
          <w:lang w:val="ru-RU"/>
        </w:rPr>
      </w:pPr>
      <w:bookmarkStart w:id="37" w:name="z37"/>
      <w:r w:rsidRPr="001B437B">
        <w:rPr>
          <w:b/>
          <w:color w:val="000000"/>
          <w:lang w:val="ru-RU"/>
        </w:rPr>
        <w:t xml:space="preserve"> Статья 33</w:t>
      </w:r>
    </w:p>
    <w:bookmarkEnd w:id="37"/>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принимают все необходимые меры, включая законодательные, административ</w:t>
      </w:r>
      <w:r w:rsidRPr="001B437B">
        <w:rPr>
          <w:color w:val="000000"/>
          <w:sz w:val="28"/>
          <w:lang w:val="ru-RU"/>
        </w:rPr>
        <w:t>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w:t>
      </w:r>
      <w:r w:rsidRPr="001B437B">
        <w:rPr>
          <w:color w:val="000000"/>
          <w:sz w:val="28"/>
          <w:lang w:val="ru-RU"/>
        </w:rPr>
        <w:t xml:space="preserve"> в противозаконном производстве таких веществ и торговле ими.</w:t>
      </w:r>
    </w:p>
    <w:p w:rsidR="00AF03AF" w:rsidRPr="001B437B" w:rsidRDefault="001B437B">
      <w:pPr>
        <w:spacing w:after="0"/>
        <w:rPr>
          <w:lang w:val="ru-RU"/>
        </w:rPr>
      </w:pPr>
      <w:bookmarkStart w:id="38" w:name="z38"/>
      <w:r w:rsidRPr="001B437B">
        <w:rPr>
          <w:b/>
          <w:color w:val="000000"/>
          <w:lang w:val="ru-RU"/>
        </w:rPr>
        <w:t xml:space="preserve"> Статья 34</w:t>
      </w:r>
    </w:p>
    <w:bookmarkEnd w:id="38"/>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w:t>
      </w:r>
      <w:r w:rsidRPr="001B437B">
        <w:rPr>
          <w:color w:val="000000"/>
          <w:sz w:val="28"/>
          <w:lang w:val="ru-RU"/>
        </w:rPr>
        <w:t xml:space="preserve">национальном, двустороннем и многостороннем уровнях все необходимые меры для предотвращения: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склонения</w:t>
      </w:r>
      <w:proofErr w:type="gramEnd"/>
      <w:r w:rsidRPr="001B437B">
        <w:rPr>
          <w:color w:val="000000"/>
          <w:sz w:val="28"/>
          <w:lang w:val="ru-RU"/>
        </w:rPr>
        <w:t xml:space="preserve"> или принуждения ребенка к любой незаконной сексуальной деятельности;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использования</w:t>
      </w:r>
      <w:proofErr w:type="gramEnd"/>
      <w:r w:rsidRPr="001B437B">
        <w:rPr>
          <w:color w:val="000000"/>
          <w:sz w:val="28"/>
          <w:lang w:val="ru-RU"/>
        </w:rPr>
        <w:t xml:space="preserve"> в целях эксплуатации детей в проституции или в д</w:t>
      </w:r>
      <w:r w:rsidRPr="001B437B">
        <w:rPr>
          <w:color w:val="000000"/>
          <w:sz w:val="28"/>
          <w:lang w:val="ru-RU"/>
        </w:rPr>
        <w:t xml:space="preserve">ругой незаконной сексуальной практике; </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использование</w:t>
      </w:r>
      <w:proofErr w:type="gramEnd"/>
      <w:r w:rsidRPr="001B437B">
        <w:rPr>
          <w:color w:val="000000"/>
          <w:sz w:val="28"/>
          <w:lang w:val="ru-RU"/>
        </w:rPr>
        <w:t xml:space="preserve"> в целях эксплуатации детей в порнографии и порнографических материалах. </w:t>
      </w:r>
    </w:p>
    <w:p w:rsidR="00AF03AF" w:rsidRPr="001B437B" w:rsidRDefault="001B437B">
      <w:pPr>
        <w:spacing w:after="0"/>
        <w:rPr>
          <w:lang w:val="ru-RU"/>
        </w:rPr>
      </w:pPr>
      <w:bookmarkStart w:id="39" w:name="z39"/>
      <w:r w:rsidRPr="001B437B">
        <w:rPr>
          <w:b/>
          <w:color w:val="000000"/>
          <w:lang w:val="ru-RU"/>
        </w:rPr>
        <w:t xml:space="preserve"> Статья 35</w:t>
      </w:r>
    </w:p>
    <w:bookmarkEnd w:id="39"/>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принимают на национальном, двустороннем и многостороннем уровнях все необходимые</w:t>
      </w:r>
      <w:r w:rsidRPr="001B437B">
        <w:rPr>
          <w:color w:val="000000"/>
          <w:sz w:val="28"/>
          <w:lang w:val="ru-RU"/>
        </w:rPr>
        <w:t xml:space="preserve"> меры для предотвращения похищения детей, торговли детьми или их контрабанды в любых целях и в любой форме.</w:t>
      </w:r>
    </w:p>
    <w:p w:rsidR="00AF03AF" w:rsidRPr="001B437B" w:rsidRDefault="001B437B">
      <w:pPr>
        <w:spacing w:after="0"/>
        <w:rPr>
          <w:lang w:val="ru-RU"/>
        </w:rPr>
      </w:pPr>
      <w:bookmarkStart w:id="40" w:name="z40"/>
      <w:r w:rsidRPr="001B437B">
        <w:rPr>
          <w:b/>
          <w:color w:val="000000"/>
          <w:lang w:val="ru-RU"/>
        </w:rPr>
        <w:t xml:space="preserve"> Статья 36</w:t>
      </w:r>
    </w:p>
    <w:bookmarkEnd w:id="40"/>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защищают ребенка от всех других форм эксплуатации, наносящих ущерб любому аспекту благосостояния ребенка.</w:t>
      </w:r>
    </w:p>
    <w:p w:rsidR="00AF03AF" w:rsidRPr="001B437B" w:rsidRDefault="001B437B">
      <w:pPr>
        <w:spacing w:after="0"/>
        <w:rPr>
          <w:lang w:val="ru-RU"/>
        </w:rPr>
      </w:pPr>
      <w:bookmarkStart w:id="41" w:name="z41"/>
      <w:r w:rsidRPr="001B437B">
        <w:rPr>
          <w:b/>
          <w:color w:val="000000"/>
          <w:lang w:val="ru-RU"/>
        </w:rPr>
        <w:t xml:space="preserve"> Ст</w:t>
      </w:r>
      <w:r w:rsidRPr="001B437B">
        <w:rPr>
          <w:b/>
          <w:color w:val="000000"/>
          <w:lang w:val="ru-RU"/>
        </w:rPr>
        <w:t>атья 37</w:t>
      </w:r>
    </w:p>
    <w:bookmarkEnd w:id="41"/>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Государства-участники обеспечивают, чтобы: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ни</w:t>
      </w:r>
      <w:proofErr w:type="gramEnd"/>
      <w:r w:rsidRPr="001B437B">
        <w:rPr>
          <w:color w:val="000000"/>
          <w:sz w:val="28"/>
          <w:lang w:val="ru-RU"/>
        </w:rPr>
        <w:t xml:space="preserve">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w:t>
      </w:r>
      <w:r w:rsidRPr="001B437B">
        <w:rPr>
          <w:color w:val="000000"/>
          <w:sz w:val="28"/>
          <w:lang w:val="ru-RU"/>
        </w:rPr>
        <w:t xml:space="preserve"> не предусматривающее возможности освобождения, не назначаются за преступления, совершенные лицами моложе 18 лет;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ни</w:t>
      </w:r>
      <w:proofErr w:type="gramEnd"/>
      <w:r w:rsidRPr="001B437B">
        <w:rPr>
          <w:color w:val="000000"/>
          <w:sz w:val="28"/>
          <w:lang w:val="ru-RU"/>
        </w:rPr>
        <w:t xml:space="preserve"> один ребенок не был лишен свободы незаконным или произвольным образом. Арест, задержание или тюремное заключение ребенка осущест</w:t>
      </w:r>
      <w:r w:rsidRPr="001B437B">
        <w:rPr>
          <w:color w:val="000000"/>
          <w:sz w:val="28"/>
          <w:lang w:val="ru-RU"/>
        </w:rPr>
        <w:t xml:space="preserve">вляются согласно закону и используются лишь в качестве крайней меры и в течение как можно более короткого соответствующего периода времени;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w:t>
      </w:r>
      <w:proofErr w:type="gramStart"/>
      <w:r w:rsidRPr="001B437B">
        <w:rPr>
          <w:color w:val="000000"/>
          <w:sz w:val="28"/>
          <w:lang w:val="ru-RU"/>
        </w:rPr>
        <w:t>каждый</w:t>
      </w:r>
      <w:proofErr w:type="gramEnd"/>
      <w:r w:rsidRPr="001B437B">
        <w:rPr>
          <w:color w:val="000000"/>
          <w:sz w:val="28"/>
          <w:lang w:val="ru-RU"/>
        </w:rPr>
        <w:t xml:space="preserve"> лишенный свободы ребенок пользовался гуманным обращением и уважением неотъемлемого достоинства его</w:t>
      </w:r>
      <w:r w:rsidRPr="001B437B">
        <w:rPr>
          <w:color w:val="000000"/>
          <w:sz w:val="28"/>
          <w:lang w:val="ru-RU"/>
        </w:rPr>
        <w:t xml:space="preserve">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w:t>
      </w:r>
      <w:r w:rsidRPr="001B437B">
        <w:rPr>
          <w:color w:val="000000"/>
          <w:sz w:val="28"/>
          <w:lang w:val="ru-RU"/>
        </w:rPr>
        <w:t xml:space="preserve">емьей путем переписки и свиданий, за исключением особых обстоятельств;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xml:space="preserve">) </w:t>
      </w:r>
      <w:proofErr w:type="gramStart"/>
      <w:r w:rsidRPr="001B437B">
        <w:rPr>
          <w:color w:val="000000"/>
          <w:sz w:val="28"/>
          <w:lang w:val="ru-RU"/>
        </w:rPr>
        <w:t>каждый</w:t>
      </w:r>
      <w:proofErr w:type="gramEnd"/>
      <w:r w:rsidRPr="001B437B">
        <w:rPr>
          <w:color w:val="000000"/>
          <w:sz w:val="28"/>
          <w:lang w:val="ru-RU"/>
        </w:rPr>
        <w:t xml:space="preserve">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w:t>
      </w:r>
      <w:r w:rsidRPr="001B437B">
        <w:rPr>
          <w:color w:val="000000"/>
          <w:sz w:val="28"/>
          <w:lang w:val="ru-RU"/>
        </w:rPr>
        <w:t xml:space="preserve">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AF03AF" w:rsidRPr="001B437B" w:rsidRDefault="001B437B">
      <w:pPr>
        <w:spacing w:after="0"/>
        <w:rPr>
          <w:lang w:val="ru-RU"/>
        </w:rPr>
      </w:pPr>
      <w:bookmarkStart w:id="42" w:name="z42"/>
      <w:r w:rsidRPr="001B437B">
        <w:rPr>
          <w:b/>
          <w:color w:val="000000"/>
          <w:lang w:val="ru-RU"/>
        </w:rPr>
        <w:t xml:space="preserve"> Статья 38</w:t>
      </w:r>
    </w:p>
    <w:bookmarkEnd w:id="42"/>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обязуются уважать нормы международного гум</w:t>
      </w:r>
      <w:r w:rsidRPr="001B437B">
        <w:rPr>
          <w:color w:val="000000"/>
          <w:sz w:val="28"/>
          <w:lang w:val="ru-RU"/>
        </w:rPr>
        <w:t xml:space="preserve">анитарного права, применимые к ним в случае вооруженных конфликтов и имеющие отношение к детям, и обеспечивать их соблюдение.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Государства-участники принимают все возможные меры для обеспечения того, чтобы лица, не достигшие 15-летнего возраста, </w:t>
      </w:r>
      <w:r w:rsidRPr="001B437B">
        <w:rPr>
          <w:color w:val="000000"/>
          <w:sz w:val="28"/>
          <w:lang w:val="ru-RU"/>
        </w:rPr>
        <w:t xml:space="preserve">не принимали прямого участия в военных действиях.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w:t>
      </w:r>
      <w:r w:rsidRPr="001B437B">
        <w:rPr>
          <w:color w:val="000000"/>
          <w:sz w:val="28"/>
          <w:lang w:val="ru-RU"/>
        </w:rPr>
        <w:t xml:space="preserve">орым еще не исполнилось 18 лет, государства-участники стремятся отдавать предпочтение лицам более старшего возраста.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4. Согласно своим обязательствам по международному гуманитарному праву, связанным с защитой гражданского населения во время вооруженных конфликтов, </w:t>
      </w:r>
      <w:r w:rsidRPr="001B437B">
        <w:rPr>
          <w:color w:val="000000"/>
          <w:sz w:val="28"/>
          <w:lang w:val="ru-RU"/>
        </w:rPr>
        <w:lastRenderedPageBreak/>
        <w:t xml:space="preserve">государства-участники обязуются принимать все возможные меры с целью обеспечения защиты затрагиваемых </w:t>
      </w:r>
      <w:r w:rsidRPr="001B437B">
        <w:rPr>
          <w:color w:val="000000"/>
          <w:sz w:val="28"/>
          <w:lang w:val="ru-RU"/>
        </w:rPr>
        <w:t xml:space="preserve">вооруженным конфликтом детей и ухода за ними. </w:t>
      </w:r>
    </w:p>
    <w:p w:rsidR="00AF03AF" w:rsidRPr="001B437B" w:rsidRDefault="001B437B">
      <w:pPr>
        <w:spacing w:after="0"/>
        <w:rPr>
          <w:lang w:val="ru-RU"/>
        </w:rPr>
      </w:pPr>
      <w:bookmarkStart w:id="43" w:name="z43"/>
      <w:r w:rsidRPr="001B437B">
        <w:rPr>
          <w:b/>
          <w:color w:val="000000"/>
          <w:lang w:val="ru-RU"/>
        </w:rPr>
        <w:t xml:space="preserve"> Статья 39</w:t>
      </w:r>
    </w:p>
    <w:bookmarkEnd w:id="43"/>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w:t>
      </w:r>
      <w:r w:rsidRPr="001B437B">
        <w:rPr>
          <w:color w:val="000000"/>
          <w:sz w:val="28"/>
          <w:lang w:val="ru-RU"/>
        </w:rPr>
        <w:t>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w:t>
      </w:r>
      <w:r w:rsidRPr="001B437B">
        <w:rPr>
          <w:color w:val="000000"/>
          <w:sz w:val="28"/>
          <w:lang w:val="ru-RU"/>
        </w:rPr>
        <w:t>печивающих здоровье, самоуважение и достоинство ребенка.</w:t>
      </w:r>
    </w:p>
    <w:p w:rsidR="00AF03AF" w:rsidRPr="001B437B" w:rsidRDefault="001B437B">
      <w:pPr>
        <w:spacing w:after="0"/>
        <w:rPr>
          <w:lang w:val="ru-RU"/>
        </w:rPr>
      </w:pPr>
      <w:bookmarkStart w:id="44" w:name="z44"/>
      <w:r w:rsidRPr="001B437B">
        <w:rPr>
          <w:b/>
          <w:color w:val="000000"/>
          <w:lang w:val="ru-RU"/>
        </w:rPr>
        <w:t xml:space="preserve"> Статья 40</w:t>
      </w:r>
    </w:p>
    <w:bookmarkEnd w:id="44"/>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w:t>
      </w:r>
      <w:r w:rsidRPr="001B437B">
        <w:rPr>
          <w:color w:val="000000"/>
          <w:sz w:val="28"/>
          <w:lang w:val="ru-RU"/>
        </w:rPr>
        <w:t>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w:t>
      </w:r>
      <w:r w:rsidRPr="001B437B">
        <w:rPr>
          <w:color w:val="000000"/>
          <w:sz w:val="28"/>
          <w:lang w:val="ru-RU"/>
        </w:rPr>
        <w:t xml:space="preserve">лезной роли в обществе.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ни</w:t>
      </w:r>
      <w:proofErr w:type="gramEnd"/>
      <w:r w:rsidRPr="001B437B">
        <w:rPr>
          <w:color w:val="000000"/>
          <w:sz w:val="28"/>
          <w:lang w:val="ru-RU"/>
        </w:rPr>
        <w:t xml:space="preserve"> один ребенок не считался нарушившим уголовное законодательство</w:t>
      </w:r>
      <w:r w:rsidRPr="001B437B">
        <w:rPr>
          <w:color w:val="000000"/>
          <w:sz w:val="28"/>
          <w:lang w:val="ru-RU"/>
        </w:rPr>
        <w:t xml:space="preserve">,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каждый</w:t>
      </w:r>
      <w:proofErr w:type="gramEnd"/>
      <w:r w:rsidRPr="001B437B">
        <w:rPr>
          <w:color w:val="000000"/>
          <w:sz w:val="28"/>
          <w:lang w:val="ru-RU"/>
        </w:rPr>
        <w:t xml:space="preserve"> ребенок, который, как считается, нарушил уголовное закон</w:t>
      </w:r>
      <w:r w:rsidRPr="001B437B">
        <w:rPr>
          <w:color w:val="000000"/>
          <w:sz w:val="28"/>
          <w:lang w:val="ru-RU"/>
        </w:rPr>
        <w:t xml:space="preserve">одательство или обвиняется в его нарушении, имел по меньшей мере следующие гарантии: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i</w:t>
      </w:r>
      <w:r w:rsidRPr="001B437B">
        <w:rPr>
          <w:color w:val="000000"/>
          <w:sz w:val="28"/>
          <w:lang w:val="ru-RU"/>
        </w:rPr>
        <w:t xml:space="preserve">) </w:t>
      </w:r>
      <w:proofErr w:type="gramStart"/>
      <w:r w:rsidRPr="001B437B">
        <w:rPr>
          <w:color w:val="000000"/>
          <w:sz w:val="28"/>
          <w:lang w:val="ru-RU"/>
        </w:rPr>
        <w:t>презумпция</w:t>
      </w:r>
      <w:proofErr w:type="gramEnd"/>
      <w:r w:rsidRPr="001B437B">
        <w:rPr>
          <w:color w:val="000000"/>
          <w:sz w:val="28"/>
          <w:lang w:val="ru-RU"/>
        </w:rPr>
        <w:t xml:space="preserve"> невиновности, пока его вина не будет доказана согласно закону;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ii</w:t>
      </w:r>
      <w:r w:rsidRPr="001B437B">
        <w:rPr>
          <w:color w:val="000000"/>
          <w:sz w:val="28"/>
          <w:lang w:val="ru-RU"/>
        </w:rPr>
        <w:t xml:space="preserve">) </w:t>
      </w:r>
      <w:proofErr w:type="gramStart"/>
      <w:r w:rsidRPr="001B437B">
        <w:rPr>
          <w:color w:val="000000"/>
          <w:sz w:val="28"/>
          <w:lang w:val="ru-RU"/>
        </w:rPr>
        <w:t>незамедлительное</w:t>
      </w:r>
      <w:proofErr w:type="gramEnd"/>
      <w:r w:rsidRPr="001B437B">
        <w:rPr>
          <w:color w:val="000000"/>
          <w:sz w:val="28"/>
          <w:lang w:val="ru-RU"/>
        </w:rPr>
        <w:t xml:space="preserve"> и непосредственное информирование его об обвинениях проти</w:t>
      </w:r>
      <w:r w:rsidRPr="001B437B">
        <w:rPr>
          <w:color w:val="000000"/>
          <w:sz w:val="28"/>
          <w:lang w:val="ru-RU"/>
        </w:rPr>
        <w:t xml:space="preserve">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iii</w:t>
      </w:r>
      <w:r w:rsidRPr="001B437B">
        <w:rPr>
          <w:color w:val="000000"/>
          <w:sz w:val="28"/>
          <w:lang w:val="ru-RU"/>
        </w:rPr>
        <w:t>) безотлагательное принятие решения по рассматриваемому вопросу компетентны</w:t>
      </w:r>
      <w:r w:rsidRPr="001B437B">
        <w:rPr>
          <w:color w:val="000000"/>
          <w:sz w:val="28"/>
          <w:lang w:val="ru-RU"/>
        </w:rPr>
        <w:t>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w:t>
      </w:r>
      <w:r w:rsidRPr="001B437B">
        <w:rPr>
          <w:color w:val="000000"/>
          <w:sz w:val="28"/>
          <w:lang w:val="ru-RU"/>
        </w:rPr>
        <w:t xml:space="preserve"> с учетом его возраста или положения его родителей или законных опекунов;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iv</w:t>
      </w:r>
      <w:r w:rsidRPr="001B437B">
        <w:rPr>
          <w:color w:val="000000"/>
          <w:sz w:val="28"/>
          <w:lang w:val="ru-RU"/>
        </w:rPr>
        <w:t xml:space="preserve">) </w:t>
      </w:r>
      <w:proofErr w:type="gramStart"/>
      <w:r w:rsidRPr="001B437B">
        <w:rPr>
          <w:color w:val="000000"/>
          <w:sz w:val="28"/>
          <w:lang w:val="ru-RU"/>
        </w:rPr>
        <w:t>свобода</w:t>
      </w:r>
      <w:proofErr w:type="gramEnd"/>
      <w:r w:rsidRPr="001B437B">
        <w:rPr>
          <w:color w:val="000000"/>
          <w:sz w:val="28"/>
          <w:lang w:val="ru-RU"/>
        </w:rPr>
        <w:t xml:space="preserve">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w:t>
      </w:r>
      <w:r w:rsidRPr="001B437B">
        <w:rPr>
          <w:color w:val="000000"/>
          <w:sz w:val="28"/>
          <w:lang w:val="ru-RU"/>
        </w:rPr>
        <w:t xml:space="preserve">чение равноправного участия свидетелей защиты и изучения их показаний;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v</w:t>
      </w:r>
      <w:r w:rsidRPr="001B437B">
        <w:rPr>
          <w:color w:val="000000"/>
          <w:sz w:val="28"/>
          <w:lang w:val="ru-RU"/>
        </w:rPr>
        <w:t xml:space="preserve">) </w:t>
      </w:r>
      <w:proofErr w:type="gramStart"/>
      <w:r w:rsidRPr="001B437B">
        <w:rPr>
          <w:color w:val="000000"/>
          <w:sz w:val="28"/>
          <w:lang w:val="ru-RU"/>
        </w:rPr>
        <w:t>если</w:t>
      </w:r>
      <w:proofErr w:type="gramEnd"/>
      <w:r w:rsidRPr="001B437B">
        <w:rPr>
          <w:color w:val="000000"/>
          <w:sz w:val="28"/>
          <w:lang w:val="ru-RU"/>
        </w:rPr>
        <w:t xml:space="preserve"> считается, что ребенок нарушил уголовное законодательство, повторное рассмотрение вышестоящим компетентным, независимым и беспристрастным органом </w:t>
      </w:r>
      <w:r w:rsidRPr="001B437B">
        <w:rPr>
          <w:color w:val="000000"/>
          <w:sz w:val="28"/>
          <w:lang w:val="ru-RU"/>
        </w:rPr>
        <w:lastRenderedPageBreak/>
        <w:t>или судебным органом со</w:t>
      </w:r>
      <w:r w:rsidRPr="001B437B">
        <w:rPr>
          <w:color w:val="000000"/>
          <w:sz w:val="28"/>
          <w:lang w:val="ru-RU"/>
        </w:rPr>
        <w:t xml:space="preserve">гласно закону соответствующего решения и любых принятых в этой связи мер;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vi</w:t>
      </w:r>
      <w:r w:rsidRPr="001B437B">
        <w:rPr>
          <w:color w:val="000000"/>
          <w:sz w:val="28"/>
          <w:lang w:val="ru-RU"/>
        </w:rPr>
        <w:t xml:space="preserve">) </w:t>
      </w:r>
      <w:proofErr w:type="gramStart"/>
      <w:r w:rsidRPr="001B437B">
        <w:rPr>
          <w:color w:val="000000"/>
          <w:sz w:val="28"/>
          <w:lang w:val="ru-RU"/>
        </w:rPr>
        <w:t>бесплатная</w:t>
      </w:r>
      <w:proofErr w:type="gramEnd"/>
      <w:r w:rsidRPr="001B437B">
        <w:rPr>
          <w:color w:val="000000"/>
          <w:sz w:val="28"/>
          <w:lang w:val="ru-RU"/>
        </w:rPr>
        <w:t xml:space="preserve"> помощь переводчика, если ребенок не понимает используемого языка или не говорит на нем;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vii</w:t>
      </w:r>
      <w:r w:rsidRPr="001B437B">
        <w:rPr>
          <w:color w:val="000000"/>
          <w:sz w:val="28"/>
          <w:lang w:val="ru-RU"/>
        </w:rPr>
        <w:t xml:space="preserve">) </w:t>
      </w:r>
      <w:proofErr w:type="gramStart"/>
      <w:r w:rsidRPr="001B437B">
        <w:rPr>
          <w:color w:val="000000"/>
          <w:sz w:val="28"/>
          <w:lang w:val="ru-RU"/>
        </w:rPr>
        <w:t>полное</w:t>
      </w:r>
      <w:proofErr w:type="gramEnd"/>
      <w:r w:rsidRPr="001B437B">
        <w:rPr>
          <w:color w:val="000000"/>
          <w:sz w:val="28"/>
          <w:lang w:val="ru-RU"/>
        </w:rPr>
        <w:t xml:space="preserve"> уважение его личной жизни на всех стадиях разбирате</w:t>
      </w:r>
      <w:r w:rsidRPr="001B437B">
        <w:rPr>
          <w:color w:val="000000"/>
          <w:sz w:val="28"/>
          <w:lang w:val="ru-RU"/>
        </w:rPr>
        <w:t xml:space="preserve">льства.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w:t>
      </w:r>
      <w:r w:rsidRPr="001B437B">
        <w:rPr>
          <w:color w:val="000000"/>
          <w:sz w:val="28"/>
          <w:lang w:val="ru-RU"/>
        </w:rPr>
        <w:t xml:space="preserve">ыми в его нарушении, и в частности: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установлению</w:t>
      </w:r>
      <w:proofErr w:type="gramEnd"/>
      <w:r w:rsidRPr="001B437B">
        <w:rPr>
          <w:color w:val="000000"/>
          <w:sz w:val="28"/>
          <w:lang w:val="ru-RU"/>
        </w:rPr>
        <w:t xml:space="preserve"> минимального возраста, ниже которого дети считаются неспособными нарушить уголовное законодательство;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в</w:t>
      </w:r>
      <w:proofErr w:type="gramEnd"/>
      <w:r w:rsidRPr="001B437B">
        <w:rPr>
          <w:color w:val="000000"/>
          <w:sz w:val="28"/>
          <w:lang w:val="ru-RU"/>
        </w:rPr>
        <w:t xml:space="preserve"> случае необходимости и желательности, принятию мер по обращению с такими детьми бе</w:t>
      </w:r>
      <w:r w:rsidRPr="001B437B">
        <w:rPr>
          <w:color w:val="000000"/>
          <w:sz w:val="28"/>
          <w:lang w:val="ru-RU"/>
        </w:rPr>
        <w:t>з использования судебного разбирательства при условии полного соблюдения прав человека и правовых гарантий.</w:t>
      </w:r>
    </w:p>
    <w:p w:rsidR="00AF03AF" w:rsidRPr="001B437B" w:rsidRDefault="001B437B">
      <w:pPr>
        <w:spacing w:after="0"/>
        <w:jc w:val="both"/>
        <w:rPr>
          <w:lang w:val="ru-RU"/>
        </w:rPr>
      </w:pPr>
      <w:r>
        <w:rPr>
          <w:color w:val="000000"/>
          <w:sz w:val="28"/>
        </w:rPr>
        <w:t>     </w:t>
      </w:r>
      <w:r w:rsidRPr="001B437B">
        <w:rPr>
          <w:color w:val="000000"/>
          <w:sz w:val="28"/>
          <w:lang w:val="ru-RU"/>
        </w:rPr>
        <w:t xml:space="preserve"> 4. Необходимо наличие таких различных мероприятий, как уход, положение об опеке и надзоре, консультативные услуги, назначение испытательного с</w:t>
      </w:r>
      <w:r w:rsidRPr="001B437B">
        <w:rPr>
          <w:color w:val="000000"/>
          <w:sz w:val="28"/>
          <w:lang w:val="ru-RU"/>
        </w:rPr>
        <w:t>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w:t>
      </w:r>
      <w:r w:rsidRPr="001B437B">
        <w:rPr>
          <w:color w:val="000000"/>
          <w:sz w:val="28"/>
          <w:lang w:val="ru-RU"/>
        </w:rPr>
        <w:t>пления.</w:t>
      </w:r>
    </w:p>
    <w:p w:rsidR="00AF03AF" w:rsidRPr="001B437B" w:rsidRDefault="001B437B">
      <w:pPr>
        <w:spacing w:after="0"/>
        <w:rPr>
          <w:lang w:val="ru-RU"/>
        </w:rPr>
      </w:pPr>
      <w:bookmarkStart w:id="45" w:name="z45"/>
      <w:r w:rsidRPr="001B437B">
        <w:rPr>
          <w:b/>
          <w:color w:val="000000"/>
          <w:lang w:val="ru-RU"/>
        </w:rPr>
        <w:t xml:space="preserve"> Статья 41</w:t>
      </w:r>
    </w:p>
    <w:bookmarkEnd w:id="45"/>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в</w:t>
      </w:r>
      <w:proofErr w:type="gramEnd"/>
      <w:r w:rsidRPr="001B437B">
        <w:rPr>
          <w:color w:val="000000"/>
          <w:sz w:val="28"/>
          <w:lang w:val="ru-RU"/>
        </w:rPr>
        <w:t xml:space="preserve"> законе государства-участника; или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в</w:t>
      </w:r>
      <w:proofErr w:type="gramEnd"/>
      <w:r w:rsidRPr="001B437B">
        <w:rPr>
          <w:color w:val="000000"/>
          <w:sz w:val="28"/>
          <w:lang w:val="ru-RU"/>
        </w:rPr>
        <w:t xml:space="preserve"> нормах международного пр</w:t>
      </w:r>
      <w:r w:rsidRPr="001B437B">
        <w:rPr>
          <w:color w:val="000000"/>
          <w:sz w:val="28"/>
          <w:lang w:val="ru-RU"/>
        </w:rPr>
        <w:t>ава, действующих в отношении данного государства.</w:t>
      </w:r>
    </w:p>
    <w:p w:rsidR="00AF03AF" w:rsidRPr="001B437B" w:rsidRDefault="001B437B">
      <w:pPr>
        <w:spacing w:after="0"/>
        <w:rPr>
          <w:lang w:val="ru-RU"/>
        </w:rPr>
      </w:pPr>
      <w:bookmarkStart w:id="46" w:name="z46"/>
      <w:r w:rsidRPr="001B437B">
        <w:rPr>
          <w:b/>
          <w:color w:val="000000"/>
          <w:lang w:val="ru-RU"/>
        </w:rPr>
        <w:t xml:space="preserve"> Часть </w:t>
      </w:r>
      <w:r>
        <w:rPr>
          <w:b/>
          <w:color w:val="000000"/>
        </w:rPr>
        <w:t>II</w:t>
      </w:r>
    </w:p>
    <w:p w:rsidR="00AF03AF" w:rsidRPr="001B437B" w:rsidRDefault="001B437B">
      <w:pPr>
        <w:spacing w:after="0"/>
        <w:rPr>
          <w:lang w:val="ru-RU"/>
        </w:rPr>
      </w:pPr>
      <w:bookmarkStart w:id="47" w:name="z47"/>
      <w:bookmarkEnd w:id="46"/>
      <w:r w:rsidRPr="001B437B">
        <w:rPr>
          <w:b/>
          <w:color w:val="000000"/>
          <w:lang w:val="ru-RU"/>
        </w:rPr>
        <w:t xml:space="preserve"> Статья 42</w:t>
      </w:r>
    </w:p>
    <w:bookmarkEnd w:id="47"/>
    <w:p w:rsidR="00AF03AF" w:rsidRPr="001B437B" w:rsidRDefault="001B437B">
      <w:pPr>
        <w:spacing w:after="0"/>
        <w:jc w:val="both"/>
        <w:rPr>
          <w:lang w:val="ru-RU"/>
        </w:rPr>
      </w:pPr>
      <w:r>
        <w:rPr>
          <w:color w:val="000000"/>
          <w:sz w:val="28"/>
        </w:rPr>
        <w:t>     </w:t>
      </w:r>
      <w:r w:rsidRPr="001B437B">
        <w:rPr>
          <w:color w:val="000000"/>
          <w:sz w:val="28"/>
          <w:lang w:val="ru-RU"/>
        </w:rPr>
        <w:t xml:space="preserve"> 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AF03AF" w:rsidRPr="001B437B" w:rsidRDefault="001B437B">
      <w:pPr>
        <w:spacing w:after="0"/>
        <w:rPr>
          <w:lang w:val="ru-RU"/>
        </w:rPr>
      </w:pPr>
      <w:bookmarkStart w:id="48" w:name="z48"/>
      <w:r w:rsidRPr="001B437B">
        <w:rPr>
          <w:b/>
          <w:color w:val="000000"/>
          <w:lang w:val="ru-RU"/>
        </w:rPr>
        <w:t xml:space="preserve"> Статья 43</w:t>
      </w:r>
    </w:p>
    <w:bookmarkEnd w:id="48"/>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sidRPr="001B437B">
        <w:rPr>
          <w:color w:val="000000"/>
          <w:sz w:val="28"/>
          <w:lang w:val="ru-RU"/>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w:t>
      </w:r>
      <w:r w:rsidRPr="001B437B">
        <w:rPr>
          <w:color w:val="000000"/>
          <w:sz w:val="28"/>
          <w:lang w:val="ru-RU"/>
        </w:rPr>
        <w:t xml:space="preserve">ичном качестве, причем уделяется внимание справедливому географическому распределению, а также главным правовым системам.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Члены Комитета избираются тайным голосованием из числа внесенных в список лиц, выдвинутых государствами-участниками. Каждое</w:t>
      </w:r>
      <w:r w:rsidRPr="001B437B">
        <w:rPr>
          <w:color w:val="000000"/>
          <w:sz w:val="28"/>
          <w:lang w:val="ru-RU"/>
        </w:rPr>
        <w:t xml:space="preserve"> государство-участник может выдвинуть одно лицо из числа своих граждан. </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r w:rsidRPr="001B437B">
        <w:rPr>
          <w:color w:val="000000"/>
          <w:sz w:val="28"/>
          <w:lang w:val="ru-RU"/>
        </w:rPr>
        <w:t>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w:t>
      </w:r>
      <w:r w:rsidRPr="001B437B">
        <w:rPr>
          <w:color w:val="000000"/>
          <w:sz w:val="28"/>
          <w:lang w:val="ru-RU"/>
        </w:rPr>
        <w:t xml:space="preserve">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w:t>
      </w:r>
      <w:r w:rsidRPr="001B437B">
        <w:rPr>
          <w:color w:val="000000"/>
          <w:sz w:val="28"/>
          <w:lang w:val="ru-RU"/>
        </w:rPr>
        <w:t xml:space="preserve">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AF03AF" w:rsidRPr="001B437B" w:rsidRDefault="001B437B">
      <w:pPr>
        <w:spacing w:after="0"/>
        <w:jc w:val="both"/>
        <w:rPr>
          <w:lang w:val="ru-RU"/>
        </w:rPr>
      </w:pPr>
      <w:r>
        <w:rPr>
          <w:color w:val="000000"/>
          <w:sz w:val="28"/>
        </w:rPr>
        <w:t>     </w:t>
      </w:r>
      <w:r w:rsidRPr="001B437B">
        <w:rPr>
          <w:color w:val="000000"/>
          <w:sz w:val="28"/>
          <w:lang w:val="ru-RU"/>
        </w:rPr>
        <w:t xml:space="preserve"> 6. Члены Комитета избираются на четырехлетний срок. Они име</w:t>
      </w:r>
      <w:r w:rsidRPr="001B437B">
        <w:rPr>
          <w:color w:val="000000"/>
          <w:sz w:val="28"/>
          <w:lang w:val="ru-RU"/>
        </w:rPr>
        <w:t>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w:t>
      </w:r>
      <w:r w:rsidRPr="001B437B">
        <w:rPr>
          <w:color w:val="000000"/>
          <w:sz w:val="28"/>
          <w:lang w:val="ru-RU"/>
        </w:rPr>
        <w:t>дателем совещания.</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w:t>
      </w:r>
      <w:r w:rsidRPr="001B437B">
        <w:rPr>
          <w:color w:val="000000"/>
          <w:sz w:val="28"/>
          <w:lang w:val="ru-RU"/>
        </w:rPr>
        <w:t xml:space="preserve">ачает другого эксперта из числа своих граждан на оставшийся срок при условии одобрения Комитетом.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8. Комитет устанавливает свои собственные правила процедуры. </w:t>
      </w:r>
    </w:p>
    <w:p w:rsidR="00AF03AF" w:rsidRPr="001B437B" w:rsidRDefault="001B437B">
      <w:pPr>
        <w:spacing w:after="0"/>
        <w:jc w:val="both"/>
        <w:rPr>
          <w:lang w:val="ru-RU"/>
        </w:rPr>
      </w:pPr>
      <w:r>
        <w:rPr>
          <w:color w:val="000000"/>
          <w:sz w:val="28"/>
        </w:rPr>
        <w:t>     </w:t>
      </w:r>
      <w:r w:rsidRPr="001B437B">
        <w:rPr>
          <w:color w:val="000000"/>
          <w:sz w:val="28"/>
          <w:lang w:val="ru-RU"/>
        </w:rPr>
        <w:t xml:space="preserve"> 9. Комитет избирает своих должностных лиц на двухлетний срок.</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10. Сессии Ко</w:t>
      </w:r>
      <w:r w:rsidRPr="001B437B">
        <w:rPr>
          <w:color w:val="000000"/>
          <w:sz w:val="28"/>
          <w:lang w:val="ru-RU"/>
        </w:rPr>
        <w:t>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w:t>
      </w:r>
      <w:r w:rsidRPr="001B437B">
        <w:rPr>
          <w:color w:val="000000"/>
          <w:sz w:val="28"/>
          <w:lang w:val="ru-RU"/>
        </w:rPr>
        <w:t xml:space="preserve">обходимости пересматривается на совещании государств - участников настоящей Конвенции при условии одобрения Генеральной Ассамблеей.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11. Генеральный секретарь Организации Объединенных Наций предоставляет необходимый персонал и материальные средства </w:t>
      </w:r>
      <w:r w:rsidRPr="001B437B">
        <w:rPr>
          <w:color w:val="000000"/>
          <w:sz w:val="28"/>
          <w:lang w:val="ru-RU"/>
        </w:rPr>
        <w:t xml:space="preserve">для эффективного осуществления Комитетом своих функций в соответствии с настоящей Конвенций. </w:t>
      </w:r>
    </w:p>
    <w:p w:rsidR="00AF03AF" w:rsidRPr="001B437B" w:rsidRDefault="001B437B">
      <w:pPr>
        <w:spacing w:after="0"/>
        <w:jc w:val="both"/>
        <w:rPr>
          <w:lang w:val="ru-RU"/>
        </w:rPr>
      </w:pPr>
      <w:r>
        <w:rPr>
          <w:color w:val="000000"/>
          <w:sz w:val="28"/>
        </w:rPr>
        <w:t>     </w:t>
      </w:r>
      <w:r w:rsidRPr="001B437B">
        <w:rPr>
          <w:color w:val="000000"/>
          <w:sz w:val="28"/>
          <w:lang w:val="ru-RU"/>
        </w:rPr>
        <w:t xml:space="preserve"> 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w:t>
      </w:r>
      <w:r w:rsidRPr="001B437B">
        <w:rPr>
          <w:color w:val="000000"/>
          <w:sz w:val="28"/>
          <w:lang w:val="ru-RU"/>
        </w:rPr>
        <w:t>ъединенных Наций в порядке и на условиях, устанавливаемых Генеральной Ассамблеей.</w:t>
      </w:r>
    </w:p>
    <w:p w:rsidR="00AF03AF" w:rsidRPr="001B437B" w:rsidRDefault="001B437B">
      <w:pPr>
        <w:spacing w:after="0"/>
        <w:rPr>
          <w:lang w:val="ru-RU"/>
        </w:rPr>
      </w:pPr>
      <w:bookmarkStart w:id="49" w:name="z49"/>
      <w:r w:rsidRPr="001B437B">
        <w:rPr>
          <w:b/>
          <w:color w:val="000000"/>
          <w:lang w:val="ru-RU"/>
        </w:rPr>
        <w:t xml:space="preserve"> Статья 44</w:t>
      </w:r>
    </w:p>
    <w:bookmarkEnd w:id="49"/>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Государства-участники обязуются представлять Комитету через Генерального секретаря Организации Объединенных Наций доклады о принятых ими мерах по </w:t>
      </w:r>
      <w:r w:rsidRPr="001B437B">
        <w:rPr>
          <w:color w:val="000000"/>
          <w:sz w:val="28"/>
          <w:lang w:val="ru-RU"/>
        </w:rPr>
        <w:lastRenderedPageBreak/>
        <w:t>закрепл</w:t>
      </w:r>
      <w:r w:rsidRPr="001B437B">
        <w:rPr>
          <w:color w:val="000000"/>
          <w:sz w:val="28"/>
          <w:lang w:val="ru-RU"/>
        </w:rPr>
        <w:t xml:space="preserve">ению признанных в Конвенции прав и о прогрессе, достигнутом в осуществлении этих прав: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в</w:t>
      </w:r>
      <w:proofErr w:type="gramEnd"/>
      <w:r w:rsidRPr="001B437B">
        <w:rPr>
          <w:color w:val="000000"/>
          <w:sz w:val="28"/>
          <w:lang w:val="ru-RU"/>
        </w:rPr>
        <w:t xml:space="preserve"> течение двух лет после вступления Конвенции в силу для соответствующего государства-участника;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xml:space="preserve">) </w:t>
      </w:r>
      <w:proofErr w:type="gramStart"/>
      <w:r w:rsidRPr="001B437B">
        <w:rPr>
          <w:color w:val="000000"/>
          <w:sz w:val="28"/>
          <w:lang w:val="ru-RU"/>
        </w:rPr>
        <w:t>впоследствии</w:t>
      </w:r>
      <w:proofErr w:type="gramEnd"/>
      <w:r w:rsidRPr="001B437B">
        <w:rPr>
          <w:color w:val="000000"/>
          <w:sz w:val="28"/>
          <w:lang w:val="ru-RU"/>
        </w:rPr>
        <w:t xml:space="preserve"> через каждые пять лет.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В д</w:t>
      </w:r>
      <w:r w:rsidRPr="001B437B">
        <w:rPr>
          <w:color w:val="000000"/>
          <w:sz w:val="28"/>
          <w:lang w:val="ru-RU"/>
        </w:rPr>
        <w:t>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w:t>
      </w:r>
      <w:r w:rsidRPr="001B437B">
        <w:rPr>
          <w:color w:val="000000"/>
          <w:sz w:val="28"/>
          <w:lang w:val="ru-RU"/>
        </w:rPr>
        <w:t xml:space="preserve">омитету полное понимание действия Конвенции в данной стране.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w:t>
      </w:r>
      <w:r>
        <w:rPr>
          <w:color w:val="000000"/>
          <w:sz w:val="28"/>
        </w:rPr>
        <w:t>b</w:t>
      </w:r>
      <w:r w:rsidRPr="001B437B">
        <w:rPr>
          <w:color w:val="000000"/>
          <w:sz w:val="28"/>
          <w:lang w:val="ru-RU"/>
        </w:rPr>
        <w:t xml:space="preserve"> настоящ</w:t>
      </w:r>
      <w:r w:rsidRPr="001B437B">
        <w:rPr>
          <w:color w:val="000000"/>
          <w:sz w:val="28"/>
          <w:lang w:val="ru-RU"/>
        </w:rPr>
        <w:t xml:space="preserve">ей статьи, ранее изложенную основную информацию.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4. Комитет может запрашивать у государств-участников дополнительную информацию, касающуюся осуществления настоящей Конвенции.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5. Доклады о деятельности Комитета один раз в два года представля</w:t>
      </w:r>
      <w:r w:rsidRPr="001B437B">
        <w:rPr>
          <w:color w:val="000000"/>
          <w:sz w:val="28"/>
          <w:lang w:val="ru-RU"/>
        </w:rPr>
        <w:t xml:space="preserve">ются Генеральной Ассамблее через посредство Экономического и Социального Совета. </w:t>
      </w:r>
    </w:p>
    <w:p w:rsidR="00AF03AF" w:rsidRPr="001B437B" w:rsidRDefault="001B437B">
      <w:pPr>
        <w:spacing w:after="0"/>
        <w:jc w:val="both"/>
        <w:rPr>
          <w:lang w:val="ru-RU"/>
        </w:rPr>
      </w:pPr>
      <w:r>
        <w:rPr>
          <w:color w:val="000000"/>
          <w:sz w:val="28"/>
        </w:rPr>
        <w:t>     </w:t>
      </w:r>
      <w:r w:rsidRPr="001B437B">
        <w:rPr>
          <w:color w:val="000000"/>
          <w:sz w:val="28"/>
          <w:lang w:val="ru-RU"/>
        </w:rPr>
        <w:t xml:space="preserve"> 6. Государства-участники обеспечивают широкую гласность своих докладов в своих собственных странах.</w:t>
      </w:r>
    </w:p>
    <w:p w:rsidR="00AF03AF" w:rsidRPr="001B437B" w:rsidRDefault="001B437B">
      <w:pPr>
        <w:spacing w:after="0"/>
        <w:rPr>
          <w:lang w:val="ru-RU"/>
        </w:rPr>
      </w:pPr>
      <w:bookmarkStart w:id="50" w:name="z50"/>
      <w:r w:rsidRPr="001B437B">
        <w:rPr>
          <w:b/>
          <w:color w:val="000000"/>
          <w:lang w:val="ru-RU"/>
        </w:rPr>
        <w:t xml:space="preserve"> Статья 45</w:t>
      </w:r>
    </w:p>
    <w:bookmarkEnd w:id="50"/>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С целью способствовать эффективному осуществлению </w:t>
      </w:r>
      <w:r w:rsidRPr="001B437B">
        <w:rPr>
          <w:color w:val="000000"/>
          <w:sz w:val="28"/>
          <w:lang w:val="ru-RU"/>
        </w:rPr>
        <w:t xml:space="preserve">Конвенции и поощрять международное сотрудничество в области, охватываемой настоящей Конвенцией: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a</w:t>
      </w:r>
      <w:r w:rsidRPr="001B437B">
        <w:rPr>
          <w:color w:val="000000"/>
          <w:sz w:val="28"/>
          <w:lang w:val="ru-RU"/>
        </w:rPr>
        <w:t xml:space="preserve">) </w:t>
      </w:r>
      <w:proofErr w:type="gramStart"/>
      <w:r w:rsidRPr="001B437B">
        <w:rPr>
          <w:color w:val="000000"/>
          <w:sz w:val="28"/>
          <w:lang w:val="ru-RU"/>
        </w:rPr>
        <w:t>специализированные</w:t>
      </w:r>
      <w:proofErr w:type="gramEnd"/>
      <w:r w:rsidRPr="001B437B">
        <w:rPr>
          <w:color w:val="000000"/>
          <w:sz w:val="28"/>
          <w:lang w:val="ru-RU"/>
        </w:rPr>
        <w:t xml:space="preserve"> учреждения, Детский фонд Организации Объединенных наций и другие органы Организации Объединенных Наций вправе быть представленными </w:t>
      </w:r>
      <w:r w:rsidRPr="001B437B">
        <w:rPr>
          <w:color w:val="000000"/>
          <w:sz w:val="28"/>
          <w:lang w:val="ru-RU"/>
        </w:rPr>
        <w:t>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w:t>
      </w:r>
      <w:r w:rsidRPr="001B437B">
        <w:rPr>
          <w:color w:val="000000"/>
          <w:sz w:val="28"/>
          <w:lang w:val="ru-RU"/>
        </w:rPr>
        <w:t>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w:t>
      </w:r>
      <w:r w:rsidRPr="001B437B">
        <w:rPr>
          <w:color w:val="000000"/>
          <w:sz w:val="28"/>
          <w:lang w:val="ru-RU"/>
        </w:rPr>
        <w:t xml:space="preserve">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w:t>
      </w:r>
      <w:r>
        <w:rPr>
          <w:color w:val="000000"/>
          <w:sz w:val="28"/>
        </w:rPr>
        <w:t>b</w:t>
      </w:r>
      <w:r w:rsidRPr="001B437B">
        <w:rPr>
          <w:color w:val="000000"/>
          <w:sz w:val="28"/>
          <w:lang w:val="ru-RU"/>
        </w:rPr>
        <w:t>) Комитет препровождает, когда он считает это целесообразным, в специализированные учре</w:t>
      </w:r>
      <w:r w:rsidRPr="001B437B">
        <w:rPr>
          <w:color w:val="000000"/>
          <w:sz w:val="28"/>
          <w:lang w:val="ru-RU"/>
        </w:rPr>
        <w:t xml:space="preserve">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w:t>
      </w:r>
      <w:r w:rsidRPr="001B437B">
        <w:rPr>
          <w:color w:val="000000"/>
          <w:sz w:val="28"/>
          <w:lang w:val="ru-RU"/>
        </w:rPr>
        <w:t xml:space="preserve">Комитета, если таковые имеются, относительно таких просьб или указаний; </w:t>
      </w:r>
    </w:p>
    <w:p w:rsidR="00AF03AF" w:rsidRPr="001B437B" w:rsidRDefault="001B437B">
      <w:pPr>
        <w:spacing w:after="0"/>
        <w:jc w:val="both"/>
        <w:rPr>
          <w:lang w:val="ru-RU"/>
        </w:rPr>
      </w:pPr>
      <w:r w:rsidRPr="001B437B">
        <w:rPr>
          <w:color w:val="000000"/>
          <w:sz w:val="28"/>
          <w:lang w:val="ru-RU"/>
        </w:rPr>
        <w:lastRenderedPageBreak/>
        <w:t xml:space="preserve"> </w:t>
      </w:r>
      <w:r>
        <w:rPr>
          <w:color w:val="000000"/>
          <w:sz w:val="28"/>
        </w:rPr>
        <w:t>     </w:t>
      </w:r>
      <w:r w:rsidRPr="001B437B">
        <w:rPr>
          <w:color w:val="000000"/>
          <w:sz w:val="28"/>
          <w:lang w:val="ru-RU"/>
        </w:rPr>
        <w:t xml:space="preserve"> </w:t>
      </w:r>
      <w:r>
        <w:rPr>
          <w:color w:val="000000"/>
          <w:sz w:val="28"/>
        </w:rPr>
        <w:t>c</w:t>
      </w:r>
      <w:r w:rsidRPr="001B437B">
        <w:rPr>
          <w:color w:val="000000"/>
          <w:sz w:val="28"/>
          <w:lang w:val="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AF03AF" w:rsidRPr="001B437B" w:rsidRDefault="001B437B">
      <w:pPr>
        <w:spacing w:after="0"/>
        <w:jc w:val="both"/>
        <w:rPr>
          <w:lang w:val="ru-RU"/>
        </w:rPr>
      </w:pPr>
      <w:r>
        <w:rPr>
          <w:color w:val="000000"/>
          <w:sz w:val="28"/>
        </w:rPr>
        <w:t>     </w:t>
      </w:r>
      <w:r w:rsidRPr="001B437B">
        <w:rPr>
          <w:color w:val="000000"/>
          <w:sz w:val="28"/>
          <w:lang w:val="ru-RU"/>
        </w:rPr>
        <w:t xml:space="preserve"> </w:t>
      </w:r>
      <w:r>
        <w:rPr>
          <w:color w:val="000000"/>
          <w:sz w:val="28"/>
        </w:rPr>
        <w:t>d</w:t>
      </w:r>
      <w:r w:rsidRPr="001B437B">
        <w:rPr>
          <w:color w:val="000000"/>
          <w:sz w:val="28"/>
          <w:lang w:val="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w:t>
      </w:r>
      <w:r w:rsidRPr="001B437B">
        <w:rPr>
          <w:color w:val="000000"/>
          <w:sz w:val="28"/>
          <w:lang w:val="ru-RU"/>
        </w:rPr>
        <w:t>сударству-участнику и сообщаются Генеральной Ассамблее наряду с замечаниями государств-участников, если таковые имеются.</w:t>
      </w:r>
    </w:p>
    <w:p w:rsidR="00AF03AF" w:rsidRPr="001B437B" w:rsidRDefault="001B437B">
      <w:pPr>
        <w:spacing w:after="0"/>
        <w:rPr>
          <w:lang w:val="ru-RU"/>
        </w:rPr>
      </w:pPr>
      <w:bookmarkStart w:id="51" w:name="z51"/>
      <w:r w:rsidRPr="001B437B">
        <w:rPr>
          <w:b/>
          <w:color w:val="000000"/>
          <w:lang w:val="ru-RU"/>
        </w:rPr>
        <w:t xml:space="preserve"> Часть </w:t>
      </w:r>
      <w:r>
        <w:rPr>
          <w:b/>
          <w:color w:val="000000"/>
        </w:rPr>
        <w:t>III</w:t>
      </w:r>
    </w:p>
    <w:p w:rsidR="00AF03AF" w:rsidRPr="001B437B" w:rsidRDefault="001B437B">
      <w:pPr>
        <w:spacing w:after="0"/>
        <w:rPr>
          <w:lang w:val="ru-RU"/>
        </w:rPr>
      </w:pPr>
      <w:bookmarkStart w:id="52" w:name="z52"/>
      <w:bookmarkEnd w:id="51"/>
      <w:r w:rsidRPr="001B437B">
        <w:rPr>
          <w:b/>
          <w:color w:val="000000"/>
          <w:lang w:val="ru-RU"/>
        </w:rPr>
        <w:t xml:space="preserve"> Статья 46</w:t>
      </w:r>
    </w:p>
    <w:bookmarkEnd w:id="52"/>
    <w:p w:rsidR="00AF03AF" w:rsidRPr="001B437B" w:rsidRDefault="001B437B">
      <w:pPr>
        <w:spacing w:after="0"/>
        <w:jc w:val="both"/>
        <w:rPr>
          <w:lang w:val="ru-RU"/>
        </w:rPr>
      </w:pPr>
      <w:r>
        <w:rPr>
          <w:color w:val="000000"/>
          <w:sz w:val="28"/>
        </w:rPr>
        <w:t>     </w:t>
      </w:r>
      <w:r w:rsidRPr="001B437B">
        <w:rPr>
          <w:color w:val="000000"/>
          <w:sz w:val="28"/>
          <w:lang w:val="ru-RU"/>
        </w:rPr>
        <w:t xml:space="preserve"> Настоящая Конвенция открыта для подписания ее всеми государствами.</w:t>
      </w:r>
    </w:p>
    <w:p w:rsidR="00AF03AF" w:rsidRPr="001B437B" w:rsidRDefault="001B437B">
      <w:pPr>
        <w:spacing w:after="0"/>
        <w:rPr>
          <w:lang w:val="ru-RU"/>
        </w:rPr>
      </w:pPr>
      <w:bookmarkStart w:id="53" w:name="z53"/>
      <w:r w:rsidRPr="001B437B">
        <w:rPr>
          <w:b/>
          <w:color w:val="000000"/>
          <w:lang w:val="ru-RU"/>
        </w:rPr>
        <w:t xml:space="preserve"> Статья 47</w:t>
      </w:r>
    </w:p>
    <w:bookmarkEnd w:id="53"/>
    <w:p w:rsidR="00AF03AF" w:rsidRPr="001B437B" w:rsidRDefault="001B437B">
      <w:pPr>
        <w:spacing w:after="0"/>
        <w:jc w:val="both"/>
        <w:rPr>
          <w:lang w:val="ru-RU"/>
        </w:rPr>
      </w:pPr>
      <w:r>
        <w:rPr>
          <w:color w:val="000000"/>
          <w:sz w:val="28"/>
        </w:rPr>
        <w:t>     </w:t>
      </w:r>
      <w:r w:rsidRPr="001B437B">
        <w:rPr>
          <w:color w:val="000000"/>
          <w:sz w:val="28"/>
          <w:lang w:val="ru-RU"/>
        </w:rPr>
        <w:t xml:space="preserve"> Настоящая Конвенция </w:t>
      </w:r>
      <w:r w:rsidRPr="001B437B">
        <w:rPr>
          <w:color w:val="000000"/>
          <w:sz w:val="28"/>
          <w:lang w:val="ru-RU"/>
        </w:rPr>
        <w:t>подлежит ратификации. Ратификационные грамоты сдаются на хранение Генеральному секретарю Организации Объединенных Наций.</w:t>
      </w:r>
    </w:p>
    <w:p w:rsidR="00AF03AF" w:rsidRPr="001B437B" w:rsidRDefault="001B437B">
      <w:pPr>
        <w:spacing w:after="0"/>
        <w:rPr>
          <w:lang w:val="ru-RU"/>
        </w:rPr>
      </w:pPr>
      <w:bookmarkStart w:id="54" w:name="z54"/>
      <w:r w:rsidRPr="001B437B">
        <w:rPr>
          <w:b/>
          <w:color w:val="000000"/>
          <w:lang w:val="ru-RU"/>
        </w:rPr>
        <w:t xml:space="preserve"> Статья 48</w:t>
      </w:r>
    </w:p>
    <w:bookmarkEnd w:id="54"/>
    <w:p w:rsidR="00AF03AF" w:rsidRPr="001B437B" w:rsidRDefault="001B437B">
      <w:pPr>
        <w:spacing w:after="0"/>
        <w:jc w:val="both"/>
        <w:rPr>
          <w:lang w:val="ru-RU"/>
        </w:rPr>
      </w:pPr>
      <w:r>
        <w:rPr>
          <w:color w:val="000000"/>
          <w:sz w:val="28"/>
        </w:rPr>
        <w:t>     </w:t>
      </w:r>
      <w:r w:rsidRPr="001B437B">
        <w:rPr>
          <w:color w:val="000000"/>
          <w:sz w:val="28"/>
          <w:lang w:val="ru-RU"/>
        </w:rPr>
        <w:t xml:space="preserve"> Настоящая Конвенция открыта для присоединения к ней любого государства. Документы о присоединении сдаются на хранение </w:t>
      </w:r>
      <w:r w:rsidRPr="001B437B">
        <w:rPr>
          <w:color w:val="000000"/>
          <w:sz w:val="28"/>
          <w:lang w:val="ru-RU"/>
        </w:rPr>
        <w:t>Генеральному секретарю Организации Объединенных Наций.</w:t>
      </w:r>
    </w:p>
    <w:p w:rsidR="00AF03AF" w:rsidRPr="001B437B" w:rsidRDefault="001B437B">
      <w:pPr>
        <w:spacing w:after="0"/>
        <w:rPr>
          <w:lang w:val="ru-RU"/>
        </w:rPr>
      </w:pPr>
      <w:bookmarkStart w:id="55" w:name="z55"/>
      <w:r w:rsidRPr="001B437B">
        <w:rPr>
          <w:b/>
          <w:color w:val="000000"/>
          <w:lang w:val="ru-RU"/>
        </w:rPr>
        <w:t xml:space="preserve"> Статья 49</w:t>
      </w:r>
    </w:p>
    <w:bookmarkEnd w:id="55"/>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w:t>
      </w:r>
      <w:r w:rsidRPr="001B437B">
        <w:rPr>
          <w:color w:val="000000"/>
          <w:sz w:val="28"/>
          <w:lang w:val="ru-RU"/>
        </w:rPr>
        <w:t xml:space="preserve">ента о присоединении. </w:t>
      </w:r>
    </w:p>
    <w:p w:rsidR="00AF03AF" w:rsidRPr="001B437B" w:rsidRDefault="001B437B">
      <w:pPr>
        <w:spacing w:after="0"/>
        <w:jc w:val="both"/>
        <w:rPr>
          <w:lang w:val="ru-RU"/>
        </w:rPr>
      </w:pPr>
      <w:r>
        <w:rPr>
          <w:color w:val="000000"/>
          <w:sz w:val="28"/>
        </w:rPr>
        <w:t>     </w:t>
      </w:r>
      <w:r w:rsidRPr="001B437B">
        <w:rPr>
          <w:color w:val="000000"/>
          <w:sz w:val="28"/>
          <w:lang w:val="ru-RU"/>
        </w:rPr>
        <w:t xml:space="preserve">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w:t>
      </w:r>
      <w:r w:rsidRPr="001B437B">
        <w:rPr>
          <w:color w:val="000000"/>
          <w:sz w:val="28"/>
          <w:lang w:val="ru-RU"/>
        </w:rPr>
        <w:t>атый день после сдачи таким государством на хранение его ратификационной грамоты или документа о присоединении.</w:t>
      </w:r>
    </w:p>
    <w:p w:rsidR="00AF03AF" w:rsidRPr="001B437B" w:rsidRDefault="001B437B">
      <w:pPr>
        <w:spacing w:after="0"/>
        <w:rPr>
          <w:lang w:val="ru-RU"/>
        </w:rPr>
      </w:pPr>
      <w:bookmarkStart w:id="56" w:name="z56"/>
      <w:r w:rsidRPr="001B437B">
        <w:rPr>
          <w:b/>
          <w:color w:val="000000"/>
          <w:lang w:val="ru-RU"/>
        </w:rPr>
        <w:t xml:space="preserve"> Статья 50</w:t>
      </w:r>
    </w:p>
    <w:bookmarkEnd w:id="56"/>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1. Любое государство-участник может предложить поправку и представить ее Генеральному секретарю Организации Объединенных Наций</w:t>
      </w:r>
      <w:r w:rsidRPr="001B437B">
        <w:rPr>
          <w:color w:val="000000"/>
          <w:sz w:val="28"/>
          <w:lang w:val="ru-RU"/>
        </w:rPr>
        <w:t>.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w:t>
      </w:r>
      <w:r w:rsidRPr="001B437B">
        <w:rPr>
          <w:color w:val="000000"/>
          <w:sz w:val="28"/>
          <w:lang w:val="ru-RU"/>
        </w:rPr>
        <w:t>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w:t>
      </w:r>
      <w:r w:rsidRPr="001B437B">
        <w:rPr>
          <w:color w:val="000000"/>
          <w:sz w:val="28"/>
          <w:lang w:val="ru-RU"/>
        </w:rPr>
        <w:t xml:space="preserve">шинством государств-участников, присутствующих и участвующих в голосовании на этой конференции, представляется Генеральной Ассамблее на утверждение.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Поправка, принятая в соответствии с пунктом 1 настоящей статьи, вступает в силу по утверждении е</w:t>
      </w:r>
      <w:r w:rsidRPr="001B437B">
        <w:rPr>
          <w:color w:val="000000"/>
          <w:sz w:val="28"/>
          <w:lang w:val="ru-RU"/>
        </w:rPr>
        <w:t xml:space="preserve">е Генеральной Ассамблеей Организации Объединенных Наций и принятия ее большинством в две трети государств-участников. </w:t>
      </w:r>
    </w:p>
    <w:p w:rsidR="00AF03AF" w:rsidRPr="001B437B" w:rsidRDefault="001B437B">
      <w:pPr>
        <w:spacing w:after="0"/>
        <w:jc w:val="both"/>
        <w:rPr>
          <w:lang w:val="ru-RU"/>
        </w:rPr>
      </w:pPr>
      <w:r>
        <w:rPr>
          <w:color w:val="000000"/>
          <w:sz w:val="28"/>
        </w:rPr>
        <w:lastRenderedPageBreak/>
        <w:t>     </w:t>
      </w:r>
      <w:r w:rsidRPr="001B437B">
        <w:rPr>
          <w:color w:val="000000"/>
          <w:sz w:val="28"/>
          <w:lang w:val="ru-RU"/>
        </w:rPr>
        <w:t xml:space="preserve"> 3. Когда поправка вступает в силу, она становится обязательной для тех государств-участников, которые ее приняли, а для других госу</w:t>
      </w:r>
      <w:r w:rsidRPr="001B437B">
        <w:rPr>
          <w:color w:val="000000"/>
          <w:sz w:val="28"/>
          <w:lang w:val="ru-RU"/>
        </w:rPr>
        <w:t>дарств-участников остаются обязательными положения настоящей Конвенции и любые предшествующие поправки, которые ими приняты.</w:t>
      </w:r>
    </w:p>
    <w:p w:rsidR="00AF03AF" w:rsidRPr="001B437B" w:rsidRDefault="001B437B">
      <w:pPr>
        <w:spacing w:after="0"/>
        <w:rPr>
          <w:lang w:val="ru-RU"/>
        </w:rPr>
      </w:pPr>
      <w:bookmarkStart w:id="57" w:name="z57"/>
      <w:r w:rsidRPr="001B437B">
        <w:rPr>
          <w:b/>
          <w:color w:val="000000"/>
          <w:lang w:val="ru-RU"/>
        </w:rPr>
        <w:t xml:space="preserve"> Статья 51</w:t>
      </w:r>
    </w:p>
    <w:bookmarkEnd w:id="57"/>
    <w:p w:rsidR="00AF03AF" w:rsidRPr="001B437B" w:rsidRDefault="001B437B">
      <w:pPr>
        <w:spacing w:after="0"/>
        <w:jc w:val="both"/>
        <w:rPr>
          <w:lang w:val="ru-RU"/>
        </w:rPr>
      </w:pPr>
      <w:r>
        <w:rPr>
          <w:color w:val="000000"/>
          <w:sz w:val="28"/>
        </w:rPr>
        <w:t>     </w:t>
      </w:r>
      <w:r w:rsidRPr="001B437B">
        <w:rPr>
          <w:color w:val="000000"/>
          <w:sz w:val="28"/>
          <w:lang w:val="ru-RU"/>
        </w:rPr>
        <w:t xml:space="preserve"> 1. Генеральный секретарь Организации Объединенных Наций получает и рассылает всем государствам текст оговорок, сде</w:t>
      </w:r>
      <w:r w:rsidRPr="001B437B">
        <w:rPr>
          <w:color w:val="000000"/>
          <w:sz w:val="28"/>
          <w:lang w:val="ru-RU"/>
        </w:rPr>
        <w:t>ланных государствами в момент ратификации или присоединения.</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2. Оговорка, не совместимая с целями и задачами настоящей Конвенции, не допускается. </w:t>
      </w:r>
    </w:p>
    <w:p w:rsidR="00AF03AF" w:rsidRPr="001B437B" w:rsidRDefault="001B437B">
      <w:pPr>
        <w:spacing w:after="0"/>
        <w:jc w:val="both"/>
        <w:rPr>
          <w:lang w:val="ru-RU"/>
        </w:rPr>
      </w:pPr>
      <w:r>
        <w:rPr>
          <w:color w:val="000000"/>
          <w:sz w:val="28"/>
        </w:rPr>
        <w:t>     </w:t>
      </w:r>
      <w:r w:rsidRPr="001B437B">
        <w:rPr>
          <w:color w:val="000000"/>
          <w:sz w:val="28"/>
          <w:lang w:val="ru-RU"/>
        </w:rPr>
        <w:t xml:space="preserve"> 3. Оговорки могут быть сняты в любое время путем соответствующего уведомления, направленного Ген</w:t>
      </w:r>
      <w:r w:rsidRPr="001B437B">
        <w:rPr>
          <w:color w:val="000000"/>
          <w:sz w:val="28"/>
          <w:lang w:val="ru-RU"/>
        </w:rPr>
        <w:t>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AF03AF" w:rsidRPr="001B437B" w:rsidRDefault="001B437B">
      <w:pPr>
        <w:spacing w:after="0"/>
        <w:rPr>
          <w:lang w:val="ru-RU"/>
        </w:rPr>
      </w:pPr>
      <w:bookmarkStart w:id="58" w:name="z58"/>
      <w:r w:rsidRPr="001B437B">
        <w:rPr>
          <w:b/>
          <w:color w:val="000000"/>
          <w:lang w:val="ru-RU"/>
        </w:rPr>
        <w:t xml:space="preserve"> Статья 52</w:t>
      </w:r>
    </w:p>
    <w:bookmarkEnd w:id="58"/>
    <w:p w:rsidR="00AF03AF" w:rsidRPr="001B437B" w:rsidRDefault="001B437B">
      <w:pPr>
        <w:spacing w:after="0"/>
        <w:jc w:val="both"/>
        <w:rPr>
          <w:lang w:val="ru-RU"/>
        </w:rPr>
      </w:pPr>
      <w:r>
        <w:rPr>
          <w:color w:val="000000"/>
          <w:sz w:val="28"/>
        </w:rPr>
        <w:t>     </w:t>
      </w:r>
      <w:r w:rsidRPr="001B437B">
        <w:rPr>
          <w:color w:val="000000"/>
          <w:sz w:val="28"/>
          <w:lang w:val="ru-RU"/>
        </w:rPr>
        <w:t xml:space="preserve"> Любое государство-участник может денонсировать настоящую К</w:t>
      </w:r>
      <w:r w:rsidRPr="001B437B">
        <w:rPr>
          <w:color w:val="000000"/>
          <w:sz w:val="28"/>
          <w:lang w:val="ru-RU"/>
        </w:rPr>
        <w:t>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F03AF" w:rsidRPr="001B437B" w:rsidRDefault="001B437B">
      <w:pPr>
        <w:spacing w:after="0"/>
        <w:rPr>
          <w:lang w:val="ru-RU"/>
        </w:rPr>
      </w:pPr>
      <w:bookmarkStart w:id="59" w:name="z59"/>
      <w:r w:rsidRPr="001B437B">
        <w:rPr>
          <w:b/>
          <w:color w:val="000000"/>
          <w:lang w:val="ru-RU"/>
        </w:rPr>
        <w:t xml:space="preserve"> Статья 53</w:t>
      </w:r>
    </w:p>
    <w:bookmarkEnd w:id="59"/>
    <w:p w:rsidR="00AF03AF" w:rsidRPr="001B437B" w:rsidRDefault="001B437B">
      <w:pPr>
        <w:spacing w:after="0"/>
        <w:jc w:val="both"/>
        <w:rPr>
          <w:lang w:val="ru-RU"/>
        </w:rPr>
      </w:pPr>
      <w:r>
        <w:rPr>
          <w:color w:val="000000"/>
          <w:sz w:val="28"/>
        </w:rPr>
        <w:t>     </w:t>
      </w:r>
      <w:r w:rsidRPr="001B437B">
        <w:rPr>
          <w:color w:val="000000"/>
          <w:sz w:val="28"/>
          <w:lang w:val="ru-RU"/>
        </w:rPr>
        <w:t xml:space="preserve"> Генеральный секретарь Организации Объедин</w:t>
      </w:r>
      <w:r w:rsidRPr="001B437B">
        <w:rPr>
          <w:color w:val="000000"/>
          <w:sz w:val="28"/>
          <w:lang w:val="ru-RU"/>
        </w:rPr>
        <w:t>енных Наций назначается депозитарием настоящей Конвенции.</w:t>
      </w:r>
    </w:p>
    <w:p w:rsidR="00AF03AF" w:rsidRPr="001B437B" w:rsidRDefault="001B437B">
      <w:pPr>
        <w:spacing w:after="0"/>
        <w:rPr>
          <w:lang w:val="ru-RU"/>
        </w:rPr>
      </w:pPr>
      <w:bookmarkStart w:id="60" w:name="z60"/>
      <w:r w:rsidRPr="001B437B">
        <w:rPr>
          <w:b/>
          <w:color w:val="000000"/>
          <w:lang w:val="ru-RU"/>
        </w:rPr>
        <w:t xml:space="preserve"> Статья 54</w:t>
      </w:r>
    </w:p>
    <w:bookmarkEnd w:id="60"/>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rsidR="00AF03AF" w:rsidRPr="001B437B" w:rsidRDefault="001B437B">
      <w:pPr>
        <w:spacing w:after="0"/>
        <w:jc w:val="both"/>
        <w:rPr>
          <w:lang w:val="ru-RU"/>
        </w:rPr>
      </w:pPr>
      <w:r w:rsidRPr="001B437B">
        <w:rPr>
          <w:color w:val="000000"/>
          <w:sz w:val="28"/>
          <w:lang w:val="ru-RU"/>
        </w:rPr>
        <w:t xml:space="preserve"> </w:t>
      </w:r>
      <w:r>
        <w:rPr>
          <w:color w:val="000000"/>
          <w:sz w:val="28"/>
        </w:rPr>
        <w:t>     </w:t>
      </w:r>
      <w:r w:rsidRPr="001B437B">
        <w:rPr>
          <w:color w:val="000000"/>
          <w:sz w:val="28"/>
          <w:lang w:val="ru-RU"/>
        </w:rPr>
        <w:t xml:space="preserve"> В удостоверение чего нижеп</w:t>
      </w:r>
      <w:r w:rsidRPr="001B437B">
        <w:rPr>
          <w:color w:val="000000"/>
          <w:sz w:val="28"/>
          <w:lang w:val="ru-RU"/>
        </w:rPr>
        <w:t xml:space="preserve">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AF03AF" w:rsidRPr="001B437B" w:rsidRDefault="001B437B">
      <w:pPr>
        <w:spacing w:after="0"/>
        <w:rPr>
          <w:lang w:val="ru-RU"/>
        </w:rPr>
      </w:pPr>
      <w:r w:rsidRPr="001B437B">
        <w:rPr>
          <w:lang w:val="ru-RU"/>
        </w:rPr>
        <w:br/>
      </w:r>
      <w:r w:rsidRPr="001B437B">
        <w:rPr>
          <w:lang w:val="ru-RU"/>
        </w:rPr>
        <w:br/>
      </w:r>
    </w:p>
    <w:p w:rsidR="00AF03AF" w:rsidRPr="001B437B" w:rsidRDefault="001B437B">
      <w:pPr>
        <w:pStyle w:val="disclaimer"/>
        <w:rPr>
          <w:lang w:val="ru-RU"/>
        </w:rPr>
      </w:pPr>
      <w:r w:rsidRPr="001B437B">
        <w:rPr>
          <w:color w:val="000000"/>
          <w:lang w:val="ru-RU"/>
        </w:rPr>
        <w:t>© 2012. РГП на ПХВ «Институт законодательства и правовой информации Республики Казахстан» Министерс</w:t>
      </w:r>
      <w:r w:rsidRPr="001B437B">
        <w:rPr>
          <w:color w:val="000000"/>
          <w:lang w:val="ru-RU"/>
        </w:rPr>
        <w:t>тва юстиции Республики Казахстан</w:t>
      </w:r>
    </w:p>
    <w:sectPr w:rsidR="00AF03AF" w:rsidRPr="001B437B" w:rsidSect="001B437B">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2"/>
  </w:compat>
  <w:rsids>
    <w:rsidRoot w:val="00AF03AF"/>
    <w:rsid w:val="001B437B"/>
    <w:rsid w:val="00AF0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4BAF6-B18F-4772-BF1C-5436F844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B43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3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7632</Words>
  <Characters>43503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2022-11-25T12:35:00Z</cp:lastPrinted>
  <dcterms:created xsi:type="dcterms:W3CDTF">2022-11-25T12:27:00Z</dcterms:created>
  <dcterms:modified xsi:type="dcterms:W3CDTF">2022-11-25T12:35:00Z</dcterms:modified>
</cp:coreProperties>
</file>