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73" w:rsidRDefault="00DE1BE9" w:rsidP="00DE1BE9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О специальных социальных услугах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>Закон Республики Казахстан от 29 декабря 2008 года № 114-</w:t>
      </w:r>
      <w:r>
        <w:rPr>
          <w:color w:val="000000"/>
          <w:sz w:val="28"/>
        </w:rPr>
        <w:t>IV</w:t>
      </w:r>
      <w:r w:rsidRPr="00DE1BE9">
        <w:rPr>
          <w:color w:val="000000"/>
          <w:sz w:val="28"/>
          <w:lang w:val="ru-RU"/>
        </w:rPr>
        <w:t>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Вниманию пользователей!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Примечание РЦПИ!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Порядок введения в действие Закона РК см. </w:t>
      </w:r>
      <w:r w:rsidRPr="00DE1BE9">
        <w:rPr>
          <w:color w:val="000000"/>
          <w:sz w:val="28"/>
          <w:lang w:val="ru-RU"/>
        </w:rPr>
        <w:t>ст.</w:t>
      </w:r>
      <w:r w:rsidRPr="00DE1BE9">
        <w:rPr>
          <w:color w:val="000000"/>
          <w:sz w:val="28"/>
          <w:lang w:val="ru-RU"/>
        </w:rPr>
        <w:t xml:space="preserve"> 22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сфере предоставления специальных социальных услуг, для лиц (семей), находящихся в трудной жизненной ситуации.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0" w:name="z2"/>
      <w:r w:rsidRPr="00DE1BE9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1. Основные понятия, используемые в на</w:t>
      </w:r>
      <w:r w:rsidRPr="00DE1BE9">
        <w:rPr>
          <w:b/>
          <w:color w:val="000000"/>
          <w:sz w:val="28"/>
          <w:lang w:val="ru-RU"/>
        </w:rPr>
        <w:t>стоящем Законе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" w:name="z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</w:t>
      </w:r>
      <w:r w:rsidRPr="00DE1BE9">
        <w:rPr>
          <w:color w:val="000000"/>
          <w:sz w:val="28"/>
          <w:lang w:val="ru-RU"/>
        </w:rPr>
        <w:t xml:space="preserve">х проблем и направленных на создание им равных с другими гражданами возможностей участия в жизни общества;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" w:name="z5"/>
      <w:bookmarkEnd w:id="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субъекты, предоставляющие специальные социальные услуги, - физические и (или) юридические лица, занятые в государственном и негосударствен</w:t>
      </w:r>
      <w:r w:rsidRPr="00DE1BE9">
        <w:rPr>
          <w:color w:val="000000"/>
          <w:sz w:val="28"/>
          <w:lang w:val="ru-RU"/>
        </w:rPr>
        <w:t xml:space="preserve">ном секторах по предоставлению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" w:name="z6"/>
      <w:bookmarkEnd w:id="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стандарты оказания специальных социальных услуг - нормативные правовые акты, устанавливающие качество, объем и условия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" w:name="z7"/>
      <w:bookmarkEnd w:id="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социальна</w:t>
      </w:r>
      <w:r w:rsidRPr="00DE1BE9">
        <w:rPr>
          <w:color w:val="000000"/>
          <w:sz w:val="28"/>
          <w:lang w:val="ru-RU"/>
        </w:rPr>
        <w:t xml:space="preserve">я дезадаптация - нарушение взаимодействия личности с социальной средой;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" w:name="z8"/>
      <w:bookmarkEnd w:id="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социальная депривация - ограничение и (или) лишение возможности самостоятельного удовлетворения лицом (семьей) основных жизненных потребностей;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" w:name="z9"/>
      <w:bookmarkEnd w:id="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социальный работни</w:t>
      </w:r>
      <w:r w:rsidRPr="00DE1BE9">
        <w:rPr>
          <w:color w:val="000000"/>
          <w:sz w:val="28"/>
          <w:lang w:val="ru-RU"/>
        </w:rPr>
        <w:t xml:space="preserve">к -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" w:name="z10"/>
      <w:bookmarkEnd w:id="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социальная среда - сов</w:t>
      </w:r>
      <w:r w:rsidRPr="00DE1BE9">
        <w:rPr>
          <w:color w:val="000000"/>
          <w:sz w:val="28"/>
          <w:lang w:val="ru-RU"/>
        </w:rPr>
        <w:t xml:space="preserve">окупность материальных, экономических, социальных, политических и духовных условий существования, формирования и деятельности лица (семьи);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" w:name="z11"/>
      <w:bookmarkEnd w:id="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8) трудная жизненная ситуация - ситуация, признанная по предусмотренным настоящим Законом основаниям объекти</w:t>
      </w:r>
      <w:r w:rsidRPr="00DE1BE9">
        <w:rPr>
          <w:color w:val="000000"/>
          <w:sz w:val="28"/>
          <w:lang w:val="ru-RU"/>
        </w:rPr>
        <w:t xml:space="preserve">вно нарушающей жизнедеятельность человека, которую он не может преодолеть самостоятельно. </w:t>
      </w:r>
    </w:p>
    <w:bookmarkEnd w:id="8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2. Законодательство Республики Казахстан о специальных социальных услугах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" w:name="z1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Законодательство Республики Казахстан о специальных социальных услугах ос</w:t>
      </w:r>
      <w:r w:rsidRPr="00DE1BE9">
        <w:rPr>
          <w:color w:val="000000"/>
          <w:sz w:val="28"/>
          <w:lang w:val="ru-RU"/>
        </w:rPr>
        <w:t xml:space="preserve">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" w:name="z14"/>
      <w:bookmarkEnd w:id="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</w:t>
      </w:r>
      <w:r w:rsidRPr="00DE1BE9">
        <w:rPr>
          <w:color w:val="000000"/>
          <w:sz w:val="28"/>
          <w:lang w:val="ru-RU"/>
        </w:rPr>
        <w:t xml:space="preserve"> содержатся в настоящем Законе, то применяются правила международного договора. </w:t>
      </w:r>
    </w:p>
    <w:bookmarkEnd w:id="10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3</w:t>
      </w:r>
      <w:proofErr w:type="gramStart"/>
      <w:r w:rsidRPr="00DE1BE9">
        <w:rPr>
          <w:b/>
          <w:color w:val="000000"/>
          <w:sz w:val="28"/>
          <w:lang w:val="ru-RU"/>
        </w:rPr>
        <w:t>. .</w:t>
      </w:r>
      <w:proofErr w:type="gramEnd"/>
      <w:r w:rsidRPr="00DE1BE9">
        <w:rPr>
          <w:b/>
          <w:color w:val="000000"/>
          <w:sz w:val="28"/>
          <w:lang w:val="ru-RU"/>
        </w:rPr>
        <w:t xml:space="preserve"> Сфера действия настоящего Закона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Действие настоящего Закона распространяется на граждан Республики Казахстан, кандасов, а также постоянно проживающих на терр</w:t>
      </w:r>
      <w:r w:rsidRPr="00DE1BE9">
        <w:rPr>
          <w:color w:val="000000"/>
          <w:sz w:val="28"/>
          <w:lang w:val="ru-RU"/>
        </w:rPr>
        <w:t>итории Республики Казахстан иностранцев и лиц без гражданства, иностранцев, выявленных и идентифицированных в качестве жертв торговли людьми на территории Республики Казахстан.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3 – в редакции Закона РК от 27.06.2022 </w:t>
      </w:r>
      <w:r w:rsidRPr="00DE1BE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DE1BE9">
        <w:rPr>
          <w:color w:val="FF0000"/>
          <w:sz w:val="28"/>
          <w:lang w:val="ru-RU"/>
        </w:rPr>
        <w:t xml:space="preserve"> (вводится</w:t>
      </w:r>
      <w:r w:rsidRPr="00DE1BE9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4. Основные принципы и задачи государственной политики в сфере предоставления специальных социальных услуг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" w:name="z1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Государственная политика в сфер</w:t>
      </w:r>
      <w:r w:rsidRPr="00DE1BE9">
        <w:rPr>
          <w:color w:val="000000"/>
          <w:sz w:val="28"/>
          <w:lang w:val="ru-RU"/>
        </w:rPr>
        <w:t xml:space="preserve">е предоставления специальных социальных услуг основывается на принципах: </w:t>
      </w:r>
    </w:p>
    <w:bookmarkEnd w:id="11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соблюдения прав человека;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гуманности, добровольности, конфиденциальности, адресности и доступности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обеспечения равных возможностей в получении специальных социальных услуг лицами (семьями), находящимися в трудной жизненной ситуации;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взаимодействия государственных органов с субъектами, предоставляющими специальные социальные услуги;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комплексности;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социальной интеграции и улучшения качества жизни населения;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недискриминации.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" w:name="z1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Основными задачами государственной политики в сфере предоставления специальных социальных услуг являются: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" w:name="z1"/>
      <w:bookmarkEnd w:id="1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создание </w:t>
      </w:r>
      <w:r w:rsidRPr="00DE1BE9">
        <w:rPr>
          <w:color w:val="000000"/>
          <w:sz w:val="28"/>
          <w:lang w:val="ru-RU"/>
        </w:rPr>
        <w:t>условий для преодоления трудной жизненной ситуации в случае ее возникновения;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" w:name="z160"/>
      <w:bookmarkEnd w:id="1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обеспечение гарантированным объемом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" w:name="z161"/>
      <w:bookmarkEnd w:id="1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обеспечение соблюдения стандартов оказания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" w:name="z162"/>
      <w:bookmarkEnd w:id="1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развитие системы мониторинга и оценки качества предоставляемых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" w:name="z163"/>
      <w:bookmarkEnd w:id="1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обеспечение развития системы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" w:name="z164"/>
      <w:bookmarkEnd w:id="1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осуществление государственного контроля в сфере предоставл</w:t>
      </w:r>
      <w:r w:rsidRPr="00DE1BE9">
        <w:rPr>
          <w:color w:val="000000"/>
          <w:sz w:val="28"/>
          <w:lang w:val="ru-RU"/>
        </w:rPr>
        <w:t xml:space="preserve">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" w:name="z165"/>
      <w:bookmarkEnd w:id="1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развитие международного сотрудничества в сфере предоставления специальных социальных услуг.</w:t>
      </w:r>
    </w:p>
    <w:bookmarkEnd w:id="19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4 с изменениями, внесенными законами РК от 24.05.2018 </w:t>
      </w:r>
      <w:r w:rsidRPr="00DE1BE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</w:t>
      </w:r>
      <w:r w:rsidRPr="00DE1BE9">
        <w:rPr>
          <w:color w:val="FF0000"/>
          <w:sz w:val="28"/>
          <w:lang w:val="ru-RU"/>
        </w:rPr>
        <w:t xml:space="preserve">есяти календарных дней после дня его первого официального опубликования); от 02.07.2018 </w:t>
      </w:r>
      <w:r w:rsidRPr="00DE1BE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20" w:name="z19"/>
      <w:r w:rsidRPr="00DE1BE9">
        <w:rPr>
          <w:b/>
          <w:color w:val="000000"/>
          <w:lang w:val="ru-RU"/>
        </w:rPr>
        <w:t xml:space="preserve"> Глава 2. ВИДЫ И ОСНОВАНИЯ ПРЕДОСТАВЛЕНИЯ</w:t>
      </w:r>
      <w:r w:rsidRPr="00DE1BE9">
        <w:rPr>
          <w:lang w:val="ru-RU"/>
        </w:rPr>
        <w:br/>
      </w:r>
      <w:r w:rsidRPr="00DE1BE9">
        <w:rPr>
          <w:b/>
          <w:color w:val="000000"/>
          <w:lang w:val="ru-RU"/>
        </w:rPr>
        <w:t>СПЕЦИАЛ</w:t>
      </w:r>
      <w:r w:rsidRPr="00DE1BE9">
        <w:rPr>
          <w:b/>
          <w:color w:val="000000"/>
          <w:lang w:val="ru-RU"/>
        </w:rPr>
        <w:t>ЬНЫХ СОЦИАЛЬНЫХ УСЛУГ</w:t>
      </w:r>
    </w:p>
    <w:bookmarkEnd w:id="20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5. Виды специальных социальных услуг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" w:name="z2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Специальные социальные услуги включают гарантированный объем специальных социальных услуг и платные специальные социальные услуги.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" w:name="z22"/>
      <w:bookmarkEnd w:id="2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Гарантированный объем специальных социа</w:t>
      </w:r>
      <w:r w:rsidRPr="00DE1BE9">
        <w:rPr>
          <w:color w:val="000000"/>
          <w:sz w:val="28"/>
          <w:lang w:val="ru-RU"/>
        </w:rPr>
        <w:t>льных услуг является единым перечнем специальных социальных услуг, предоставляемых за счет бюджетных средств.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3" w:name="z47"/>
      <w:bookmarkEnd w:id="22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2-1. Гарантированный объем специальных социальных услуг является минимальным социальным стандартом в сфере социального обеспечения в соответ</w:t>
      </w:r>
      <w:r w:rsidRPr="00DE1BE9">
        <w:rPr>
          <w:color w:val="000000"/>
          <w:sz w:val="28"/>
          <w:lang w:val="ru-RU"/>
        </w:rPr>
        <w:t>ствии с Законом Республики Казахстан "О минимальных социальных стандартах и их гарантиях".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4" w:name="z23"/>
      <w:bookmarkEnd w:id="2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Платные специальные социальные услуги предоставляются на платной основе сверх гарантированного объема специальных социальных услуг, в порядке, определяемом </w:t>
      </w:r>
      <w:r w:rsidRPr="00DE1BE9">
        <w:rPr>
          <w:color w:val="000000"/>
          <w:sz w:val="28"/>
          <w:lang w:val="ru-RU"/>
        </w:rPr>
        <w:t>уполномоченным органом в области социальной защиты населения.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5" w:name="z24"/>
      <w:bookmarkEnd w:id="2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Специальные социальные услуги могут включать предоставление услуг общего характера в виде информационных, консультационных, посреднических услуг.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6" w:name="z25"/>
      <w:bookmarkEnd w:id="2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5. Субъекты, предоставляющие с</w:t>
      </w:r>
      <w:r w:rsidRPr="00DE1BE9">
        <w:rPr>
          <w:color w:val="000000"/>
          <w:sz w:val="28"/>
          <w:lang w:val="ru-RU"/>
        </w:rPr>
        <w:t xml:space="preserve">пециальные социальные услуги, занятые в государственном секторе, услуги общего характера предоставляют за счет бюджетных средств.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7" w:name="z26"/>
      <w:bookmarkEnd w:id="2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6. Специальные социальные услуги должны соответствовать стандартам оказания специальных социальных услуг.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8" w:name="z27"/>
      <w:bookmarkEnd w:id="2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7. Пер</w:t>
      </w:r>
      <w:r w:rsidRPr="00DE1BE9">
        <w:rPr>
          <w:color w:val="000000"/>
          <w:sz w:val="28"/>
          <w:lang w:val="ru-RU"/>
        </w:rPr>
        <w:t>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услуг, утверждаются местными представительными органами областей (городов республиканского значения и с</w:t>
      </w:r>
      <w:r w:rsidRPr="00DE1BE9">
        <w:rPr>
          <w:color w:val="000000"/>
          <w:sz w:val="28"/>
          <w:lang w:val="ru-RU"/>
        </w:rPr>
        <w:t xml:space="preserve">толицы).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9" w:name="z46"/>
      <w:bookmarkEnd w:id="2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8. Порядок предоставления специальных социальных услуг несовершеннолетним, находящимся в организации образования с особым режимом содержания, утверждается Правительством Республики Казахстан.</w:t>
      </w:r>
    </w:p>
    <w:bookmarkEnd w:id="29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5 с изменениями, внесенными</w:t>
      </w:r>
      <w:r w:rsidRPr="00DE1BE9">
        <w:rPr>
          <w:color w:val="FF0000"/>
          <w:sz w:val="28"/>
          <w:lang w:val="ru-RU"/>
        </w:rPr>
        <w:t xml:space="preserve"> законами РК от 05.07.2014 № 236-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01.01.2015); от 19.05.2015 </w:t>
      </w:r>
      <w:r w:rsidRPr="00DE1BE9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</w:t>
      </w:r>
      <w:r w:rsidRPr="00DE1BE9">
        <w:rPr>
          <w:color w:val="FF0000"/>
          <w:sz w:val="28"/>
          <w:lang w:val="ru-RU"/>
        </w:rPr>
        <w:t>6); от 20.06.2017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01.07.2017); от 28.12.2018 </w:t>
      </w:r>
      <w:r w:rsidRPr="00DE1BE9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6. Основания, по которым лицо (семья) может быть призн</w:t>
      </w:r>
      <w:r w:rsidRPr="00DE1BE9">
        <w:rPr>
          <w:b/>
          <w:color w:val="000000"/>
          <w:sz w:val="28"/>
          <w:lang w:val="ru-RU"/>
        </w:rPr>
        <w:t xml:space="preserve">ано находящимся в трудной жизненной ситуации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0" w:name="z22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Лицо (семья) может быть признано находящимся в трудной жизненной ситуации по следующим основаниям: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1" w:name="z230"/>
      <w:bookmarkEnd w:id="3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сиротство;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2" w:name="z231"/>
      <w:bookmarkEnd w:id="3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отсутствие родительского попечения;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3" w:name="z232"/>
      <w:bookmarkEnd w:id="3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безнадзорность </w:t>
      </w:r>
      <w:r w:rsidRPr="00DE1BE9">
        <w:rPr>
          <w:color w:val="000000"/>
          <w:sz w:val="28"/>
          <w:lang w:val="ru-RU"/>
        </w:rPr>
        <w:t>несовершеннолетних, в том числе девиантное поведение;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4" w:name="z233"/>
      <w:bookmarkEnd w:id="3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нахождение несовершеннолетних в специальных организациях образования, организациях образования с особым режимом содержания;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5" w:name="z234"/>
      <w:bookmarkEnd w:id="3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ограничение возможностей раннего психофизического развития д</w:t>
      </w:r>
      <w:r w:rsidRPr="00DE1BE9">
        <w:rPr>
          <w:color w:val="000000"/>
          <w:sz w:val="28"/>
          <w:lang w:val="ru-RU"/>
        </w:rPr>
        <w:t>етей от рождения до трех лет;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6" w:name="z235"/>
      <w:bookmarkEnd w:id="3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стойкие нарушения функций организма, обусловленные физическими и (или) умственными возможностями;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7" w:name="z236"/>
      <w:bookmarkEnd w:id="3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ограничение жизнедеятельности вследствие социально значимых заболеваний и заболеваний, представляющих опасност</w:t>
      </w:r>
      <w:r w:rsidRPr="00DE1BE9">
        <w:rPr>
          <w:color w:val="000000"/>
          <w:sz w:val="28"/>
          <w:lang w:val="ru-RU"/>
        </w:rPr>
        <w:t>ь для окружающих;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8" w:name="z237"/>
      <w:bookmarkEnd w:id="3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8) неспособность к самообслуживанию в связи с преклонным возрастом, вследствие перенесенной болезни и (или) инвалидности;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39" w:name="z238"/>
      <w:bookmarkEnd w:id="3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9) жестокое обращение, приведшее к социальной дезадаптации и социальной депривации;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0" w:name="z239"/>
      <w:bookmarkEnd w:id="3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10) бездомност</w:t>
      </w:r>
      <w:r w:rsidRPr="00DE1BE9">
        <w:rPr>
          <w:color w:val="000000"/>
          <w:sz w:val="28"/>
          <w:lang w:val="ru-RU"/>
        </w:rPr>
        <w:t>ь (лица без определенного места жительства);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1" w:name="z240"/>
      <w:bookmarkEnd w:id="40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11) освобождение из мест лишения свободы;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2" w:name="z241"/>
      <w:bookmarkEnd w:id="4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12) нахождение на учете службы пробации.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3" w:name="z176"/>
      <w:bookmarkEnd w:id="4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Критерии оценки наличия жестокого обращения, приведшего к социальной дезадаптации и социальной депривации, </w:t>
      </w:r>
      <w:r w:rsidRPr="00DE1BE9">
        <w:rPr>
          <w:color w:val="000000"/>
          <w:sz w:val="28"/>
          <w:lang w:val="ru-RU"/>
        </w:rPr>
        <w:t>определяет Министерство внутренних дел Республики Казахстан совместно с уполномоченными органами в области социальной защиты населения, здравоохранения и образования.</w:t>
      </w:r>
    </w:p>
    <w:bookmarkEnd w:id="43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Формами жестокого обращения, приведшего к социальной дезадаптации и социальной </w:t>
      </w:r>
      <w:r w:rsidRPr="00DE1BE9">
        <w:rPr>
          <w:color w:val="000000"/>
          <w:sz w:val="28"/>
          <w:lang w:val="ru-RU"/>
        </w:rPr>
        <w:t>депривации, являются действия, связанные с бытовым насилием, торговлей людьми, в том числе несовершеннолетними, иными видами их эксплуатации, а также похищение людей независимо от наличия факта возбуждения уголовного производства по поводу совершенных дейс</w:t>
      </w:r>
      <w:r w:rsidRPr="00DE1BE9">
        <w:rPr>
          <w:color w:val="000000"/>
          <w:sz w:val="28"/>
          <w:lang w:val="ru-RU"/>
        </w:rPr>
        <w:t>твий.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6 с изменениями, внесенными законами РК от 15.02.2012 </w:t>
      </w:r>
      <w:r w:rsidRPr="00DE1BE9">
        <w:rPr>
          <w:color w:val="000000"/>
          <w:sz w:val="28"/>
          <w:lang w:val="ru-RU"/>
        </w:rPr>
        <w:t>№ 556-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 w:rsidRPr="00DE1BE9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</w:t>
      </w:r>
      <w:r w:rsidRPr="00DE1BE9">
        <w:rPr>
          <w:color w:val="FF0000"/>
          <w:sz w:val="28"/>
          <w:lang w:val="ru-RU"/>
        </w:rPr>
        <w:t>и календарных дней после дня его первого официального опубликования); от 05.07.2014 № 236-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01.01.2015); от 29.09.2014 </w:t>
      </w:r>
      <w:r w:rsidRPr="00DE1BE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</w:t>
      </w:r>
      <w:r w:rsidRPr="00DE1BE9">
        <w:rPr>
          <w:color w:val="FF0000"/>
          <w:sz w:val="28"/>
          <w:lang w:val="ru-RU"/>
        </w:rPr>
        <w:t xml:space="preserve">; от 18.04.2017 </w:t>
      </w:r>
      <w:r w:rsidRPr="00DE1BE9">
        <w:rPr>
          <w:color w:val="000000"/>
          <w:sz w:val="28"/>
          <w:lang w:val="ru-RU"/>
        </w:rPr>
        <w:t>№ 58-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20.06.2017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01.07.2017); от 01.04.2019 № 240-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DE1BE9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44" w:name="z39"/>
      <w:r w:rsidRPr="00DE1BE9">
        <w:rPr>
          <w:b/>
          <w:color w:val="000000"/>
          <w:lang w:val="ru-RU"/>
        </w:rPr>
        <w:t xml:space="preserve"> Глава 3. ГОСУДАРСТВЕННОЕ РЕГУЛИРОВАНИЕ</w:t>
      </w:r>
      <w:r w:rsidRPr="00DE1BE9">
        <w:rPr>
          <w:lang w:val="ru-RU"/>
        </w:rPr>
        <w:br/>
      </w:r>
      <w:r w:rsidRPr="00DE1BE9">
        <w:rPr>
          <w:b/>
          <w:color w:val="000000"/>
          <w:lang w:val="ru-RU"/>
        </w:rPr>
        <w:t>ПРЕДОСТАВЛЕНИЯ СПЕЦИАЛЬНЫХ СОЦИАЛЬНЫХ УСЛУГ</w:t>
      </w:r>
    </w:p>
    <w:bookmarkEnd w:id="44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7. Компетенция Правительства Республики Казахстан в сфере предоставления специальных социальных у</w:t>
      </w:r>
      <w:r w:rsidRPr="00DE1BE9">
        <w:rPr>
          <w:b/>
          <w:color w:val="000000"/>
          <w:sz w:val="28"/>
          <w:lang w:val="ru-RU"/>
        </w:rPr>
        <w:t>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5" w:name="z4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сфере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6" w:name="z42"/>
      <w:bookmarkEnd w:id="4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утверждает перечень гарантированного объема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7" w:name="z43"/>
      <w:bookmarkEnd w:id="4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исключен от 15.07.2011 № 461-</w:t>
      </w:r>
      <w:proofErr w:type="gramStart"/>
      <w:r>
        <w:rPr>
          <w:color w:val="000000"/>
          <w:sz w:val="28"/>
        </w:rPr>
        <w:t>IV</w:t>
      </w:r>
      <w:r w:rsidRPr="00DE1BE9">
        <w:rPr>
          <w:color w:val="000000"/>
          <w:sz w:val="28"/>
          <w:lang w:val="ru-RU"/>
        </w:rPr>
        <w:t>(</w:t>
      </w:r>
      <w:proofErr w:type="gramEnd"/>
      <w:r w:rsidRPr="00DE1BE9">
        <w:rPr>
          <w:color w:val="000000"/>
          <w:sz w:val="28"/>
          <w:lang w:val="ru-RU"/>
        </w:rPr>
        <w:t>вводится в действие с 30.01.2012);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8" w:name="z44"/>
      <w:bookmarkEnd w:id="4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определяет особый порядок государственных закупок способом конкурса специальных социальных услуг по предоставлению гарантированного объема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49" w:name="z194"/>
      <w:bookmarkEnd w:id="4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исключен Законом РК от 29.09.2014 № 239-</w:t>
      </w:r>
      <w:proofErr w:type="gramStart"/>
      <w:r>
        <w:rPr>
          <w:color w:val="000000"/>
          <w:sz w:val="28"/>
        </w:rPr>
        <w:t>V</w:t>
      </w:r>
      <w:r w:rsidRPr="00DE1BE9">
        <w:rPr>
          <w:color w:val="000000"/>
          <w:sz w:val="28"/>
          <w:lang w:val="ru-RU"/>
        </w:rPr>
        <w:t>(</w:t>
      </w:r>
      <w:proofErr w:type="gramEnd"/>
      <w:r w:rsidRPr="00DE1BE9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0" w:name="z204"/>
      <w:bookmarkEnd w:id="4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выполняет иные функции, возложенные на него Конституцией, законами Республики Казахстан </w:t>
      </w:r>
      <w:r w:rsidRPr="00DE1BE9">
        <w:rPr>
          <w:color w:val="000000"/>
          <w:sz w:val="28"/>
          <w:lang w:val="ru-RU"/>
        </w:rPr>
        <w:t>и актами Президента Республики Казахстан.</w:t>
      </w:r>
    </w:p>
    <w:bookmarkEnd w:id="50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7 с изменениями, внесенными законами РК от 05.07.2011 </w:t>
      </w:r>
      <w:r w:rsidRPr="00DE1BE9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DE1BE9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в действие с 30.01.2012); от 29.09.2014 </w:t>
      </w:r>
      <w:r w:rsidRPr="00DE1BE9">
        <w:rPr>
          <w:color w:val="000000"/>
          <w:sz w:val="28"/>
          <w:lang w:val="ru-RU"/>
        </w:rPr>
        <w:t>№ 239-</w:t>
      </w:r>
      <w:proofErr w:type="gramStart"/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>(</w:t>
      </w:r>
      <w:proofErr w:type="gramEnd"/>
      <w:r w:rsidRPr="00DE1BE9">
        <w:rPr>
          <w:color w:val="FF0000"/>
          <w:sz w:val="28"/>
          <w:lang w:val="ru-RU"/>
        </w:rPr>
        <w:t>вводится в де</w:t>
      </w:r>
      <w:r w:rsidRPr="00DE1BE9">
        <w:rPr>
          <w:color w:val="FF0000"/>
          <w:sz w:val="28"/>
          <w:lang w:val="ru-RU"/>
        </w:rPr>
        <w:t>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8. Компетенция уполномоченного органа в области социальной защиты населения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 Заголовок статьи 8 с изменением, внесенным Законом РК от 20.06.</w:t>
      </w:r>
      <w:r w:rsidRPr="00DE1BE9">
        <w:rPr>
          <w:color w:val="FF0000"/>
          <w:sz w:val="28"/>
          <w:lang w:val="ru-RU"/>
        </w:rPr>
        <w:t>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Уполномоченный орган в области социальной защиты населения в пределах своей компетенции: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реализует государственную политику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</w:t>
      </w:r>
      <w:r w:rsidRPr="00DE1BE9">
        <w:rPr>
          <w:color w:val="000000"/>
          <w:sz w:val="28"/>
          <w:lang w:val="ru-RU"/>
        </w:rPr>
        <w:t>разрабатывает и утверждает: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стандарты оказания специальных социальных услуг в области социальной защиты населения;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правила аттестации социальных работников по согласованию с уполномоченным органом в области образования;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квалификационны</w:t>
      </w:r>
      <w:r w:rsidRPr="00DE1BE9">
        <w:rPr>
          <w:color w:val="000000"/>
          <w:sz w:val="28"/>
          <w:lang w:val="ru-RU"/>
        </w:rPr>
        <w:t>е требования к социальным работникам;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правила оценки и определения потребности в специальных социальных услугах по согласованию с уполномоченным органом в области образования;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правила финансирования и мониторинга оказания специальных социаль</w:t>
      </w:r>
      <w:r w:rsidRPr="00DE1BE9">
        <w:rPr>
          <w:color w:val="000000"/>
          <w:sz w:val="28"/>
          <w:lang w:val="ru-RU"/>
        </w:rPr>
        <w:t xml:space="preserve">ных услуг в области социальной защиты населения; 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правила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правила деятельности органи</w:t>
      </w:r>
      <w:r w:rsidRPr="00DE1BE9">
        <w:rPr>
          <w:color w:val="000000"/>
          <w:sz w:val="28"/>
          <w:lang w:val="ru-RU"/>
        </w:rPr>
        <w:t>заций, оказывающих специальные социальные услуги;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методические рекомендации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1" w:name="z32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методические рекомендации по повышению квалификации социальных работников в области социальной защиты населения;</w:t>
      </w:r>
    </w:p>
    <w:bookmarkEnd w:id="51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E1BE9">
        <w:rPr>
          <w:color w:val="000000"/>
          <w:sz w:val="28"/>
          <w:lang w:val="ru-RU"/>
        </w:rPr>
        <w:t xml:space="preserve"> 3) обеспечивает: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ведение мониторинга по предоставлению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проведение анализа потребностей населения в специальных социальных услугах;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развитие международного сотрудничества в сфере предоставления специальны</w:t>
      </w:r>
      <w:r w:rsidRPr="00DE1BE9">
        <w:rPr>
          <w:color w:val="000000"/>
          <w:sz w:val="28"/>
          <w:lang w:val="ru-RU"/>
        </w:rPr>
        <w:t>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осуществляет: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государственный контроль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координацию деятельности по методическому обеспечению системы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</w:t>
      </w:r>
      <w:r w:rsidRPr="00DE1BE9">
        <w:rPr>
          <w:color w:val="000000"/>
          <w:sz w:val="28"/>
          <w:lang w:val="ru-RU"/>
        </w:rPr>
        <w:t>взаимодействие с физическими и юридическими лицами, уполномоченными органами в области здравоохранения, образования и другими государственными органами по вопросам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иные полномочия, предусмотренные </w:t>
      </w:r>
      <w:r w:rsidRPr="00DE1BE9">
        <w:rPr>
          <w:color w:val="000000"/>
          <w:sz w:val="28"/>
          <w:lang w:val="ru-RU"/>
        </w:rPr>
        <w:t>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8 в редакции Закона РК от 03.12.2015 № 433-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01.01.2016); с изменениями, внесен</w:t>
      </w:r>
      <w:r w:rsidRPr="00DE1BE9">
        <w:rPr>
          <w:color w:val="FF0000"/>
          <w:sz w:val="28"/>
          <w:lang w:val="ru-RU"/>
        </w:rPr>
        <w:t>ными законами РК от 20.06.2017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01.07.2017); от 24.05.2018 </w:t>
      </w:r>
      <w:r w:rsidRPr="00DE1BE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 w:rsidRPr="00DE1BE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</w:t>
      </w:r>
      <w:r w:rsidRPr="00DE1BE9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27.06.2022 </w:t>
      </w:r>
      <w:r w:rsidRPr="00DE1BE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DE1BE9">
        <w:rPr>
          <w:color w:val="FF0000"/>
          <w:sz w:val="28"/>
          <w:lang w:val="ru-RU"/>
        </w:rPr>
        <w:t xml:space="preserve"> (вводится в действие по </w:t>
      </w:r>
      <w:r w:rsidRPr="00DE1BE9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8-1. Компетенция уполномоченного</w:t>
      </w:r>
      <w:r w:rsidRPr="00DE1BE9">
        <w:rPr>
          <w:b/>
          <w:color w:val="000000"/>
          <w:sz w:val="28"/>
          <w:lang w:val="ru-RU"/>
        </w:rPr>
        <w:t xml:space="preserve"> органа в области здравоохранения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Уполномоченный орган в области здравоохранения в пределах своей компетенции: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2" w:name="z20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реализует государственную политику в сфере предоставления специальных социальных услуг в области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3" w:name="z209"/>
      <w:bookmarkEnd w:id="5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р</w:t>
      </w:r>
      <w:r w:rsidRPr="00DE1BE9">
        <w:rPr>
          <w:color w:val="000000"/>
          <w:sz w:val="28"/>
          <w:lang w:val="ru-RU"/>
        </w:rPr>
        <w:t xml:space="preserve">азрабатывает и утверждает: </w:t>
      </w:r>
    </w:p>
    <w:bookmarkEnd w:id="53"/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стандарты оказания специальных социальных услуг в области здравоохранения по согласованию с уполномоченными органами в области социальной защиты населения и образования;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квалификационные требования к социальным раб</w:t>
      </w:r>
      <w:r w:rsidRPr="00DE1BE9">
        <w:rPr>
          <w:color w:val="000000"/>
          <w:sz w:val="28"/>
          <w:lang w:val="ru-RU"/>
        </w:rPr>
        <w:t>отникам в области здравоохранения и порядок их аттестации;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4" w:name="z21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обеспечивает: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5" w:name="z213"/>
      <w:bookmarkEnd w:id="5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ведение мониторинга по предоставлению специальных социальных услуг в области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6" w:name="z214"/>
      <w:bookmarkEnd w:id="5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проведение анализа потребностей населения в специальных социальных</w:t>
      </w:r>
      <w:r w:rsidRPr="00DE1BE9">
        <w:rPr>
          <w:color w:val="000000"/>
          <w:sz w:val="28"/>
          <w:lang w:val="ru-RU"/>
        </w:rPr>
        <w:t xml:space="preserve"> услугах в области здравоохранения;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7" w:name="z215"/>
      <w:bookmarkEnd w:id="5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развитие международного сотрудничества в сфере предоставления специальных социальных услуг в области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8" w:name="z216"/>
      <w:bookmarkEnd w:id="5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осуществляет: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59" w:name="z217"/>
      <w:bookmarkEnd w:id="5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контроль в сфере предоставления специальных социальных услуг в о</w:t>
      </w:r>
      <w:r w:rsidRPr="00DE1BE9">
        <w:rPr>
          <w:color w:val="000000"/>
          <w:sz w:val="28"/>
          <w:lang w:val="ru-RU"/>
        </w:rPr>
        <w:t xml:space="preserve">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0" w:name="z218"/>
      <w:bookmarkEnd w:id="5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координацию деятельности организаций здравоохранения в сфере предоставления специальных социальных услуг в области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1" w:name="z219"/>
      <w:bookmarkEnd w:id="6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взаимодействие с физическими и юридическими лицами, уполномоченными органами в облас</w:t>
      </w:r>
      <w:r w:rsidRPr="00DE1BE9">
        <w:rPr>
          <w:color w:val="000000"/>
          <w:sz w:val="28"/>
          <w:lang w:val="ru-RU"/>
        </w:rPr>
        <w:t xml:space="preserve">ти социальной защиты населения, образования и другими государственными органами по вопросам предоставления специальных социальных услуг в области здравоохранения;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2" w:name="z220"/>
      <w:bookmarkEnd w:id="6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иные полномочия, предусмотренные настоящим Законом, иными законами Республики Казахста</w:t>
      </w:r>
      <w:r w:rsidRPr="00DE1BE9">
        <w:rPr>
          <w:color w:val="000000"/>
          <w:sz w:val="28"/>
          <w:lang w:val="ru-RU"/>
        </w:rPr>
        <w:t>н, актами Президента Республики Казахстан и Правительства Республики Казахстан.</w:t>
      </w:r>
    </w:p>
    <w:bookmarkEnd w:id="62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Глава 3 дополнена статьей 8-1 в соответствии с Законом РК от 20.06.2017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01.07.2017); с изменением, внесенным Законом РК от 24.05.20</w:t>
      </w:r>
      <w:r w:rsidRPr="00DE1BE9">
        <w:rPr>
          <w:color w:val="FF0000"/>
          <w:sz w:val="28"/>
          <w:lang w:val="ru-RU"/>
        </w:rPr>
        <w:t xml:space="preserve">18 </w:t>
      </w:r>
      <w:r w:rsidRPr="00DE1BE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9. Компетенция уполномоченного органа в области здравоохранения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9 исключена Законом РК от 29.09.2014 № 2</w:t>
      </w:r>
      <w:r w:rsidRPr="00DE1BE9">
        <w:rPr>
          <w:color w:val="FF0000"/>
          <w:sz w:val="28"/>
          <w:lang w:val="ru-RU"/>
        </w:rPr>
        <w:t>39-</w:t>
      </w:r>
      <w:proofErr w:type="gramStart"/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>(</w:t>
      </w:r>
      <w:proofErr w:type="gramEnd"/>
      <w:r w:rsidRPr="00DE1BE9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10. Компетенция уполномоченного органа в области образования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Уполномоченный орган в области образования в пределах своей компетенц</w:t>
      </w:r>
      <w:r w:rsidRPr="00DE1BE9">
        <w:rPr>
          <w:color w:val="000000"/>
          <w:sz w:val="28"/>
          <w:lang w:val="ru-RU"/>
        </w:rPr>
        <w:t>ии: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реализует государственную политику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2) разрабатывает и утверждает стандарты оказания специальных социальных услуг в области образования и защиты прав детей;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разрабатывает и по </w:t>
      </w:r>
      <w:r w:rsidRPr="00DE1BE9">
        <w:rPr>
          <w:color w:val="000000"/>
          <w:sz w:val="28"/>
          <w:lang w:val="ru-RU"/>
        </w:rPr>
        <w:t xml:space="preserve">согласованию с уполномоченными органами в области социальной защиты населения и здравоохранения утверждает квалификационные требования к социальным работникам и правила их аттестации независимо от формы собственности субъекта, предоставляющего специальные </w:t>
      </w:r>
      <w:r w:rsidRPr="00DE1BE9">
        <w:rPr>
          <w:color w:val="000000"/>
          <w:sz w:val="28"/>
          <w:lang w:val="ru-RU"/>
        </w:rPr>
        <w:t>социальные услуги;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утверждает перечень специальностей социальных работников, стандарты их подготовки и повышения квалификации;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обеспечивает: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ведение мониторинга по предоставлению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проведение </w:t>
      </w:r>
      <w:r w:rsidRPr="00DE1BE9">
        <w:rPr>
          <w:color w:val="000000"/>
          <w:sz w:val="28"/>
          <w:lang w:val="ru-RU"/>
        </w:rPr>
        <w:t>анализа потребностей населения в специальных социальных услугах;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развитие международного сотрудничества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осуществляет: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контроль в сфере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E1BE9">
        <w:rPr>
          <w:color w:val="000000"/>
          <w:sz w:val="28"/>
          <w:lang w:val="ru-RU"/>
        </w:rPr>
        <w:t xml:space="preserve"> взаимодействие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иные полномочия, пре</w:t>
      </w:r>
      <w:r w:rsidRPr="00DE1BE9">
        <w:rPr>
          <w:color w:val="000000"/>
          <w:sz w:val="28"/>
          <w:lang w:val="ru-RU"/>
        </w:rPr>
        <w:t>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10 в редакции Закона РК от 29.09.2014 </w:t>
      </w:r>
      <w:r w:rsidRPr="00DE1BE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20.06.2017 № 76-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с 01.07.2017); от 24.05.2018 </w:t>
      </w:r>
      <w:r w:rsidRPr="00DE1BE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</w:t>
      </w:r>
      <w:r w:rsidRPr="00DE1BE9">
        <w:rPr>
          <w:color w:val="FF0000"/>
          <w:sz w:val="28"/>
          <w:lang w:val="ru-RU"/>
        </w:rPr>
        <w:t xml:space="preserve">ечении десяти календарных дней после дня его первого официального опубликования); от 02.07.2018 </w:t>
      </w:r>
      <w:r w:rsidRPr="00DE1BE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01.04.2019 № 240-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</w:t>
      </w:r>
      <w:r w:rsidRPr="00DE1BE9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11. Компетенция местных исполнительных органов областей (городов республиканского значения и столицы), районов (городов областного значения)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За</w:t>
      </w:r>
      <w:r w:rsidRPr="00DE1BE9">
        <w:rPr>
          <w:color w:val="FF0000"/>
          <w:sz w:val="28"/>
          <w:lang w:val="ru-RU"/>
        </w:rPr>
        <w:t>головок статьи 11 с изменением, внесенным Законом РК от 28.12.2018 № 210-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3" w:name="z6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Местные исполнительные органы областей (городов республиканско</w:t>
      </w:r>
      <w:r w:rsidRPr="00DE1BE9">
        <w:rPr>
          <w:color w:val="000000"/>
          <w:sz w:val="28"/>
          <w:lang w:val="ru-RU"/>
        </w:rPr>
        <w:t>го значения и столицы) в пределах своей компетенции: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4" w:name="z64"/>
      <w:bookmarkEnd w:id="6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реализуют государственную политику в сфере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5" w:name="z65"/>
      <w:bookmarkEnd w:id="6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осуществляют: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6" w:name="z186"/>
      <w:bookmarkEnd w:id="6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взаимодействие с физическими и юридическими лицами и государственными орга</w:t>
      </w:r>
      <w:r w:rsidRPr="00DE1BE9">
        <w:rPr>
          <w:color w:val="000000"/>
          <w:sz w:val="28"/>
          <w:lang w:val="ru-RU"/>
        </w:rPr>
        <w:t xml:space="preserve">нами по вопросам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7" w:name="z66"/>
      <w:bookmarkEnd w:id="6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обеспечивают: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8" w:name="z187"/>
      <w:bookmarkEnd w:id="6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создание и деятельность субъектов, предоставляющих специальные социальные услуги, находящихся в их ведении;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69" w:name="z188"/>
      <w:bookmarkEnd w:id="68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предоставление субъектами, предоставляющими сп</w:t>
      </w:r>
      <w:r w:rsidRPr="00DE1BE9">
        <w:rPr>
          <w:color w:val="000000"/>
          <w:sz w:val="28"/>
          <w:lang w:val="ru-RU"/>
        </w:rPr>
        <w:t>ециальные социальные услуги, гарантированного объема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0" w:name="z189"/>
      <w:bookmarkEnd w:id="6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проведение анализа потребностей населения в специальных социальных услугах;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1" w:name="z67"/>
      <w:bookmarkEnd w:id="7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организуют кадровое обеспечение субъектов, предоставляющих специальные социальн</w:t>
      </w:r>
      <w:r w:rsidRPr="00DE1BE9">
        <w:rPr>
          <w:color w:val="000000"/>
          <w:sz w:val="28"/>
          <w:lang w:val="ru-RU"/>
        </w:rPr>
        <w:t xml:space="preserve">ые услуги, профессиональную подготовку, переподготовку и повышение квалификации социальных работников;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2" w:name="z68"/>
      <w:bookmarkEnd w:id="7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принимают меры по развитию системы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3" w:name="z69"/>
      <w:bookmarkEnd w:id="7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разрабатывают и представляют на утверждение местным</w:t>
      </w:r>
      <w:r w:rsidRPr="00DE1BE9">
        <w:rPr>
          <w:color w:val="000000"/>
          <w:sz w:val="28"/>
          <w:lang w:val="ru-RU"/>
        </w:rPr>
        <w:t xml:space="preserve"> представительным органам областей (городов республиканского значения и столицы)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4" w:name="z70"/>
      <w:bookmarkEnd w:id="7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ос</w:t>
      </w:r>
      <w:r w:rsidRPr="00DE1BE9">
        <w:rPr>
          <w:color w:val="000000"/>
          <w:sz w:val="28"/>
          <w:lang w:val="ru-RU"/>
        </w:rPr>
        <w:t>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5" w:name="z202"/>
      <w:bookmarkEnd w:id="7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8) осуществляют в интересах местного г</w:t>
      </w:r>
      <w:r w:rsidRPr="00DE1BE9">
        <w:rPr>
          <w:color w:val="000000"/>
          <w:sz w:val="28"/>
          <w:lang w:val="ru-RU"/>
        </w:rPr>
        <w:t>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6" w:name="z71"/>
      <w:bookmarkEnd w:id="7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Местные исполнительные органы районов (городов областного значения) в пределах своей компетенции: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7" w:name="z72"/>
      <w:bookmarkEnd w:id="7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реализую</w:t>
      </w:r>
      <w:r w:rsidRPr="00DE1BE9">
        <w:rPr>
          <w:color w:val="000000"/>
          <w:sz w:val="28"/>
          <w:lang w:val="ru-RU"/>
        </w:rPr>
        <w:t xml:space="preserve">т государственную политику в сфере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8" w:name="z73"/>
      <w:bookmarkEnd w:id="7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обеспечивают создание и деятельность субъектов, предоставляющих специальные социальные услуги, находящихся в их ведении;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79" w:name="z74"/>
      <w:bookmarkEnd w:id="7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0" w:name="z75"/>
      <w:bookmarkEnd w:id="7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обеспечивают проведение анализа потребностей населения</w:t>
      </w:r>
      <w:r w:rsidRPr="00DE1BE9">
        <w:rPr>
          <w:color w:val="000000"/>
          <w:sz w:val="28"/>
          <w:lang w:val="ru-RU"/>
        </w:rPr>
        <w:t xml:space="preserve"> в специальных социальных услугах;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1" w:name="z76"/>
      <w:bookmarkEnd w:id="8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</w:t>
      </w:r>
      <w:r w:rsidRPr="00DE1BE9">
        <w:rPr>
          <w:color w:val="000000"/>
          <w:sz w:val="28"/>
          <w:lang w:val="ru-RU"/>
        </w:rPr>
        <w:t xml:space="preserve">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2" w:name="z77"/>
      <w:bookmarkEnd w:id="8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принимают меры по развитию системы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3" w:name="z78"/>
      <w:bookmarkEnd w:id="8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взаимодействуют с физическими и юридическими лицами и государственными органами по вопросам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4" w:name="z203"/>
      <w:bookmarkEnd w:id="8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8) осу</w:t>
      </w:r>
      <w:r w:rsidRPr="00DE1BE9">
        <w:rPr>
          <w:color w:val="000000"/>
          <w:sz w:val="28"/>
          <w:lang w:val="ru-RU"/>
        </w:rPr>
        <w:t>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4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11 с изменениями, внесенными законами РК от 05.07.2011 </w:t>
      </w:r>
      <w:r w:rsidRPr="00DE1BE9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</w:t>
      </w:r>
      <w:r w:rsidRPr="00DE1BE9">
        <w:rPr>
          <w:color w:val="FF0000"/>
          <w:sz w:val="28"/>
          <w:lang w:val="ru-RU"/>
        </w:rPr>
        <w:t xml:space="preserve">в действие с 13.10.2011); от 15.07.2011 </w:t>
      </w:r>
      <w:r w:rsidRPr="00DE1BE9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в действие с 30.01.2012); от 28.12.2018 </w:t>
      </w:r>
      <w:r w:rsidRPr="00DE1BE9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85" w:name="z242"/>
      <w:r w:rsidRPr="00DE1BE9">
        <w:rPr>
          <w:b/>
          <w:color w:val="000000"/>
          <w:lang w:val="ru-RU"/>
        </w:rPr>
        <w:t xml:space="preserve"> Глава 3-1. НАЦИОНАЛЬНЫЙ ПРЕВЕНТИВНЫЙ </w:t>
      </w:r>
      <w:r w:rsidRPr="00DE1BE9">
        <w:rPr>
          <w:b/>
          <w:color w:val="000000"/>
          <w:lang w:val="ru-RU"/>
        </w:rPr>
        <w:t>МЕХАНИЗМ</w:t>
      </w:r>
    </w:p>
    <w:bookmarkEnd w:id="85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Закон дополнен главой 3-1 в соответствии с Законом РК от 01.04.2019 № 240-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Сноска. В главе 3-1 слова "Уполномоченн</w:t>
      </w:r>
      <w:r w:rsidRPr="00DE1BE9">
        <w:rPr>
          <w:color w:val="000000"/>
          <w:sz w:val="28"/>
          <w:lang w:val="ru-RU"/>
        </w:rPr>
        <w:t>ый по правам человека", "Уполномоченном по правам человека", "Уполномоченного по правам человека", "Уполномоченным по правам человека", "Уполномоченному по правам человека" заменены соответственно словами "Уполномоченный по правам человека в Республике Каз</w:t>
      </w:r>
      <w:r w:rsidRPr="00DE1BE9">
        <w:rPr>
          <w:color w:val="000000"/>
          <w:sz w:val="28"/>
          <w:lang w:val="ru-RU"/>
        </w:rPr>
        <w:t>ахстан", "Уполномоченном по правам человека в Республике Казахстан", "Уполномоченного по правам человека в Республике Казахстан", "Уполномоченным по правам человека в Республике Казахстан", "Уполномоченному по правам человека в Республике Казахстан" в соот</w:t>
      </w:r>
      <w:r w:rsidRPr="00DE1BE9">
        <w:rPr>
          <w:color w:val="000000"/>
          <w:sz w:val="28"/>
          <w:lang w:val="ru-RU"/>
        </w:rPr>
        <w:t>ветствии сЗаконом РК от 05.11.2022 № 157-</w:t>
      </w:r>
      <w:r>
        <w:rPr>
          <w:color w:val="000000"/>
          <w:sz w:val="28"/>
        </w:rPr>
        <w:t>VII</w:t>
      </w:r>
      <w:r w:rsidRPr="00DE1BE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11-1. Национальный превентивный механизм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6" w:name="z24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Национальный превентивный механизм действует </w:t>
      </w:r>
      <w:r w:rsidRPr="00DE1BE9">
        <w:rPr>
          <w:color w:val="000000"/>
          <w:sz w:val="28"/>
          <w:lang w:val="ru-RU"/>
        </w:rPr>
        <w:t>в виде системы предупреждения пыток и других жестоких, бесчеловечных или унижающих достоинство видов обращения и наказания, функционирующей посредством деятельности участников национального превентивного механизма.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7" w:name="z245"/>
      <w:bookmarkEnd w:id="8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В рамках своей деятельности учас</w:t>
      </w:r>
      <w:r w:rsidRPr="00DE1BE9">
        <w:rPr>
          <w:color w:val="000000"/>
          <w:sz w:val="28"/>
          <w:lang w:val="ru-RU"/>
        </w:rPr>
        <w:t>тники национального превентивного механизма посещают субъекты, предоставляющие специальные социальные услуги, и иные организации, определяемые законами Республики Казахстан для посещения данными участниками (далее – превентивные посещения).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8" w:name="z246"/>
      <w:bookmarkEnd w:id="8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Участ</w:t>
      </w:r>
      <w:r w:rsidRPr="00DE1BE9">
        <w:rPr>
          <w:color w:val="000000"/>
          <w:sz w:val="28"/>
          <w:lang w:val="ru-RU"/>
        </w:rPr>
        <w:t>никами национального превентивного механизма являются Уполномоченный по правам человека в Республике Казахстан, а также отбираемые Координационным советом члены общественных наблюдательных комиссий и общественных объединений, осуществляющих деятельность по</w:t>
      </w:r>
      <w:r w:rsidRPr="00DE1BE9">
        <w:rPr>
          <w:color w:val="000000"/>
          <w:sz w:val="28"/>
          <w:lang w:val="ru-RU"/>
        </w:rPr>
        <w:t xml:space="preserve"> защите прав, законных интересов граждан, юристы, социальные работники, врачи.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89" w:name="z247"/>
      <w:bookmarkEnd w:id="8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Уполномоченный по правам человека в Республике Казахстан координирует деятельность участников национального превентивного механизма, принимает в соответствии с законо</w:t>
      </w:r>
      <w:r w:rsidRPr="00DE1BE9">
        <w:rPr>
          <w:color w:val="000000"/>
          <w:sz w:val="28"/>
          <w:lang w:val="ru-RU"/>
        </w:rPr>
        <w:t xml:space="preserve">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0" w:name="z248"/>
      <w:bookmarkEnd w:id="8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5. Возмещение расходов участников национального превентивного механизма по превентивным посещен</w:t>
      </w:r>
      <w:r w:rsidRPr="00DE1BE9">
        <w:rPr>
          <w:color w:val="000000"/>
          <w:sz w:val="28"/>
          <w:lang w:val="ru-RU"/>
        </w:rPr>
        <w:t>иям осуществляется из бюджетных средств в порядке, определяемом Правительством Республики Казахстан.</w:t>
      </w:r>
    </w:p>
    <w:bookmarkEnd w:id="90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11-2. Координационный совет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1" w:name="z25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В целях обеспечения эффективной координации деятельности национального превентивного механизма при </w:t>
      </w:r>
      <w:r w:rsidRPr="00DE1BE9">
        <w:rPr>
          <w:color w:val="000000"/>
          <w:sz w:val="28"/>
          <w:lang w:val="ru-RU"/>
        </w:rPr>
        <w:t>Уполномоченном по правам человека в Республике Казахстан создается Координационный совет.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2" w:name="z251"/>
      <w:bookmarkEnd w:id="9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Члены Координационного совета, за исключением Уполномоченного по правам человека в Республике Казахстан, избираются комиссией, создаваемой Уполномоченным по пра</w:t>
      </w:r>
      <w:r w:rsidRPr="00DE1BE9">
        <w:rPr>
          <w:color w:val="000000"/>
          <w:sz w:val="28"/>
          <w:lang w:val="ru-RU"/>
        </w:rPr>
        <w:t>вам человека в Республике Казахстан, из числа граждан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3" w:name="z252"/>
      <w:bookmarkEnd w:id="9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Уполномоченный по правам человека в Республике Казахстан утверждает: </w:t>
      </w:r>
    </w:p>
    <w:bookmarkEnd w:id="93"/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положение о Координационном совете при Уполномоченном по правам человека в Республике Казахс</w:t>
      </w:r>
      <w:r w:rsidRPr="00DE1BE9">
        <w:rPr>
          <w:color w:val="000000"/>
          <w:sz w:val="28"/>
          <w:lang w:val="ru-RU"/>
        </w:rPr>
        <w:t xml:space="preserve">тан в Республике Казахстан; 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порядок отбора участников национального превентивного механизма; </w:t>
      </w:r>
    </w:p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порядок формирования групп из участников национального превентивного механизма для превентивных посещений; 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4" w:name="z25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методические рекомендации по п</w:t>
      </w:r>
      <w:r w:rsidRPr="00DE1BE9">
        <w:rPr>
          <w:color w:val="000000"/>
          <w:sz w:val="28"/>
          <w:lang w:val="ru-RU"/>
        </w:rPr>
        <w:t>ревентивным посещениям;</w:t>
      </w:r>
    </w:p>
    <w:bookmarkEnd w:id="94"/>
    <w:p w:rsidR="00421473" w:rsidRPr="00DE1BE9" w:rsidRDefault="00421473" w:rsidP="00DE1BE9">
      <w:pPr>
        <w:spacing w:after="0" w:line="240" w:lineRule="auto"/>
        <w:rPr>
          <w:lang w:val="ru-RU"/>
        </w:rPr>
      </w:pP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порядок подготовки ежегодного консолидированного доклада по итогам превентивных посещений.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5" w:name="z25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Координационный совет взаимодействует с Подкомитетом по предупреждению пыток и других жестоких, бесчеловечных или унижающих </w:t>
      </w:r>
      <w:r w:rsidRPr="00DE1BE9">
        <w:rPr>
          <w:color w:val="000000"/>
          <w:sz w:val="28"/>
          <w:lang w:val="ru-RU"/>
        </w:rPr>
        <w:t>достоинство видов обращения и наказания Комитета Организации Объединенных Наций против пыток.</w:t>
      </w:r>
    </w:p>
    <w:bookmarkEnd w:id="95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11-3. Требования к участникам национального превентивного механизма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6" w:name="z26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Участниками национального превентивного механизма не могут быть лица: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7" w:name="z261"/>
      <w:bookmarkEnd w:id="9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</w:t>
      </w:r>
      <w:r w:rsidRPr="00DE1BE9">
        <w:rPr>
          <w:color w:val="000000"/>
          <w:sz w:val="28"/>
          <w:lang w:val="ru-RU"/>
        </w:rPr>
        <w:t xml:space="preserve"> имеющие не погашенную или не снятую в установленном законом порядке судимость;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8" w:name="z262"/>
      <w:bookmarkEnd w:id="9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подозреваемые или обвиняемые в совершении уголовных правонарушений;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99" w:name="z263"/>
      <w:bookmarkEnd w:id="9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признанные судом недееспособными или ограниченно дееспособными;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0" w:name="z264"/>
      <w:bookmarkEnd w:id="9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судьи, адвокаты, </w:t>
      </w:r>
      <w:r w:rsidRPr="00DE1BE9">
        <w:rPr>
          <w:color w:val="000000"/>
          <w:sz w:val="28"/>
          <w:lang w:val="ru-RU"/>
        </w:rPr>
        <w:t>государственные служащие и военнослужащие, а также работники правоохранительных и специальных государственных органов;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1" w:name="z265"/>
      <w:bookmarkEnd w:id="10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состоящие на учете у психиатра и (или) нарколога.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2" w:name="z266"/>
      <w:bookmarkEnd w:id="10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Участниками национального превентивного механизма также не могут быть</w:t>
      </w:r>
      <w:r w:rsidRPr="00DE1BE9">
        <w:rPr>
          <w:color w:val="000000"/>
          <w:sz w:val="28"/>
          <w:lang w:val="ru-RU"/>
        </w:rPr>
        <w:t xml:space="preserve"> лица, освобожденные от уголовной ответственности по нереабилитирующим основаниям за совершение умышленного преступления; уволенные с государственной или воинской службы, из правоохранительных и специальных государственных органов, судов или исключенные из</w:t>
      </w:r>
      <w:r w:rsidRPr="00DE1BE9">
        <w:rPr>
          <w:color w:val="000000"/>
          <w:sz w:val="28"/>
          <w:lang w:val="ru-RU"/>
        </w:rPr>
        <w:t xml:space="preserve"> коллегии адвокатов по отрицательным мотивам; лишенные лицензии на занятие адвокатской деятельностью.</w:t>
      </w:r>
    </w:p>
    <w:bookmarkEnd w:id="102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11-4. Права участника национального превентивного механизма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3" w:name="z26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Участник национального превентивного механизма вправе: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4" w:name="z269"/>
      <w:bookmarkEnd w:id="10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получать инфор</w:t>
      </w:r>
      <w:r w:rsidRPr="00DE1BE9">
        <w:rPr>
          <w:color w:val="000000"/>
          <w:sz w:val="28"/>
          <w:lang w:val="ru-RU"/>
        </w:rPr>
        <w:t>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5" w:name="z270"/>
      <w:bookmarkEnd w:id="10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иметь доступ к информации, касающейся обращения с лицами, содержащимися в организациях, подлежащих превент</w:t>
      </w:r>
      <w:r w:rsidRPr="00DE1BE9">
        <w:rPr>
          <w:color w:val="000000"/>
          <w:sz w:val="28"/>
          <w:lang w:val="ru-RU"/>
        </w:rPr>
        <w:t>ивному посещению, а также условий их содержания;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6" w:name="z271"/>
      <w:bookmarkEnd w:id="10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осуществлять превентивные посещения в установленном порядке в составе сформированных групп;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7" w:name="z272"/>
      <w:bookmarkEnd w:id="10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проводить беседы с лицами, содержащимися в организациях, подлежащих превентивным посещениям, и (и</w:t>
      </w:r>
      <w:r w:rsidRPr="00DE1BE9">
        <w:rPr>
          <w:color w:val="000000"/>
          <w:sz w:val="28"/>
          <w:lang w:val="ru-RU"/>
        </w:rPr>
        <w:t>ли) их законными представителями без свидетелей лично или при необходимости через переводчика, а также с любым другим лицом, которое, по мнению участника национального превентивного механизма, может предоставить соответствующую информацию;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8" w:name="z273"/>
      <w:bookmarkEnd w:id="10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беспреп</w:t>
      </w:r>
      <w:r w:rsidRPr="00DE1BE9">
        <w:rPr>
          <w:color w:val="000000"/>
          <w:sz w:val="28"/>
          <w:lang w:val="ru-RU"/>
        </w:rPr>
        <w:t>ятственно выбирать и посещать организации, подлежащие превентивному посещению;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09" w:name="z274"/>
      <w:bookmarkEnd w:id="10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принимать сообщения и жалобы о применении пыток и других жестоких, бесчеловечных или унижающих достоинство видов обращения и наказания.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0" w:name="z275"/>
      <w:bookmarkEnd w:id="10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Участник национального </w:t>
      </w:r>
      <w:r w:rsidRPr="00DE1BE9">
        <w:rPr>
          <w:color w:val="000000"/>
          <w:sz w:val="28"/>
          <w:lang w:val="ru-RU"/>
        </w:rPr>
        <w:t>превентивного механизма является независимым при осуществлении законной деятельности.</w:t>
      </w:r>
    </w:p>
    <w:bookmarkEnd w:id="110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11-5. Обязанности участников национального превентивного механизма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1" w:name="z27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При исполнении своих полномочий участники национального превентивного механизма обязаны</w:t>
      </w:r>
      <w:r w:rsidRPr="00DE1BE9">
        <w:rPr>
          <w:color w:val="000000"/>
          <w:sz w:val="28"/>
          <w:lang w:val="ru-RU"/>
        </w:rPr>
        <w:t xml:space="preserve"> соблюдать законодательство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2" w:name="z278"/>
      <w:bookmarkEnd w:id="11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Не допускается вмешательство участников национального превентивного меха</w:t>
      </w:r>
      <w:bookmarkStart w:id="113" w:name="_GoBack"/>
      <w:bookmarkEnd w:id="113"/>
      <w:r w:rsidRPr="00DE1BE9">
        <w:rPr>
          <w:color w:val="000000"/>
          <w:sz w:val="28"/>
          <w:lang w:val="ru-RU"/>
        </w:rPr>
        <w:t>низма в деятельность организаций, подлежащих превентивному посещению.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4" w:name="z279"/>
      <w:bookmarkEnd w:id="112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3. При наличии обстоятельств, вызывающих сомнение</w:t>
      </w:r>
      <w:r w:rsidRPr="00DE1BE9">
        <w:rPr>
          <w:color w:val="000000"/>
          <w:sz w:val="28"/>
          <w:lang w:val="ru-RU"/>
        </w:rPr>
        <w:t xml:space="preserve"> в беспристрастности участника национального превентивного механизма, входящего в группу по превентивному посещению, он обязан отказаться от участия в превентивном посещении.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5" w:name="z280"/>
      <w:bookmarkEnd w:id="11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Участники национального превентивного механизма обязаны регистрировать п</w:t>
      </w:r>
      <w:r w:rsidRPr="00DE1BE9">
        <w:rPr>
          <w:color w:val="000000"/>
          <w:sz w:val="28"/>
          <w:lang w:val="ru-RU"/>
        </w:rPr>
        <w:t>ринимаемые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 по правам человека в Республике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6" w:name="z281"/>
      <w:bookmarkEnd w:id="11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Принятые сообщения и жалобы пере</w:t>
      </w:r>
      <w:r w:rsidRPr="00DE1BE9">
        <w:rPr>
          <w:color w:val="000000"/>
          <w:sz w:val="28"/>
          <w:lang w:val="ru-RU"/>
        </w:rPr>
        <w:t>даются на рассмотрение Уполномоченному по правам человека в Республике Казахстан в порядке, предусмотренном законодательством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7" w:name="z282"/>
      <w:bookmarkEnd w:id="11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Информация о принятых и переданных сообщениях и жалобах включается в отчет по результатам превентивных</w:t>
      </w:r>
      <w:r w:rsidRPr="00DE1BE9">
        <w:rPr>
          <w:color w:val="000000"/>
          <w:sz w:val="28"/>
          <w:lang w:val="ru-RU"/>
        </w:rPr>
        <w:t xml:space="preserve"> посещений.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8" w:name="z283"/>
      <w:bookmarkEnd w:id="11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5. Участники национального превентивного механизма, нарушившие положения настоящего Закона, несут ответственность, установленную законами Республики Казахстан.</w:t>
      </w:r>
    </w:p>
    <w:bookmarkEnd w:id="118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11-6. Прекращение полномочий участника национального превентивного меха</w:t>
      </w:r>
      <w:r w:rsidRPr="00DE1BE9">
        <w:rPr>
          <w:b/>
          <w:color w:val="000000"/>
          <w:sz w:val="28"/>
          <w:lang w:val="ru-RU"/>
        </w:rPr>
        <w:t>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19" w:name="z28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Полномочия участника национального превентивного механизма прекращаются при: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0" w:name="z286"/>
      <w:bookmarkEnd w:id="11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нарушении положений настоящего Закона;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1" w:name="z287"/>
      <w:bookmarkEnd w:id="12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письменном заявлении о сложении своих полномочий;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2" w:name="z288"/>
      <w:bookmarkEnd w:id="12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его смерти либо вступлении в законную силу </w:t>
      </w:r>
      <w:r w:rsidRPr="00DE1BE9">
        <w:rPr>
          <w:color w:val="000000"/>
          <w:sz w:val="28"/>
          <w:lang w:val="ru-RU"/>
        </w:rPr>
        <w:t>решения суда об объявлении его умершим;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3" w:name="z289"/>
      <w:bookmarkEnd w:id="12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выезде на постоянное жительство за пределы Республики Казахстан;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4" w:name="z290"/>
      <w:bookmarkEnd w:id="12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утрате гражданства Республики Казахстан;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5" w:name="z291"/>
      <w:bookmarkEnd w:id="12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вступлении в законную силу обвинительного приговора суда;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6" w:name="z292"/>
      <w:bookmarkEnd w:id="12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наступлени</w:t>
      </w:r>
      <w:r w:rsidRPr="00DE1BE9">
        <w:rPr>
          <w:color w:val="000000"/>
          <w:sz w:val="28"/>
          <w:lang w:val="ru-RU"/>
        </w:rPr>
        <w:t>и иных случаев, предусмотренных законами Республики Казахстан.</w:t>
      </w:r>
    </w:p>
    <w:bookmarkEnd w:id="126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11-7. Виды и периодичность превентивных посещений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7" w:name="z29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Превентивные посещения участников национального превентивного механизма подразделяются на: 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8" w:name="z295"/>
      <w:bookmarkEnd w:id="12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периодические превентивные посещения, проводимые на регулярной основе не реже одного раза в четыре года;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29" w:name="z296"/>
      <w:bookmarkEnd w:id="12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промежуточные превентивные посещения, проводимые в период между периодическими превентивными посещениями с целью мониторинга реализа</w:t>
      </w:r>
      <w:r w:rsidRPr="00DE1BE9">
        <w:rPr>
          <w:color w:val="000000"/>
          <w:sz w:val="28"/>
          <w:lang w:val="ru-RU"/>
        </w:rPr>
        <w:t>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администраций организаций, подлежащих прев</w:t>
      </w:r>
      <w:r w:rsidRPr="00DE1BE9">
        <w:rPr>
          <w:color w:val="000000"/>
          <w:sz w:val="28"/>
          <w:lang w:val="ru-RU"/>
        </w:rPr>
        <w:t>ентивному посещению;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0" w:name="z297"/>
      <w:bookmarkEnd w:id="12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1" w:name="z298"/>
      <w:bookmarkEnd w:id="13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Координационный совет опреде</w:t>
      </w:r>
      <w:r w:rsidRPr="00DE1BE9">
        <w:rPr>
          <w:color w:val="000000"/>
          <w:sz w:val="28"/>
          <w:lang w:val="ru-RU"/>
        </w:rPr>
        <w:t>ляет сроки и перечень организаций, подлежащих превентивным посещениям, в пределах выделенных бюджетных средств.</w:t>
      </w:r>
    </w:p>
    <w:bookmarkEnd w:id="131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11-8. Порядок превентивных посещений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2" w:name="z30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Превентивные посещения проводятся группами, формируемыми Координационным советом из участни</w:t>
      </w:r>
      <w:r w:rsidRPr="00DE1BE9">
        <w:rPr>
          <w:color w:val="000000"/>
          <w:sz w:val="28"/>
          <w:lang w:val="ru-RU"/>
        </w:rPr>
        <w:t>ков национального превентивного механизма, в соответствии с правилами, утверждаемыми Правительством Республики Казахстан по согласованию с Уполномоченным по правам человека в Республике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3" w:name="z301"/>
      <w:bookmarkEnd w:id="132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2. При формировании групп для превентивных посещений </w:t>
      </w:r>
      <w:r w:rsidRPr="00DE1BE9">
        <w:rPr>
          <w:color w:val="000000"/>
          <w:sz w:val="28"/>
          <w:lang w:val="ru-RU"/>
        </w:rPr>
        <w:t>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</w:t>
      </w:r>
      <w:r w:rsidRPr="00DE1BE9">
        <w:rPr>
          <w:color w:val="000000"/>
          <w:sz w:val="28"/>
          <w:lang w:val="ru-RU"/>
        </w:rPr>
        <w:t>а жительства или по любым иным обстоятельствам.</w:t>
      </w:r>
      <w:r>
        <w:rPr>
          <w:color w:val="000000"/>
          <w:sz w:val="28"/>
        </w:rPr>
        <w:t> 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4" w:name="z302"/>
      <w:bookmarkEnd w:id="13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Обеспечение безопасности участников национального превентивного механизма возлагается на администрацию организаций, подлежащих превентивному посещению. В случае неправомерных действий участников нац</w:t>
      </w:r>
      <w:r w:rsidRPr="00DE1BE9">
        <w:rPr>
          <w:color w:val="000000"/>
          <w:sz w:val="28"/>
          <w:lang w:val="ru-RU"/>
        </w:rPr>
        <w:t>ионального превентивного механизма руководитель администрации организаций, подлежащих превентивному посещению, письменно информирует Уполномоченного по правам человека в Республике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5" w:name="z303"/>
      <w:bookmarkEnd w:id="13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По результатам каждого превентивного посещения от имени</w:t>
      </w:r>
      <w:r w:rsidRPr="00DE1BE9">
        <w:rPr>
          <w:color w:val="000000"/>
          <w:sz w:val="28"/>
          <w:lang w:val="ru-RU"/>
        </w:rPr>
        <w:t xml:space="preserve"> группы составляется письменный отчет по форме, утвержденной Координационным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bookmarkEnd w:id="135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</w:t>
      </w:r>
      <w:r w:rsidRPr="00DE1BE9">
        <w:rPr>
          <w:b/>
          <w:color w:val="000000"/>
          <w:sz w:val="28"/>
          <w:lang w:val="ru-RU"/>
        </w:rPr>
        <w:t xml:space="preserve"> 11-9. Ежегодный консолидированный доклад участников национального превентивного механизма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6" w:name="z30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</w:t>
      </w:r>
      <w:r w:rsidRPr="00DE1BE9">
        <w:rPr>
          <w:color w:val="000000"/>
          <w:sz w:val="28"/>
          <w:lang w:val="ru-RU"/>
        </w:rPr>
        <w:t>ивных посещений.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7" w:name="z306"/>
      <w:bookmarkEnd w:id="13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В ежегодный консолидированный доклад участников национального превентивного механизма также включаются: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8" w:name="z307"/>
      <w:bookmarkEnd w:id="13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рекомендации уполномоченным государственным органам по улучшению условий обращения с лицами, содержащимися в организация</w:t>
      </w:r>
      <w:r w:rsidRPr="00DE1BE9">
        <w:rPr>
          <w:color w:val="000000"/>
          <w:sz w:val="28"/>
          <w:lang w:val="ru-RU"/>
        </w:rPr>
        <w:t>х, подлежащих превентивному посещению, и предупреждению пыток и других жестоких, бесчеловечных или унижающих достоинство видов обращения и наказания;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39" w:name="z308"/>
      <w:bookmarkEnd w:id="13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предложения по совершенствованию законодательства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0" w:name="z309"/>
      <w:bookmarkEnd w:id="139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К ежегодному консолиди</w:t>
      </w:r>
      <w:r w:rsidRPr="00DE1BE9">
        <w:rPr>
          <w:color w:val="000000"/>
          <w:sz w:val="28"/>
          <w:lang w:val="ru-RU"/>
        </w:rPr>
        <w:t>рованному докладу участников национального превентивного механизма прилагается финансовый отчет по превентивным посещениям за прошедший год.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1" w:name="z310"/>
      <w:bookmarkEnd w:id="14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Ежегодный консолидированный доклад участников национального превентивного механизма направляется для рассм</w:t>
      </w:r>
      <w:r w:rsidRPr="00DE1BE9">
        <w:rPr>
          <w:color w:val="000000"/>
          <w:sz w:val="28"/>
          <w:lang w:val="ru-RU"/>
        </w:rPr>
        <w:t>отрения уполномоченным государственным органам и размещается на интернет-ресурсе Уполномоченного по правам человека в Республике Казахстан в срок не позднее одного месяца со дня его утверждения Координационным советом.</w:t>
      </w:r>
    </w:p>
    <w:bookmarkEnd w:id="141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11-10. Конфиденциальность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2" w:name="z31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E1BE9">
        <w:rPr>
          <w:color w:val="000000"/>
          <w:sz w:val="28"/>
          <w:lang w:val="ru-RU"/>
        </w:rPr>
        <w:t xml:space="preserve"> 1. Участники национального превентивного механизма не вправе разглашать сведения о частной жизни лица, ставшие известными им в ходе превентивных посещений, без согласия данного лица.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3" w:name="z313"/>
      <w:bookmarkEnd w:id="14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Разглашение участниками национального превентивного механизма </w:t>
      </w:r>
      <w:r w:rsidRPr="00DE1BE9">
        <w:rPr>
          <w:color w:val="000000"/>
          <w:sz w:val="28"/>
          <w:lang w:val="ru-RU"/>
        </w:rPr>
        <w:t>сведений о частной жизни лица, ставших известными им в ходе превентивных посещений, без согласия данного лица влечет ответственность, установленную законами Республики Казахстан.</w:t>
      </w:r>
    </w:p>
    <w:bookmarkEnd w:id="143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11-11. Взаимодействие уполномоченных государственных органов с участни</w:t>
      </w:r>
      <w:r w:rsidRPr="00DE1BE9">
        <w:rPr>
          <w:b/>
          <w:color w:val="000000"/>
          <w:sz w:val="28"/>
          <w:lang w:val="ru-RU"/>
        </w:rPr>
        <w:t>ками национального превентивного механизма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4" w:name="z31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5" w:name="z316"/>
      <w:bookmarkEnd w:id="144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Ни один государственный орган или должно</w:t>
      </w:r>
      <w:r w:rsidRPr="00DE1BE9">
        <w:rPr>
          <w:color w:val="000000"/>
          <w:sz w:val="28"/>
          <w:lang w:val="ru-RU"/>
        </w:rPr>
        <w:t>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жестоких, бесчеловечных или унижающих достоинство видов обращения и наказания.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6" w:name="z317"/>
      <w:bookmarkEnd w:id="14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Должностные лица</w:t>
      </w:r>
      <w:r w:rsidRPr="00DE1BE9">
        <w:rPr>
          <w:color w:val="000000"/>
          <w:sz w:val="28"/>
          <w:lang w:val="ru-RU"/>
        </w:rPr>
        <w:t>, воспрепятствующие законной деятельности участников национального превентивного механизма, несут ответственность, установленную законами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7" w:name="z318"/>
      <w:bookmarkEnd w:id="14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Уполномоченные государственные органы в течение трех месяцев со дня получения ежегодног</w:t>
      </w:r>
      <w:r w:rsidRPr="00DE1BE9">
        <w:rPr>
          <w:color w:val="000000"/>
          <w:sz w:val="28"/>
          <w:lang w:val="ru-RU"/>
        </w:rPr>
        <w:t>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мерах, принятых по результатам рассмотрения полученных докладов.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48" w:name="z319"/>
      <w:bookmarkEnd w:id="14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На основании </w:t>
      </w:r>
      <w:r w:rsidRPr="00DE1BE9">
        <w:rPr>
          <w:color w:val="000000"/>
          <w:sz w:val="28"/>
          <w:lang w:val="ru-RU"/>
        </w:rPr>
        <w:t>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</w:t>
      </w:r>
      <w:r w:rsidRPr="00DE1BE9">
        <w:rPr>
          <w:color w:val="000000"/>
          <w:sz w:val="28"/>
          <w:lang w:val="ru-RU"/>
        </w:rPr>
        <w:t>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гражданина.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149" w:name="z79"/>
      <w:bookmarkEnd w:id="148"/>
      <w:r w:rsidRPr="00DE1BE9">
        <w:rPr>
          <w:b/>
          <w:color w:val="000000"/>
          <w:lang w:val="ru-RU"/>
        </w:rPr>
        <w:t xml:space="preserve"> Глава 4. ОРГАНИЗАЦИЯ ПРЕДОС</w:t>
      </w:r>
      <w:r w:rsidRPr="00DE1BE9">
        <w:rPr>
          <w:b/>
          <w:color w:val="000000"/>
          <w:lang w:val="ru-RU"/>
        </w:rPr>
        <w:t>ТАВЛЕНИЯ</w:t>
      </w:r>
      <w:r w:rsidRPr="00DE1BE9">
        <w:rPr>
          <w:lang w:val="ru-RU"/>
        </w:rPr>
        <w:br/>
      </w:r>
      <w:r w:rsidRPr="00DE1BE9">
        <w:rPr>
          <w:b/>
          <w:color w:val="000000"/>
          <w:lang w:val="ru-RU"/>
        </w:rPr>
        <w:t xml:space="preserve">СПЕЦИАЛЬНЫХ СОЦИАЛЬНЫХ УСЛУГ ЛИЦУ (СЕМЬЕ), </w:t>
      </w:r>
      <w:r w:rsidRPr="00DE1BE9">
        <w:rPr>
          <w:lang w:val="ru-RU"/>
        </w:rPr>
        <w:br/>
      </w:r>
      <w:r w:rsidRPr="00DE1BE9">
        <w:rPr>
          <w:b/>
          <w:color w:val="000000"/>
          <w:lang w:val="ru-RU"/>
        </w:rPr>
        <w:t>НАХОДЯЩЕМУСЯ В ТРУДНОЙ ЖИЗНЕННОЙ СИТУАЦИИ</w:t>
      </w:r>
    </w:p>
    <w:bookmarkEnd w:id="149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12. Права и обязанности лица (семьи), находящегося в трудной жизненной ситуации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0" w:name="z8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Лицо (семья), находящееся в трудной жизненной ситуации, имеет п</w:t>
      </w:r>
      <w:r w:rsidRPr="00DE1BE9">
        <w:rPr>
          <w:color w:val="000000"/>
          <w:sz w:val="28"/>
          <w:lang w:val="ru-RU"/>
        </w:rPr>
        <w:t xml:space="preserve">раво: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1" w:name="z82"/>
      <w:bookmarkEnd w:id="15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обращаться за предоставлением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2" w:name="z83"/>
      <w:bookmarkEnd w:id="15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получать информацию о своих правах, обязанностях и об условиях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3" w:name="z84"/>
      <w:bookmarkEnd w:id="15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принимать участие в проведении оценки и определен</w:t>
      </w:r>
      <w:r w:rsidRPr="00DE1BE9">
        <w:rPr>
          <w:color w:val="000000"/>
          <w:sz w:val="28"/>
          <w:lang w:val="ru-RU"/>
        </w:rPr>
        <w:t xml:space="preserve">ии потребности в специальных социальных услугах;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4" w:name="z85"/>
      <w:bookmarkEnd w:id="15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выбирать субъектов, предоставляющих </w:t>
      </w:r>
      <w:proofErr w:type="gramStart"/>
      <w:r w:rsidRPr="00DE1BE9">
        <w:rPr>
          <w:color w:val="000000"/>
          <w:sz w:val="28"/>
          <w:lang w:val="ru-RU"/>
        </w:rPr>
        <w:t>гарантированный</w:t>
      </w:r>
      <w:proofErr w:type="gramEnd"/>
      <w:r w:rsidRPr="00DE1BE9">
        <w:rPr>
          <w:color w:val="000000"/>
          <w:sz w:val="28"/>
          <w:lang w:val="ru-RU"/>
        </w:rPr>
        <w:t xml:space="preserve"> объем специальных социальных услуг и (или) платные специальные социальные услуги, за исключением несовершеннолетних, находящихся в организациях о</w:t>
      </w:r>
      <w:r w:rsidRPr="00DE1BE9">
        <w:rPr>
          <w:color w:val="000000"/>
          <w:sz w:val="28"/>
          <w:lang w:val="ru-RU"/>
        </w:rPr>
        <w:t>бразования с особым режимом содержания;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5" w:name="z86"/>
      <w:bookmarkEnd w:id="15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получать или отказаться от предоставления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6" w:name="z87"/>
      <w:bookmarkEnd w:id="15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обжаловать действия (бездействие) должностных лиц, а также субъектов, предоставляющих специальные социальные услуги, в поря</w:t>
      </w:r>
      <w:r w:rsidRPr="00DE1BE9">
        <w:rPr>
          <w:color w:val="000000"/>
          <w:sz w:val="28"/>
          <w:lang w:val="ru-RU"/>
        </w:rPr>
        <w:t xml:space="preserve">дке, установленном законами Республики Казахстан;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7" w:name="z88"/>
      <w:bookmarkEnd w:id="15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на конфиденциальность информации личного характера, ставшей известной должностным лицам или субъектам, предоставляющим специальные социальные услуги.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8" w:name="z89"/>
      <w:bookmarkEnd w:id="15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Лицо (семья), находящееся в трудно</w:t>
      </w:r>
      <w:r w:rsidRPr="00DE1BE9">
        <w:rPr>
          <w:color w:val="000000"/>
          <w:sz w:val="28"/>
          <w:lang w:val="ru-RU"/>
        </w:rPr>
        <w:t xml:space="preserve">й жизненной ситуации, обязано: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59" w:name="z90"/>
      <w:bookmarkEnd w:id="15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предоставлять полную и достоверную информацию для определения потребности и принятия решения о предоставлении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0" w:name="z91"/>
      <w:bookmarkEnd w:id="15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не препятствовать процессу проведения оценки и определения потр</w:t>
      </w:r>
      <w:r w:rsidRPr="00DE1BE9">
        <w:rPr>
          <w:color w:val="000000"/>
          <w:sz w:val="28"/>
          <w:lang w:val="ru-RU"/>
        </w:rPr>
        <w:t xml:space="preserve">ебности в специальных социальных услугах;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1" w:name="z92"/>
      <w:bookmarkEnd w:id="16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своевременно извещать субъекты, предоставляющие специальные социальные услуги, об изменении обстоятельств, влияющих на их предоставление. </w:t>
      </w:r>
    </w:p>
    <w:bookmarkEnd w:id="161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DE1BE9">
        <w:rPr>
          <w:color w:val="FF0000"/>
          <w:sz w:val="28"/>
          <w:lang w:val="ru-RU"/>
        </w:rPr>
        <w:t xml:space="preserve"> Сноска. Статья 12 с изменением, внесенным Законом РК от 05</w:t>
      </w:r>
      <w:r w:rsidRPr="00DE1BE9">
        <w:rPr>
          <w:color w:val="FF0000"/>
          <w:sz w:val="28"/>
          <w:lang w:val="ru-RU"/>
        </w:rPr>
        <w:t>.07.2014 № 236-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01.01.2015).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13. Обращение лица (семьи), находящегося в трудной жизненной ситуации, за предоставлением специальных социальных услуг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2" w:name="z9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Лицо (семья), находящееся в трудной жизненной ситуации, обращается за предоставлением специальных социальных услуг по месту проживания (за исключением случая, предусмотренного пунктом 7 статьи 15 настоящего Закона) путем подачи письменного заявлен</w:t>
      </w:r>
      <w:r w:rsidRPr="00DE1BE9">
        <w:rPr>
          <w:color w:val="000000"/>
          <w:sz w:val="28"/>
          <w:lang w:val="ru-RU"/>
        </w:rPr>
        <w:t xml:space="preserve">ия: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3" w:name="z95"/>
      <w:bookmarkEnd w:id="16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за гарантированным и (или) дополнительным объемом специальных социальных услуг, предоставляемых сверх гарантированного объема, в местные исполнительные органы районов (городов областного значения);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4" w:name="z96"/>
      <w:bookmarkEnd w:id="16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за платными услугами в субъекты, </w:t>
      </w:r>
      <w:r w:rsidRPr="00DE1BE9">
        <w:rPr>
          <w:color w:val="000000"/>
          <w:sz w:val="28"/>
          <w:lang w:val="ru-RU"/>
        </w:rPr>
        <w:t>предоставляющие специальные социальные услуги;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5" w:name="z182"/>
      <w:bookmarkEnd w:id="164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за гарантированным и (или) дополнительным объемом специальных социальных услуг, предоставляемых сверх гарантированного объема:</w:t>
      </w:r>
    </w:p>
    <w:bookmarkEnd w:id="165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 субъекты, предоставляющие специальные социальные услуги лицам (се</w:t>
      </w:r>
      <w:r w:rsidRPr="00DE1BE9">
        <w:rPr>
          <w:color w:val="000000"/>
          <w:sz w:val="28"/>
          <w:lang w:val="ru-RU"/>
        </w:rPr>
        <w:t>мьям), находящимся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 субъекты, оказывающие помощь потерпевшим от бытового насилия;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в субъекты, предоставляющие </w:t>
      </w:r>
      <w:r w:rsidRPr="00DE1BE9">
        <w:rPr>
          <w:color w:val="000000"/>
          <w:sz w:val="28"/>
          <w:lang w:val="ru-RU"/>
        </w:rPr>
        <w:t>специальные социальные услуги лицам (семьям), находящимся в трудной жизненной ситуации вследствие бездомности (лицам без определенного места жительства).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6" w:name="z9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В интересах лица (семьи), находящегося в трудной жизненной ситуации, с заявлением о предоста</w:t>
      </w:r>
      <w:r w:rsidRPr="00DE1BE9">
        <w:rPr>
          <w:color w:val="000000"/>
          <w:sz w:val="28"/>
          <w:lang w:val="ru-RU"/>
        </w:rPr>
        <w:t xml:space="preserve">влении специальных социальных услуг с указанием причины, по которой лицо (семья) не обращается самостоятельно, может обратиться: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7" w:name="z98"/>
      <w:bookmarkEnd w:id="16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один из взрослых членов семьи;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8" w:name="z99"/>
      <w:bookmarkEnd w:id="16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опекун (попечитель);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69" w:name="z100"/>
      <w:bookmarkEnd w:id="16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аким поселка, села, сельского округа;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0" w:name="z101"/>
      <w:bookmarkEnd w:id="16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E1BE9">
        <w:rPr>
          <w:color w:val="000000"/>
          <w:sz w:val="28"/>
          <w:lang w:val="ru-RU"/>
        </w:rPr>
        <w:t xml:space="preserve"> 4) лицо по доверенности в соответствии с гражданским законодательством Республики Казахстан;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1" w:name="z183"/>
      <w:bookmarkEnd w:id="17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субъект, предоставляющий специальные социальные услуги лицу (семье), находящемуся в трудной жизненной ситуации вследствие:</w:t>
      </w:r>
    </w:p>
    <w:bookmarkEnd w:id="171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жестокого обращения, п</w:t>
      </w:r>
      <w:r w:rsidRPr="00DE1BE9">
        <w:rPr>
          <w:color w:val="000000"/>
          <w:sz w:val="28"/>
          <w:lang w:val="ru-RU"/>
        </w:rPr>
        <w:t>риведшего к социальной дезадаптации и социальной депривации;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бездомности (лицу без определенного места жительства);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2" w:name="z20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организация по оказанию помощи, созданная в соответствии с Законом Республики Казахстан "О профилактике бытового насилия".</w:t>
      </w:r>
    </w:p>
    <w:bookmarkEnd w:id="172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DE1BE9">
        <w:rPr>
          <w:color w:val="FF0000"/>
          <w:sz w:val="28"/>
          <w:lang w:val="ru-RU"/>
        </w:rPr>
        <w:t xml:space="preserve"> Сноска. Статья 13 с изменениями, внесенными Конституционным Законом РК от 03.07.2013 </w:t>
      </w:r>
      <w:r w:rsidRPr="00DE1BE9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18.02.2014 </w:t>
      </w:r>
      <w:r w:rsidRPr="00DE1BE9">
        <w:rPr>
          <w:color w:val="000000"/>
          <w:sz w:val="28"/>
          <w:lang w:val="ru-RU"/>
        </w:rPr>
        <w:t xml:space="preserve">№ </w:t>
      </w:r>
      <w:r w:rsidRPr="00DE1BE9">
        <w:rPr>
          <w:color w:val="000000"/>
          <w:sz w:val="28"/>
          <w:lang w:val="ru-RU"/>
        </w:rPr>
        <w:t>175-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01.01.2016).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14. Оценка и определение потребности в специальных социальных услугах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3" w:name="z10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E1BE9">
        <w:rPr>
          <w:color w:val="000000"/>
          <w:sz w:val="28"/>
          <w:lang w:val="ru-RU"/>
        </w:rPr>
        <w:t xml:space="preserve"> 1. Предоставление специальных социальных услуг осуществляется на основе оценки и определения потребности в специальных социальных услугах лица (семьи), </w:t>
      </w:r>
      <w:r w:rsidRPr="00DE1BE9">
        <w:rPr>
          <w:color w:val="000000"/>
          <w:sz w:val="28"/>
          <w:lang w:val="ru-RU"/>
        </w:rPr>
        <w:lastRenderedPageBreak/>
        <w:t xml:space="preserve">находящегося в трудной жизненной ситуации, определяемой социальным работником по оценке и определению </w:t>
      </w:r>
      <w:r w:rsidRPr="00DE1BE9">
        <w:rPr>
          <w:color w:val="000000"/>
          <w:sz w:val="28"/>
          <w:lang w:val="ru-RU"/>
        </w:rPr>
        <w:t xml:space="preserve">потребности в специальных социальных услугах.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4" w:name="z104"/>
      <w:bookmarkEnd w:id="17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Критериями при проведении оценки и определении потребности в специальных социальных услугах являются: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5" w:name="z190"/>
      <w:bookmarkEnd w:id="17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ограничение жизнедеятельности;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6" w:name="z191"/>
      <w:bookmarkEnd w:id="17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социальная дезадаптация;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7" w:name="z192"/>
      <w:bookmarkEnd w:id="17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социальн</w:t>
      </w:r>
      <w:r w:rsidRPr="00DE1BE9">
        <w:rPr>
          <w:color w:val="000000"/>
          <w:sz w:val="28"/>
          <w:lang w:val="ru-RU"/>
        </w:rPr>
        <w:t xml:space="preserve">ая депривация;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8" w:name="z193"/>
      <w:bookmarkEnd w:id="17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неблагополучная социальная среда.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79" w:name="z105"/>
      <w:bookmarkEnd w:id="17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Социальный работник в течение десяти рабочих дней со дня поступления заявления от лиц, указанных в статье 13 настоящего Закона, по поручению местных исполнительных органов районов, город</w:t>
      </w:r>
      <w:r w:rsidRPr="00DE1BE9">
        <w:rPr>
          <w:color w:val="000000"/>
          <w:sz w:val="28"/>
          <w:lang w:val="ru-RU"/>
        </w:rPr>
        <w:t>ов областного, республиканского значения, столицы проводит оценку и определение потребности в специальных социальных услугах в порядке, установленном абзацем пятым подпункта 2) статьи 8 настоящего Закона.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0" w:name="z106"/>
      <w:bookmarkEnd w:id="17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На основании оценки и определения потребн</w:t>
      </w:r>
      <w:r w:rsidRPr="00DE1BE9">
        <w:rPr>
          <w:color w:val="000000"/>
          <w:sz w:val="28"/>
          <w:lang w:val="ru-RU"/>
        </w:rPr>
        <w:t>ости в специальных социальных услугах социальный работник по оценке и определению потребности в специальных социальных услугах готовит заключение, в котором определяются вид услуги, категория получателя, место предоставления, продолжительность предоставлен</w:t>
      </w:r>
      <w:r w:rsidRPr="00DE1BE9">
        <w:rPr>
          <w:color w:val="000000"/>
          <w:sz w:val="28"/>
          <w:lang w:val="ru-RU"/>
        </w:rPr>
        <w:t xml:space="preserve">ия услуги, содержание услуги, индивидуальные особенности. </w:t>
      </w:r>
    </w:p>
    <w:bookmarkEnd w:id="180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14 с изменениями, внесенными Законом РК от 03.12.2015 № 433-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01.01.2016).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15. Предоставление специальных социальных услуг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1" w:name="z10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Предоставлени</w:t>
      </w:r>
      <w:r w:rsidRPr="00DE1BE9">
        <w:rPr>
          <w:color w:val="000000"/>
          <w:sz w:val="28"/>
          <w:lang w:val="ru-RU"/>
        </w:rPr>
        <w:t xml:space="preserve">е гарантированного и дополнительного объемов специальных социальных услуг, предоставляемых сверх гарантированного объема, осуществляется на основании решения местных исполнительных органов районов, городов областного, республиканского значения, столицы, в </w:t>
      </w:r>
      <w:r w:rsidRPr="00DE1BE9">
        <w:rPr>
          <w:color w:val="000000"/>
          <w:sz w:val="28"/>
          <w:lang w:val="ru-RU"/>
        </w:rPr>
        <w:t>случае оказания их за счет бюджетных средств, за исключением лиц, находящихся в трудной жизненной ситуации вследствие жестокого обращения, приведшего к социальной дезадаптации и социальной депривации, связанных с торговлей людьми и бездомностью.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2" w:name="z109"/>
      <w:bookmarkEnd w:id="181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М</w:t>
      </w:r>
      <w:r w:rsidRPr="00DE1BE9">
        <w:rPr>
          <w:color w:val="000000"/>
          <w:sz w:val="28"/>
          <w:lang w:val="ru-RU"/>
        </w:rPr>
        <w:t xml:space="preserve">естными исполнительными органами районов, городов областного, республиканского значения,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</w:t>
      </w:r>
      <w:r w:rsidRPr="00DE1BE9">
        <w:rPr>
          <w:color w:val="000000"/>
          <w:sz w:val="28"/>
          <w:lang w:val="ru-RU"/>
        </w:rPr>
        <w:t>решение о предоставлении специальных социальных услуг лицу (семье), находящемуся в трудной жизненной ситуации, за счет бюджетных средств.</w:t>
      </w:r>
    </w:p>
    <w:bookmarkEnd w:id="182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До принятия местными исполнительными органами районов, городов областного, республиканского значения, столицы ре</w:t>
      </w:r>
      <w:r w:rsidRPr="00DE1BE9">
        <w:rPr>
          <w:color w:val="000000"/>
          <w:sz w:val="28"/>
          <w:lang w:val="ru-RU"/>
        </w:rPr>
        <w:t>шения о предоставлении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дезадаптации и социальной депривации, связанных с бытовым насилием, данное лицо (семья) може</w:t>
      </w:r>
      <w:r w:rsidRPr="00DE1BE9">
        <w:rPr>
          <w:color w:val="000000"/>
          <w:sz w:val="28"/>
          <w:lang w:val="ru-RU"/>
        </w:rPr>
        <w:t>т пребывать в субъектах, предоставляющих специальные социальные услуги или оказывающих помощь потерпевшим от бытового насилия, в случае предоставления (оказания) их за счет бюджетных средств.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3" w:name="z110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В случае отказа в предоставлении специальных социальных</w:t>
      </w:r>
      <w:r w:rsidRPr="00DE1BE9">
        <w:rPr>
          <w:color w:val="000000"/>
          <w:sz w:val="28"/>
          <w:lang w:val="ru-RU"/>
        </w:rPr>
        <w:t xml:space="preserve"> услуг за счет бюджетных средств местные исполнительные органы районов, городов областного, республиканского значения, столицы в порядке, установленном законодательством Республики Казахстан, письменно уведомляют заявителя с указанием причины отказа и </w:t>
      </w:r>
      <w:r w:rsidRPr="00DE1BE9">
        <w:rPr>
          <w:color w:val="000000"/>
          <w:sz w:val="28"/>
          <w:lang w:val="ru-RU"/>
        </w:rPr>
        <w:lastRenderedPageBreak/>
        <w:t>возв</w:t>
      </w:r>
      <w:r w:rsidRPr="00DE1BE9">
        <w:rPr>
          <w:color w:val="000000"/>
          <w:sz w:val="28"/>
          <w:lang w:val="ru-RU"/>
        </w:rPr>
        <w:t>ращают документы, представленные для проведения оценки и определения потребности в специальных социальных услугах.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4" w:name="z111"/>
      <w:bookmarkEnd w:id="18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4. Основаниями для отказа в предоставлении специальных социальных услуг являются: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5" w:name="z112"/>
      <w:bookmarkEnd w:id="18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несоответствие основаниям, указанным в статье 6 настоящего Закона;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6" w:name="z113"/>
      <w:bookmarkEnd w:id="18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недостоверность представленных сведений и документов.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7" w:name="z114"/>
      <w:bookmarkEnd w:id="18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5. Предоставление специальных социальных услуг за счет бюджетных средств осуществляется субъектами, предост</w:t>
      </w:r>
      <w:r w:rsidRPr="00DE1BE9">
        <w:rPr>
          <w:color w:val="000000"/>
          <w:sz w:val="28"/>
          <w:lang w:val="ru-RU"/>
        </w:rPr>
        <w:t xml:space="preserve">авляющими специальные социальные услуги, со дня принятия решения об их оказании.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8" w:name="z115"/>
      <w:bookmarkEnd w:id="18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6. Предоставление платных специальных социальных услуг осуществляется в соответствии с договором, заключаемым лицом (семьей), находящимся в трудной жизненной ситуации,</w:t>
      </w:r>
      <w:r w:rsidRPr="00DE1BE9">
        <w:rPr>
          <w:color w:val="000000"/>
          <w:sz w:val="28"/>
          <w:lang w:val="ru-RU"/>
        </w:rPr>
        <w:t xml:space="preserve"> и субъектами, предоставляющими специальные социальные услуги.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89" w:name="z116"/>
      <w:bookmarkEnd w:id="18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7. Лицу (семье), находящемуся в трудной жизненной ситуации вследствие бездомности (лицу без определенного места жительства), жестокого обращения, приведшего к социальной дезадаптации и с</w:t>
      </w:r>
      <w:r w:rsidRPr="00DE1BE9">
        <w:rPr>
          <w:color w:val="000000"/>
          <w:sz w:val="28"/>
          <w:lang w:val="ru-RU"/>
        </w:rPr>
        <w:t>оциальной депривации, специальные социальные услуги предоставляются независимо от места проживания.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0" w:name="z321"/>
      <w:bookmarkEnd w:id="18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8. Лицами (семьями), находящимися в трудной жизненной ситуации по основаниям, указанным в подпунктах 6) и 8) пункта 1</w:t>
      </w:r>
      <w:r w:rsidRPr="00DE1BE9">
        <w:rPr>
          <w:color w:val="000000"/>
          <w:sz w:val="28"/>
          <w:lang w:val="ru-RU"/>
        </w:rPr>
        <w:t xml:space="preserve"> статьи 6 настоящего Закона, выбор субъектов, предоставляющих специальные социальные услуги, осуществляется через портал социальных услуг.</w:t>
      </w:r>
    </w:p>
    <w:bookmarkEnd w:id="190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15 с изменениями, внесенными законами РК от 18.02.2014 </w:t>
      </w:r>
      <w:r w:rsidRPr="00DE1BE9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</w:t>
      </w:r>
      <w:r w:rsidRPr="00DE1BE9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с 01.01.2016); от 12.10.2021 </w:t>
      </w:r>
      <w:r w:rsidRPr="00DE1BE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DE1BE9">
        <w:rPr>
          <w:color w:val="000000"/>
          <w:sz w:val="28"/>
          <w:lang w:val="ru-RU"/>
        </w:rPr>
        <w:t xml:space="preserve"> ЗРК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</w:t>
      </w:r>
      <w:r w:rsidRPr="00DE1BE9">
        <w:rPr>
          <w:color w:val="FF0000"/>
          <w:sz w:val="28"/>
          <w:lang w:val="ru-RU"/>
        </w:rPr>
        <w:t>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16. Права и обязанности социальных работников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1" w:name="z11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Социальный работник имеет право на: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2" w:name="z119"/>
      <w:bookmarkEnd w:id="19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внедрение новых методик в сферу предоставления специальных социальных услуг, занятие научно-исследовательской деятельностью;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3" w:name="z120"/>
      <w:bookmarkEnd w:id="19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4" w:name="z121"/>
      <w:bookmarkEnd w:id="19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повышение квалификации не реже одного раза в пять лет.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5" w:name="z122"/>
      <w:bookmarkEnd w:id="19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E1BE9">
        <w:rPr>
          <w:color w:val="000000"/>
          <w:sz w:val="28"/>
          <w:lang w:val="ru-RU"/>
        </w:rPr>
        <w:t xml:space="preserve"> 2. Социальный работник, осуществляющий оценку и определение потребности в специальных социальных услугах, кроме прав, установленных пунктом 1 настоящей статьи, вправе: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6" w:name="z123"/>
      <w:bookmarkEnd w:id="19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запрашивать и получать необходимую информацию от местных исполнительных ор</w:t>
      </w:r>
      <w:r w:rsidRPr="00DE1BE9">
        <w:rPr>
          <w:color w:val="000000"/>
          <w:sz w:val="28"/>
          <w:lang w:val="ru-RU"/>
        </w:rPr>
        <w:t xml:space="preserve">ганов;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7" w:name="z124"/>
      <w:bookmarkEnd w:id="19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привлекать необходимых специалистов для проведения оценки и определения потребности в специальных социальных услугах.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8" w:name="z125"/>
      <w:bookmarkEnd w:id="19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Социальный работник обязан: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199" w:name="z126"/>
      <w:bookmarkEnd w:id="19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обладать соответствующими теоретическими и практическими знаниями в об</w:t>
      </w:r>
      <w:r w:rsidRPr="00DE1BE9">
        <w:rPr>
          <w:color w:val="000000"/>
          <w:sz w:val="28"/>
          <w:lang w:val="ru-RU"/>
        </w:rPr>
        <w:t xml:space="preserve">ласти своей профессиональной компетенции;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0" w:name="z127"/>
      <w:bookmarkEnd w:id="19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обеспечить качество предоставляемых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1" w:name="z128"/>
      <w:bookmarkEnd w:id="20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не разглашать конфиденциальную информацию о лице (семье), находящемся в трудной жизненной ситуации;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2" w:name="z129"/>
      <w:bookmarkEnd w:id="201"/>
      <w:r>
        <w:rPr>
          <w:color w:val="000000"/>
          <w:sz w:val="28"/>
        </w:rPr>
        <w:lastRenderedPageBreak/>
        <w:t>     </w:t>
      </w:r>
      <w:r w:rsidRPr="00DE1BE9">
        <w:rPr>
          <w:color w:val="000000"/>
          <w:sz w:val="28"/>
          <w:lang w:val="ru-RU"/>
        </w:rPr>
        <w:t xml:space="preserve"> 4) не допускать дис</w:t>
      </w:r>
      <w:r w:rsidRPr="00DE1BE9">
        <w:rPr>
          <w:color w:val="000000"/>
          <w:sz w:val="28"/>
          <w:lang w:val="ru-RU"/>
        </w:rPr>
        <w:t>криминацию в отношении лица (семьи), находящегося в трудной жизненной ситуации;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3" w:name="z320"/>
      <w:bookmarkEnd w:id="20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4-1)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</w:t>
      </w:r>
      <w:r w:rsidRPr="00DE1BE9">
        <w:rPr>
          <w:color w:val="000000"/>
          <w:sz w:val="28"/>
          <w:lang w:val="ru-RU"/>
        </w:rPr>
        <w:t>о либо административного правонарушения, в организациях социальной защиты населения, а также о фактах, ставших ему известными в связи с профессиональной деятельностью вне организаций социальной защиты населения;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4" w:name="z130"/>
      <w:bookmarkEnd w:id="20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постоянно совершенствовать професс</w:t>
      </w:r>
      <w:r w:rsidRPr="00DE1BE9">
        <w:rPr>
          <w:color w:val="000000"/>
          <w:sz w:val="28"/>
          <w:lang w:val="ru-RU"/>
        </w:rPr>
        <w:t xml:space="preserve">иональное мастерство;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5" w:name="z131"/>
      <w:bookmarkEnd w:id="20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не реже одного раза в пять лет проходить аттестацию.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6" w:name="z322"/>
      <w:bookmarkEnd w:id="20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7) составлять индивидуальный план по оказанию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7" w:name="z323"/>
      <w:bookmarkEnd w:id="206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8) соблюдать нормы профессиональной этики поведения, утверждаемые уполномоченным </w:t>
      </w:r>
      <w:r w:rsidRPr="00DE1BE9">
        <w:rPr>
          <w:color w:val="000000"/>
          <w:sz w:val="28"/>
          <w:lang w:val="ru-RU"/>
        </w:rPr>
        <w:t>органом в области социальной защиты населения по согласованию с уполномоченными органами в области здравоохранения и образования.</w:t>
      </w:r>
    </w:p>
    <w:bookmarkEnd w:id="207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Социальный работник, осуществляющий оценку и определение потребности в специальных социальных услугах, кроме обязанност</w:t>
      </w:r>
      <w:r w:rsidRPr="00DE1BE9">
        <w:rPr>
          <w:color w:val="000000"/>
          <w:sz w:val="28"/>
          <w:lang w:val="ru-RU"/>
        </w:rPr>
        <w:t xml:space="preserve">ей, установленных пунктом 3 настоящей статьи, обязан качественно проводить оценку и определять потребность в предоставлении специальных социальных услуг лицу (семье), находящемуся в трудной жизненной ситуации. 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16 с изменением, внесенн</w:t>
      </w:r>
      <w:r w:rsidRPr="00DE1BE9">
        <w:rPr>
          <w:color w:val="FF0000"/>
          <w:sz w:val="28"/>
          <w:lang w:val="ru-RU"/>
        </w:rPr>
        <w:t xml:space="preserve">ым законами РК от 01.04.2019 </w:t>
      </w:r>
      <w:r w:rsidRPr="00DE1BE9">
        <w:rPr>
          <w:color w:val="000000"/>
          <w:sz w:val="28"/>
          <w:lang w:val="ru-RU"/>
        </w:rPr>
        <w:t>№ 240-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03.05.2022 </w:t>
      </w:r>
      <w:r w:rsidRPr="00DE1BE9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DE1BE9">
        <w:rPr>
          <w:color w:val="FF0000"/>
          <w:sz w:val="28"/>
          <w:lang w:val="ru-RU"/>
        </w:rPr>
        <w:t>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17. Права и обязанности субъектов, предоставляющих специальные социальные услуги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8" w:name="z133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Субъекты, предоставляющие специальные социальные услуги, вправе: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09" w:name="z134"/>
      <w:bookmarkEnd w:id="208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участвовать в конкурсах на предоставление специальных </w:t>
      </w:r>
      <w:r w:rsidRPr="00DE1BE9">
        <w:rPr>
          <w:color w:val="000000"/>
          <w:sz w:val="28"/>
          <w:lang w:val="ru-RU"/>
        </w:rPr>
        <w:t>социальных услуг, услуг по оценке и определению потребности в специальных социальных услугах, оказываемых за счет бюджетных средств, в соответствии с законодательством Республики Казахстан о государственных закупках и о государственном социальном заказе, г</w:t>
      </w:r>
      <w:r w:rsidRPr="00DE1BE9">
        <w:rPr>
          <w:color w:val="000000"/>
          <w:sz w:val="28"/>
          <w:lang w:val="ru-RU"/>
        </w:rPr>
        <w:t>осударственном заказе на реализацию стратегического партнерства, грантах и премиях для неправительственных организаций в Республике Казахстан;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0" w:name="z135"/>
      <w:bookmarkEnd w:id="209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предоставлять специальные социальные услуги на платной основе;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1" w:name="z136"/>
      <w:bookmarkEnd w:id="21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осуществлять оценку и определ</w:t>
      </w:r>
      <w:r w:rsidRPr="00DE1BE9">
        <w:rPr>
          <w:color w:val="000000"/>
          <w:sz w:val="28"/>
          <w:lang w:val="ru-RU"/>
        </w:rPr>
        <w:t xml:space="preserve">ение потребности в специальных социальных услугах;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2" w:name="z137"/>
      <w:bookmarkEnd w:id="21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запрашивать и получать необходимую информацию от местных исполнительных органов для проведения оценки и определения объема и видов специальных социальных услуг, кроме случаев, предусмотренных за</w:t>
      </w:r>
      <w:r w:rsidRPr="00DE1BE9">
        <w:rPr>
          <w:color w:val="000000"/>
          <w:sz w:val="28"/>
          <w:lang w:val="ru-RU"/>
        </w:rPr>
        <w:t xml:space="preserve">конодательством Республики Казахстан.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3" w:name="z138"/>
      <w:bookmarkEnd w:id="212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Субъекты, предоставляющие специальные социальные услуги, обязаны: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4" w:name="z139"/>
      <w:bookmarkEnd w:id="213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соблюдать стандарты оказания специальных социальных услуг;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5" w:name="z140"/>
      <w:bookmarkEnd w:id="21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создавать условия, необходимые для предоставления специальных </w:t>
      </w:r>
      <w:r w:rsidRPr="00DE1BE9">
        <w:rPr>
          <w:color w:val="000000"/>
          <w:sz w:val="28"/>
          <w:lang w:val="ru-RU"/>
        </w:rPr>
        <w:t xml:space="preserve">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6" w:name="z141"/>
      <w:bookmarkEnd w:id="215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уважать достоинство получателей специальных социальных услуг и членов их семей;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7" w:name="z142"/>
      <w:bookmarkEnd w:id="21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4) обращаться гуманно и не допускать дискриминационных действий по отношению к получателям специальных социальных услуг и членам их семей;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8" w:name="z143"/>
      <w:bookmarkEnd w:id="217"/>
      <w:r w:rsidRPr="00DE1B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5) обеспечивать конфиденциальность при предоставлении специальных социальных услуг, за исключением случаев, предусмотренных законами Республики Казахстан;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19" w:name="z144"/>
      <w:bookmarkEnd w:id="218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6) обеспечивать подготовку и повышение квалификации социальных работников. </w:t>
      </w:r>
    </w:p>
    <w:bookmarkEnd w:id="219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</w:t>
      </w:r>
      <w:r w:rsidRPr="00DE1BE9">
        <w:rPr>
          <w:color w:val="FF0000"/>
          <w:sz w:val="28"/>
          <w:lang w:val="ru-RU"/>
        </w:rPr>
        <w:t xml:space="preserve">ска. Статья 17 с изменением, внесенным Законом РК от 04.07.2022 </w:t>
      </w:r>
      <w:r w:rsidRPr="00DE1BE9">
        <w:rPr>
          <w:color w:val="000000"/>
          <w:sz w:val="28"/>
          <w:lang w:val="ru-RU"/>
        </w:rPr>
        <w:t>№ 134-</w:t>
      </w:r>
      <w:r>
        <w:rPr>
          <w:color w:val="000000"/>
          <w:sz w:val="28"/>
        </w:rPr>
        <w:t>VII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18. Лицензирование деятельности по предоставлению специальных социальных услуг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18 исключена Законом РК от 15.07.2011 № 461-</w:t>
      </w:r>
      <w:proofErr w:type="gramStart"/>
      <w:r>
        <w:rPr>
          <w:color w:val="FF0000"/>
          <w:sz w:val="28"/>
        </w:rPr>
        <w:t>IV</w:t>
      </w:r>
      <w:r w:rsidRPr="00DE1BE9">
        <w:rPr>
          <w:color w:val="FF0000"/>
          <w:sz w:val="28"/>
          <w:lang w:val="ru-RU"/>
        </w:rPr>
        <w:t>(</w:t>
      </w:r>
      <w:proofErr w:type="gramEnd"/>
      <w:r w:rsidRPr="00DE1BE9">
        <w:rPr>
          <w:color w:val="FF0000"/>
          <w:sz w:val="28"/>
          <w:lang w:val="ru-RU"/>
        </w:rPr>
        <w:t>вводится в действие с 30.01.2012).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 xml:space="preserve">Статья 19. Финансирование субъектов, предоставляющих специальные </w:t>
      </w:r>
      <w:r w:rsidRPr="00DE1BE9">
        <w:rPr>
          <w:b/>
          <w:color w:val="000000"/>
          <w:sz w:val="28"/>
          <w:lang w:val="ru-RU"/>
        </w:rPr>
        <w:t xml:space="preserve">социальные услуги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Финансирование субъектов, предоставляющих специальные социальные услуги, осуществляется за счет: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0" w:name="z147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бюджетных средств в порядке, установленном законодательством Республики Казахстан;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1" w:name="z148"/>
      <w:bookmarkEnd w:id="220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средств, полученных за предо</w:t>
      </w:r>
      <w:r w:rsidRPr="00DE1BE9">
        <w:rPr>
          <w:color w:val="000000"/>
          <w:sz w:val="28"/>
          <w:lang w:val="ru-RU"/>
        </w:rPr>
        <w:t xml:space="preserve">ставление платных специальных социальных услуг;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2" w:name="z149"/>
      <w:bookmarkEnd w:id="221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3) иных источников, не противоречащих законодательству Республики Казахстан. </w:t>
      </w:r>
    </w:p>
    <w:p w:rsidR="00421473" w:rsidRPr="00DE1BE9" w:rsidRDefault="00DE1BE9" w:rsidP="00DE1BE9">
      <w:pPr>
        <w:spacing w:after="0" w:line="240" w:lineRule="auto"/>
        <w:rPr>
          <w:lang w:val="ru-RU"/>
        </w:rPr>
      </w:pPr>
      <w:bookmarkStart w:id="223" w:name="z150"/>
      <w:bookmarkEnd w:id="222"/>
      <w:r w:rsidRPr="00DE1BE9">
        <w:rPr>
          <w:b/>
          <w:color w:val="000000"/>
          <w:lang w:val="ru-RU"/>
        </w:rPr>
        <w:t xml:space="preserve"> Глава 5. ЗАКЛЮЧИТЕЛЬНЫЕ ПОЛОЖЕНИЯ</w:t>
      </w:r>
    </w:p>
    <w:bookmarkEnd w:id="223"/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20. Государственный контроль в сфере предоставления специальных социальных услуг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Заголовок статьи 20 с изменением, внесенным Законом РК от 24.05.2018 № 156-</w:t>
      </w:r>
      <w:r>
        <w:rPr>
          <w:color w:val="FF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4" w:name="z152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1. Государственный контроль в сфере предоставле</w:t>
      </w:r>
      <w:r w:rsidRPr="00DE1BE9">
        <w:rPr>
          <w:color w:val="000000"/>
          <w:sz w:val="28"/>
          <w:lang w:val="ru-RU"/>
        </w:rPr>
        <w:t>ния специальных социальных услуг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5" w:name="z154"/>
      <w:bookmarkEnd w:id="224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2. В случае нарушения субъектом, предоставляющим специальные социальные услуги, требова</w:t>
      </w:r>
      <w:r w:rsidRPr="00DE1BE9">
        <w:rPr>
          <w:color w:val="000000"/>
          <w:sz w:val="28"/>
          <w:lang w:val="ru-RU"/>
        </w:rPr>
        <w:t xml:space="preserve">ний настоящего Закона уполномоченный орган: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6" w:name="z155"/>
      <w:bookmarkEnd w:id="225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1) направляет в течение трех рабочих дней со дня окончания проверки субъектам, предоставляющим специальные социальные услуги, обязательные для исполнения предписания об устранении нарушений;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7" w:name="z156"/>
      <w:bookmarkEnd w:id="226"/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2) прин</w:t>
      </w:r>
      <w:r w:rsidRPr="00DE1BE9">
        <w:rPr>
          <w:color w:val="000000"/>
          <w:sz w:val="28"/>
          <w:lang w:val="ru-RU"/>
        </w:rPr>
        <w:t xml:space="preserve">имает меры, необходимые для привлечения субъекта (его должностных лиц), предоставляющего специальные социальные услуги, к ответственности, установленной законами Республики Казахстан.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bookmarkStart w:id="228" w:name="z157"/>
      <w:bookmarkEnd w:id="227"/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3. Действия (бездействие), а также решения государственных органо</w:t>
      </w:r>
      <w:r w:rsidRPr="00DE1BE9">
        <w:rPr>
          <w:color w:val="000000"/>
          <w:sz w:val="28"/>
          <w:lang w:val="ru-RU"/>
        </w:rPr>
        <w:t>в могут быть обжалованы в соответствии с законами Республики Казахстан.</w:t>
      </w:r>
    </w:p>
    <w:bookmarkEnd w:id="228"/>
    <w:p w:rsidR="00421473" w:rsidRPr="00DE1BE9" w:rsidRDefault="00DE1BE9" w:rsidP="00DE1BE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E1BE9">
        <w:rPr>
          <w:color w:val="FF0000"/>
          <w:sz w:val="28"/>
          <w:lang w:val="ru-RU"/>
        </w:rPr>
        <w:t xml:space="preserve"> Сноска. Статья 20 в редакции Закона РК от 17.07.2009 </w:t>
      </w:r>
      <w:r>
        <w:rPr>
          <w:color w:val="000000"/>
          <w:sz w:val="28"/>
        </w:rPr>
        <w:t>N</w:t>
      </w:r>
      <w:r w:rsidRPr="00DE1BE9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(порядок введения в действие см. </w:t>
      </w:r>
      <w:r w:rsidRPr="00DE1BE9">
        <w:rPr>
          <w:color w:val="000000"/>
          <w:sz w:val="28"/>
          <w:lang w:val="ru-RU"/>
        </w:rPr>
        <w:t>ст.2</w:t>
      </w:r>
      <w:r w:rsidRPr="00DE1BE9">
        <w:rPr>
          <w:color w:val="FF0000"/>
          <w:sz w:val="28"/>
          <w:lang w:val="ru-RU"/>
        </w:rPr>
        <w:t xml:space="preserve">); с изменениями, внесенными законами РК от 06.01.2011 </w:t>
      </w:r>
      <w:r w:rsidRPr="00DE1BE9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 w:rsidRPr="00DE1BE9">
        <w:rPr>
          <w:color w:val="000000"/>
          <w:sz w:val="28"/>
          <w:lang w:val="ru-RU"/>
        </w:rPr>
        <w:t>№ 15-</w:t>
      </w:r>
      <w:r>
        <w:rPr>
          <w:color w:val="00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29.10.2015 № 376-</w:t>
      </w:r>
      <w:r>
        <w:rPr>
          <w:color w:val="FF0000"/>
          <w:sz w:val="28"/>
        </w:rPr>
        <w:t>V</w:t>
      </w:r>
      <w:r w:rsidRPr="00DE1BE9">
        <w:rPr>
          <w:color w:val="FF0000"/>
          <w:sz w:val="28"/>
          <w:lang w:val="ru-RU"/>
        </w:rPr>
        <w:t xml:space="preserve"> (в</w:t>
      </w:r>
      <w:r w:rsidRPr="00DE1BE9">
        <w:rPr>
          <w:color w:val="FF0000"/>
          <w:sz w:val="28"/>
          <w:lang w:val="ru-RU"/>
        </w:rPr>
        <w:t xml:space="preserve">водится в действие с 01.01.2016); от 24.05.2018 </w:t>
      </w:r>
      <w:r w:rsidRPr="00DE1BE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DE1BE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1BE9">
        <w:rPr>
          <w:lang w:val="ru-RU"/>
        </w:rPr>
        <w:br/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21. Ответственность за нарушение законодательства Республики Казахстан о специальн</w:t>
      </w:r>
      <w:r w:rsidRPr="00DE1BE9">
        <w:rPr>
          <w:b/>
          <w:color w:val="000000"/>
          <w:sz w:val="28"/>
          <w:lang w:val="ru-RU"/>
        </w:rPr>
        <w:t xml:space="preserve">ых социальных услугах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Лица, виновные в нарушении законодательства Республики Казахстан о специальных социальных услугах, несут ответственность в соответствии с законами Республики Казахстан.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b/>
          <w:color w:val="000000"/>
          <w:sz w:val="28"/>
          <w:lang w:val="ru-RU"/>
        </w:rPr>
        <w:t>Статья 22. Порядок введения в действие настоящего Закона</w:t>
      </w:r>
      <w:r w:rsidRPr="00DE1BE9">
        <w:rPr>
          <w:b/>
          <w:color w:val="000000"/>
          <w:sz w:val="28"/>
          <w:lang w:val="ru-RU"/>
        </w:rPr>
        <w:t xml:space="preserve"> </w:t>
      </w:r>
    </w:p>
    <w:p w:rsidR="00421473" w:rsidRPr="00DE1BE9" w:rsidRDefault="00DE1BE9" w:rsidP="00DE1BE9">
      <w:pPr>
        <w:spacing w:after="0" w:line="240" w:lineRule="auto"/>
        <w:jc w:val="both"/>
        <w:rPr>
          <w:lang w:val="ru-RU"/>
        </w:rPr>
      </w:pPr>
      <w:r w:rsidRPr="00DE1B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1BE9">
        <w:rPr>
          <w:color w:val="000000"/>
          <w:sz w:val="28"/>
          <w:lang w:val="ru-RU"/>
        </w:rPr>
        <w:t xml:space="preserve"> Настоящий Закон вводится в действие с 1 января 2009 года.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421473" w:rsidRPr="00DE1BE9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473" w:rsidRPr="00DE1BE9" w:rsidRDefault="00DE1BE9" w:rsidP="00DE1BE9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2147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473" w:rsidRDefault="00DE1BE9" w:rsidP="00DE1BE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</w:t>
            </w:r>
            <w:r w:rsidRPr="00DE1BE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421473" w:rsidRDefault="00421473" w:rsidP="00DE1BE9">
            <w:pPr>
              <w:spacing w:after="20" w:line="240" w:lineRule="auto"/>
              <w:ind w:left="20"/>
              <w:jc w:val="both"/>
            </w:pPr>
          </w:p>
          <w:p w:rsidR="00421473" w:rsidRDefault="00DE1BE9" w:rsidP="00DE1BE9">
            <w:pPr>
              <w:spacing w:after="20" w:line="240" w:lineRule="auto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473" w:rsidRDefault="00DE1BE9" w:rsidP="00DE1BE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421473" w:rsidRDefault="00DE1BE9" w:rsidP="00DE1BE9">
      <w:pPr>
        <w:spacing w:after="0" w:line="240" w:lineRule="auto"/>
      </w:pPr>
      <w:r>
        <w:br/>
      </w:r>
      <w:r>
        <w:br/>
      </w:r>
    </w:p>
    <w:p w:rsidR="00421473" w:rsidRPr="00DE1BE9" w:rsidRDefault="00DE1BE9" w:rsidP="00DE1BE9">
      <w:pPr>
        <w:pStyle w:val="disclaimer"/>
        <w:spacing w:line="240" w:lineRule="auto"/>
        <w:rPr>
          <w:lang w:val="ru-RU"/>
        </w:rPr>
      </w:pPr>
      <w:r w:rsidRPr="00DE1BE9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 w:rsidRPr="00DE1BE9">
        <w:rPr>
          <w:color w:val="000000"/>
          <w:lang w:val="ru-RU"/>
        </w:rPr>
        <w:t>Казахстан</w:t>
      </w:r>
    </w:p>
    <w:sectPr w:rsidR="00421473" w:rsidRPr="00DE1BE9" w:rsidSect="00DE1BE9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473"/>
    <w:rsid w:val="00421473"/>
    <w:rsid w:val="00D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CBAC-411F-40A3-8C62-E68C4D0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E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1B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7993</Words>
  <Characters>45562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Кравцова</cp:lastModifiedBy>
  <cp:revision>2</cp:revision>
  <cp:lastPrinted>2022-11-25T13:44:00Z</cp:lastPrinted>
  <dcterms:created xsi:type="dcterms:W3CDTF">2022-11-25T13:41:00Z</dcterms:created>
  <dcterms:modified xsi:type="dcterms:W3CDTF">2022-11-25T13:45:00Z</dcterms:modified>
</cp:coreProperties>
</file>