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53" w:rsidRPr="006F3781" w:rsidRDefault="00E51CBE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491753" w:rsidRPr="006F3781">
        <w:rPr>
          <w:rFonts w:ascii="Times New Roman" w:hAnsi="Times New Roman" w:cs="Times New Roman"/>
          <w:sz w:val="24"/>
          <w:szCs w:val="24"/>
        </w:rPr>
        <w:t>:</w:t>
      </w:r>
    </w:p>
    <w:p w:rsidR="00491753" w:rsidRPr="00E51CBE" w:rsidRDefault="00E51CBE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 ББ Шахтинск қ.ББ «Ш.Уәлиханов атындағы</w:t>
      </w:r>
    </w:p>
    <w:p w:rsidR="00491753" w:rsidRPr="00E51CBE" w:rsidRDefault="00E51CBE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Мектеп-гимназиясы</w:t>
      </w:r>
      <w:r w:rsidR="00491753" w:rsidRPr="006F37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КММ директоры</w:t>
      </w:r>
    </w:p>
    <w:p w:rsidR="00491753" w:rsidRPr="006F3781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6F3781">
        <w:rPr>
          <w:rFonts w:ascii="Times New Roman" w:hAnsi="Times New Roman" w:cs="Times New Roman"/>
          <w:sz w:val="24"/>
          <w:szCs w:val="24"/>
        </w:rPr>
        <w:t xml:space="preserve">_____________________ З.Р. </w:t>
      </w:r>
      <w:proofErr w:type="spellStart"/>
      <w:r w:rsidRPr="006F3781">
        <w:rPr>
          <w:rFonts w:ascii="Times New Roman" w:hAnsi="Times New Roman" w:cs="Times New Roman"/>
          <w:sz w:val="24"/>
          <w:szCs w:val="24"/>
        </w:rPr>
        <w:t>Ахмедия</w:t>
      </w:r>
      <w:proofErr w:type="spellEnd"/>
    </w:p>
    <w:p w:rsidR="00491753" w:rsidRPr="00E51CBE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6F3781">
        <w:rPr>
          <w:rFonts w:ascii="Times New Roman" w:hAnsi="Times New Roman" w:cs="Times New Roman"/>
          <w:sz w:val="24"/>
          <w:szCs w:val="24"/>
        </w:rPr>
        <w:t>«_</w:t>
      </w:r>
      <w:r w:rsidR="00E51CBE">
        <w:rPr>
          <w:rFonts w:ascii="Times New Roman" w:hAnsi="Times New Roman" w:cs="Times New Roman"/>
          <w:sz w:val="24"/>
          <w:szCs w:val="24"/>
        </w:rPr>
        <w:t xml:space="preserve">____» _________________ 2023 </w:t>
      </w:r>
      <w:r w:rsidR="00E51CBE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491753" w:rsidRDefault="00491753" w:rsidP="00491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</w:p>
    <w:p w:rsidR="00E51CBE" w:rsidRDefault="00E51CBE" w:rsidP="00E51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b/>
          <w:sz w:val="24"/>
          <w:szCs w:val="24"/>
        </w:rPr>
        <w:t>27.02-03.03. 2023 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аралығында «</w:t>
      </w:r>
      <w:r w:rsidRPr="00E51CBE">
        <w:rPr>
          <w:rFonts w:ascii="Times New Roman" w:hAnsi="Times New Roman" w:cs="Times New Roman"/>
          <w:b/>
          <w:sz w:val="24"/>
          <w:szCs w:val="24"/>
        </w:rPr>
        <w:t>Қаржы</w:t>
      </w:r>
      <w:r>
        <w:rPr>
          <w:rFonts w:ascii="Times New Roman" w:hAnsi="Times New Roman" w:cs="Times New Roman"/>
          <w:b/>
          <w:sz w:val="24"/>
          <w:szCs w:val="24"/>
        </w:rPr>
        <w:t xml:space="preserve"> әлемі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5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753" w:rsidRDefault="00E51CBE" w:rsidP="00E51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b/>
          <w:sz w:val="24"/>
          <w:szCs w:val="24"/>
        </w:rPr>
        <w:t xml:space="preserve">қаржылық сауаттылық апталығын өткізу </w:t>
      </w:r>
      <w:proofErr w:type="spellStart"/>
      <w:r w:rsidRPr="00E51CBE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  <w:r w:rsidRPr="00E5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CBE" w:rsidRPr="00E51CBE" w:rsidRDefault="00E51CBE" w:rsidP="00E51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CBE" w:rsidRPr="00E51CBE" w:rsidRDefault="00E51CBE" w:rsidP="0049175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51CB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Іс-шараның мақсаты:</w:t>
      </w:r>
      <w:r w:rsidRPr="00E51C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51CBE">
        <w:rPr>
          <w:rFonts w:ascii="Times New Roman" w:hAnsi="Times New Roman" w:cs="Times New Roman"/>
          <w:sz w:val="24"/>
          <w:szCs w:val="24"/>
          <w:lang w:val="kk-KZ"/>
        </w:rPr>
        <w:t>құндылыққа бағдарланған оқыту арқылы оқушылардың қаржылық сауаттылығы мен кәсіпкерлік ойлауын дамыту.</w:t>
      </w:r>
    </w:p>
    <w:p w:rsidR="00491753" w:rsidRPr="00E51CBE" w:rsidRDefault="00E51CBE" w:rsidP="004917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Міндеттер</w:t>
      </w:r>
      <w:r w:rsidR="00491753" w:rsidRPr="00E51CB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E51CBE" w:rsidRPr="00E51CBE" w:rsidRDefault="00E51CBE" w:rsidP="00E51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sz w:val="24"/>
          <w:szCs w:val="24"/>
          <w:lang w:val="kk-KZ"/>
        </w:rPr>
        <w:t>- оқушылардың қаржы, олардың адам және қоғам өміріндегі рөлі туралы білімдерін кеңейту;</w:t>
      </w:r>
    </w:p>
    <w:p w:rsidR="00E51CBE" w:rsidRPr="00E51CBE" w:rsidRDefault="00E51CBE" w:rsidP="00E51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sz w:val="24"/>
          <w:szCs w:val="24"/>
          <w:lang w:val="kk-KZ"/>
        </w:rPr>
        <w:t>- ақша мен қаржыға ұқыпты қарауға тәрбиелеу;</w:t>
      </w:r>
    </w:p>
    <w:p w:rsidR="00E51CBE" w:rsidRPr="00E51CBE" w:rsidRDefault="00E51CBE" w:rsidP="00E51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sz w:val="24"/>
          <w:szCs w:val="24"/>
          <w:lang w:val="kk-KZ"/>
        </w:rPr>
        <w:t>- қоғамның қаржылық қатынастары мен қаржы институттары туралы түсінік беру;</w:t>
      </w:r>
    </w:p>
    <w:p w:rsidR="00E51CBE" w:rsidRPr="00E51CBE" w:rsidRDefault="00E51CBE" w:rsidP="00E51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E51CBE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ақшамен жұмыс істеу дағдыларын қалыптастыру, кірістер мен шығыстардың есебін жүргізу, жеке қаржылық жоспар құру; </w:t>
      </w:r>
    </w:p>
    <w:p w:rsidR="00E51CBE" w:rsidRPr="00E51CBE" w:rsidRDefault="00E51CBE" w:rsidP="00E51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sz w:val="24"/>
          <w:szCs w:val="24"/>
          <w:lang w:val="kk-KZ"/>
        </w:rPr>
        <w:t>- экономика және кәсіпкерлік саласындағы проблемалар мен болып жатқан өзгерістерді талдауға мүмкіндік беретін функционалдық экономикалық сауаттылықты қалыптастыру;</w:t>
      </w:r>
    </w:p>
    <w:p w:rsidR="00491753" w:rsidRPr="00E51CBE" w:rsidRDefault="00E51CBE" w:rsidP="00E51C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sz w:val="24"/>
          <w:szCs w:val="24"/>
          <w:lang w:val="kk-KZ"/>
        </w:rPr>
        <w:t xml:space="preserve">- өз ісін құру технологиясын игеру,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E51CBE">
        <w:rPr>
          <w:rFonts w:ascii="Times New Roman" w:hAnsi="Times New Roman" w:cs="Times New Roman"/>
          <w:sz w:val="24"/>
          <w:szCs w:val="24"/>
          <w:lang w:val="kk-KZ"/>
        </w:rPr>
        <w:t>изнестің неғұрлым тиімді салаларын анықтау, кәсіпкерлік қызметті жоспарлау және бизнес-жоспар құру.</w:t>
      </w:r>
    </w:p>
    <w:p w:rsidR="00E51CBE" w:rsidRPr="00E51CBE" w:rsidRDefault="00E51CBE" w:rsidP="00E51C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1753" w:rsidRPr="00E51CBE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1C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күн</w:t>
      </w:r>
      <w:r w:rsidRPr="00E51C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27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  <w:r w:rsidR="00E51CBE" w:rsidRPr="00E51C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E51CB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91753" w:rsidRPr="00E51CBE" w:rsidRDefault="00E51CBE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ҚАРЖЫЛЫҚ САУАТТЫЛЫҚ АПТАЛЫҒЫНЫҢ АШЫЛУЫ</w:t>
      </w:r>
    </w:p>
    <w:tbl>
      <w:tblPr>
        <w:tblStyle w:val="a3"/>
        <w:tblW w:w="0" w:type="auto"/>
        <w:tblLook w:val="04A0"/>
      </w:tblPr>
      <w:tblGrid>
        <w:gridCol w:w="518"/>
        <w:gridCol w:w="3417"/>
        <w:gridCol w:w="2204"/>
        <w:gridCol w:w="1668"/>
        <w:gridCol w:w="1764"/>
      </w:tblGrid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254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нысаны</w:t>
            </w:r>
          </w:p>
        </w:tc>
        <w:tc>
          <w:tcPr>
            <w:tcW w:w="1523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</w:t>
            </w:r>
          </w:p>
        </w:tc>
        <w:tc>
          <w:tcPr>
            <w:tcW w:w="1775" w:type="dxa"/>
          </w:tcPr>
          <w:p w:rsidR="00491753" w:rsidRDefault="00E51CBE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имей 100 рублей, а имей 100 друзей»</w:t>
            </w:r>
          </w:p>
        </w:tc>
        <w:tc>
          <w:tcPr>
            <w:tcW w:w="2254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523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E51CBE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>, Кузькина А.А.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труда не выловишь и рыбку из пруда»</w:t>
            </w:r>
          </w:p>
        </w:tc>
        <w:tc>
          <w:tcPr>
            <w:tcW w:w="2254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 </w:t>
            </w:r>
          </w:p>
        </w:tc>
        <w:tc>
          <w:tcPr>
            <w:tcW w:w="1523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CBE"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Қаржылық сауаттылық </w:t>
            </w:r>
            <w:proofErr w:type="spellStart"/>
            <w:r w:rsidR="00E51CBE" w:rsidRPr="00E51CBE">
              <w:rPr>
                <w:rFonts w:ascii="Times New Roman" w:hAnsi="Times New Roman" w:cs="Times New Roman"/>
                <w:sz w:val="24"/>
                <w:szCs w:val="24"/>
              </w:rPr>
              <w:t>еліне</w:t>
            </w:r>
            <w:proofErr w:type="spellEnd"/>
            <w:r w:rsidR="00E51CBE"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CBE" w:rsidRPr="00E51CBE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</w:t>
            </w:r>
          </w:p>
        </w:tc>
        <w:tc>
          <w:tcPr>
            <w:tcW w:w="1523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күш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3B5E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3B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  <w:r w:rsidR="00E51CB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3B5EC5">
        <w:rPr>
          <w:rFonts w:ascii="Times New Roman" w:hAnsi="Times New Roman" w:cs="Times New Roman"/>
          <w:b/>
          <w:sz w:val="24"/>
          <w:szCs w:val="24"/>
        </w:rPr>
        <w:t>.</w:t>
      </w:r>
    </w:p>
    <w:p w:rsidR="00491753" w:rsidRPr="00E51CBE" w:rsidRDefault="00E51CBE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АЛАР</w:t>
      </w:r>
      <w:r w:rsidR="00491753">
        <w:rPr>
          <w:rFonts w:ascii="Times New Roman" w:hAnsi="Times New Roman" w:cs="Times New Roman"/>
          <w:b/>
          <w:sz w:val="24"/>
          <w:szCs w:val="24"/>
        </w:rPr>
        <w:t>, КОНКУРС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8"/>
        <w:gridCol w:w="2555"/>
        <w:gridCol w:w="1551"/>
        <w:gridCol w:w="1668"/>
        <w:gridCol w:w="3289"/>
      </w:tblGrid>
      <w:tr w:rsidR="00491753" w:rsidTr="00491753">
        <w:tc>
          <w:tcPr>
            <w:tcW w:w="51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4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559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нысаны</w:t>
            </w:r>
          </w:p>
        </w:tc>
        <w:tc>
          <w:tcPr>
            <w:tcW w:w="1321" w:type="dxa"/>
          </w:tcPr>
          <w:p w:rsidR="00491753" w:rsidRDefault="00E51CBE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491753" w:rsidTr="00491753">
        <w:tc>
          <w:tcPr>
            <w:tcW w:w="51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491753" w:rsidRDefault="00491753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әлемі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бояу</w:t>
            </w:r>
          </w:p>
        </w:tc>
        <w:tc>
          <w:tcPr>
            <w:tcW w:w="1321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351" w:type="dxa"/>
          </w:tcPr>
          <w:p w:rsid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91753" w:rsidTr="00491753">
        <w:tc>
          <w:tcPr>
            <w:tcW w:w="51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321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сыныптар</w:t>
            </w:r>
          </w:p>
        </w:tc>
        <w:tc>
          <w:tcPr>
            <w:tcW w:w="335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Бейсеналина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күн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  <w:r w:rsidR="00E51CB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3B5EC5">
        <w:rPr>
          <w:rFonts w:ascii="Times New Roman" w:hAnsi="Times New Roman" w:cs="Times New Roman"/>
          <w:b/>
          <w:sz w:val="24"/>
          <w:szCs w:val="24"/>
        </w:rPr>
        <w:t>.</w:t>
      </w:r>
    </w:p>
    <w:p w:rsidR="00491753" w:rsidRPr="00E51CBE" w:rsidRDefault="00E51CBE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ӘҢГІМЕЛЕР</w:t>
      </w:r>
      <w:r w:rsidR="0049175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ТАЛҚЫЛАУ</w:t>
      </w:r>
      <w:r w:rsidR="0049175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БЕЙНЕФИЛЬМДЕРДІ ТАМАШАЛАУ</w:t>
      </w: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1"/>
        <w:gridCol w:w="3306"/>
        <w:gridCol w:w="2165"/>
        <w:gridCol w:w="1668"/>
        <w:gridCol w:w="1921"/>
      </w:tblGrid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190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нысаны</w:t>
            </w:r>
          </w:p>
        </w:tc>
        <w:tc>
          <w:tcPr>
            <w:tcW w:w="1346" w:type="dxa"/>
          </w:tcPr>
          <w:p w:rsidR="00491753" w:rsidRDefault="00E51CBE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491753" w:rsidRPr="00E51CBE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 туралы әңгімелер</w:t>
            </w:r>
          </w:p>
        </w:tc>
        <w:tc>
          <w:tcPr>
            <w:tcW w:w="2190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346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35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91753" w:rsidRP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Лях Т.М..</w:t>
            </w:r>
          </w:p>
        </w:tc>
      </w:tr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Материалдық </w:t>
            </w:r>
            <w:proofErr w:type="spellStart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құндылықтар: </w:t>
            </w:r>
            <w:proofErr w:type="spellStart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өміріндегі рөлі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9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346" w:type="dxa"/>
          </w:tcPr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3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Елеусизова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491753" w:rsidRDefault="00E51CBE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Силикон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алқабының қарақшылары, қазандық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>бизнесі</w:t>
            </w:r>
            <w:proofErr w:type="spellEnd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>табысы</w:t>
            </w:r>
            <w:proofErr w:type="spellEnd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>фильмдер</w:t>
            </w:r>
            <w:proofErr w:type="spellEnd"/>
            <w:r w:rsidRPr="00E51CBE">
              <w:rPr>
                <w:rFonts w:ascii="Times New Roman" w:hAnsi="Times New Roman" w:cs="Times New Roman"/>
                <w:sz w:val="24"/>
                <w:szCs w:val="24"/>
              </w:rPr>
              <w:t xml:space="preserve"> көру</w:t>
            </w:r>
          </w:p>
        </w:tc>
        <w:tc>
          <w:tcPr>
            <w:tcW w:w="2190" w:type="dxa"/>
          </w:tcPr>
          <w:p w:rsidR="00491753" w:rsidRPr="00E51CBE" w:rsidRDefault="00E51CBE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Фильмдерді тамашалау</w:t>
            </w:r>
          </w:p>
        </w:tc>
        <w:tc>
          <w:tcPr>
            <w:tcW w:w="1346" w:type="dxa"/>
          </w:tcPr>
          <w:p w:rsidR="00491753" w:rsidRPr="00E51CBE" w:rsidRDefault="00491753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E51CBE" w:rsidRDefault="00E51CBE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753" w:rsidRPr="00E51CBE" w:rsidRDefault="00491753" w:rsidP="00E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E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3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И.Д.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Родичева Е.В.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күн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  <w:r w:rsidR="00E51CB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E51CB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3B5EC5">
        <w:rPr>
          <w:rFonts w:ascii="Times New Roman" w:hAnsi="Times New Roman" w:cs="Times New Roman"/>
          <w:b/>
          <w:sz w:val="24"/>
          <w:szCs w:val="24"/>
        </w:rPr>
        <w:t>.</w:t>
      </w:r>
    </w:p>
    <w:p w:rsidR="00491753" w:rsidRPr="003B5EC5" w:rsidRDefault="00E51CBE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1CBE">
        <w:rPr>
          <w:rFonts w:ascii="Times New Roman" w:hAnsi="Times New Roman" w:cs="Times New Roman"/>
          <w:b/>
          <w:sz w:val="24"/>
          <w:szCs w:val="24"/>
        </w:rPr>
        <w:t>ТАНЫМДЫҚ, ІСКЕРЛІ</w:t>
      </w:r>
      <w:proofErr w:type="gramStart"/>
      <w:r w:rsidRPr="00E51CBE">
        <w:rPr>
          <w:rFonts w:ascii="Times New Roman" w:hAnsi="Times New Roman" w:cs="Times New Roman"/>
          <w:b/>
          <w:sz w:val="24"/>
          <w:szCs w:val="24"/>
        </w:rPr>
        <w:t>К Ж</w:t>
      </w:r>
      <w:proofErr w:type="gramEnd"/>
      <w:r w:rsidRPr="00E51CBE">
        <w:rPr>
          <w:rFonts w:ascii="Times New Roman" w:hAnsi="Times New Roman" w:cs="Times New Roman"/>
          <w:b/>
          <w:sz w:val="24"/>
          <w:szCs w:val="24"/>
        </w:rPr>
        <w:t>ӘНЕ КВЕСТ ОЙЫНДАРЫ</w:t>
      </w:r>
    </w:p>
    <w:tbl>
      <w:tblPr>
        <w:tblStyle w:val="a3"/>
        <w:tblW w:w="0" w:type="auto"/>
        <w:tblLook w:val="04A0"/>
      </w:tblPr>
      <w:tblGrid>
        <w:gridCol w:w="515"/>
        <w:gridCol w:w="3400"/>
        <w:gridCol w:w="2226"/>
        <w:gridCol w:w="1668"/>
        <w:gridCol w:w="1762"/>
      </w:tblGrid>
      <w:tr w:rsidR="000158CD" w:rsidTr="006B0CED">
        <w:tc>
          <w:tcPr>
            <w:tcW w:w="520" w:type="dxa"/>
          </w:tcPr>
          <w:p w:rsid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0158CD" w:rsidRPr="00E51CBE" w:rsidRDefault="000158CD" w:rsidP="00D25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254" w:type="dxa"/>
          </w:tcPr>
          <w:p w:rsidR="000158CD" w:rsidRPr="00E51CBE" w:rsidRDefault="000158CD" w:rsidP="00D25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нысаны</w:t>
            </w:r>
          </w:p>
        </w:tc>
        <w:tc>
          <w:tcPr>
            <w:tcW w:w="1523" w:type="dxa"/>
          </w:tcPr>
          <w:p w:rsidR="000158CD" w:rsidRDefault="000158CD" w:rsidP="00D2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0158CD" w:rsidRPr="00E51CBE" w:rsidRDefault="000158CD" w:rsidP="00D25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қаржыгер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виртуалды</w:t>
            </w:r>
            <w:proofErr w:type="spellEnd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 марафоны</w:t>
            </w:r>
          </w:p>
        </w:tc>
        <w:tc>
          <w:tcPr>
            <w:tcW w:w="2254" w:type="dxa"/>
          </w:tcPr>
          <w:p w:rsid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1523" w:type="dxa"/>
          </w:tcPr>
          <w:p w:rsidR="00491753" w:rsidRPr="000158CD" w:rsidRDefault="00491753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1753">
              <w:rPr>
                <w:rFonts w:ascii="Times New Roman" w:hAnsi="Times New Roman" w:cs="Times New Roman"/>
                <w:sz w:val="24"/>
                <w:szCs w:val="24"/>
              </w:rPr>
              <w:t>Кардаполова</w:t>
            </w:r>
            <w:proofErr w:type="spellEnd"/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91753" w:rsidRP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Қаладағы экономикалық өмір сүру </w:t>
            </w: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4" w:type="dxa"/>
          </w:tcPr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Экономикалық </w:t>
            </w: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</w:p>
        </w:tc>
        <w:tc>
          <w:tcPr>
            <w:tcW w:w="1523" w:type="dxa"/>
          </w:tcPr>
          <w:p w:rsidR="00491753" w:rsidRPr="000158CD" w:rsidRDefault="00491753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91753" w:rsidRPr="000158CD" w:rsidRDefault="000158CD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жайдарман (КВН)</w:t>
            </w:r>
          </w:p>
        </w:tc>
        <w:tc>
          <w:tcPr>
            <w:tcW w:w="2254" w:type="dxa"/>
          </w:tcPr>
          <w:p w:rsidR="00491753" w:rsidRP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</w:p>
        </w:tc>
        <w:tc>
          <w:tcPr>
            <w:tcW w:w="1523" w:type="dxa"/>
          </w:tcPr>
          <w:p w:rsidR="00491753" w:rsidRPr="000158CD" w:rsidRDefault="00491753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А.Н.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158CD">
        <w:rPr>
          <w:rFonts w:ascii="Times New Roman" w:hAnsi="Times New Roman" w:cs="Times New Roman"/>
          <w:b/>
          <w:sz w:val="24"/>
          <w:szCs w:val="24"/>
          <w:lang w:val="kk-KZ"/>
        </w:rPr>
        <w:t>күн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158CD"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  <w:r w:rsidR="000158CD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0158CD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3B5EC5">
        <w:rPr>
          <w:rFonts w:ascii="Times New Roman" w:hAnsi="Times New Roman" w:cs="Times New Roman"/>
          <w:b/>
          <w:sz w:val="24"/>
          <w:szCs w:val="24"/>
        </w:rPr>
        <w:t>.</w:t>
      </w:r>
    </w:p>
    <w:p w:rsidR="00491753" w:rsidRPr="003B5EC5" w:rsidRDefault="000158CD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CD">
        <w:rPr>
          <w:rFonts w:ascii="Times New Roman" w:hAnsi="Times New Roman" w:cs="Times New Roman"/>
          <w:b/>
          <w:sz w:val="24"/>
          <w:szCs w:val="24"/>
        </w:rPr>
        <w:t>АПТАНЫҢ ЖАБЫЛУЫ. СУРЕТТЕР КӨРМЕСІ, ЖЕҢІМПАЗДАРДЫ МАРАПАТТАУ, ОЛИМПИАДА НӘТИЖЕЛЕРІ.</w:t>
      </w:r>
    </w:p>
    <w:tbl>
      <w:tblPr>
        <w:tblStyle w:val="a3"/>
        <w:tblW w:w="0" w:type="auto"/>
        <w:tblLook w:val="04A0"/>
      </w:tblPr>
      <w:tblGrid>
        <w:gridCol w:w="516"/>
        <w:gridCol w:w="3410"/>
        <w:gridCol w:w="2215"/>
        <w:gridCol w:w="1668"/>
        <w:gridCol w:w="1762"/>
      </w:tblGrid>
      <w:tr w:rsidR="000158CD" w:rsidTr="006B0CED">
        <w:tc>
          <w:tcPr>
            <w:tcW w:w="520" w:type="dxa"/>
          </w:tcPr>
          <w:p w:rsid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0158CD" w:rsidRPr="00E51CBE" w:rsidRDefault="000158CD" w:rsidP="00D25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254" w:type="dxa"/>
          </w:tcPr>
          <w:p w:rsidR="000158CD" w:rsidRPr="00E51CBE" w:rsidRDefault="000158CD" w:rsidP="00D25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нысаны</w:t>
            </w:r>
          </w:p>
        </w:tc>
        <w:tc>
          <w:tcPr>
            <w:tcW w:w="1523" w:type="dxa"/>
          </w:tcPr>
          <w:p w:rsidR="000158CD" w:rsidRDefault="000158CD" w:rsidP="00D2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0158CD" w:rsidRPr="00E51CBE" w:rsidRDefault="000158CD" w:rsidP="00D25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91753" w:rsidRP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жабылуы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91753" w:rsidRP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Сыныптарда марапаттау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91753" w:rsidRPr="000158CD" w:rsidRDefault="00491753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Везнер</w:t>
            </w:r>
            <w:proofErr w:type="spellEnd"/>
            <w:r w:rsidR="00491753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</w:tcPr>
          <w:p w:rsidR="00491753" w:rsidRPr="000158CD" w:rsidRDefault="00491753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 қорытындысын шығару</w:t>
            </w:r>
          </w:p>
        </w:tc>
        <w:tc>
          <w:tcPr>
            <w:tcW w:w="2254" w:type="dxa"/>
          </w:tcPr>
          <w:p w:rsidR="00491753" w:rsidRPr="000158CD" w:rsidRDefault="000158CD" w:rsidP="006B0C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 марапаттау</w:t>
            </w:r>
          </w:p>
        </w:tc>
        <w:tc>
          <w:tcPr>
            <w:tcW w:w="1523" w:type="dxa"/>
          </w:tcPr>
          <w:p w:rsidR="00491753" w:rsidRPr="000158CD" w:rsidRDefault="00491753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Бейсеналина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Экономикалық </w:t>
            </w:r>
            <w:proofErr w:type="spellStart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158CD">
              <w:rPr>
                <w:rFonts w:ascii="Times New Roman" w:hAnsi="Times New Roman" w:cs="Times New Roman"/>
                <w:sz w:val="24"/>
                <w:szCs w:val="24"/>
              </w:rPr>
              <w:t xml:space="preserve"> ойынының нәтижелерін шығару</w:t>
            </w:r>
          </w:p>
        </w:tc>
        <w:tc>
          <w:tcPr>
            <w:tcW w:w="2254" w:type="dxa"/>
          </w:tcPr>
          <w:p w:rsidR="00491753" w:rsidRDefault="000158CD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 марапаттау</w:t>
            </w:r>
          </w:p>
        </w:tc>
        <w:tc>
          <w:tcPr>
            <w:tcW w:w="1523" w:type="dxa"/>
          </w:tcPr>
          <w:p w:rsidR="00491753" w:rsidRPr="000158CD" w:rsidRDefault="00491753" w:rsidP="00015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015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</w:tbl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0A2" w:rsidRDefault="001740A2"/>
    <w:sectPr w:rsidR="001740A2" w:rsidSect="0021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72"/>
    <w:rsid w:val="000158CD"/>
    <w:rsid w:val="00153872"/>
    <w:rsid w:val="001740A2"/>
    <w:rsid w:val="002113CA"/>
    <w:rsid w:val="00491753"/>
    <w:rsid w:val="00E5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2023-02-28T05:08:00Z</dcterms:created>
  <dcterms:modified xsi:type="dcterms:W3CDTF">2023-03-01T06:25:00Z</dcterms:modified>
</cp:coreProperties>
</file>