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2A" w:rsidRPr="00D1362A" w:rsidRDefault="00D1362A" w:rsidP="00D13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  </w:t>
      </w:r>
    </w:p>
    <w:p w:rsidR="00D1362A" w:rsidRPr="00D1362A" w:rsidRDefault="00516143" w:rsidP="00D13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КГУ «ОСШ№ 3</w:t>
      </w:r>
      <w:r w:rsidR="00D1362A" w:rsidRPr="00D1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4»  </w:t>
      </w:r>
    </w:p>
    <w:p w:rsidR="00D1362A" w:rsidRPr="00D1362A" w:rsidRDefault="00D1362A" w:rsidP="00D13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профилактике наркомании, токсикомании, алкоголизма, </w:t>
      </w:r>
      <w:proofErr w:type="spellStart"/>
      <w:r w:rsidRPr="00D1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табакокурения</w:t>
      </w:r>
      <w:proofErr w:type="spellEnd"/>
      <w:r w:rsidRPr="00D1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употребления психотропных веществ</w:t>
      </w:r>
    </w:p>
    <w:p w:rsidR="00D1362A" w:rsidRPr="00D1362A" w:rsidRDefault="00D1362A" w:rsidP="00D13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2022-2023 учебный год</w:t>
      </w:r>
    </w:p>
    <w:tbl>
      <w:tblPr>
        <w:tblW w:w="9750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60"/>
        <w:gridCol w:w="3494"/>
        <w:gridCol w:w="69"/>
        <w:gridCol w:w="94"/>
        <w:gridCol w:w="2693"/>
        <w:gridCol w:w="10"/>
        <w:gridCol w:w="10"/>
        <w:gridCol w:w="10"/>
        <w:gridCol w:w="2597"/>
        <w:gridCol w:w="217"/>
      </w:tblGrid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974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Организационные вопросы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516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медицинские работники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Диагностирование школьного микрорайона с целью выявления </w:t>
            </w:r>
            <w:proofErr w:type="spellStart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микроучастков</w:t>
            </w:r>
            <w:proofErr w:type="spellEnd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отрицательно воздействующих на детей.</w:t>
            </w:r>
            <w:proofErr w:type="gramEnd"/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  списка подростков «группы риска»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операции «Занятость» (вовлечение в кружки, клубы, секции)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руководители кружков и секций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программе «Подросток»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974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Лекционно-просветительная работа с учащимися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Лекторий «Подросток и закон» </w:t>
            </w:r>
          </w:p>
          <w:p w:rsidR="00D1362A" w:rsidRPr="00D1362A" w:rsidRDefault="00D1362A" w:rsidP="00516143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(7-</w:t>
            </w:r>
            <w:r w:rsidR="00516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 в четверть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143" w:rsidRDefault="00D1362A" w:rsidP="00516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516143" w:rsidRPr="00D1362A" w:rsidRDefault="00516143" w:rsidP="00516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Внештатный </w:t>
            </w: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:rsidR="00D1362A" w:rsidRPr="00D1362A" w:rsidRDefault="00D1362A" w:rsidP="00516143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</w:t>
            </w:r>
            <w:r w:rsidR="00516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венность несовершеннолетних» (9 </w:t>
            </w:r>
            <w:proofErr w:type="spellStart"/>
            <w:r w:rsidR="00516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516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D1362A" w:rsidRPr="00D1362A" w:rsidRDefault="00516143" w:rsidP="00516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Внештатный </w:t>
            </w:r>
            <w:r w:rsidR="00D1362A"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516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час «Бездна, в которую надо заглянуть» (</w:t>
            </w:r>
            <w:r w:rsidR="00516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7-9кл)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516143" w:rsidP="00516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 директора по ВР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516143">
            <w:pPr>
              <w:spacing w:before="100" w:beforeAutospacing="1" w:after="100" w:afterAutospacing="1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  с юношами и девушками  по формированию </w:t>
            </w: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сексуальной культуры (</w:t>
            </w:r>
            <w:r w:rsidR="00516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классы)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 - февраль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516143" w:rsidP="00516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 просмотр видеофильмов по графику (6-9 классы)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 руководители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вреде курения (5-7 </w:t>
            </w:r>
            <w:proofErr w:type="spellStart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516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профилактике ВИЧ инфекции (</w:t>
            </w:r>
            <w:r w:rsidR="00516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кл.)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 школы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«Правда и ложь об алкоголе» (8-9 классы)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медицинские работники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516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 наркотиков «Ты попал в беду» (</w:t>
            </w:r>
            <w:r w:rsidR="00516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516143" w:rsidP="00516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974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Воспитательная работа  с учащимися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D1362A" w:rsidRPr="00D1362A" w:rsidRDefault="00D1362A" w:rsidP="00D136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D1362A" w:rsidRPr="00D1362A" w:rsidRDefault="00D1362A" w:rsidP="00D136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D1362A" w:rsidRPr="00D1362A" w:rsidRDefault="00D1362A" w:rsidP="00D136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D1362A" w:rsidRPr="00D1362A" w:rsidRDefault="00D1362A" w:rsidP="00D136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плану классных  руководителей)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D1362A" w:rsidRPr="00D1362A" w:rsidTr="00D1362A">
        <w:trPr>
          <w:trHeight w:val="1702"/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плакатов «Молодежь против наркотиков». 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за здоровый образ жизни»</w:t>
            </w:r>
          </w:p>
          <w:p w:rsidR="00D1362A" w:rsidRPr="00D1362A" w:rsidRDefault="00516143" w:rsidP="00516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  <w:r w:rsidR="00D1362A"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362A"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D1362A"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«Мир без наркотиков»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Сентябрь-ноябрь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 по ВР,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Конкурсы по антиалкогольной и антинаркотической тематике:</w:t>
            </w:r>
          </w:p>
          <w:p w:rsidR="00D1362A" w:rsidRPr="00D1362A" w:rsidRDefault="00D1362A" w:rsidP="00D136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плакатов и стенгазет</w:t>
            </w:r>
          </w:p>
          <w:p w:rsidR="00D1362A" w:rsidRPr="00D1362A" w:rsidRDefault="00D1362A" w:rsidP="00D136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рефератов и докладов</w:t>
            </w:r>
          </w:p>
          <w:p w:rsidR="00D1362A" w:rsidRPr="00D1362A" w:rsidRDefault="00D1362A" w:rsidP="00D136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стихотворений и песен</w:t>
            </w:r>
          </w:p>
          <w:p w:rsidR="00D1362A" w:rsidRPr="00D1362A" w:rsidRDefault="00D1362A" w:rsidP="00D136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сочинений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- апрель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516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  по ВР, учителя русского языка и литерату</w:t>
            </w: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старшая вожатая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вечер «Любовь – волшебная страна»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516143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школы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516143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1362A"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 директора  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 и действий по его утверждению.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выявление учащихся,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арушающих Устав школы,  Закон РК</w:t>
            </w: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ограничении курения табака», Законы  МО «О профилактике </w:t>
            </w: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наркомании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токсикомании на территории РК</w:t>
            </w: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 О мерах по предупреждению причинения вреда здоровью и развитию несовершеннолетних в МО»,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</w:t>
            </w:r>
            <w:proofErr w:type="gramEnd"/>
          </w:p>
        </w:tc>
        <w:tc>
          <w:tcPr>
            <w:tcW w:w="2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  Совет профилактики</w:t>
            </w:r>
          </w:p>
        </w:tc>
      </w:tr>
      <w:tr w:rsidR="00D1362A" w:rsidRPr="00D1362A" w:rsidTr="00D1362A">
        <w:trPr>
          <w:trHeight w:val="550"/>
          <w:tblCellSpacing w:w="0" w:type="dxa"/>
        </w:trPr>
        <w:tc>
          <w:tcPr>
            <w:tcW w:w="974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Спортивн</w:t>
            </w:r>
            <w:proofErr w:type="gramStart"/>
            <w:r w:rsidRPr="00D136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136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оздоровительные мероприятия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мероприятия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«Я выбираю жизнь»</w:t>
            </w:r>
          </w:p>
        </w:tc>
        <w:tc>
          <w:tcPr>
            <w:tcW w:w="21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27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физкультуры,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для старшеклассников «Альтернатива»</w:t>
            </w:r>
          </w:p>
        </w:tc>
        <w:tc>
          <w:tcPr>
            <w:tcW w:w="21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физкультуры,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1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    апрель</w:t>
            </w:r>
          </w:p>
        </w:tc>
        <w:tc>
          <w:tcPr>
            <w:tcW w:w="27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физкультуры, зам. директора по ВР, старшая вожатая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21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графику проведения соревнований)</w:t>
            </w:r>
          </w:p>
        </w:tc>
        <w:tc>
          <w:tcPr>
            <w:tcW w:w="27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«Папа, мама, я – спортивная семья» (1-4 классы)</w:t>
            </w:r>
          </w:p>
        </w:tc>
        <w:tc>
          <w:tcPr>
            <w:tcW w:w="21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  физкультуры, классные руководители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94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136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собрания: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1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планов</w:t>
            </w:r>
            <w:proofErr w:type="gramEnd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классных руководителей</w:t>
            </w:r>
          </w:p>
        </w:tc>
        <w:tc>
          <w:tcPr>
            <w:tcW w:w="2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классы «Адаптация первоклассника».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  классы «Психология общения».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классы  «Психофизическое </w:t>
            </w: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развитие, адаптация учащихся переходного возраста».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   «Возрастные особенности подросткового периода».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 « Подросток и родители».</w:t>
            </w:r>
          </w:p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</w:tc>
        <w:tc>
          <w:tcPr>
            <w:tcW w:w="1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Согласно плану работы </w:t>
            </w:r>
          </w:p>
        </w:tc>
        <w:tc>
          <w:tcPr>
            <w:tcW w:w="2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3.</w:t>
            </w:r>
          </w:p>
        </w:tc>
        <w:tc>
          <w:tcPr>
            <w:tcW w:w="41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</w:t>
            </w:r>
          </w:p>
        </w:tc>
        <w:tc>
          <w:tcPr>
            <w:tcW w:w="1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 по ВР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врачом-венерологом, наркологом</w:t>
            </w:r>
          </w:p>
        </w:tc>
        <w:tc>
          <w:tcPr>
            <w:tcW w:w="1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 по ВР, классные руководители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родителей.</w:t>
            </w:r>
          </w:p>
        </w:tc>
        <w:tc>
          <w:tcPr>
            <w:tcW w:w="1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94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136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классными руководителями и учителями.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  классного руководителя «Кризисные зоны развития ребенка и характер педагогической поддержки»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 по ВР, МО классных руководителей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классными руководителями по вопросу планирования  воспитательной работы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 по ВР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2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МО классных руководителей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профилактике наркомании, </w:t>
            </w:r>
            <w:proofErr w:type="spellStart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МО классных руководителей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362A" w:rsidRPr="00D1362A" w:rsidTr="00D1362A">
        <w:trPr>
          <w:tblCellSpacing w:w="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62A" w:rsidRPr="00D1362A" w:rsidRDefault="00D1362A" w:rsidP="00D1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779D" w:rsidRPr="00D1362A" w:rsidRDefault="00D8779D" w:rsidP="00D136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362A" w:rsidRPr="00D1362A" w:rsidRDefault="00D1362A" w:rsidP="00D136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362A">
        <w:rPr>
          <w:rFonts w:ascii="Times New Roman" w:hAnsi="Times New Roman" w:cs="Times New Roman"/>
          <w:b/>
          <w:sz w:val="24"/>
          <w:szCs w:val="24"/>
        </w:rPr>
        <w:t>Зам директора по ВР:     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62A">
        <w:rPr>
          <w:rFonts w:ascii="Times New Roman" w:hAnsi="Times New Roman" w:cs="Times New Roman"/>
          <w:b/>
          <w:sz w:val="24"/>
          <w:szCs w:val="24"/>
        </w:rPr>
        <w:t>Климова</w:t>
      </w:r>
    </w:p>
    <w:sectPr w:rsidR="00D1362A" w:rsidRPr="00D1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93847"/>
    <w:multiLevelType w:val="multilevel"/>
    <w:tmpl w:val="67EE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353FA"/>
    <w:multiLevelType w:val="multilevel"/>
    <w:tmpl w:val="E0FA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2A"/>
    <w:rsid w:val="00516143"/>
    <w:rsid w:val="00D1362A"/>
    <w:rsid w:val="00D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62A"/>
    <w:rPr>
      <w:b/>
      <w:bCs/>
    </w:rPr>
  </w:style>
  <w:style w:type="character" w:styleId="a5">
    <w:name w:val="Emphasis"/>
    <w:basedOn w:val="a0"/>
    <w:uiPriority w:val="20"/>
    <w:qFormat/>
    <w:rsid w:val="00D136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62A"/>
    <w:rPr>
      <w:b/>
      <w:bCs/>
    </w:rPr>
  </w:style>
  <w:style w:type="character" w:styleId="a5">
    <w:name w:val="Emphasis"/>
    <w:basedOn w:val="a0"/>
    <w:uiPriority w:val="20"/>
    <w:qFormat/>
    <w:rsid w:val="00D13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2022-10-26T10:15:00Z</dcterms:created>
  <dcterms:modified xsi:type="dcterms:W3CDTF">2022-10-26T10:30:00Z</dcterms:modified>
</cp:coreProperties>
</file>