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C2" w:rsidRDefault="004147C2" w:rsidP="004147C2">
      <w:pPr>
        <w:spacing w:after="0" w:line="240" w:lineRule="auto"/>
        <w:rPr>
          <w:lang w:val="kk-KZ"/>
        </w:rPr>
      </w:pPr>
      <w:bookmarkStart w:id="0" w:name="_GoBack"/>
      <w:bookmarkEnd w:id="0"/>
    </w:p>
    <w:p w:rsidR="004147C2" w:rsidRDefault="004147C2" w:rsidP="004147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План профориентационной работы</w:t>
      </w:r>
    </w:p>
    <w:p w:rsidR="004147C2" w:rsidRDefault="004147C2" w:rsidP="004147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КГУ «Общеобразовательная школа №9»</w:t>
      </w:r>
    </w:p>
    <w:p w:rsidR="004147C2" w:rsidRDefault="004147C2" w:rsidP="004147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2022-2023 учебный год</w:t>
      </w:r>
    </w:p>
    <w:p w:rsidR="004147C2" w:rsidRDefault="004147C2" w:rsidP="004147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kk-KZ"/>
        </w:rPr>
      </w:pPr>
    </w:p>
    <w:tbl>
      <w:tblPr>
        <w:tblStyle w:val="a4"/>
        <w:tblW w:w="10485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61"/>
        <w:gridCol w:w="6210"/>
        <w:gridCol w:w="1559"/>
        <w:gridCol w:w="2155"/>
      </w:tblGrid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№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/>
                <w:b/>
                <w:color w:val="000000"/>
                <w:lang w:val="kk-KZ" w:eastAsia="en-US"/>
              </w:rPr>
              <w:t xml:space="preserve">Отвественные </w:t>
            </w:r>
          </w:p>
        </w:tc>
      </w:tr>
      <w:tr w:rsidR="004147C2" w:rsidTr="004147C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Организационно-методическая работа 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Анализ профориентационной работы за 2022-2023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Зам.директор по ВР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Утверждение Плана работы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  <w:t>Сентябрь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Зам.директор по ВР</w:t>
            </w:r>
          </w:p>
          <w:p w:rsidR="004147C2" w:rsidRP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Рассмотрение на педагогическом совете вопроса о системе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работы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  <w:t>Январь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Оформление кабинета профориентации (стенды, наглядные пособия, плакаты, методические пособия)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kk-KZ" w:eastAsia="en-US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Пополнение учебно-методического материала кабинета профориентации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Психолог 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Кл.руководители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Пополнение библиотечного фонда школы литературой по профориентации и трудовому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Библиотекарь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работы предметных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Зам.директор по УВР</w:t>
            </w:r>
          </w:p>
        </w:tc>
      </w:tr>
      <w:tr w:rsidR="004147C2" w:rsidTr="004147C2">
        <w:trPr>
          <w:trHeight w:val="4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выставки литературы для учащихся в помощь выбору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работы библиотеки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Библиотекарь</w:t>
            </w:r>
          </w:p>
        </w:tc>
      </w:tr>
      <w:tr w:rsidR="004147C2" w:rsidTr="004147C2">
        <w:trPr>
          <w:trHeight w:val="4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Координирование работы педагогического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Зам.директор по ВР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Участие в районных семинарах по профориентации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Зам.директор по ВР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Выставки и обзоры новинок литературы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интернет-ресурсов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Создание банка данных по учебным заведениям района и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Pr="004147C2" w:rsidRDefault="004147C2" w:rsidP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lang w:eastAsia="en-US"/>
              </w:rPr>
              <w:t>Работы с педагогическим коллективом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 работы с учащимися различных возрастных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Август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Проведение постоянного семинара для учителей и классных руководителей:</w:t>
            </w:r>
          </w:p>
          <w:p w:rsidR="004147C2" w:rsidRDefault="004147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«Методика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 по возрастным группам»</w:t>
            </w:r>
          </w:p>
          <w:p w:rsidR="004147C2" w:rsidRDefault="004147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«Подготовка учащихся к компетентному выбору профессии»</w:t>
            </w:r>
          </w:p>
          <w:p w:rsidR="004147C2" w:rsidRDefault="004147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Методы работы с родителями по вопросу выбора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Сентябрь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Ноябрь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Рассмотрение на заседаниях методических объединений учителей вопросов методики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работы «Профориентация в процессе изучения основ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Октябрь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Руководители ШМО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 xml:space="preserve">Оказание методической помощи классным руководителям в проведении классных часов по профориентации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bCs/>
                <w:lang w:val="kk-KZ"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Педагог-профориентатор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kk-KZ" w:eastAsia="en-US"/>
              </w:rPr>
              <w:t>Психолог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147C2" w:rsidTr="004147C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с родителями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профориентации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учащихся на классных родительских собраниях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 7-11 классов</w:t>
            </w:r>
          </w:p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Родительское  собрание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9-х классах «Образовательные маршруты выпускников 9-х классов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Май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Общешкольное родительское собрание: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«Анализ рынка труда и востребованность профессий в регионе»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Январь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Зам.директор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 ВР</w:t>
            </w:r>
          </w:p>
          <w:p w:rsidR="00F87559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консультаций с родителями по вопросу выбора профессий учащимися «Слагаемые выбора профиля обучения и направления дальнейшего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  <w:r w:rsidR="00F87559">
              <w:rPr>
                <w:rFonts w:ascii="Times New Roman" w:hAnsi="Times New Roman"/>
                <w:lang w:eastAsia="en-US"/>
              </w:rPr>
              <w:t>, классные руководители,</w:t>
            </w:r>
          </w:p>
          <w:p w:rsidR="00F87559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Встречи учащихся с родителями- представителями различных профессий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работы классных руководителей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 w:rsidP="00F8755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Классные руководители, </w:t>
            </w:r>
            <w:r w:rsidR="00F87559">
              <w:rPr>
                <w:rFonts w:ascii="Times New Roman" w:hAnsi="Times New Roman"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Привлечение родителей к организации и проведению экскурсий на предприятия и в учебные заведения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работы классных руководителей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Классные руководители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родителей совместно с учащимися во встречах с представителями учебных заведений начального профессионального, среднего специального и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 плану работы классных руководителей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Классные руководители</w:t>
            </w:r>
          </w:p>
        </w:tc>
      </w:tr>
      <w:tr w:rsidR="004147C2" w:rsidTr="004147C2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Работа с учащимися</w:t>
            </w: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Учебная деятельность и профессиональная адаптация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147C2" w:rsidTr="004147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Предпрофильная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подготовка в рамках учебных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Учителя-предметники</w:t>
            </w:r>
          </w:p>
        </w:tc>
      </w:tr>
      <w:tr w:rsidR="004147C2" w:rsidTr="004147C2">
        <w:trPr>
          <w:trHeight w:val="2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Посещение курсов по выбору и элективных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Учителя- предметники</w:t>
            </w:r>
          </w:p>
        </w:tc>
      </w:tr>
      <w:tr w:rsidR="004147C2" w:rsidTr="004147C2">
        <w:trPr>
          <w:trHeight w:val="5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Посещение кружков и секций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 дополнительного образования</w:t>
            </w:r>
          </w:p>
        </w:tc>
      </w:tr>
      <w:tr w:rsidR="004147C2" w:rsidTr="004147C2">
        <w:trPr>
          <w:trHeight w:val="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предметных олимпиадах, олимпиаде по технологии и конкурсах декоративно-прикладного и технического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отдельному графику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Учителя- предметники, руководители кружков</w:t>
            </w:r>
          </w:p>
        </w:tc>
      </w:tr>
      <w:tr w:rsidR="004147C2" w:rsidTr="004147C2">
        <w:trPr>
          <w:trHeight w:val="46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общественно-полезном труде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Классные руководители  </w:t>
            </w:r>
          </w:p>
        </w:tc>
      </w:tr>
      <w:tr w:rsidR="004147C2" w:rsidTr="004147C2">
        <w:trPr>
          <w:trHeight w:val="1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                                      Диагностика и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pStyle w:val="3"/>
              <w:spacing w:before="0" w:after="0" w:line="240" w:lineRule="auto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Анкетирование учащихся по вопросам самоопределения и профессионального выбора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работы психолога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Педагог- психолог, </w:t>
            </w:r>
            <w:r w:rsidR="00F87559">
              <w:rPr>
                <w:rFonts w:ascii="Times New Roman" w:hAnsi="Times New Roman"/>
                <w:lang w:val="kk-KZ" w:eastAsia="en-US"/>
              </w:rPr>
              <w:t>классные руководители,</w:t>
            </w:r>
          </w:p>
          <w:p w:rsidR="00F87559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Психолого-педагогические консультации учащихся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работы психолога, социального педагога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 w:rsidP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– психолог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выпускников к реализации собственных образовательных и профессиональных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Постоянно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Учителя-предметники, классные руководители</w:t>
            </w:r>
            <w:r w:rsidR="00F87559">
              <w:rPr>
                <w:rFonts w:ascii="Times New Roman" w:hAnsi="Times New Roman"/>
                <w:lang w:val="kk-KZ" w:eastAsia="en-US"/>
              </w:rPr>
              <w:t>,</w:t>
            </w:r>
          </w:p>
          <w:p w:rsidR="00F87559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Оказание помощи в формировании </w:t>
            </w:r>
            <w:r w:rsidR="004147C2">
              <w:rPr>
                <w:rFonts w:ascii="Times New Roman" w:hAnsi="Times New Roman"/>
                <w:lang w:eastAsia="en-US"/>
              </w:rPr>
              <w:t>ос</w:t>
            </w:r>
            <w:r>
              <w:rPr>
                <w:rFonts w:ascii="Times New Roman" w:hAnsi="Times New Roman"/>
                <w:lang w:eastAsia="en-US"/>
              </w:rPr>
              <w:t>о</w:t>
            </w:r>
            <w:r w:rsidR="004147C2">
              <w:rPr>
                <w:rFonts w:ascii="Times New Roman" w:hAnsi="Times New Roman"/>
                <w:lang w:eastAsia="en-US"/>
              </w:rPr>
              <w:t>знанного выбора дальнейшего маршрута образования, в том числе учащимися, состоящим на различных видах учета, и из семей, находящихся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 – психолог,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социальный  педагог</w:t>
            </w:r>
            <w:proofErr w:type="gramEnd"/>
            <w:r w:rsidR="00F87559">
              <w:rPr>
                <w:rFonts w:ascii="Times New Roman" w:hAnsi="Times New Roman"/>
                <w:lang w:eastAsia="en-US"/>
              </w:rPr>
              <w:t>, педагог-</w:t>
            </w:r>
            <w:proofErr w:type="spellStart"/>
            <w:r w:rsidR="00F87559"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читательских интересов школьников, составление индивидуальных планов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Постоянно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Библиотекарь</w:t>
            </w:r>
          </w:p>
        </w:tc>
      </w:tr>
      <w:tr w:rsidR="004147C2" w:rsidTr="004147C2">
        <w:trPr>
          <w:trHeight w:val="2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                                    Профессиональное просвещение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Встречи с представителями учреждений начального и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учебного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Зам.директор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 ВР</w:t>
            </w:r>
          </w:p>
          <w:p w:rsidR="00F87559" w:rsidRDefault="00F875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Днях открытых дверей в учреждениях начального, среднего и 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соответствии с отдельным графиком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 8-11 классов</w:t>
            </w:r>
            <w:r w:rsidR="00483B57">
              <w:rPr>
                <w:rFonts w:ascii="Times New Roman" w:hAnsi="Times New Roman"/>
                <w:lang w:eastAsia="en-US"/>
              </w:rPr>
              <w:t>, педагог-</w:t>
            </w:r>
            <w:proofErr w:type="spellStart"/>
            <w:r w:rsidR="00483B57"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работе Ярмарки рабочих и учебных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Апрель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Классные руководители 9-11 классов</w:t>
            </w:r>
            <w:r w:rsidR="00483B57">
              <w:rPr>
                <w:rFonts w:ascii="Times New Roman" w:hAnsi="Times New Roman"/>
                <w:lang w:val="kk-KZ" w:eastAsia="en-US"/>
              </w:rPr>
              <w:t>, педагог-профориентатор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Презентации учреждений начального и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Февраль-Март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 w:rsidP="00483B57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Представители профессиональных училищ, техникумов, </w:t>
            </w:r>
            <w:r w:rsidR="00483B57">
              <w:rPr>
                <w:rFonts w:ascii="Times New Roman" w:hAnsi="Times New Roman"/>
                <w:lang w:val="kk-KZ" w:eastAsia="en-US"/>
              </w:rPr>
              <w:t>педагог-профориентатор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Встречи с интересными людьми: «Все работы хороши-выбирай на вкус», «Профессии моих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В соответствии с планами работы классных руководителей 1-11 классов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</w:p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Классные руководители 1-11 классов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Экскурсии на предприятии поселка: СВА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п.Южный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библиотека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п.Южный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пекарня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Айнур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плану классных руководителей</w:t>
            </w:r>
            <w:r w:rsidR="00483B57">
              <w:rPr>
                <w:rFonts w:ascii="Times New Roman" w:hAnsi="Times New Roman"/>
                <w:lang w:eastAsia="en-US"/>
              </w:rPr>
              <w:t>, педагога-</w:t>
            </w:r>
            <w:proofErr w:type="spellStart"/>
            <w:r w:rsidR="00483B57">
              <w:rPr>
                <w:rFonts w:ascii="Times New Roman" w:hAnsi="Times New Roman"/>
                <w:lang w:eastAsia="en-US"/>
              </w:rPr>
              <w:t>профориентатора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 w:rsidP="00483B57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Классные руководители 1-11 классов</w:t>
            </w:r>
            <w:r w:rsidR="00483B57">
              <w:rPr>
                <w:rFonts w:ascii="Times New Roman" w:hAnsi="Times New Roman"/>
                <w:lang w:eastAsia="en-US"/>
              </w:rPr>
              <w:t>, педагог-</w:t>
            </w:r>
            <w:proofErr w:type="spellStart"/>
            <w:r w:rsidR="00483B57">
              <w:rPr>
                <w:rFonts w:ascii="Times New Roman" w:hAnsi="Times New Roman"/>
                <w:lang w:eastAsia="en-US"/>
              </w:rPr>
              <w:t>профориентатор</w:t>
            </w:r>
            <w:proofErr w:type="spellEnd"/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лектория «Карьера и здоровье человека» в 7-11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 w:rsidP="00483B57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соответствии с планами работы </w:t>
            </w:r>
            <w:r w:rsidR="00483B57">
              <w:rPr>
                <w:rFonts w:ascii="Times New Roman" w:hAnsi="Times New Roman"/>
                <w:lang w:eastAsia="en-US"/>
              </w:rPr>
              <w:t>педагога-</w:t>
            </w:r>
            <w:proofErr w:type="spellStart"/>
            <w:r w:rsidR="00483B57">
              <w:rPr>
                <w:rFonts w:ascii="Times New Roman" w:hAnsi="Times New Roman"/>
                <w:lang w:eastAsia="en-US"/>
              </w:rPr>
              <w:t>профориентатора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eastAsia="en-US"/>
              </w:rPr>
              <w:t>Школьный медработник, классные руководители 7-11 классов</w:t>
            </w:r>
            <w:r w:rsidR="00483B57">
              <w:rPr>
                <w:rFonts w:ascii="Times New Roman" w:hAnsi="Times New Roman"/>
                <w:lang w:val="kk-KZ" w:eastAsia="en-US"/>
              </w:rPr>
              <w:t>, педагог-профориентатор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серии классных часов (согласно возрастным группам)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«Сто дорог-одна твоя»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«Как претворить мечты в реальность»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«Легко ли быть молодым»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 чему люди стремятся в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Февраль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Классные руководители 1-11 классов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игровых конкурсов с младшими школьниками: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«Что я умею делать сам»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«Профессия моих родителей»</w:t>
            </w:r>
          </w:p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«У меня растут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года..</w:t>
            </w:r>
            <w:proofErr w:type="gram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По плану классных руководителей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Классные руководители 1-4 классов</w:t>
            </w:r>
          </w:p>
        </w:tc>
      </w:tr>
      <w:tr w:rsidR="004147C2" w:rsidTr="004147C2">
        <w:trPr>
          <w:trHeight w:val="5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Обсуждение книг и периодических изданий, имеющих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147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C2" w:rsidRDefault="00483B5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Библиотекарь</w:t>
            </w:r>
          </w:p>
        </w:tc>
      </w:tr>
    </w:tbl>
    <w:p w:rsidR="004147C2" w:rsidRDefault="004147C2" w:rsidP="004147C2">
      <w:pPr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Исп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Оразбек С.Н.</w:t>
      </w:r>
    </w:p>
    <w:p w:rsidR="004147C2" w:rsidRDefault="004147C2" w:rsidP="004147C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56-174</w:t>
      </w:r>
    </w:p>
    <w:p w:rsidR="004147C2" w:rsidRDefault="004147C2" w:rsidP="004147C2"/>
    <w:p w:rsidR="004147C2" w:rsidRDefault="004147C2" w:rsidP="004147C2"/>
    <w:p w:rsidR="005A4565" w:rsidRDefault="005A4565"/>
    <w:sectPr w:rsidR="005A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17"/>
    <w:rsid w:val="001B1D17"/>
    <w:rsid w:val="001B70C7"/>
    <w:rsid w:val="004147C2"/>
    <w:rsid w:val="00483B57"/>
    <w:rsid w:val="005A4565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D110C-87DC-4A74-80D1-2ABA800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47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147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semiHidden/>
    <w:unhideWhenUsed/>
    <w:qFormat/>
    <w:rsid w:val="004147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41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user</cp:lastModifiedBy>
  <cp:revision>5</cp:revision>
  <dcterms:created xsi:type="dcterms:W3CDTF">2022-09-08T02:31:00Z</dcterms:created>
  <dcterms:modified xsi:type="dcterms:W3CDTF">2022-09-27T02:30:00Z</dcterms:modified>
</cp:coreProperties>
</file>