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880" w:rsidRPr="00D246DD" w:rsidRDefault="00D246DD" w:rsidP="00D246DD">
      <w:pPr>
        <w:spacing w:after="0" w:line="240" w:lineRule="auto"/>
        <w:rPr>
          <w:lang w:val="ru-RU"/>
        </w:rPr>
      </w:pPr>
      <w:r w:rsidRPr="00D246DD">
        <w:rPr>
          <w:b/>
          <w:color w:val="000000"/>
          <w:sz w:val="28"/>
          <w:lang w:val="ru-RU"/>
        </w:rPr>
        <w:t>Об утверждении инструкции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r w:rsidRPr="00D246DD">
        <w:rPr>
          <w:color w:val="000000"/>
          <w:sz w:val="28"/>
          <w:lang w:val="ru-RU"/>
        </w:rPr>
        <w:t>Приказ Министра образования и науки Республики Казахстан от 30 марта 2022 года № 117. Зарегистрирован в Министерстве юстиции Республики Казахстан 5 апреля 2022 года № 27414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0" w:name="z4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 соответствии с пунктом 1 статьи 10-2 Закона Республики Казахстан "О противодействии терроризму", ПРИКАЗЫВАЮ: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" w:name="z5"/>
      <w:bookmarkEnd w:id="0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1. Утвердить инструкцию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науки, согласно </w:t>
      </w:r>
      <w:proofErr w:type="gramStart"/>
      <w:r w:rsidRPr="00D246DD">
        <w:rPr>
          <w:color w:val="000000"/>
          <w:sz w:val="28"/>
          <w:lang w:val="ru-RU"/>
        </w:rPr>
        <w:t>приложению</w:t>
      </w:r>
      <w:proofErr w:type="gramEnd"/>
      <w:r w:rsidRPr="00D246DD">
        <w:rPr>
          <w:color w:val="000000"/>
          <w:sz w:val="28"/>
          <w:lang w:val="ru-RU"/>
        </w:rPr>
        <w:t xml:space="preserve"> к настоящему приказу.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D246DD">
        <w:rPr>
          <w:color w:val="000000"/>
          <w:sz w:val="28"/>
          <w:lang w:val="ru-RU"/>
        </w:rPr>
        <w:t>интернет-ресурсе</w:t>
      </w:r>
      <w:proofErr w:type="spellEnd"/>
      <w:r w:rsidRPr="00D246DD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мероприятиях, предусмотренных подпунктами 1) и 2) настоящего пункта.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3. Контроль за исполнением настоящего приказа возложить на </w:t>
      </w:r>
      <w:proofErr w:type="spellStart"/>
      <w:r w:rsidRPr="00D246DD">
        <w:rPr>
          <w:color w:val="000000"/>
          <w:sz w:val="28"/>
          <w:lang w:val="ru-RU"/>
        </w:rPr>
        <w:t>курируюшего</w:t>
      </w:r>
      <w:proofErr w:type="spellEnd"/>
      <w:r w:rsidRPr="00D246DD">
        <w:rPr>
          <w:color w:val="000000"/>
          <w:sz w:val="28"/>
          <w:lang w:val="ru-RU"/>
        </w:rPr>
        <w:t xml:space="preserve"> вице-министра образования и науки Республики Казахстан.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FF7880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FF7880" w:rsidRPr="00D246DD" w:rsidRDefault="00D246DD" w:rsidP="00D246DD">
            <w:pPr>
              <w:spacing w:after="0" w:line="240" w:lineRule="auto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D246DD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</w:p>
          <w:p w:rsidR="00FF7880" w:rsidRPr="00D246DD" w:rsidRDefault="00FF7880" w:rsidP="00D246D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  <w:p w:rsidR="00FF7880" w:rsidRPr="00D246DD" w:rsidRDefault="00FF7880" w:rsidP="00D246DD">
            <w:pPr>
              <w:spacing w:after="0" w:line="240" w:lineRule="auto"/>
              <w:rPr>
                <w:lang w:val="ru-RU"/>
              </w:rPr>
            </w:pPr>
          </w:p>
          <w:p w:rsidR="00FF7880" w:rsidRPr="00D246DD" w:rsidRDefault="00D246DD" w:rsidP="00D246D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246DD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880" w:rsidRDefault="00D246DD" w:rsidP="00D246DD">
            <w:pPr>
              <w:spacing w:after="0" w:line="240" w:lineRule="auto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:rsidR="00FF7880" w:rsidRDefault="00D246DD" w:rsidP="00D246DD">
      <w:pPr>
        <w:spacing w:after="0" w:line="240" w:lineRule="auto"/>
        <w:jc w:val="both"/>
      </w:pPr>
      <w:bookmarkStart w:id="8" w:name="z13"/>
      <w:r>
        <w:rPr>
          <w:color w:val="000000"/>
          <w:sz w:val="28"/>
        </w:rPr>
        <w:t>      "СОГЛАСОВАН"</w:t>
      </w:r>
    </w:p>
    <w:bookmarkEnd w:id="8"/>
    <w:p w:rsidR="00FF7880" w:rsidRDefault="00D246DD" w:rsidP="00D246DD">
      <w:pPr>
        <w:spacing w:after="0" w:line="240" w:lineRule="auto"/>
        <w:jc w:val="both"/>
      </w:pP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внутренних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дел</w:t>
      </w:r>
      <w:proofErr w:type="spellEnd"/>
    </w:p>
    <w:p w:rsidR="00FF7880" w:rsidRDefault="00D246DD" w:rsidP="00D246DD">
      <w:pPr>
        <w:spacing w:after="0" w:line="240" w:lineRule="auto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FF7880" w:rsidRDefault="00D246DD" w:rsidP="00D246DD">
      <w:pPr>
        <w:spacing w:after="0" w:line="240" w:lineRule="auto"/>
        <w:jc w:val="both"/>
      </w:pPr>
      <w:bookmarkStart w:id="9" w:name="z14"/>
      <w:r>
        <w:rPr>
          <w:color w:val="000000"/>
          <w:sz w:val="28"/>
        </w:rPr>
        <w:t>      "СОГЛАСОВАН"</w:t>
      </w:r>
    </w:p>
    <w:bookmarkEnd w:id="9"/>
    <w:p w:rsidR="00FF7880" w:rsidRDefault="00D246DD" w:rsidP="00D246DD">
      <w:pPr>
        <w:spacing w:after="0" w:line="240" w:lineRule="auto"/>
        <w:jc w:val="both"/>
      </w:pP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чрезвычайным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ситуациям</w:t>
      </w:r>
      <w:proofErr w:type="spellEnd"/>
    </w:p>
    <w:p w:rsidR="00FF7880" w:rsidRDefault="00D246DD" w:rsidP="00D246DD">
      <w:pPr>
        <w:spacing w:after="0" w:line="240" w:lineRule="auto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FF7880" w:rsidRDefault="00D246DD" w:rsidP="00D246DD">
      <w:pPr>
        <w:spacing w:after="0" w:line="240" w:lineRule="auto"/>
        <w:jc w:val="both"/>
      </w:pPr>
      <w:bookmarkStart w:id="10" w:name="z15"/>
      <w:r>
        <w:rPr>
          <w:color w:val="000000"/>
          <w:sz w:val="28"/>
        </w:rPr>
        <w:t>      "СОГЛАСОВАН"</w:t>
      </w:r>
    </w:p>
    <w:bookmarkEnd w:id="10"/>
    <w:p w:rsidR="00FF7880" w:rsidRDefault="00D246DD" w:rsidP="00D246DD">
      <w:pPr>
        <w:spacing w:after="0" w:line="240" w:lineRule="auto"/>
        <w:jc w:val="both"/>
      </w:pPr>
      <w:proofErr w:type="spellStart"/>
      <w:r>
        <w:rPr>
          <w:color w:val="000000"/>
          <w:sz w:val="28"/>
        </w:rPr>
        <w:t>Председатель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Комитета</w:t>
      </w:r>
      <w:proofErr w:type="spellEnd"/>
    </w:p>
    <w:p w:rsidR="00FF7880" w:rsidRDefault="00D246DD" w:rsidP="00D246DD">
      <w:pPr>
        <w:spacing w:after="0" w:line="240" w:lineRule="auto"/>
        <w:jc w:val="both"/>
      </w:pPr>
      <w:proofErr w:type="spellStart"/>
      <w:proofErr w:type="gramStart"/>
      <w:r>
        <w:rPr>
          <w:color w:val="000000"/>
          <w:sz w:val="28"/>
        </w:rPr>
        <w:t>национальной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безопасности</w:t>
      </w:r>
      <w:proofErr w:type="spellEnd"/>
    </w:p>
    <w:p w:rsidR="00FF7880" w:rsidRDefault="00D246DD" w:rsidP="00D246DD">
      <w:pPr>
        <w:spacing w:after="0" w:line="240" w:lineRule="auto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B654AB" w:rsidRDefault="00B654AB" w:rsidP="00D246DD">
      <w:pPr>
        <w:spacing w:after="0" w:line="240" w:lineRule="auto"/>
        <w:jc w:val="both"/>
        <w:rPr>
          <w:color w:val="000000"/>
          <w:sz w:val="28"/>
        </w:rPr>
      </w:pPr>
    </w:p>
    <w:p w:rsidR="00B654AB" w:rsidRDefault="00B654AB" w:rsidP="00D246DD">
      <w:pPr>
        <w:spacing w:after="0" w:line="240" w:lineRule="auto"/>
        <w:jc w:val="both"/>
        <w:rPr>
          <w:color w:val="000000"/>
          <w:sz w:val="28"/>
        </w:rPr>
      </w:pPr>
    </w:p>
    <w:p w:rsidR="00B654AB" w:rsidRDefault="00B654AB" w:rsidP="00D246DD">
      <w:pPr>
        <w:spacing w:after="0" w:line="240" w:lineRule="auto"/>
        <w:jc w:val="both"/>
        <w:rPr>
          <w:color w:val="000000"/>
          <w:sz w:val="28"/>
        </w:rPr>
      </w:pPr>
    </w:p>
    <w:p w:rsidR="00B654AB" w:rsidRDefault="00B654AB" w:rsidP="00D246DD">
      <w:pPr>
        <w:spacing w:after="0" w:line="240" w:lineRule="auto"/>
        <w:jc w:val="both"/>
        <w:rPr>
          <w:color w:val="000000"/>
          <w:sz w:val="28"/>
        </w:rPr>
      </w:pPr>
    </w:p>
    <w:p w:rsidR="00B654AB" w:rsidRDefault="00B654AB" w:rsidP="00D246DD">
      <w:pPr>
        <w:spacing w:after="0" w:line="240" w:lineRule="auto"/>
        <w:jc w:val="both"/>
        <w:rPr>
          <w:color w:val="000000"/>
          <w:sz w:val="28"/>
        </w:rPr>
      </w:pPr>
    </w:p>
    <w:p w:rsidR="00B654AB" w:rsidRDefault="00B654AB" w:rsidP="00D246DD">
      <w:pPr>
        <w:spacing w:after="0" w:line="240" w:lineRule="auto"/>
        <w:jc w:val="both"/>
        <w:rPr>
          <w:color w:val="000000"/>
          <w:sz w:val="28"/>
        </w:rPr>
      </w:pPr>
    </w:p>
    <w:p w:rsidR="00B654AB" w:rsidRDefault="00B654AB" w:rsidP="00D246DD">
      <w:pPr>
        <w:spacing w:after="0" w:line="240" w:lineRule="auto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5"/>
        <w:gridCol w:w="4108"/>
      </w:tblGrid>
      <w:tr w:rsidR="00FF7880" w:rsidRPr="00B654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880" w:rsidRDefault="00D246DD" w:rsidP="00D246DD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880" w:rsidRPr="00D246DD" w:rsidRDefault="00D246DD" w:rsidP="00D246DD">
            <w:pPr>
              <w:spacing w:after="0" w:line="240" w:lineRule="auto"/>
              <w:jc w:val="center"/>
              <w:rPr>
                <w:lang w:val="ru-RU"/>
              </w:rPr>
            </w:pPr>
            <w:r w:rsidRPr="00D246DD">
              <w:rPr>
                <w:color w:val="000000"/>
                <w:sz w:val="20"/>
                <w:lang w:val="ru-RU"/>
              </w:rPr>
              <w:t>Приложение к приказу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t>от 30 марта 2022 года № 117</w:t>
            </w:r>
          </w:p>
        </w:tc>
      </w:tr>
    </w:tbl>
    <w:p w:rsidR="00FF7880" w:rsidRPr="00B654AB" w:rsidRDefault="00D246DD" w:rsidP="00D246DD">
      <w:pPr>
        <w:spacing w:after="0" w:line="240" w:lineRule="auto"/>
        <w:rPr>
          <w:sz w:val="28"/>
          <w:szCs w:val="28"/>
          <w:lang w:val="ru-RU"/>
        </w:rPr>
      </w:pPr>
      <w:bookmarkStart w:id="11" w:name="z17"/>
      <w:r w:rsidRPr="00B654AB">
        <w:rPr>
          <w:b/>
          <w:color w:val="000000"/>
          <w:sz w:val="28"/>
          <w:szCs w:val="28"/>
          <w:lang w:val="ru-RU"/>
        </w:rPr>
        <w:t xml:space="preserve"> Инструкция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</w:t>
      </w:r>
    </w:p>
    <w:p w:rsidR="00FF7880" w:rsidRPr="00B654AB" w:rsidRDefault="00D246DD" w:rsidP="00D246DD">
      <w:pPr>
        <w:spacing w:after="0" w:line="240" w:lineRule="auto"/>
        <w:rPr>
          <w:sz w:val="28"/>
          <w:szCs w:val="28"/>
          <w:lang w:val="ru-RU"/>
        </w:rPr>
      </w:pPr>
      <w:bookmarkStart w:id="12" w:name="z18"/>
      <w:bookmarkEnd w:id="11"/>
      <w:r w:rsidRPr="00B654AB">
        <w:rPr>
          <w:b/>
          <w:color w:val="000000"/>
          <w:sz w:val="28"/>
          <w:szCs w:val="28"/>
          <w:lang w:val="ru-RU"/>
        </w:rPr>
        <w:t xml:space="preserve"> Глава 1. Общие положения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3" w:name="z19"/>
      <w:bookmarkEnd w:id="12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1. Настоящая инструкция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 (далее – Инструкция), разработана в соответствии с пунктом 1 статьи 10-2 Закона Республики Казахстан "О противодействии терроризму" и требованиями к организации антитеррористической защиты объектов, уязвимых в террористическом отношении, утвержденных постановлением Правительства Республики Казахстан от 6 мая 2021 года № 305.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4" w:name="z20"/>
      <w:bookmarkEnd w:id="13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2. Настоящая Инструкция распространяется на объекты Министерства образования и науки Республики Казахстан, а также на объекты, осуществляющие деятельность в сфере образования и науки, отнесенные к объектам уязвимым в террористическом отношении в соответствии с Правилами и критериями отнесения объектов к уязвимым в террористическом отношении, утвержденными постановлением Правительством Республики Казахстан от 12 апреля 2021 года № 234 (далее - Правила).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Настоящая Инструкция не распространяется на объекты, осуществляющие деятельность в сфере образования и науки, мероприятия по обеспечению антитеррористической защищенности которых регламентированы иными инструкциями по организации антитеррористической защиты объектов, уязвимых в террористическом отношении, утвержденными первыми руководителями государственных органов, в введении которых данные объекты находятся.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3. В настоящей Инструкции используются следующие основные понятия: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1) система видеонаблюдения – совокупность функционирующих видеоканалов, программных и технических средств записи и хранения видеоданных, а также программных и (или) технических средств управления, осуществляющих информационный обмен между собой;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2) система освещения – совокупность технических средств, позволяющих обеспечить необходимый уровень освещенности для системы видеонаблюдения, видимости людей и транспортных средств на объекте в темное время суток;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3) субъекты охранной деятельности – это специализированные охранные подразделения органов внутренних дел Республики Казахстан и частные охранные организации;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4) потенциально опасные участки объекта – территориально выделенные зоны (участки), конструктивные и технологические элементы объекта, где используются, хранятся или эксплуатируются взрывопожароопасные, опасные химические вещества, оружие и боеприпасы, токсичные вещества и препараты, элементы технологических цепочек, систем, оборудования или устройств, критические зоны объекта, а также места возможного массового пребывания людей на объекте, совершение акта терроризма на которых может способствовать причинению ущерба жизни и здоровью, возникновению аварии, созданию угрозы чрезвычайной ситуации с опасными социально-</w:t>
      </w:r>
      <w:r w:rsidRPr="00D246DD">
        <w:rPr>
          <w:color w:val="000000"/>
          <w:sz w:val="28"/>
          <w:lang w:val="ru-RU"/>
        </w:rPr>
        <w:lastRenderedPageBreak/>
        <w:t>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5) периметр объекта – граница объекта согласно правоустанавливающим документам;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6) учебные (профилактические)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7)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8)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9) 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10) объекты, уязвимые в террористическом отношении, – особо важные государственные, стратегические, опасные производственные объекты, а также объекты отраслей экономики, имеющие стратегическое значение, объекты массового скопления людей, охраняемые объекты, требующие обязательной организации антитеррористической защиты;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11)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террористическом акте) и действиях в сложившейся обстановке.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8" w:name="z34"/>
      <w:bookmarkEnd w:id="27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4. Меры по обеспечению антитеррористической защиты объектов направлены на создание условий, препятствующих совершению актов терроризма (снижение риска их совершения) на территории объектов, минимизацию и (или) ликвидацию последствий возможных террористических угроз.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Организация мер защиты строится на принципах заблаговременности, дифференцированного подхода, адекватности и комплексности.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5. Антитеррористическая защищенность объектов обеспечивается созданием условий, направленных на: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1) воспрепятствование неправомерному проникновению на объекты, что достигается принятием мер по: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установлению пропускного режима на объектах и его неукоснительного соблюдения;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укреплению объекта в инженерно-техническом отношении средствами, позволяющими выявить неправомерное проникновение на объект;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2) обнаружение признаков подготовки и (или) совершения актов терроризма, что достигается принятием мер по: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контролю за обстановкой на объектах и близлежащей территории на предмет выявления подозрительных лиц и предметов;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профилактикой экстремизма (правовое просвещение, формирование негативного эмоционального отношения к экстремизму) среди обучающихся;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lastRenderedPageBreak/>
        <w:t>     </w:t>
      </w:r>
      <w:r w:rsidRPr="00D246DD">
        <w:rPr>
          <w:color w:val="000000"/>
          <w:sz w:val="28"/>
          <w:lang w:val="ru-RU"/>
        </w:rPr>
        <w:t xml:space="preserve"> улучшением материально-технической базы в плане инженерно-технического оснащения объектов;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3) пресечение попыток совершения актов терроризма на объектах, что достигается принятием мер по: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осуществлению охраны объектов силами подготовленных сотрудников объекта или заключением договора с субъектами охранной деятельности;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организацией постоянного контроля за установленным порядком доступа на объекты посетителей и транспортных средств;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формированию у коллектива, в том числе педагогического, и обучающихся культуры безопасности, антитеррористического сознания;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контролю всех мероприятий, которыми обеспечивается антитеррористическая безопасность объектов;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4) минимизацию и ликвидацию последствий возможных террористических угроз на объектах, что достигается принятием мер по: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разработке алгоритмов реагирования на возможные угрозы террористического характера, адекватных особенностям объектов образования и науки;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соответствующей подготовке сотрудников субъектов охранной деятельности, сотрудников, обучающихся, а также родителей (законных представителей) обучающихся и воспитанников в отношении их действий при совершении акта терроризма и после него;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организации своевременного оповещения уполномоченных органов, сотрудников, обучающихся, а также информированием родителей (законных представителей) обучающихся и воспитанников по их действиям в случае совершения акта терроризма на объекте;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своевременному составлению и поддержанию в актуальном состоянии паспорта антитеррористической защищенности объекта, его надлежащим хранением.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6. Антитеррористическую защищенность объектов организует первый руководитель объекта.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9" w:name="z55"/>
      <w:bookmarkEnd w:id="48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7. Приказом руководителя определяется лицо, обеспечивающее проведение мероприятий по антитеррористической защищенности объекта.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0" w:name="z56"/>
      <w:bookmarkEnd w:id="49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Выбор и назначение ответственного сотрудника за обеспечение проведения мероприятий по антитеррористической защищенности объекта производится с учетом компетенции и должностных обязанностей последнего, наиболее соответствующих специфике антитеррористической деятельности.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Руководителем объекта издается соответствующий приказ, функция сотрудника включается в должностные обязанности.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8. Собственники, владельцы, руководители или иные должностные лица объектов, при размещении в арендуемом здании (помещении) обеспечивают в договоре аренды определение сторон, разрабатывающих паспорт антитеррористической защищенности объекта, осуществляющих охрану объекта, оснащение объекта современными инженерно-техническими средствами, контроль за их бесперебойным функционированием, организацию пропускного режима и финансирование данных мероприятий.</w:t>
      </w:r>
    </w:p>
    <w:p w:rsidR="00FF7880" w:rsidRPr="00B654AB" w:rsidRDefault="00D246DD" w:rsidP="00D246DD">
      <w:pPr>
        <w:spacing w:after="0" w:line="240" w:lineRule="auto"/>
        <w:rPr>
          <w:sz w:val="28"/>
          <w:szCs w:val="28"/>
          <w:lang w:val="ru-RU"/>
        </w:rPr>
      </w:pPr>
      <w:bookmarkStart w:id="53" w:name="z59"/>
      <w:bookmarkEnd w:id="52"/>
      <w:r w:rsidRPr="00B654AB">
        <w:rPr>
          <w:b/>
          <w:color w:val="000000"/>
          <w:sz w:val="28"/>
          <w:szCs w:val="28"/>
          <w:lang w:val="ru-RU"/>
        </w:rPr>
        <w:t xml:space="preserve"> Глава 2. Требования к организации пропускного режима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9. Настоящая глава определяет требования к организации пропускного режима на объектах, соответствующие целям обеспечения антитеррористической защищенности объектов.</w:t>
      </w:r>
      <w:bookmarkStart w:id="55" w:name="_GoBack"/>
      <w:bookmarkEnd w:id="55"/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6" w:name="z61"/>
      <w:bookmarkEnd w:id="54"/>
      <w:r>
        <w:rPr>
          <w:color w:val="000000"/>
          <w:sz w:val="28"/>
        </w:rPr>
        <w:lastRenderedPageBreak/>
        <w:t>     </w:t>
      </w:r>
      <w:r w:rsidRPr="00D246DD">
        <w:rPr>
          <w:color w:val="000000"/>
          <w:sz w:val="28"/>
          <w:lang w:val="ru-RU"/>
        </w:rPr>
        <w:t xml:space="preserve"> 10. Собственники, владельцы, руководители объектов, согласно пункту 77 главы 6, отнесенных к 3 группе для обеспечения более высокого уровня антитеррористической защищенности объектов заключают договор об оказании охранных услуг, в рамках действующего законодательства, с субъектом охранной деятельности, имеющим лицензию на оказание охранных услуг, в том числе охрану объектов, уязвимых в террористическом отношении на срок не менее трех лет.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7" w:name="z62"/>
      <w:bookmarkEnd w:id="5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Проект договора об оказании охранных услуг с субъектом охранной деятельности согласовывается с попечительским (родительским) советом.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8" w:name="z63"/>
      <w:bookmarkEnd w:id="5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11. При заключении договора об оказании охранных услуг с субъектом охранной деятельности собственник, владелец, руководитель объекта указывает в договоре охранных услуг мероприятия, реализуемые субъектом охранной деятельности по обеспечению антитеррористической защищенности и должного уровня безопасности, к которым относятся: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9" w:name="z64"/>
      <w:bookmarkEnd w:id="5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1) организация санкционированного допуска сотрудников, педагогов, обучающихся, воспитанников и их родителей (законных представителей), транспортных средств на объект или его части (зоны);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0" w:name="z65"/>
      <w:bookmarkEnd w:id="5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2) выявление на территории объекта лиц с противоправными намерениями, а также предметов и веществ, которые могут быть использованы для их реализации;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1" w:name="z66"/>
      <w:bookmarkEnd w:id="6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3) охрана объекта, защита (контроль) потенциально опасных участков объекта и критических зон, в том числе исключение бесконтрольного пребывания на них посторонних лиц;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2" w:name="z67"/>
      <w:bookmarkEnd w:id="61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4) организация учебных мероприятий с лицами, обеспечивающими безопасность объекта,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терроризма;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3" w:name="z68"/>
      <w:bookmarkEnd w:id="6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5) надлежащее использование технических средств защиты, установленных на объекте согласно </w:t>
      </w:r>
      <w:proofErr w:type="gramStart"/>
      <w:r w:rsidRPr="00D246DD">
        <w:rPr>
          <w:color w:val="000000"/>
          <w:sz w:val="28"/>
          <w:lang w:val="ru-RU"/>
        </w:rPr>
        <w:t>требованиям</w:t>
      </w:r>
      <w:proofErr w:type="gramEnd"/>
      <w:r w:rsidRPr="00D246DD">
        <w:rPr>
          <w:color w:val="000000"/>
          <w:sz w:val="28"/>
          <w:lang w:val="ru-RU"/>
        </w:rPr>
        <w:t xml:space="preserve"> к организации антитеррористической защиты объектов, уязвимых в террористическом отношении, предусмотренным главой 6 настоящей Инструкции.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4" w:name="z69"/>
      <w:bookmarkEnd w:id="63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12. Пропускной режим на объекте осуществляется согласно порядку </w:t>
      </w:r>
      <w:proofErr w:type="gramStart"/>
      <w:r w:rsidRPr="00D246DD">
        <w:rPr>
          <w:color w:val="000000"/>
          <w:sz w:val="28"/>
          <w:lang w:val="ru-RU"/>
        </w:rPr>
        <w:t>организации</w:t>
      </w:r>
      <w:proofErr w:type="gramEnd"/>
      <w:r w:rsidRPr="00D246DD">
        <w:rPr>
          <w:color w:val="000000"/>
          <w:sz w:val="28"/>
          <w:lang w:val="ru-RU"/>
        </w:rPr>
        <w:t xml:space="preserve"> пропускного и </w:t>
      </w:r>
      <w:proofErr w:type="spellStart"/>
      <w:r w:rsidRPr="00D246DD">
        <w:rPr>
          <w:color w:val="000000"/>
          <w:sz w:val="28"/>
          <w:lang w:val="ru-RU"/>
        </w:rPr>
        <w:t>внутриобъектового</w:t>
      </w:r>
      <w:proofErr w:type="spellEnd"/>
      <w:r w:rsidRPr="00D246DD">
        <w:rPr>
          <w:color w:val="000000"/>
          <w:sz w:val="28"/>
          <w:lang w:val="ru-RU"/>
        </w:rPr>
        <w:t xml:space="preserve"> режима, который разрабатывается администрацией объекта, и утверждается приказом руководителя.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5" w:name="z70"/>
      <w:bookmarkEnd w:id="6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13. Руководитель организации определяет порядок пропускного режима, ответственных лиц за его организацию и контроль. В случае отсутствия договора об оказании охранных услуг с субъектом охранной деятельности предусматривается назначение лиц, ответственных за непосредственное выполнение пропускного режима.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6" w:name="z71"/>
      <w:bookmarkEnd w:id="65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14. Порядок организации пропускного режима для объектов предусматривает: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7" w:name="z72"/>
      <w:bookmarkEnd w:id="6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график работы сотрудников объектов и порядок их пропуска в рабочее и не рабочее время;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8" w:name="z73"/>
      <w:bookmarkEnd w:id="6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порядок пропуска на объект посетителей;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9" w:name="z74"/>
      <w:bookmarkEnd w:id="6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порядок вноса (выноса), ввоза (вывоза) материальных ценностей;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0" w:name="z75"/>
      <w:bookmarkEnd w:id="6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перечень предметов и веществ, запрещенных к проносу на объекты, если это не предусмотрено иными правовыми актами;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1" w:name="z76"/>
      <w:bookmarkEnd w:id="70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перечень потенциально опасных участков объектов (входные ворота, входная дверь, запасной выход, окна первого этажа, подвальное помещение).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2" w:name="z77"/>
      <w:bookmarkEnd w:id="7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участок доступа (устанавливаются не менее двух основных участков: первый участок - здания, территории, помещения доступ в которые сотрудникам, обучающимся, родителям и иным посетителям не ограничен; второй участок - здания и (или) </w:t>
      </w:r>
      <w:r w:rsidRPr="00D246DD">
        <w:rPr>
          <w:color w:val="000000"/>
          <w:sz w:val="28"/>
          <w:lang w:val="ru-RU"/>
        </w:rPr>
        <w:lastRenderedPageBreak/>
        <w:t xml:space="preserve">помещения доступ в которые разрешен определенной категории лиц – </w:t>
      </w:r>
      <w:proofErr w:type="spellStart"/>
      <w:r w:rsidRPr="00D246DD">
        <w:rPr>
          <w:color w:val="000000"/>
          <w:sz w:val="28"/>
          <w:lang w:val="ru-RU"/>
        </w:rPr>
        <w:t>электрощитовые</w:t>
      </w:r>
      <w:proofErr w:type="spellEnd"/>
      <w:r w:rsidRPr="00D246DD">
        <w:rPr>
          <w:color w:val="000000"/>
          <w:sz w:val="28"/>
          <w:lang w:val="ru-RU"/>
        </w:rPr>
        <w:t xml:space="preserve">, </w:t>
      </w:r>
      <w:proofErr w:type="spellStart"/>
      <w:r w:rsidRPr="00D246DD">
        <w:rPr>
          <w:color w:val="000000"/>
          <w:sz w:val="28"/>
          <w:lang w:val="ru-RU"/>
        </w:rPr>
        <w:t>котельни</w:t>
      </w:r>
      <w:proofErr w:type="spellEnd"/>
      <w:r w:rsidRPr="00D246DD">
        <w:rPr>
          <w:color w:val="000000"/>
          <w:sz w:val="28"/>
          <w:lang w:val="ru-RU"/>
        </w:rPr>
        <w:t>, лаборатории кабинетов физики, химии, в вузах – помещения со сложным техническим оборудованием).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3" w:name="z78"/>
      <w:bookmarkEnd w:id="7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15. Для объектов образования порядок организации пропускного режима помимо сведений, перечисленных в пункте 14 настоящей главы предусматривает: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4" w:name="z79"/>
      <w:bookmarkEnd w:id="7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порядок пропуска воспитанников на объекты дошкольных организаций;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5" w:name="z80"/>
      <w:bookmarkEnd w:id="74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порядок пропуска обучающихся на учебные занятия, занятия внеурочной деятельности, кружков и секций, в течение перемен;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6" w:name="z81"/>
      <w:bookmarkEnd w:id="7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порядок пропуска родителей (законных представителей) обучающихся и воспитанников на объект образования;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7" w:name="z82"/>
      <w:bookmarkEnd w:id="7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места (основные и запасные) для осуществления массового пропуска обучающихся на занятия и порядок их контроля;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8" w:name="z83"/>
      <w:bookmarkEnd w:id="77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16. Перечень предметов и веществ, запрещенных к вносу, ограниченных для использования в организациях образования и на их территориях, утвержден приказом Министра образования и науки Республики Казахстан от 25 мая 2021 года № 235 "Об утверждении перечня предметов и веществ, запрещенных к вносу, ограниченных для использования в организациях образования и на их территориях" (зарегистрирован в Реестре государственной регистрации нормативных правовых актов под № 22857).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9" w:name="z84"/>
      <w:bookmarkEnd w:id="78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17. На основании порядка организации пропускного и </w:t>
      </w:r>
      <w:proofErr w:type="spellStart"/>
      <w:r w:rsidRPr="00D246DD">
        <w:rPr>
          <w:color w:val="000000"/>
          <w:sz w:val="28"/>
          <w:lang w:val="ru-RU"/>
        </w:rPr>
        <w:t>внутриобъектового</w:t>
      </w:r>
      <w:proofErr w:type="spellEnd"/>
      <w:r w:rsidRPr="00D246DD">
        <w:rPr>
          <w:color w:val="000000"/>
          <w:sz w:val="28"/>
          <w:lang w:val="ru-RU"/>
        </w:rPr>
        <w:t xml:space="preserve"> режимов на каждом объекте, с учетом присущих ему особенностей, руководитель организации или руководитель частной охранной организации (по согласованию с руководителем объекта) разрабатывает должностную инструкцию по обеспечению безопасности, которая в обязательном порядке предусматривает: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80" w:name="z85"/>
      <w:bookmarkEnd w:id="7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1) проверку соответствующих документов, удостоверяющих личность, при входе в организацию;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81" w:name="z86"/>
      <w:bookmarkEnd w:id="8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2) проверку соответствующих документов и характер ввозимых грузов при пропуске на территорию объекта автотранспортных средств;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82" w:name="z87"/>
      <w:bookmarkEnd w:id="8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3) проверку документов и цели прибытия лиц из других организаций, посещающих объект по служебным делам, делать соответствующие записи в книге посетителей;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83" w:name="z88"/>
      <w:bookmarkEnd w:id="8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4) регулярный обход территории объектов на предмет проверки внутренних помещений, осмотра периметра объекта и обследование ограждений на предмет их повреждений, выявления посторонних, взрывоопасных и подозрительных предметов;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84" w:name="z89"/>
      <w:bookmarkEnd w:id="8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5) немедленный доклад руководителю объекта и своим непосредственным начальникам в охранном предприятии о всех обнаруженных нарушениях;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85" w:name="z90"/>
      <w:bookmarkEnd w:id="8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6) действия лиц, обеспечивающих безопасность объекта, исходя из оснащенности конкретного объекта при выявлении лиц, пытающихся в нарушение установленных правил проникнуть на территорию объекта и (или) совершить противоправные действия в отношении сотрудников, педагогов, обучающихся, воспитанников, при обнаружении неизвестного автотранспорта, длительное время припаркованного в непосредственной близости у периметра объекта.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86" w:name="z91"/>
      <w:bookmarkEnd w:id="8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18. На объектах образования помимо мероприятий, предусмотренных пунктом 17 настоящей главы должностная инструкция лиц, обеспечивающих безопасность объекта, предусматривает: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87" w:name="z92"/>
      <w:bookmarkEnd w:id="8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1) содержание входных дверей свободными для входа и выхода во время массового (общего) прибытия сотрудников, педагогов, обучающихся и воспитанников на работу и занятия, и убытия их после окончания работы и занятий;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88" w:name="z93"/>
      <w:bookmarkEnd w:id="8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2) осуществление пропуска на объект родителей (законных представителей), иных представителей обучающихся и воспитанников согласно установленному порядку.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89" w:name="z94"/>
      <w:bookmarkEnd w:id="88"/>
      <w:r>
        <w:rPr>
          <w:color w:val="000000"/>
          <w:sz w:val="28"/>
        </w:rPr>
        <w:lastRenderedPageBreak/>
        <w:t>     </w:t>
      </w:r>
      <w:r w:rsidRPr="00D246DD">
        <w:rPr>
          <w:color w:val="000000"/>
          <w:sz w:val="28"/>
          <w:lang w:val="ru-RU"/>
        </w:rPr>
        <w:t xml:space="preserve"> 19. Должностная инструкция носит обезличенный характер и разрабатывается для каждого объекта с учетом его особенностей.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90" w:name="z95"/>
      <w:bookmarkEnd w:id="8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20. В целях качественной организации пропускного режима на объекте необходимо предусматривать пост сотрудника (сотрудников) охраны.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91" w:name="z96"/>
      <w:bookmarkEnd w:id="9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21. Уведомления о порядке организации пропускного режима, ограничивающего права граждан, разъясняющие правомерность требований лиц, обеспечивающих безопасность объекта, размещаются администрацией объекта в местах, доступных для обозрения (при входе на объект).</w:t>
      </w:r>
    </w:p>
    <w:p w:rsidR="00FF7880" w:rsidRPr="00D246DD" w:rsidRDefault="00D246DD" w:rsidP="00D246DD">
      <w:pPr>
        <w:spacing w:after="0" w:line="240" w:lineRule="auto"/>
        <w:rPr>
          <w:lang w:val="ru-RU"/>
        </w:rPr>
      </w:pPr>
      <w:bookmarkStart w:id="92" w:name="z97"/>
      <w:bookmarkEnd w:id="91"/>
      <w:r w:rsidRPr="00D246DD">
        <w:rPr>
          <w:b/>
          <w:color w:val="000000"/>
          <w:lang w:val="ru-RU"/>
        </w:rPr>
        <w:t xml:space="preserve"> Глава 3. Требования к организации профилактических и учебных мероприятий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93" w:name="z98"/>
      <w:bookmarkEnd w:id="9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22. Собственники, владельцы, руководители являются организаторами мероприятий по организации профилактических и учебных мероприятий по обеспечению их антитеррористической защищенности.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94" w:name="z99"/>
      <w:bookmarkEnd w:id="93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23. В целях обеспечения высокого качества организации профилактических и учебных мероприятий руководителем объекта их координация, а также проведение указанных мероприятий с педагогами объекта образования и науки возлагается на лицо, ответственное за проведение мероприятий по антитеррористической защищенности объекта.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95" w:name="z100"/>
      <w:bookmarkEnd w:id="9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24. Целью профилактических мероприятий является создание на объекте образования и науки условий, способствующих минимизации совершения на нем акта терроризма.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96" w:name="z101"/>
      <w:bookmarkEnd w:id="9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25. Целью учебных мероприятий является ознакомление сотрудников объектов образования и науки, педагогов, обучающихся, воспитанников, родителей (законных представителей) с основами организации антитеррористической безопасности, выработка навыков грамотного и рационального поведения при угрозе совершения акта терроризма и после его совершения.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97" w:name="z102"/>
      <w:bookmarkEnd w:id="9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26. Профилактические и учебные мероприятия проводятся в виде инструктажей, занятий (практические и теоретические) с: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98" w:name="z103"/>
      <w:bookmarkEnd w:id="9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1) сотрудниками объекта;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99" w:name="z104"/>
      <w:bookmarkEnd w:id="9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2) педагогами;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00" w:name="z105"/>
      <w:bookmarkEnd w:id="9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3) обучающимися и воспитанниками объекта, их родителями (законными представителями);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01" w:name="z106"/>
      <w:bookmarkEnd w:id="10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4) лицами, обеспечивающими безопасность объекта.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02" w:name="z107"/>
      <w:bookmarkEnd w:id="10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27. Проведение профилактических и учебных мероприятий с сотрудниками, педагогами, обучающимися, воспитанниками, а также с их родителями (законными представителями) осуществляется сотрудником, утвержденным приказом руководителя объекта на проведение мероприятий по антитеррористической защищенности объекта.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03" w:name="z108"/>
      <w:bookmarkEnd w:id="10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28. К проведению данных мероприятий привлекаются представители государственных и местных исполнительных органов по согласованию с антитеррористической комиссией административно-территориальной единицы по месту расположения объекта, а также наиболее подготовленные сотрудники объекта.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04" w:name="z109"/>
      <w:bookmarkEnd w:id="10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29. При проведении профилактических и учебных мероприятий с обучающимися объектов образования помимо лиц, перечисленных в пункте 28 настоящей главы участвуют педагоги, психологи, классные руководители (кураторы групп) обучающихся.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05" w:name="z110"/>
      <w:bookmarkEnd w:id="10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30. Формирование навыков по безопасному поведению в условиях дошкольной организации у воспитанников реализуется в ходе организованной учебной деятельности "Основы безопасного поведения" начиная с </w:t>
      </w:r>
      <w:proofErr w:type="spellStart"/>
      <w:r w:rsidRPr="00D246DD">
        <w:rPr>
          <w:color w:val="000000"/>
          <w:sz w:val="28"/>
          <w:lang w:val="ru-RU"/>
        </w:rPr>
        <w:t>предшкольной</w:t>
      </w:r>
      <w:proofErr w:type="spellEnd"/>
      <w:r w:rsidRPr="00D246DD">
        <w:rPr>
          <w:color w:val="000000"/>
          <w:sz w:val="28"/>
          <w:lang w:val="ru-RU"/>
        </w:rPr>
        <w:t xml:space="preserve"> группы.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06" w:name="z111"/>
      <w:bookmarkEnd w:id="105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31. Варианты тематик профилактических и учебных мероприятий по вопросам антитеррористической безопасности приводятся в приложении 1 к настоящей Инструкции.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07" w:name="z112"/>
      <w:bookmarkEnd w:id="106"/>
      <w:r w:rsidRPr="00D246D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32. Профилактические мероприятия с воспитанниками, обучающимися осуществляются и в рамках </w:t>
      </w:r>
      <w:proofErr w:type="spellStart"/>
      <w:r w:rsidRPr="00D246DD">
        <w:rPr>
          <w:color w:val="000000"/>
          <w:sz w:val="28"/>
          <w:lang w:val="ru-RU"/>
        </w:rPr>
        <w:t>воспитательно</w:t>
      </w:r>
      <w:proofErr w:type="spellEnd"/>
      <w:r w:rsidRPr="00D246DD">
        <w:rPr>
          <w:color w:val="000000"/>
          <w:sz w:val="28"/>
          <w:lang w:val="ru-RU"/>
        </w:rPr>
        <w:t xml:space="preserve">-образовательного процесса, уроков (занятий), классных часов, воспитательной работы.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08" w:name="z113"/>
      <w:bookmarkEnd w:id="10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К профилактическим мероприятиям относятся действия педагогического состава по предупреждению и выявлению фактов нарушений обучающимися правил </w:t>
      </w:r>
      <w:proofErr w:type="spellStart"/>
      <w:r w:rsidRPr="00D246DD">
        <w:rPr>
          <w:color w:val="000000"/>
          <w:sz w:val="28"/>
          <w:lang w:val="ru-RU"/>
        </w:rPr>
        <w:t>внутришкольного</w:t>
      </w:r>
      <w:proofErr w:type="spellEnd"/>
      <w:r w:rsidRPr="00D246DD">
        <w:rPr>
          <w:color w:val="000000"/>
          <w:sz w:val="28"/>
          <w:lang w:val="ru-RU"/>
        </w:rPr>
        <w:t xml:space="preserve"> распорядка. Профилактические и учебные мероприятия с обучающимися объектов образования соответствуют возрасту воспитанников и обучающихся.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09" w:name="z114"/>
      <w:bookmarkEnd w:id="108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 проведении занятий с обучающимися, воспитанниками лицами не из числа педагогического персонала объекта образования, форма занятия, материал адаптируется под возраст обучающихся и воспитанников и согласовывается с руководителем объекта образования.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10" w:name="z115"/>
      <w:bookmarkEnd w:id="10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33. Проведение профилактических и учебных мероприятий с сотрудниками субъектов охранной деятельности возлагается на его руководителя.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11" w:name="z116"/>
      <w:bookmarkEnd w:id="11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34. С лицами, обеспечивающими безопасность объекта, проводятся дополнительные занятия по приобретению и (или) совершенствованию навыков использования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12" w:name="z117"/>
      <w:bookmarkEnd w:id="11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35. Занятия (практические и теоретические) проводятся в соответствии с графиками проведения, утвержденными собственником, владельцем, руководителем объекта или руководителем субъекта охранной деятельности.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13" w:name="z118"/>
      <w:bookmarkEnd w:id="11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36. Лицо, ответственное за проведение мероприятий по антитеррористической защищенности составляет графики мероприятий для отдельных групп сотрудников с учетом их деятельности, обучающихся – с учетом их возраста, языка обучения.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14" w:name="z119"/>
      <w:bookmarkEnd w:id="11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37. Теоретические занятия направлены на профилактику распространения идеологии терроризма среди сотрудников, педагогов, обучающихся, воспитанников, сотрудников по обеспечению безопасности, а также на противодействия терроризму, формированию неприятия идеологии терроризма в различных ее проявлениях, на формирование культуры безопасности.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15" w:name="z120"/>
      <w:bookmarkEnd w:id="11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38. Практические занятия направлены на обеспечение максимальной слаженности и четкости действий сотрудников, педагогов, обучающихся, воспитанников, лиц, обеспечивающих безопасность объекта.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16" w:name="z121"/>
      <w:bookmarkEnd w:id="11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39. Практические занятия по действиям при возникновении угрозы совершения акта терроризма в помещениях и на территории объекта с охватом всего коллектива объекта проводятся не менее одного раза в год при координации антитеррористической комиссии.</w:t>
      </w:r>
    </w:p>
    <w:p w:rsidR="00FF7880" w:rsidRDefault="00D246DD" w:rsidP="00D246DD">
      <w:pPr>
        <w:spacing w:after="0" w:line="240" w:lineRule="auto"/>
        <w:jc w:val="both"/>
      </w:pPr>
      <w:bookmarkStart w:id="117" w:name="z122"/>
      <w:bookmarkEnd w:id="116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40. Проведению практических занятий с охватом всего коллектива объекта предшествует проведение теоретических и практических занятий, плановых инструктажей с отдельными группами сотрудников, педагогов, обучающихся, воспитанников, лиц, обеспечивающих безопасность объекта, направленных на формирование у них знаний алгоритмов поведения при возможных сценариях совершения актов терроризма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Инструкции</w:t>
      </w:r>
      <w:proofErr w:type="spellEnd"/>
      <w:r>
        <w:rPr>
          <w:color w:val="000000"/>
          <w:sz w:val="28"/>
        </w:rPr>
        <w:t xml:space="preserve">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18" w:name="z123"/>
      <w:bookmarkEnd w:id="117"/>
      <w:r>
        <w:rPr>
          <w:color w:val="000000"/>
          <w:sz w:val="28"/>
        </w:rPr>
        <w:t xml:space="preserve">      </w:t>
      </w:r>
      <w:r w:rsidRPr="00D246DD">
        <w:rPr>
          <w:color w:val="000000"/>
          <w:sz w:val="28"/>
          <w:lang w:val="ru-RU"/>
        </w:rPr>
        <w:t>41. Проведение инструктажа предназначено для ознакомления сотрудников и педагогов с основными правилами антитеррористической безопасности, выработки навыков грамотного и рационального поведения.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19" w:name="z124"/>
      <w:bookmarkEnd w:id="11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42. Плановый инструктаж проводится не реже двух раз в год для каждой из групп коллектива объекта (сотрудников, педагогов, лиц, обеспечивающих безопасность объекта, обучающихся, воспитанников согласно их возрастным особенностям).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20" w:name="z125"/>
      <w:bookmarkEnd w:id="119"/>
      <w:r>
        <w:rPr>
          <w:color w:val="000000"/>
          <w:sz w:val="28"/>
        </w:rPr>
        <w:lastRenderedPageBreak/>
        <w:t>     </w:t>
      </w:r>
      <w:r w:rsidRPr="00D246DD">
        <w:rPr>
          <w:color w:val="000000"/>
          <w:sz w:val="28"/>
          <w:lang w:val="ru-RU"/>
        </w:rPr>
        <w:t xml:space="preserve"> 43. Внеплановый инструктаж проводится при: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21" w:name="z126"/>
      <w:bookmarkEnd w:id="120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1) введении в регионе, где находится объект, одного из уровня террористической опасности в соответствии с Указом Президента Республики Казахстан от 9 августа 2013 года № 611 "Об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терроризма": умеренный ("желтый"), высокий ("оранжевый"), критический ("красный") при координации лица, обеспечивающего проведение мероприятий по антитеррористической защищенности объекта;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22" w:name="z127"/>
      <w:bookmarkEnd w:id="12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2) наличии информации о возможной угрозе совершения акта терроризма на объекте при координации лица, обеспечивающего проведение мероприятий по антитеррористической защищенности объекта;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23" w:name="z128"/>
      <w:bookmarkEnd w:id="12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3) подготовке к занятиям, тренировочным мероприятиям, оценке действий подразделений, охраны и персонала объекта образования при координации оперативного штаба по борьбе с терроризмом;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24" w:name="z129"/>
      <w:bookmarkEnd w:id="12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4) подготовке к проведению охранных мероприятий при координации Службы государственной охраны Республики Казахстан.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25" w:name="z130"/>
      <w:bookmarkEnd w:id="12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44.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26" w:name="z131"/>
      <w:bookmarkEnd w:id="12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45. Проводится инструктаж для группы сотрудников, уже работающих на объекте, или индивидуально (для лиц, только поступивших на работу, обучение).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27" w:name="z132"/>
      <w:bookmarkEnd w:id="12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46. Для проведения профилактических и учебных мероприятий используется вмещающее всех или определенную группу сотрудников, воспитанников, обучающихся помещение, в котором выделяются места для размещения специальной наглядной информации (стендов, плакатов), установления проектора для демонстрации тематических слайдов, использования аудиотехники или видеотехники.</w:t>
      </w:r>
    </w:p>
    <w:p w:rsidR="00FF7880" w:rsidRDefault="00D246DD" w:rsidP="00D246DD">
      <w:pPr>
        <w:spacing w:after="0" w:line="240" w:lineRule="auto"/>
        <w:jc w:val="both"/>
      </w:pPr>
      <w:bookmarkStart w:id="128" w:name="z133"/>
      <w:bookmarkEnd w:id="12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47. После завершения мероприятия его результаты заносятся в журнал учета учебных мероприятий по антитеррористической защите (далее - журнал) по форме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Инструкции</w:t>
      </w:r>
      <w:proofErr w:type="spellEnd"/>
      <w:r>
        <w:rPr>
          <w:color w:val="000000"/>
          <w:sz w:val="28"/>
        </w:rPr>
        <w:t>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29" w:name="z134"/>
      <w:bookmarkEnd w:id="128"/>
      <w:r>
        <w:rPr>
          <w:color w:val="000000"/>
          <w:sz w:val="28"/>
        </w:rPr>
        <w:t xml:space="preserve">      </w:t>
      </w:r>
      <w:r w:rsidRPr="00D246DD">
        <w:rPr>
          <w:color w:val="000000"/>
          <w:sz w:val="28"/>
          <w:lang w:val="ru-RU"/>
        </w:rPr>
        <w:t>48. Журнал пронумеровывается, прошнуровывается и скрепляется печатью. Заполнение журнала производится с соблюдением строгой последовательности.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30" w:name="z135"/>
      <w:bookmarkEnd w:id="12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49. Ведение журнала осуществляется лицом, ответственным за проведение мероприятий по антитеррористической защищенности объекта.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31" w:name="z136"/>
      <w:bookmarkEnd w:id="13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50. При участии на инструктаже или занятии более 20 человек документирование указанного мероприятия осуществляется в виде протокола.</w:t>
      </w:r>
    </w:p>
    <w:p w:rsidR="00FF7880" w:rsidRPr="00D246DD" w:rsidRDefault="00D246DD" w:rsidP="00D246DD">
      <w:pPr>
        <w:spacing w:after="0" w:line="240" w:lineRule="auto"/>
        <w:rPr>
          <w:lang w:val="ru-RU"/>
        </w:rPr>
      </w:pPr>
      <w:bookmarkStart w:id="132" w:name="z137"/>
      <w:bookmarkEnd w:id="131"/>
      <w:r w:rsidRPr="00D246DD">
        <w:rPr>
          <w:b/>
          <w:color w:val="000000"/>
          <w:lang w:val="ru-RU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33" w:name="z138"/>
      <w:bookmarkEnd w:id="13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51. Взаимодействие с антитеррористической комиссией организуется в целях профилактики и предупреждения актов терроризма, обучения и подготовки сотрудников, обучающихся, воспитанников, лиц, обеспечивающих безопасность объекта, определения готовности объекта к действиям в случае угрозы или совершения акта терроризма на объекте.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34" w:name="z139"/>
      <w:bookmarkEnd w:id="133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52. Взаимодействие с антитеррористической комиссией устанавливается на этапе планирования профилактических и учебных мероприятий путем уточнения наиболее вероятных для объекта угроз террористического характера.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35" w:name="z140"/>
      <w:bookmarkEnd w:id="13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53. Исходя из наиболее вероятных угроз террористического характера на объекте, особенностей объекта (тип объекта, реализуемые программы обучения, количество сотрудников и сотрудников субъектов охранной деятельности, расположение объекта) на </w:t>
      </w:r>
      <w:r w:rsidRPr="00D246DD">
        <w:rPr>
          <w:color w:val="000000"/>
          <w:sz w:val="28"/>
          <w:lang w:val="ru-RU"/>
        </w:rPr>
        <w:lastRenderedPageBreak/>
        <w:t>объекте уточняются алгоритмы действий различного круга лиц объекта на возможные угрозы террористического характера, приведенные в приложении 2 к настоящей Инструкции.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36" w:name="z141"/>
      <w:bookmarkEnd w:id="13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54. Данные алгоритмы, отрабатываются в ходе практических занятий, проводимых с участием уполномоченных государственных органов, а также подготовки и проведения </w:t>
      </w:r>
      <w:proofErr w:type="spellStart"/>
      <w:r w:rsidRPr="00D246DD">
        <w:rPr>
          <w:color w:val="000000"/>
          <w:sz w:val="28"/>
          <w:lang w:val="ru-RU"/>
        </w:rPr>
        <w:t>разноуровневых</w:t>
      </w:r>
      <w:proofErr w:type="spellEnd"/>
      <w:r w:rsidRPr="00D246DD">
        <w:rPr>
          <w:color w:val="000000"/>
          <w:sz w:val="28"/>
          <w:lang w:val="ru-RU"/>
        </w:rPr>
        <w:t xml:space="preserve"> антитеррористических занятий, тренировочных мероприятий, оценки действий подразделений охраны и персонала объекта образования, проводимых согласно планам оперативных штабов по борьбе с терроризмом.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37" w:name="z142"/>
      <w:bookmarkEnd w:id="13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55. В случае задействования объекта оперативным штабом по борьбе с терроризмом в проведении </w:t>
      </w:r>
      <w:proofErr w:type="spellStart"/>
      <w:r w:rsidRPr="00D246DD">
        <w:rPr>
          <w:color w:val="000000"/>
          <w:sz w:val="28"/>
          <w:lang w:val="ru-RU"/>
        </w:rPr>
        <w:t>разноуровневых</w:t>
      </w:r>
      <w:proofErr w:type="spellEnd"/>
      <w:r w:rsidRPr="00D246DD">
        <w:rPr>
          <w:color w:val="000000"/>
          <w:sz w:val="28"/>
          <w:lang w:val="ru-RU"/>
        </w:rPr>
        <w:t xml:space="preserve"> антитеррористических занятий, тренировочных мероприятий, оценки действий подразделений охраны и персонала объекта образования руководитель объекта, а также руководитель субъекта охранной деятельности, заключивший договор об оказании охранных услуг объекту, оказывают содействие, обеспечивают привлечение и участие необходимых групп сотрудников, учащихся, сотрудников охраны к проведению указанных мероприятий.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38" w:name="z143"/>
      <w:bookmarkEnd w:id="137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56. По итогам проведения </w:t>
      </w:r>
      <w:proofErr w:type="spellStart"/>
      <w:r w:rsidRPr="00D246DD">
        <w:rPr>
          <w:color w:val="000000"/>
          <w:sz w:val="28"/>
          <w:lang w:val="ru-RU"/>
        </w:rPr>
        <w:t>разноуровневых</w:t>
      </w:r>
      <w:proofErr w:type="spellEnd"/>
      <w:r w:rsidRPr="00D246DD">
        <w:rPr>
          <w:color w:val="000000"/>
          <w:sz w:val="28"/>
          <w:lang w:val="ru-RU"/>
        </w:rPr>
        <w:t xml:space="preserve"> антитеррористических занятий, тренировочных мероприятий, оценки действий подразделений охраны и персонала объекта образования в соответствующие планы, графики и алгоритмы вносятся соответствующие изменения и дополнения.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39" w:name="z144"/>
      <w:bookmarkEnd w:id="13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57. Одной из задач взаимодействия по вопросам реагирования на террористические проявления, является своевременное информирование территориальных органов внутренних дел и национальной безопасности Республики Казахстан о фактах и признаках подготовки актов терроризма и реализация </w:t>
      </w:r>
      <w:proofErr w:type="gramStart"/>
      <w:r w:rsidRPr="00D246DD">
        <w:rPr>
          <w:color w:val="000000"/>
          <w:sz w:val="28"/>
          <w:lang w:val="ru-RU"/>
        </w:rPr>
        <w:t>мер</w:t>
      </w:r>
      <w:proofErr w:type="gramEnd"/>
      <w:r w:rsidRPr="00D246DD">
        <w:rPr>
          <w:color w:val="000000"/>
          <w:sz w:val="28"/>
          <w:lang w:val="ru-RU"/>
        </w:rPr>
        <w:t xml:space="preserve"> направленных на их недопущение.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40" w:name="z145"/>
      <w:bookmarkEnd w:id="13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58. Руководители объектов, руководители субъектов охранной деятельности, заключивших договор об оказании охранных услуг объекту, в рамках обеспечения готовности к реагированию на угрозы совершения или совершение акта (актов) терроризма разрабатывают алгоритмы первичного реагирования: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41" w:name="z146"/>
      <w:bookmarkEnd w:id="14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42" w:name="z147"/>
      <w:bookmarkEnd w:id="14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2) при получении информации от уполномоченных государственных органов об угрозе совершения или совершении акта (актов) терроризма;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43" w:name="z148"/>
      <w:bookmarkEnd w:id="14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3) своевременного информирования территориальных органов внутренних дел о ставших известных фактах хищения, незаконного приобретения сотрудниками, учащимися, сотрудниками охраны оружия, деталей для изготовления самодельных взрывных устройств, а также о местах их хранения.</w:t>
      </w:r>
    </w:p>
    <w:p w:rsidR="00FF7880" w:rsidRPr="00D246DD" w:rsidRDefault="00D246DD" w:rsidP="00D246DD">
      <w:pPr>
        <w:spacing w:after="0" w:line="240" w:lineRule="auto"/>
        <w:rPr>
          <w:lang w:val="ru-RU"/>
        </w:rPr>
      </w:pPr>
      <w:bookmarkStart w:id="144" w:name="z149"/>
      <w:bookmarkEnd w:id="143"/>
      <w:r w:rsidRPr="00D246DD">
        <w:rPr>
          <w:b/>
          <w:color w:val="000000"/>
          <w:lang w:val="ru-RU"/>
        </w:rPr>
        <w:t xml:space="preserve"> 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45" w:name="z150"/>
      <w:bookmarkEnd w:id="144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59. Паспорт антитеррористической защищенности объекта, уязвимого в террористическом отношении (далее – паспорт) предназначен для использования заинтересованными органами, осуществляющими противодействие терроризму, при планировании ими мероприятий по предупреждению, пресечению, минимизации и (или) ликвидации последствий актов терроризма на объекте.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46" w:name="z151"/>
      <w:bookmarkEnd w:id="14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60. Информация о месте эвакуации, точках сбора, системе оповещения, порядке извещения родителей о чрезвычайных ситуациях в организациях образования и порядке воссоединения обучающихся и воспитанников с семьями вносится в паспорт после согласования с попечительским (родительским) советом организации образования.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47" w:name="z152"/>
      <w:bookmarkEnd w:id="146"/>
      <w:r>
        <w:rPr>
          <w:color w:val="000000"/>
          <w:sz w:val="28"/>
        </w:rPr>
        <w:lastRenderedPageBreak/>
        <w:t>     </w:t>
      </w:r>
      <w:r w:rsidRPr="00D246DD">
        <w:rPr>
          <w:color w:val="000000"/>
          <w:sz w:val="28"/>
          <w:lang w:val="ru-RU"/>
        </w:rPr>
        <w:t xml:space="preserve"> 61. Паспорт является документом, содержащим информацию с ограниченным доступом.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48" w:name="z153"/>
      <w:bookmarkEnd w:id="14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На объектах образования и науки, паспорт является документом, содержащим </w:t>
      </w:r>
      <w:proofErr w:type="gramStart"/>
      <w:r w:rsidRPr="00D246DD">
        <w:rPr>
          <w:color w:val="000000"/>
          <w:sz w:val="28"/>
          <w:lang w:val="ru-RU"/>
        </w:rPr>
        <w:t>служебную информацию ограниченного распространения</w:t>
      </w:r>
      <w:proofErr w:type="gramEnd"/>
      <w:r w:rsidRPr="00D246DD">
        <w:rPr>
          <w:color w:val="000000"/>
          <w:sz w:val="28"/>
          <w:lang w:val="ru-RU"/>
        </w:rPr>
        <w:t xml:space="preserve"> и имеет пометку "Для служебного пользования", если ему не присваивается гриф секретности. Решение о присвоении паспорту грифа секретности принимается в соответствии с законодательством Республики Казахстан в области защиты государственных секретов или руководители объектов принимают меры по ограничению доступа к паспорту лицам, не задействованным в его разработке, обеспечении антитеррористической защищенности объекта, контроле состояния антитеррористической защищенности объектов, в деятельности оперативного штаба по борьбе с терроризмом.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49" w:name="z154"/>
      <w:bookmarkEnd w:id="14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62. Руководителем объекта назначается лицо (лица), ответственное (ответственные) за разработку паспорта, его хранение и своевременное обновление данных паспорта.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50" w:name="z155"/>
      <w:bookmarkEnd w:id="149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63. Паспорт разрабатывается согласно Типовому паспорту антитеррористической защищенности объектов, уязвимых в террористическом отношении, утвержденному постановлением Правительства Республики Казахстан от 12 ноября 2013 года № 1217 (далее – типовой паспорт) в двух экземплярах с одновременной разработкой электронного варианта.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51" w:name="z156"/>
      <w:bookmarkEnd w:id="150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64. В случаях, когда объект располагается в здании, сооружении (комплексе зданий и сооружений), имеющем несколько правообладателей, составление паспорта осуществляется по письменному соглашению между правообладателями: совместно всеми правообладателями объектов или одним из них.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52" w:name="z157"/>
      <w:bookmarkEnd w:id="15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65. Проект паспорта составляется в течение 45 (сорока пяти) рабочих дней с момента получения руководителем объекта соответствующего уведомления о включении объекта в перечень объектов, уязвимых в террористическом отношении, области, города республиканского значения, столицы.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53" w:name="z158"/>
      <w:bookmarkEnd w:id="15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66. Разработанный проект паспорта согласовывается с руководителями территориального органа внутренних дел по месту нахождения объекта в течение 10 (десяти) календарных дней после составления.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54" w:name="z159"/>
      <w:bookmarkEnd w:id="15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Срок согласования проекта Паспорта не превышает 15 (пятнадцати) рабочих дней со дня поступления Паспорта должностному лицу, указанному в типовом паспорте.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55" w:name="z160"/>
      <w:bookmarkEnd w:id="15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 наличии замечаний от согласующего лица к проекту паспорта, срок доработки не превышает 15 (пятнадцати) рабочих дней со дня возврата, а при повторном возврате не превышает 7 (семи) рабочих дней.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56" w:name="z161"/>
      <w:bookmarkEnd w:id="15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67. В течение 10 (десяти) рабочих дней после согласования Паспорт утверждается (в том числе при его обновлении) руководителем объекта.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57" w:name="z162"/>
      <w:bookmarkEnd w:id="15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 совместном составлении паспорт подлежит утверждению всеми правообладателями объектов.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58" w:name="z163"/>
      <w:bookmarkEnd w:id="15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 составлении одним правообладателем паспорт утверждается им по согласованию с другими правообладателями объекта.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59" w:name="z164"/>
      <w:bookmarkEnd w:id="158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68. Учет паспортов объекта осуществляется в формате номенклатурных дел.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60" w:name="z165"/>
      <w:bookmarkEnd w:id="15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69. После разработки и утверждения первый экземпляр паспорта (оригинал) подлежит хранению у лица, ответственного за его хранение и своевременное обновление данных паспорта.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61" w:name="z166"/>
      <w:bookmarkEnd w:id="160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70. В целях обеспечения своевременной выдачи паспорта органам, задействованным в ликвидации и минимизации последствий актов терроризма, на паспорт составляется акт временной передачи документов в двух экземплярах.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62" w:name="z167"/>
      <w:bookmarkEnd w:id="161"/>
      <w:r>
        <w:rPr>
          <w:color w:val="000000"/>
          <w:sz w:val="28"/>
        </w:rPr>
        <w:lastRenderedPageBreak/>
        <w:t>     </w:t>
      </w:r>
      <w:r w:rsidRPr="00D246DD">
        <w:rPr>
          <w:color w:val="000000"/>
          <w:sz w:val="28"/>
          <w:lang w:val="ru-RU"/>
        </w:rPr>
        <w:t xml:space="preserve"> 71. Один экземпляр акта временной передачи документов вместе с паспортом передается в оперативный штаб, осуществляющему руководство антитеррористической операцией. Второй экземпляр описи остается у лица, ответственного за хранение паспорта.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63" w:name="z168"/>
      <w:bookmarkEnd w:id="16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72. Второй экземпляр и электронный вариант паспорта (в формате </w:t>
      </w:r>
      <w:r>
        <w:rPr>
          <w:color w:val="000000"/>
          <w:sz w:val="28"/>
        </w:rPr>
        <w:t>PDF</w:t>
      </w:r>
      <w:r w:rsidRPr="00D246DD">
        <w:rPr>
          <w:color w:val="000000"/>
          <w:sz w:val="28"/>
          <w:lang w:val="ru-RU"/>
        </w:rPr>
        <w:t xml:space="preserve"> на электронном носителе информации) в срок не позднее 10 (десяти) календарных дней со дня его утверждения или корректировки направляются в территориальные подразделения органов внутренних дел Республики Казахстан для хранения.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64" w:name="z169"/>
      <w:bookmarkEnd w:id="16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73. Паспорт подлежит корректировке в случае изменения: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65" w:name="z170"/>
      <w:bookmarkEnd w:id="16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1) прав собственности;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66" w:name="z171"/>
      <w:bookmarkEnd w:id="16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2) руководителя объекта;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67" w:name="z172"/>
      <w:bookmarkEnd w:id="16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3) наименования объекта;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68" w:name="z173"/>
      <w:bookmarkEnd w:id="16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4) основного предназначения объекта;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69" w:name="z174"/>
      <w:bookmarkEnd w:id="16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70" w:name="z175"/>
      <w:bookmarkEnd w:id="16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6) потенциально опасных участков объекта;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71" w:name="z176"/>
      <w:bookmarkEnd w:id="17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7) технических средств, привлекаемых для обеспечения антитеррористической защищенности объекта.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72" w:name="z177"/>
      <w:bookmarkEnd w:id="171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74. Изменения вносятся в течение 20 (двадцати) рабочих дней после возникновения оснований для корректировки.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73" w:name="z178"/>
      <w:bookmarkEnd w:id="17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 увеличении сроков разработки паспорта, внесения корректив в него руководитель объекта обращается в антитеррористическую комиссию с соответствующим обращением.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74" w:name="z179"/>
      <w:bookmarkEnd w:id="173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 паспорте сотрудником, ответственным за хранение, вносятся отметки о внесенных изменениях и дополнениях с указанием причин и дат изменения, заверенные подписью руководителя объекта или лица, уполномоченного подписывать паспорт. Замене подлежат только те элементы паспорта, где произошли изменения.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75" w:name="z180"/>
      <w:bookmarkEnd w:id="17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Одновременно информация о соответствующих изменениях за подписью руководителя объекта направляется в органы внутренних дел Республики Казахстан для приобщения ко второму экземпляру паспорта с одновременной заменой электронного варианта паспорта.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76" w:name="z181"/>
      <w:bookmarkEnd w:id="17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75. Паспорт подлежит полной замене: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77" w:name="z182"/>
      <w:bookmarkEnd w:id="176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1) не реже одного раза в пять лет;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78" w:name="z183"/>
      <w:bookmarkEnd w:id="17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2) в случае внесения корректив в более чем половину пунктов текста паспорта.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79" w:name="z184"/>
      <w:bookmarkEnd w:id="17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76. Паспорт подлежит уничтожению в комиссионном порядке с составлением соответствующего акта.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80" w:name="z185"/>
      <w:bookmarkEnd w:id="17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Акт остается в организации, являющейся правообладателем объекта.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81" w:name="z186"/>
      <w:bookmarkEnd w:id="18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Копия акта направляется по месту хранения второго экземпляра паспорта.</w:t>
      </w:r>
    </w:p>
    <w:p w:rsidR="00FF7880" w:rsidRPr="00D246DD" w:rsidRDefault="00D246DD" w:rsidP="00D246DD">
      <w:pPr>
        <w:spacing w:after="0" w:line="240" w:lineRule="auto"/>
        <w:rPr>
          <w:lang w:val="ru-RU"/>
        </w:rPr>
      </w:pPr>
      <w:bookmarkStart w:id="182" w:name="z187"/>
      <w:bookmarkEnd w:id="181"/>
      <w:r w:rsidRPr="00D246DD">
        <w:rPr>
          <w:b/>
          <w:color w:val="000000"/>
          <w:lang w:val="ru-RU"/>
        </w:rPr>
        <w:t xml:space="preserve"> Глава 6. Требования к оснащению объектов, уязвимых в террористическом отношении, инженерно-техническим оборудованием осуществляющих деятельность в сфере образования и науки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83" w:name="z188"/>
      <w:bookmarkEnd w:id="18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77. С учетом возможных последствий совершения акта терроризма объекты образования и науки делятся на следующие группы: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84" w:name="z189"/>
      <w:bookmarkEnd w:id="18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1) к первой группе относятся объекты образования с фактическим количеством персонала и обучающихся (воспитанников) до 300 человек;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85" w:name="z190"/>
      <w:bookmarkEnd w:id="18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2) ко второй группе относятся: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86" w:name="z191"/>
      <w:bookmarkEnd w:id="185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объекты образования с фактическим количеством персонала и обучающихся (воспитанников) от 300 до </w:t>
      </w:r>
      <w:proofErr w:type="spellStart"/>
      <w:r w:rsidRPr="00D246DD">
        <w:rPr>
          <w:color w:val="000000"/>
          <w:sz w:val="28"/>
          <w:lang w:val="ru-RU"/>
        </w:rPr>
        <w:t>до</w:t>
      </w:r>
      <w:proofErr w:type="spellEnd"/>
      <w:r w:rsidRPr="00D246DD">
        <w:rPr>
          <w:color w:val="000000"/>
          <w:sz w:val="28"/>
          <w:lang w:val="ru-RU"/>
        </w:rPr>
        <w:t xml:space="preserve"> 700, а также объекты образования с наполняемостью до 700 человек, расположенные в районных центрах и городах районного значения;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87" w:name="z192"/>
      <w:bookmarkEnd w:id="186"/>
      <w:r>
        <w:rPr>
          <w:color w:val="000000"/>
          <w:sz w:val="28"/>
        </w:rPr>
        <w:lastRenderedPageBreak/>
        <w:t>     </w:t>
      </w:r>
      <w:r w:rsidRPr="00D246DD">
        <w:rPr>
          <w:color w:val="000000"/>
          <w:sz w:val="28"/>
          <w:lang w:val="ru-RU"/>
        </w:rPr>
        <w:t xml:space="preserve"> объекты науки с фактическим количеством персонала и сотрудников от 100 и выше;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88" w:name="z193"/>
      <w:bookmarkEnd w:id="18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3) к третьей группе относятся объекты образования с фактическим количеством персонала и обучающихся (воспитанников) более 700 человек, а также расположенные (независимо от наполняемости) в городах республиканского значения, столице, городах областного значения;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89" w:name="z194"/>
      <w:bookmarkEnd w:id="18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4) к четвертой группе относятся: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90" w:name="z195"/>
      <w:bookmarkEnd w:id="18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объекты науки независимо от количества персонала и сотрудников, задействованные в разработке, производстве, испытании, исследовании и хранении потенциально опасных химических и биологических (бактериологических, ядовитых) веществ, а также использующие взрывопожароопасные вещества, </w:t>
      </w:r>
      <w:proofErr w:type="spellStart"/>
      <w:r w:rsidRPr="00D246DD">
        <w:rPr>
          <w:color w:val="000000"/>
          <w:sz w:val="28"/>
          <w:lang w:val="ru-RU"/>
        </w:rPr>
        <w:t>прекурсоры</w:t>
      </w:r>
      <w:proofErr w:type="spellEnd"/>
      <w:r w:rsidRPr="00D246DD">
        <w:rPr>
          <w:color w:val="000000"/>
          <w:sz w:val="28"/>
          <w:lang w:val="ru-RU"/>
        </w:rPr>
        <w:t>, оружие и боеприпасы, токсичные вещества и препараты, элементы технологических цепочек, систем, оборудования или устройств, которые способствуют причинению ущерба жизни и здоровью, возникновению аварии,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91" w:name="z196"/>
      <w:bookmarkEnd w:id="190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административные здания Министерства, его Комитетов, территориальных подразделений и иных подведомственных организаций, независимо от количества сотрудников.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92" w:name="z197"/>
      <w:bookmarkEnd w:id="19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78. Объекты первой группы в обязательном порядке оснащаются системой оповещения, системой видеонаблюдения.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93" w:name="z198"/>
      <w:bookmarkEnd w:id="19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79. Объекты второй группы дополнительно к техническому оснащению, предусмотренные пунктом 78 настоящей главы, оснащаются средством подачи тревоги (тревожная кнопка), с выводом в дежурные части территориальных органов внутренних дел либо на пульт централизованного наблюдения субъектов охранной деятельности, системой видеонаблюдения с передачей видеоизображения в Центры оперативного управления полиции либо в дежурные части территориальных органов внутренних дел.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94" w:name="z199"/>
      <w:bookmarkEnd w:id="193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80. Объекты третьей группы дополнительно к техническому оснащению, предусмотренные пунктами 78 и 79 настоящей главы, оснащаются системами контроля и управления доступом (турникеты).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95" w:name="z200"/>
      <w:bookmarkEnd w:id="194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Турникет обеспечивает ручной и автоматический и (или) дистанционный способ открывания и блокирования устройства.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96" w:name="z201"/>
      <w:bookmarkEnd w:id="195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81. Объекты четвертой группы дополнительно к техническому оснащению, предусмотренные пунктами 78, 79 и 80 настоящей главы, оснащаются ограждением, системами и средствами охранной и тревожной сигнализации, системами и средствами охранного освещения, системами и средствами связи, системами и средствами резервного электроснабжения.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97" w:name="z202"/>
      <w:bookmarkEnd w:id="196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82. В случае отнесения объектов, к объектам, подлежащим государственной охране, они независимо от распределения по группам, указанным в пункте 77 настоящей главы, оснащаются в соответствии с требованиями по инженерно-технической </w:t>
      </w:r>
      <w:proofErr w:type="spellStart"/>
      <w:r w:rsidRPr="00D246DD">
        <w:rPr>
          <w:color w:val="000000"/>
          <w:sz w:val="28"/>
          <w:lang w:val="ru-RU"/>
        </w:rPr>
        <w:t>укрепленности</w:t>
      </w:r>
      <w:proofErr w:type="spellEnd"/>
      <w:r w:rsidRPr="00D246DD">
        <w:rPr>
          <w:color w:val="000000"/>
          <w:sz w:val="28"/>
          <w:lang w:val="ru-RU"/>
        </w:rPr>
        <w:t xml:space="preserve"> объектов, подлежащих государственной охране, утвержденными постановлением Правительства Республики Казахстан от 7 октября 2011 года № 1151 "Некоторые вопросы объектов, подлежащих государственной охране".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98" w:name="z203"/>
      <w:bookmarkEnd w:id="19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83. Система видеонаблюдения устанавливается в целях ведения наблюдения за обстановкой на объекте, а также визуального подтверждения факта несанкционированного проникновения, для оценки ситуации и фиксирования действий нарушителей.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199" w:name="z204"/>
      <w:bookmarkEnd w:id="198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84. На объекте, занимающем отдельное здание (комплекс зданий), системой видеонаблюдения оборудуются: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00" w:name="z205"/>
      <w:bookmarkEnd w:id="199"/>
      <w:r w:rsidRPr="00D246D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1) периметр территории, прилегающей к объекту;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01" w:name="z206"/>
      <w:bookmarkEnd w:id="20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2) контрольно-пропускные пункты (при наличии);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02" w:name="z207"/>
      <w:bookmarkEnd w:id="20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3) главный и запасные входы. На объектах образования оборудуются все входы, предназначенные для пропуска обучающихся на занятия;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03" w:name="z208"/>
      <w:bookmarkEnd w:id="20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4) места возможного массового пребывания людей на объекте. На объектах образования такими местами являются коридоры, спортивные и актовые залы, столовые, фойе, гардеробные, а также площадки для игр, спорта и отдыха, обустроенные на участках объектов образования;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04" w:name="z209"/>
      <w:bookmarkEnd w:id="20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5) территория и помещения с потенциально опасными участками, помещения (места), коридоры, ведущие к ним;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05" w:name="z210"/>
      <w:bookmarkEnd w:id="20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6) досмотровые помещения (комнаты), участки досмотра транспорта (при наличии);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06" w:name="z211"/>
      <w:bookmarkEnd w:id="20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7) помещения и территории по усмотрению руководителя (собственника) объекта.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07" w:name="z212"/>
      <w:bookmarkEnd w:id="20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85. На объекте, занимающем часть здания, системой видеонаблюдения охватываются: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08" w:name="z213"/>
      <w:bookmarkEnd w:id="207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1) места возможного массового пребывания людей на объекте;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09" w:name="z214"/>
      <w:bookmarkEnd w:id="20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2) главный и запасные входы (при наличии).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10" w:name="z215"/>
      <w:bookmarkEnd w:id="20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86. Система видеонаблюдения обеспечивает: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11" w:name="z216"/>
      <w:bookmarkEnd w:id="21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1) передачу визуальной информации с телекамер на техническое средство или совокупность технических средств сбора, обработки, отображения и регистрации полученной информации, установленные на посте сотрудника по обеспечению безопасности;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12" w:name="z217"/>
      <w:bookmarkEnd w:id="21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2) работу в автоматизированном режиме;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13" w:name="z218"/>
      <w:bookmarkEnd w:id="21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3) возможность оценки ситуации на объекте в режиме реального времени;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14" w:name="z219"/>
      <w:bookmarkEnd w:id="21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4) срок хранения информации не менее 30 суток.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15" w:name="z220"/>
      <w:bookmarkEnd w:id="21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87. В темное время суток, если освещенность помещений и прилегающих территорий объектов ниже чувствительности телекамер, включается освещение видимого или инфракрасного диапазона света (при его наличии).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16" w:name="z221"/>
      <w:bookmarkEnd w:id="215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88. Технические требования к системам видеонаблюдения соответствуют минимальным техническим условиям систем видеонаблюдения, предусмотренным Правилами функционирования Национальной системы </w:t>
      </w:r>
      <w:proofErr w:type="spellStart"/>
      <w:r w:rsidRPr="00D246DD">
        <w:rPr>
          <w:color w:val="000000"/>
          <w:sz w:val="28"/>
          <w:lang w:val="ru-RU"/>
        </w:rPr>
        <w:t>видеомониторинга</w:t>
      </w:r>
      <w:proofErr w:type="spellEnd"/>
      <w:r w:rsidRPr="00D246DD">
        <w:rPr>
          <w:color w:val="000000"/>
          <w:sz w:val="28"/>
          <w:lang w:val="ru-RU"/>
        </w:rPr>
        <w:t>, утвержденными приказом Председателя Комитета национальной безопасности Республики Казахстан от 27 октября 2020 года № 69-қе (зарегистрирован в Реестре государственной регистрации нормативных правовых актов под № 21693).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17" w:name="z222"/>
      <w:bookmarkEnd w:id="21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89. Объекты оснащаются системами и средствами оповещения в целях оперативного информирования сотрудников, воспитанников, обучающихся и посетителей объекта о возникновении внештатной ситуации (об угрозе совершения или совершении акта терроризма и возникших последствиях) и координации их действий.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18" w:name="z223"/>
      <w:bookmarkEnd w:id="21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90. Оповещение сотрудников, учащихся и посетителей объекта осуществляется по внутренним линиям связи, с помощью других технических и подвижных средств связи (сигнализация) в соответствии с заранее разработанным планом, которые обеспечивают: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19" w:name="z224"/>
      <w:bookmarkEnd w:id="21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1) подачу звуковых и световых сигналов в здания, помещения, на участки территории объекта с постоянным или временным пребыванием людей;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20" w:name="z225"/>
      <w:bookmarkEnd w:id="21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2) трансляцию речевой информации как в автоматическом режиме (чтение ранее записанного текста), так и при помощи микрофона о характере опасности, необходимости и порядке осуществления эвакуации или блокировании в помещениях объектах, а также действиях, направленных на обеспечение безопасности персонала, обучающихся и посетителей объекта. Системы оповещения об эвакуации и блокировании помещений отличаются сигналами.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21" w:name="z226"/>
      <w:bookmarkEnd w:id="220"/>
      <w:r>
        <w:rPr>
          <w:color w:val="000000"/>
          <w:sz w:val="28"/>
        </w:rPr>
        <w:lastRenderedPageBreak/>
        <w:t>     </w:t>
      </w:r>
      <w:r w:rsidRPr="00D246DD">
        <w:rPr>
          <w:color w:val="000000"/>
          <w:sz w:val="28"/>
          <w:lang w:val="ru-RU"/>
        </w:rPr>
        <w:t xml:space="preserve"> 91. Количество </w:t>
      </w:r>
      <w:proofErr w:type="spellStart"/>
      <w:r w:rsidRPr="00D246DD">
        <w:rPr>
          <w:color w:val="000000"/>
          <w:sz w:val="28"/>
          <w:lang w:val="ru-RU"/>
        </w:rPr>
        <w:t>оповещателей</w:t>
      </w:r>
      <w:proofErr w:type="spellEnd"/>
      <w:r w:rsidRPr="00D246DD">
        <w:rPr>
          <w:color w:val="000000"/>
          <w:sz w:val="28"/>
          <w:lang w:val="ru-RU"/>
        </w:rPr>
        <w:t xml:space="preserve"> и их мощность обеспечивают необходимую слышимость во всех местах постоянного или временного пребывания людей, в случае проведения эвакуации действуют в течение расчетного времени, необходимого для ее проведения.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22" w:name="z227"/>
      <w:bookmarkEnd w:id="22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92. Средство подачи тревоги (мобильное либо стационарное) (тревожная кнопка) устанавливается в целях своевременного оповещения уполномоченных органов об угрозе совершения акта терроризма на объекте.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23" w:name="z228"/>
      <w:bookmarkEnd w:id="22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93. Средством подачи тревоги в обязательном порядке оснащается пост лиц, обеспечивающих безопасность объекта, и входы на объект, предназначенные для массового пропуска.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24" w:name="z229"/>
      <w:bookmarkEnd w:id="22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94. Средство подачи тревоги обеспечивает возможность скрыто подавать сигнал в дежурные части территориальных органов внутренних дел либо на пульт централизованного наблюдения субъектов охранной деятельности.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25" w:name="z230"/>
      <w:bookmarkEnd w:id="22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95. Ограждение объектов устанавливается в целях воспрепятствования свободному проходу лиц и проезду транспортных средств на объект и с объекта.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26" w:name="z231"/>
      <w:bookmarkEnd w:id="22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Ограждением оборудуется периметр соответствующих объектов, имеющих территорию.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27" w:name="z232"/>
      <w:bookmarkEnd w:id="22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Ограждение имеет: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28" w:name="z233"/>
      <w:bookmarkEnd w:id="22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1) высоту и </w:t>
      </w:r>
      <w:proofErr w:type="spellStart"/>
      <w:r w:rsidRPr="00D246DD">
        <w:rPr>
          <w:color w:val="000000"/>
          <w:sz w:val="28"/>
          <w:lang w:val="ru-RU"/>
        </w:rPr>
        <w:t>заглубленность</w:t>
      </w:r>
      <w:proofErr w:type="spellEnd"/>
      <w:r w:rsidRPr="00D246DD">
        <w:rPr>
          <w:color w:val="000000"/>
          <w:sz w:val="28"/>
          <w:lang w:val="ru-RU"/>
        </w:rPr>
        <w:t xml:space="preserve"> в грунт, исключающие свободное преодоление и удовлетворяющие режимным условиям объекта;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29" w:name="z234"/>
      <w:bookmarkEnd w:id="22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2) простоту в конструкции, высокую прочность и долговечность;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30" w:name="z235"/>
      <w:bookmarkEnd w:id="22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3) отсутствие узлов и конструкций, облегчающих его преодоление.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31" w:name="z236"/>
      <w:bookmarkEnd w:id="23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Ограждение периметра соответствует следующим характеристикам: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32" w:name="z237"/>
      <w:bookmarkEnd w:id="23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1) устойчивость к внешним климатическим факторам всех сезонов и соответствующих климатических зон;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33" w:name="z238"/>
      <w:bookmarkEnd w:id="23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2) защищенность от индустриальных помех и помех, вызываемых транспортными средствами, воздействия птиц и животных.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34" w:name="z239"/>
      <w:bookmarkEnd w:id="23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96. Объекты, находящиеся под охраной, оснащаются системами и средствами связи в целях обмена информацией для управления силами и средствами подразделений охраны.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35" w:name="z240"/>
      <w:bookmarkEnd w:id="23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Система связи обеспечивает двустороннюю радиосвязь между дежурным на пункте охраны и нарядами охраны на территории обслуживания, между нарядами охраны в пределах территории обслуживания.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36" w:name="z241"/>
      <w:bookmarkEnd w:id="23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97. Объекты оснащаются системами и средствами резервного электроснабжения для обеспечения бесперебойной работы системы охранной и тревожной сигнализации, контроля и управления доступом, освещения, видеонаблюдения.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37" w:name="z242"/>
      <w:bookmarkEnd w:id="23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98. Независимо от отнесения объектов к группе, в случае расположения их входных групп, а также открытых мест возможного массового пребывания обучающихся и воспитанников в непосредственной близости по отношению к путям движения транспортных средств, объекты оборудуются средствами снижения скорости транспортных средств.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38" w:name="z243"/>
      <w:bookmarkEnd w:id="23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99. Объекты образования оборудуются средствами снижения скорости транспортных средств в целях предотвращения риска наезда.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39" w:name="z244"/>
      <w:bookmarkEnd w:id="23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100. Снижения скорости транспортных средств обеспечивается использованием вазонов, элементов архитектуры и ландшафта, </w:t>
      </w:r>
      <w:proofErr w:type="spellStart"/>
      <w:r w:rsidRPr="00D246DD">
        <w:rPr>
          <w:color w:val="000000"/>
          <w:sz w:val="28"/>
          <w:lang w:val="ru-RU"/>
        </w:rPr>
        <w:t>боллардов</w:t>
      </w:r>
      <w:proofErr w:type="spellEnd"/>
      <w:r w:rsidRPr="00D246DD">
        <w:rPr>
          <w:color w:val="000000"/>
          <w:sz w:val="28"/>
          <w:lang w:val="ru-RU"/>
        </w:rPr>
        <w:t xml:space="preserve"> и других средств.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40" w:name="z245"/>
      <w:bookmarkEnd w:id="23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101. Независимо от групп, определенных в пункте 77 настоящей главы, объекты при наличии потенциальных опасных участков оборудуются системами и средствами сигнализации.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41" w:name="z246"/>
      <w:bookmarkEnd w:id="240"/>
      <w:r>
        <w:rPr>
          <w:color w:val="000000"/>
          <w:sz w:val="28"/>
        </w:rPr>
        <w:lastRenderedPageBreak/>
        <w:t>     </w:t>
      </w:r>
      <w:r w:rsidRPr="00D246DD">
        <w:rPr>
          <w:color w:val="000000"/>
          <w:sz w:val="28"/>
          <w:lang w:val="ru-RU"/>
        </w:rPr>
        <w:t xml:space="preserve"> 102. По решению собственника, владельца на объекте устанавливается дополнительное инженерно-техническое оборудование, способствующее повышению уровня антитеррористической защищенности объекта.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42" w:name="z247"/>
      <w:bookmarkEnd w:id="24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103. Инженерно-техническое оборудование объекта всегда поддерживается в рабочем состоянии.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43" w:name="z248"/>
      <w:bookmarkEnd w:id="242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104. В случае невозможности оснастить объект инженерно-техническим оборудованием в течение 6 месяцев после включения его в перечень объектов, уязвимых в террористическом отношении в соответствии с Правилами, руководством объекта принимаются меры для планирования средств республиканского и (или) местных бюджетов, внебюджетных источников на оснащение объекта, а в антитеррористическую комиссию на согласование представляется проект плана мероприятий по инженерно-техническому оснащению объекта.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05"/>
        <w:gridCol w:w="4198"/>
      </w:tblGrid>
      <w:tr w:rsidR="00FF7880" w:rsidRPr="00B654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3"/>
          <w:p w:rsidR="00FF7880" w:rsidRPr="00D246DD" w:rsidRDefault="00D246DD" w:rsidP="00D246D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880" w:rsidRPr="00D246DD" w:rsidRDefault="00D246DD" w:rsidP="00D246DD">
            <w:pPr>
              <w:spacing w:after="0" w:line="240" w:lineRule="auto"/>
              <w:jc w:val="center"/>
              <w:rPr>
                <w:lang w:val="ru-RU"/>
              </w:rPr>
            </w:pPr>
            <w:r w:rsidRPr="00D246DD">
              <w:rPr>
                <w:color w:val="000000"/>
                <w:sz w:val="20"/>
                <w:lang w:val="ru-RU"/>
              </w:rPr>
              <w:t>Приложение 1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t>к Инструкции по организации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t>антитеррористической защиты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t>объектов, уязвимых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t>в террористическом отношении,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t>Министерства образования и науки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t>и объектов, уязвимых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t>в террористическом отношении,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t>осуществляющих деятельность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t>в сфере образования и науки</w:t>
            </w:r>
          </w:p>
        </w:tc>
      </w:tr>
    </w:tbl>
    <w:p w:rsidR="00FF7880" w:rsidRPr="00D246DD" w:rsidRDefault="00D246DD" w:rsidP="00D246DD">
      <w:pPr>
        <w:spacing w:after="0" w:line="240" w:lineRule="auto"/>
        <w:rPr>
          <w:lang w:val="ru-RU"/>
        </w:rPr>
      </w:pPr>
      <w:bookmarkStart w:id="244" w:name="z250"/>
      <w:r w:rsidRPr="00D246DD">
        <w:rPr>
          <w:b/>
          <w:color w:val="000000"/>
          <w:lang w:val="ru-RU"/>
        </w:rPr>
        <w:t xml:space="preserve"> Варианты тематик занятий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45" w:name="z251"/>
      <w:bookmarkEnd w:id="24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Дошкольные организации: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46" w:name="z252"/>
      <w:bookmarkEnd w:id="24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1. Безопасный детский сад.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47" w:name="z253"/>
      <w:bookmarkEnd w:id="24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2. Мир вокруг нас.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48" w:name="z254"/>
      <w:bookmarkEnd w:id="24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3. Мир природы.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49" w:name="z255"/>
      <w:bookmarkEnd w:id="24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4. Техника и мы.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50" w:name="z256"/>
      <w:bookmarkEnd w:id="24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5. Я и окружающая среда.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51" w:name="z257"/>
      <w:bookmarkEnd w:id="25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6. Я и взрослый мир.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52" w:name="z258"/>
      <w:bookmarkEnd w:id="25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Начальная школа: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53" w:name="z259"/>
      <w:bookmarkEnd w:id="25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1. Как защитить себя от возможных угроз.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54" w:name="z260"/>
      <w:bookmarkEnd w:id="25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2. Действия при обнаружении подозрительного предмета.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55" w:name="z261"/>
      <w:bookmarkEnd w:id="25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3. Правила поведения детей при угрозе терроризма (совершенном теракте).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56" w:name="z262"/>
      <w:bookmarkEnd w:id="25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4. Что нужно знать о терроризме?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57" w:name="z263"/>
      <w:bookmarkEnd w:id="25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5. Почему важно знать правила безопасного поведения.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58" w:name="z264"/>
      <w:bookmarkEnd w:id="25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6. Безопасная школа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59" w:name="z265"/>
      <w:bookmarkEnd w:id="25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Основная средняя школа: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60" w:name="z266"/>
      <w:bookmarkEnd w:id="25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1. Как отличать нестандартное поведение посторонних лиц.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61" w:name="z267"/>
      <w:bookmarkEnd w:id="26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2. "Терроризм: его истоки и последствия".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62" w:name="z268"/>
      <w:bookmarkEnd w:id="26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3. Терроризм – угроза обществу.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63" w:name="z269"/>
      <w:bookmarkEnd w:id="26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4. Меры безопасности в школах.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64" w:name="z270"/>
      <w:bookmarkEnd w:id="26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5. Правила поведения при угрозе терроризма (совершенном теракте).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65" w:name="z271"/>
      <w:bookmarkEnd w:id="26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6. Защита от терроризма.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66" w:name="z272"/>
      <w:bookmarkEnd w:id="26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Средняя школа: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67" w:name="z273"/>
      <w:bookmarkEnd w:id="26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1. Правила безопасного поведения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68" w:name="z274"/>
      <w:bookmarkEnd w:id="26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2. Современный терроризм и борьба с ним.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69" w:name="z275"/>
      <w:bookmarkEnd w:id="26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3. Антитеррористическая безопасность в школе.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70" w:name="z276"/>
      <w:bookmarkEnd w:id="26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4. О повышении бдительности и мерах по предупреждению террористических актов на объектах.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71" w:name="z277"/>
      <w:bookmarkEnd w:id="27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5. Защита от терроризма.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72" w:name="z278"/>
      <w:bookmarkEnd w:id="271"/>
      <w:r>
        <w:rPr>
          <w:color w:val="000000"/>
          <w:sz w:val="28"/>
        </w:rPr>
        <w:lastRenderedPageBreak/>
        <w:t>     </w:t>
      </w:r>
      <w:r w:rsidRPr="00D246DD">
        <w:rPr>
          <w:color w:val="000000"/>
          <w:sz w:val="28"/>
          <w:lang w:val="ru-RU"/>
        </w:rPr>
        <w:t xml:space="preserve"> 6. Правила поведения, обучающихся при совершенном теракте.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73" w:name="z279"/>
      <w:bookmarkEnd w:id="27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Для руководителей и персонала организаций образования: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74" w:name="z280"/>
      <w:bookmarkEnd w:id="27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1. Действия руководителей и персонала организаций образования при получении сообщений о минировании объекта.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75" w:name="z281"/>
      <w:bookmarkEnd w:id="27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2. Действия руководителей и персонала организаций образования при совершенном теракте.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76" w:name="z282"/>
      <w:bookmarkEnd w:id="27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3. Организация и проведение профилактических, учебных, тренировочных мероприятий по противодействию терроризму.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77" w:name="z283"/>
      <w:bookmarkEnd w:id="27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4. Организация антитеррористической безопасности организации образования.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78" w:name="z284"/>
      <w:bookmarkEnd w:id="27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5. Меры безопасности в организациях образования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79" w:name="z285"/>
      <w:bookmarkEnd w:id="27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Для организаций, подведомственных Министерству образования и науки Республики Казахстан: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80" w:name="z286"/>
      <w:bookmarkEnd w:id="27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1. Распознавание взрывчатых веществ и правила поведения при угрозе взрыва.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81" w:name="z287"/>
      <w:bookmarkEnd w:id="28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2. Обеспечение безопасности при возникновении общественных беспорядков вблизи организации образования и угрозе захвата заложников.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82" w:name="z288"/>
      <w:bookmarkEnd w:id="28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3. Организация и проведение в организации профилактических, учебных, тренировочных мероприятий по противодействию терроризму.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83" w:name="z289"/>
      <w:bookmarkEnd w:id="28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4. Обеспечение безопасности при угрозе совершения террористического акта.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84" w:name="z290"/>
      <w:bookmarkEnd w:id="28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5. Действия руководителей организаций при совершенном теракте.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85" w:name="z291"/>
      <w:bookmarkEnd w:id="28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 рамках проведения инструктажей: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86" w:name="z292"/>
      <w:bookmarkEnd w:id="28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1. Эвакуация сотрудников, учащихся, воспитанников и посетителей объекта и меры безопасности при проведении эвакуации;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87" w:name="z293"/>
      <w:bookmarkEnd w:id="28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2. Детализированное ознакомление каждого из сотрудников объекта с порядком персонального поведения и действиями в обстановке совершения акта терроризма в пределах территории объекта.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88" w:name="z294"/>
      <w:bookmarkEnd w:id="28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 рамках проведения практических занятий: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89" w:name="z295"/>
      <w:bookmarkEnd w:id="28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1. Отработка практических действий с лицами, обеспечивающими безопасность объекта, по организации осмотров помещений с целью обнаружения бесхозных вещей и подозрительных предметов: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90" w:name="z296"/>
      <w:bookmarkEnd w:id="28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1) действий при обнаружении бесхозных вещей, подозрительных предметов и получении сообщений о минировании;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91" w:name="z297"/>
      <w:bookmarkEnd w:id="29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2) организации взаимодействия организации с территориальными органами внутренних дел, охраны при обнаружении бесхозных вещей, подозрительных предметов и получении сообщения о минировании объекта;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92" w:name="z298"/>
      <w:bookmarkEnd w:id="29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3) организации оповещения персонала и посетителей объекта;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93" w:name="z299"/>
      <w:bookmarkEnd w:id="29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4) организации эвакуации персонала и посетителей объекта.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94" w:name="z300"/>
      <w:bookmarkEnd w:id="29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 соответствии с указанными мероприятиями, проводятся следующие тренировки по действиям: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95" w:name="z301"/>
      <w:bookmarkEnd w:id="29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1) персонала при получении сообщения о минировании объекта;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296" w:name="z302"/>
      <w:bookmarkEnd w:id="29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2) при обнаружении бесхозных вещей и подозрительных предметов;</w:t>
      </w:r>
    </w:p>
    <w:p w:rsidR="00FF7880" w:rsidRDefault="00D246DD" w:rsidP="00D246DD">
      <w:pPr>
        <w:spacing w:after="0" w:line="240" w:lineRule="auto"/>
        <w:jc w:val="both"/>
      </w:pPr>
      <w:bookmarkStart w:id="297" w:name="z303"/>
      <w:bookmarkEnd w:id="29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3) </w:t>
      </w:r>
      <w:proofErr w:type="spellStart"/>
      <w:proofErr w:type="gramStart"/>
      <w:r>
        <w:rPr>
          <w:color w:val="000000"/>
          <w:sz w:val="28"/>
        </w:rPr>
        <w:t>при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эвакуации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людей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05"/>
        <w:gridCol w:w="4198"/>
      </w:tblGrid>
      <w:tr w:rsidR="00FF7880" w:rsidRPr="00B654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7"/>
          <w:p w:rsidR="00FF7880" w:rsidRDefault="00D246DD" w:rsidP="00D246DD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880" w:rsidRPr="00D246DD" w:rsidRDefault="00D246DD" w:rsidP="00D246DD">
            <w:pPr>
              <w:spacing w:after="0" w:line="240" w:lineRule="auto"/>
              <w:jc w:val="center"/>
              <w:rPr>
                <w:lang w:val="ru-RU"/>
              </w:rPr>
            </w:pPr>
            <w:r w:rsidRPr="00D246DD">
              <w:rPr>
                <w:color w:val="000000"/>
                <w:sz w:val="20"/>
                <w:lang w:val="ru-RU"/>
              </w:rPr>
              <w:t>Приложение 2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t>к Инструкции по организации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t>антитеррористической защиты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t>объектов, уязвимых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t>в террористическом отношении,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t>Министерства образования и науки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t>и объектов, уязвимых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t>в террористическом отношении,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t>осуществляющих деятельность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lastRenderedPageBreak/>
              <w:t>в сфере образования и науки</w:t>
            </w:r>
          </w:p>
        </w:tc>
      </w:tr>
    </w:tbl>
    <w:p w:rsidR="00FF7880" w:rsidRPr="00D246DD" w:rsidRDefault="00D246DD" w:rsidP="00D246DD">
      <w:pPr>
        <w:spacing w:after="0" w:line="240" w:lineRule="auto"/>
        <w:rPr>
          <w:lang w:val="ru-RU"/>
        </w:rPr>
      </w:pPr>
      <w:bookmarkStart w:id="298" w:name="z305"/>
      <w:r w:rsidRPr="00D246DD">
        <w:rPr>
          <w:b/>
          <w:color w:val="000000"/>
          <w:lang w:val="ru-RU"/>
        </w:rPr>
        <w:lastRenderedPageBreak/>
        <w:t xml:space="preserve"> АЛГОРИТМ действий сотрудников, обучающихся и воспитанников организаций образования при возникновении чрезвычайных ситуаций техногенного характера и угрозы совершения акта терроризма</w:t>
      </w:r>
    </w:p>
    <w:p w:rsidR="00FF7880" w:rsidRPr="00D246DD" w:rsidRDefault="00D246DD" w:rsidP="00D246DD">
      <w:pPr>
        <w:spacing w:after="0" w:line="240" w:lineRule="auto"/>
        <w:rPr>
          <w:lang w:val="ru-RU"/>
        </w:rPr>
      </w:pPr>
      <w:bookmarkStart w:id="299" w:name="z306"/>
      <w:bookmarkEnd w:id="298"/>
      <w:r w:rsidRPr="00D246DD">
        <w:rPr>
          <w:b/>
          <w:color w:val="000000"/>
          <w:lang w:val="ru-RU"/>
        </w:rPr>
        <w:t xml:space="preserve"> Глава 1. Общие положения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00" w:name="z307"/>
      <w:bookmarkEnd w:id="29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1. Настоящий алгоритм действий сотрудников, обучающихся и воспитанников организаций образования при возникновении чрезвычайных ситуаций техногенного характера и угрозы совершения акта терроризма (далее – Алгоритм) разработан с целью управления мероприятиями по повышению устойчивости функционирования организаций образования в случаях возникновения чрезвычайных ситуаций техногенного характера и угрозы совершения акта терроризма и направлен на их предупреждение и ликвидацию.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01" w:name="z308"/>
      <w:bookmarkEnd w:id="30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Предупреждением террористических угроз является комплекс мероприятий, направленных на сохранение жизни и здоровья людей, максимально уменьшение риска осуществления террористической угрозы и минимизацию совершения акта терроризма.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02" w:name="z309"/>
      <w:bookmarkEnd w:id="301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Принятие комплекса мероприятий по подготовке к проведению аварийно-спасательных и неотложных работ в зоне чрезвычайных ситуаций техногенного характера направлено на обеспечение устойчивости функционирования организаций образования.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03" w:name="z310"/>
      <w:bookmarkEnd w:id="30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2. В случае совершения акта терроризма руководители и сотрудники организаций образования незамедлительно информируют правоохранительные и специальные органы о совершенном акте терроризма и обеспечить эвакуацию персонала организации образования.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04" w:name="z311"/>
      <w:bookmarkEnd w:id="30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 организации работы по предупреждению возникновения угрозы совершения акта терроризма важно особое внимание уделять предотвращению свободного проникновения на объекты и к уязвимым участкам (участкам, оборудованию) посторонних лиц, что, исключит возможность доставки террористических средств, а также вывод из строя аппаратуры контроля, автоматики, средств связи.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05" w:name="z312"/>
      <w:bookmarkEnd w:id="30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Основными признаками возможной подготовки и осуществления террористической деятельности являются: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06" w:name="z313"/>
      <w:bookmarkEnd w:id="30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появление лиц, в поведении которых усматривается изучение обстановки в близлежащем окружении объекта возможной террористической атаки, повышенный или неадекватно мотивированный интерес к определенным аспектам в его деятельности;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07" w:name="z314"/>
      <w:bookmarkEnd w:id="30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неоднократное появление подозрительных лиц у выбранных объектов и проведение ими фото - и видеосъемки;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08" w:name="z315"/>
      <w:bookmarkEnd w:id="30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необоснованное вступление в контакт с персоналом и с лицами, обеспечивающими безопасность объекта, выведывание у них режима работы, порядка доступа, обеспечения безопасности;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09" w:name="z316"/>
      <w:bookmarkEnd w:id="30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проникновение в подвалы и на чердаки лиц, которые не имеют отношения к их техническому обслуживанию;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10" w:name="z317"/>
      <w:bookmarkEnd w:id="30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наличие у посторонних посетителей (лиц, вызывающих подозрение) документов, проверка которых охраной на входе в здание объекта не дает информации, о личности предъявителя;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11" w:name="z318"/>
      <w:bookmarkEnd w:id="31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сообщение администрации и персоналу объекта ложной информации;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12" w:name="z319"/>
      <w:bookmarkEnd w:id="31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изучение уязвимых участков и порядка доступа к ним, порядка системы пропускного режима и охраны объекта.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13" w:name="z320"/>
      <w:bookmarkEnd w:id="312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На основе заблаговременного анализа типовых сценариев террористической атаки важно с целью их изменения в благоприятную, положительную сторону в каждой фазе развития чрезвычайных ситуаций разработать и в режиме реального времени реализовать </w:t>
      </w:r>
      <w:r w:rsidRPr="00D246DD">
        <w:rPr>
          <w:color w:val="000000"/>
          <w:sz w:val="28"/>
          <w:lang w:val="ru-RU"/>
        </w:rPr>
        <w:lastRenderedPageBreak/>
        <w:t xml:space="preserve">комплекс мероприятий, позволяющих эффективно влиять на конкретные исходную, промежуточную и заключительную ситуации.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14" w:name="z321"/>
      <w:bookmarkEnd w:id="31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Предварительные проработки различных ситуаций позволят сформировать Алгоритм действий сотрудников и обучающихся организаций образования при возникновении угрозы совершения акта терроризма, в том числе адресных инструкций и памяток, регулирующих действия в типичных экстремальных ситуациях.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15" w:name="z322"/>
      <w:bookmarkEnd w:id="31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Руководство мероприятиями по обеспечению антитеррористической </w:t>
      </w:r>
      <w:proofErr w:type="spellStart"/>
      <w:r w:rsidRPr="00D246DD">
        <w:rPr>
          <w:color w:val="000000"/>
          <w:sz w:val="28"/>
          <w:lang w:val="ru-RU"/>
        </w:rPr>
        <w:t>защищҰнности</w:t>
      </w:r>
      <w:proofErr w:type="spellEnd"/>
      <w:r w:rsidRPr="00D246DD">
        <w:rPr>
          <w:color w:val="000000"/>
          <w:sz w:val="28"/>
          <w:lang w:val="ru-RU"/>
        </w:rPr>
        <w:t xml:space="preserve"> организаций образования осуществляется их руководителями в пределах компетенции, установленной Законом и иными нормативными правовыми актами Республики Казахстан.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16" w:name="z323"/>
      <w:bookmarkEnd w:id="31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3. Мероприятия по предупреждению чрезвычайных ситуаций техногенного характера проводятся с учетом вероятности их возникновения и возможного ущерба от них.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17" w:name="z324"/>
      <w:bookmarkEnd w:id="31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Выполнение мероприятий по предупреждению чрезвычайных ситуаций техногенного характера возлагается на руководителей организаций образования в пределах их компетенции, установленной действующим законодательством.</w:t>
      </w:r>
    </w:p>
    <w:p w:rsidR="00FF7880" w:rsidRPr="00D246DD" w:rsidRDefault="00D246DD" w:rsidP="00D246DD">
      <w:pPr>
        <w:spacing w:after="0" w:line="240" w:lineRule="auto"/>
        <w:rPr>
          <w:lang w:val="ru-RU"/>
        </w:rPr>
      </w:pPr>
      <w:bookmarkStart w:id="318" w:name="z325"/>
      <w:bookmarkEnd w:id="317"/>
      <w:r w:rsidRPr="00D246DD">
        <w:rPr>
          <w:b/>
          <w:color w:val="000000"/>
          <w:lang w:val="ru-RU"/>
        </w:rPr>
        <w:t xml:space="preserve"> Глава 2. Порядок действий сотрудников, обучающихся и воспитанников организаций образования при возникновении угрозы совершения акта терроризма в здании и на ее территории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19" w:name="z326"/>
      <w:bookmarkEnd w:id="31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4. Порядок систематизирует и синхронизирует действий сотрудников, педагогов, обучающихся и воспитанников, в том числе предусматривает оповещение родителей, при возникновении угрозы совершения акта терроризма в организации образования и на ее территории.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20" w:name="z327"/>
      <w:bookmarkEnd w:id="31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Данный порядок руководителем организации образования доводится до каждого сотрудника, педагога, обучающегося и родителя (законного представителя).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21" w:name="z328"/>
      <w:bookmarkEnd w:id="32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5. Основанием для принятия немедленных действий при возникновении угрозы совершения акта терроризма в организации образования являются: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22" w:name="z329"/>
      <w:bookmarkEnd w:id="32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обнаружение кем-либо из сотрудников, педагогов, обучающихся или воспитанников подозрительного предмета;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23" w:name="z330"/>
      <w:bookmarkEnd w:id="32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поступление угрозы по телефону или в письменном виде в организацию образования;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24" w:name="z331"/>
      <w:bookmarkEnd w:id="32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вооруженное нападение на сотрудников, педагогов, обучающихся и воспитанников организации образования;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25" w:name="z332"/>
      <w:bookmarkEnd w:id="32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захват террористами в заложники сотрудников, педагогов, обучающихся и воспитанников и/или в здании организации или на ее территории;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26" w:name="z333"/>
      <w:bookmarkEnd w:id="32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атака организации образования террористом.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27" w:name="z334"/>
      <w:bookmarkEnd w:id="32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6. В вышеперечисленных случаях руководство организации образования незамедлительно сообщает о случившемся: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28" w:name="z335"/>
      <w:bookmarkEnd w:id="32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на канал "102" органов внутренних дел, единую дежурно-диспетчерскую службу "112";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29" w:name="z336"/>
      <w:bookmarkEnd w:id="32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руководителю органа (отдела) образования.</w:t>
      </w:r>
    </w:p>
    <w:p w:rsidR="00FF7880" w:rsidRPr="00D246DD" w:rsidRDefault="00D246DD" w:rsidP="00D246DD">
      <w:pPr>
        <w:spacing w:after="0" w:line="240" w:lineRule="auto"/>
        <w:rPr>
          <w:lang w:val="ru-RU"/>
        </w:rPr>
      </w:pPr>
      <w:bookmarkStart w:id="330" w:name="z337"/>
      <w:bookmarkEnd w:id="329"/>
      <w:r w:rsidRPr="00D246DD">
        <w:rPr>
          <w:b/>
          <w:color w:val="000000"/>
          <w:lang w:val="ru-RU"/>
        </w:rPr>
        <w:t xml:space="preserve"> Параграф 1. Обнаружение подозрительного предмета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31" w:name="z338"/>
      <w:bookmarkEnd w:id="33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7. Под подозрительным предметом понимаются бесхозная сумка, пакет, ящик, коробка, игрушка с торчащими проводами, издающая подозрительные звуки (щелчки, </w:t>
      </w:r>
      <w:proofErr w:type="spellStart"/>
      <w:r w:rsidRPr="00D246DD">
        <w:rPr>
          <w:color w:val="000000"/>
          <w:sz w:val="28"/>
          <w:lang w:val="ru-RU"/>
        </w:rPr>
        <w:t>тикание</w:t>
      </w:r>
      <w:proofErr w:type="spellEnd"/>
      <w:r w:rsidRPr="00D246DD">
        <w:rPr>
          <w:color w:val="000000"/>
          <w:sz w:val="28"/>
          <w:lang w:val="ru-RU"/>
        </w:rPr>
        <w:t>) и необычные запахи (миндаля, хлора, аммиака).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32" w:name="z339"/>
      <w:bookmarkEnd w:id="33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Данный предмет может оказаться взрывным устройством, или начиненным отравляющими химическими веществами (ОХВ), биологическими агентами (возбудителями опасных инфекций, типа сибирской язвы, натуральной оспы, </w:t>
      </w:r>
      <w:proofErr w:type="gramStart"/>
      <w:r w:rsidRPr="00D246DD">
        <w:rPr>
          <w:color w:val="000000"/>
          <w:sz w:val="28"/>
          <w:lang w:val="ru-RU"/>
        </w:rPr>
        <w:t>туляремии )</w:t>
      </w:r>
      <w:proofErr w:type="gramEnd"/>
      <w:r w:rsidRPr="00D246DD">
        <w:rPr>
          <w:color w:val="000000"/>
          <w:sz w:val="28"/>
          <w:lang w:val="ru-RU"/>
        </w:rPr>
        <w:t xml:space="preserve"> пакетом.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33" w:name="z340"/>
      <w:bookmarkEnd w:id="33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8. Лица, обнаружившие опасный или </w:t>
      </w:r>
      <w:proofErr w:type="gramStart"/>
      <w:r w:rsidRPr="00D246DD">
        <w:rPr>
          <w:color w:val="000000"/>
          <w:sz w:val="28"/>
          <w:lang w:val="ru-RU"/>
        </w:rPr>
        <w:t>подозрительный предмет</w:t>
      </w:r>
      <w:proofErr w:type="gramEnd"/>
      <w:r w:rsidRPr="00D246DD">
        <w:rPr>
          <w:color w:val="000000"/>
          <w:sz w:val="28"/>
          <w:lang w:val="ru-RU"/>
        </w:rPr>
        <w:t xml:space="preserve"> незамедлительно сообщают об этом на канал "102" органов внутренних дел или единую дежурно-диспетчерскую службу "112" (в случае, если это воспитанник или обучающийся, то </w:t>
      </w:r>
      <w:r w:rsidRPr="00D246DD">
        <w:rPr>
          <w:color w:val="000000"/>
          <w:sz w:val="28"/>
          <w:lang w:val="ru-RU"/>
        </w:rPr>
        <w:lastRenderedPageBreak/>
        <w:t>воспитателю или классному руководителю) и до прибытия сил экстренного реагирования находятся на безопасном расстоянии от предмета и быть готовым дать показания, касающиеся случившегося.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34" w:name="z341"/>
      <w:bookmarkEnd w:id="33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9. Действия руководителя: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35" w:name="z342"/>
      <w:bookmarkEnd w:id="33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выставить оцепление из числа постоянных сотрудников организации образования;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36" w:name="z343"/>
      <w:bookmarkEnd w:id="33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обеспечить беспрепятственный подъезд к месту обнаружения опасного или подозрительного предмета служб экстренного реагирования (подразделения органов внутренних дел, службы скорой медицинской помощи, пожарные расчеты, оперативно–спасательные службы);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37" w:name="z344"/>
      <w:bookmarkEnd w:id="33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принять меры по эвакуации обучающихся и сотрудников организации образования.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38" w:name="z345"/>
      <w:bookmarkEnd w:id="33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10. Действия персонала (сотрудники, педагоги):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39" w:name="z346"/>
      <w:bookmarkEnd w:id="33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сообщить администрации организации образования (по телефону) и в здание никого не допускать (до их прибытия);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40" w:name="z347"/>
      <w:bookmarkEnd w:id="33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перевести обучающихся, воспитанников на безопасное расстояние от подозрительного предмета (не ближе 100 метров), не приближаться, не трогать, не вскрывать и не перемещать находку;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41" w:name="z348"/>
      <w:bookmarkEnd w:id="34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лицам, обнаружившим подозрительный предмет, до прибытия сил экстренного реагирования находиться на безопасном расстоянии и быть готовыми дать показания, касающиеся случившегося;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42" w:name="z349"/>
      <w:bookmarkEnd w:id="34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опросить окружающих с целью установления возможного владельца бесхозного предмета;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43" w:name="z350"/>
      <w:bookmarkEnd w:id="34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воздержаться от использования средств радиосвязи, в том числе и сотового телефона, вблизи предмета;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44" w:name="z351"/>
      <w:bookmarkEnd w:id="34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зафиксировать время и место обнаружения;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45" w:name="z352"/>
      <w:bookmarkEnd w:id="34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оказать содействие в организации эвакуации обучающихся, воспитанников с территории, прилегающей к опасной зоне;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46" w:name="z353"/>
      <w:bookmarkEnd w:id="34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 необходимости укрыться за предметами, обеспечивающими защиту (угол здания, колона, толстое дерево, автомашина), вести наблюдение;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47" w:name="z354"/>
      <w:bookmarkEnd w:id="34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покинуть объект, при невозможности - укрыться за капитальным сооружением и на необходимом удалении.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48" w:name="z355"/>
      <w:bookmarkEnd w:id="34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11. Действия обучающихся: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49" w:name="z356"/>
      <w:bookmarkEnd w:id="34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 паниковать, во всем слушать педагогов и сотрудников организации образования;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50" w:name="z357"/>
      <w:bookmarkEnd w:id="34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 трогать, не вскрывать и не передвигать подозрительный предмет;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51" w:name="z358"/>
      <w:bookmarkEnd w:id="35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 необходимости укрыться за предметами, обеспечивающими защиту (угол здания, колона, толстое дерево, автомашина);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52" w:name="z359"/>
      <w:bookmarkEnd w:id="35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покинуть объект, при невозможности - укрыться за капитальным сооружением и на необходимом удалении.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53" w:name="z360"/>
      <w:bookmarkEnd w:id="35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12. Действия лиц, обеспечивающих безопасность организации образования: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54" w:name="z361"/>
      <w:bookmarkEnd w:id="35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 трогать, не подходить, не передвигать подозрительный предмет;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55" w:name="z362"/>
      <w:bookmarkEnd w:id="35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опросить окружающих для установления возможного владельца бесхозного предмета;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56" w:name="z363"/>
      <w:bookmarkEnd w:id="35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воздержаться от использования средств радиосвязи, в том числе и сотового телефона, вблизи данного предмета;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57" w:name="z364"/>
      <w:bookmarkEnd w:id="35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по возможности зафиксировать время и место обнаружения;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58" w:name="z365"/>
      <w:bookmarkEnd w:id="35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немедленно сообщить об обнаружении подозрительного предмета на канал "102" органов внутренних дел или единую дежурно-диспетчерскую службу "112";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59" w:name="z366"/>
      <w:bookmarkEnd w:id="35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быть готовым описать внешний вид подозрительного предмета, и обстоятельства его обнаружения;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60" w:name="z367"/>
      <w:bookmarkEnd w:id="359"/>
      <w:r>
        <w:rPr>
          <w:color w:val="000000"/>
          <w:sz w:val="28"/>
        </w:rPr>
        <w:lastRenderedPageBreak/>
        <w:t>     </w:t>
      </w:r>
      <w:r w:rsidRPr="00D246DD">
        <w:rPr>
          <w:color w:val="000000"/>
          <w:sz w:val="28"/>
          <w:lang w:val="ru-RU"/>
        </w:rPr>
        <w:t xml:space="preserve"> не сообщать об угрозе взрыва никому, кроме тех, кому необходимо знать о случившемся, чтобы не создавать панику;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61" w:name="z368"/>
      <w:bookmarkEnd w:id="36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обеспечить ограничение доступа посторонних лиц к подозрительному предмету и опасной зоне;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62" w:name="z369"/>
      <w:bookmarkEnd w:id="36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обеспечить организованную эвакуацию людей с территории, прилегающей к опасной зоне;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63" w:name="z370"/>
      <w:bookmarkEnd w:id="36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 необходимости укрыться за предметами, обеспечивающими защиту (угол здания, колона, толстое дерево, автомашина), вести наблюдение.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64" w:name="z371"/>
      <w:bookmarkEnd w:id="36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Рекомендуемые зоны эвакуации и оцепления при обнаружении взрывного устройства или предмета, похожего на взрывное устройство: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65" w:name="z372"/>
      <w:bookmarkEnd w:id="36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граната– 50 метров;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66" w:name="z373"/>
      <w:bookmarkEnd w:id="36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тротиловая шашка массой 200 грамм – 45 метров;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67" w:name="z374"/>
      <w:bookmarkEnd w:id="36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взрывное устройство – не менее 200 метров;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68" w:name="z375"/>
      <w:bookmarkEnd w:id="36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пивная банка 0,33 литра – 60 метров;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69" w:name="z376"/>
      <w:bookmarkEnd w:id="36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дипломат (кейс) – 230 метров;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70" w:name="z377"/>
      <w:bookmarkEnd w:id="36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дорожный чемодан – 350 метров;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71" w:name="z378"/>
      <w:bookmarkEnd w:id="37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легковая автомашина – не менее 600 метров;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72" w:name="z379"/>
      <w:bookmarkEnd w:id="37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микроавтобус – 920 метров;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73" w:name="z380"/>
      <w:bookmarkEnd w:id="37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грузовая машина (фургон) – 1240 метров.</w:t>
      </w:r>
    </w:p>
    <w:p w:rsidR="00FF7880" w:rsidRPr="00D246DD" w:rsidRDefault="00D246DD" w:rsidP="00D246DD">
      <w:pPr>
        <w:spacing w:after="0" w:line="240" w:lineRule="auto"/>
        <w:rPr>
          <w:lang w:val="ru-RU"/>
        </w:rPr>
      </w:pPr>
      <w:bookmarkStart w:id="374" w:name="z381"/>
      <w:bookmarkEnd w:id="373"/>
      <w:r w:rsidRPr="00D246DD">
        <w:rPr>
          <w:b/>
          <w:color w:val="000000"/>
          <w:lang w:val="ru-RU"/>
        </w:rPr>
        <w:t xml:space="preserve"> Параграф 2. Поступление угрозы по телефону в организацию образования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75" w:name="z382"/>
      <w:bookmarkEnd w:id="374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13. Телефон является каналом поступления сообщений, содержащих информацию о заложенных взрывных устройствах, о захвате людей в заложники, вымогательстве и шантаже.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76" w:name="z383"/>
      <w:bookmarkEnd w:id="37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 оставляйте без внимания ни одного подобного сигнала. Постарайтесь дословно запомнить разговор и зафиксировать его на бумаге.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77" w:name="z384"/>
      <w:bookmarkEnd w:id="37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 распространяйтесь о факте разговора и его содержании, максимально ограничьте число людей, владеющих информацией.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78" w:name="z385"/>
      <w:bookmarkEnd w:id="37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14. Действия получателя угрозы по телефону (руководитель, сотрудник, педагог, обучающийся):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79" w:name="z386"/>
      <w:bookmarkEnd w:id="37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По ходу разговора отметьте пол, возраст звонившего и особенности его речи: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80" w:name="z387"/>
      <w:bookmarkEnd w:id="37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голос (громкий или тихий, низкий или высокий),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81" w:name="z388"/>
      <w:bookmarkEnd w:id="38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темп речи (быстрый или медленный),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82" w:name="z389"/>
      <w:bookmarkEnd w:id="38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произношение (отчетливое, искаженное, с заиканием, шепелявое, с акцентом или диалектом),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83" w:name="z390"/>
      <w:bookmarkEnd w:id="38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манера речи (развязная, с издевкой, с нецензурными выражениями);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84" w:name="z391"/>
      <w:bookmarkEnd w:id="38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Важно обратить внимание на звуковой фон (шум автомашин или железнодорожного транспорта, звук теле-или радиоаппаратуры, голоса), характер звонка (городской, междугородный).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85" w:name="z392"/>
      <w:bookmarkEnd w:id="38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Необходимо зафиксировать точное время начала разговора и его продолжительность.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86" w:name="z393"/>
      <w:bookmarkEnd w:id="38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 любом случае постарайтесь в ходе разговора получить ответы на следующие вопросы: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87" w:name="z394"/>
      <w:bookmarkEnd w:id="38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куда, кому, по какому телефону звонит данный человек?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88" w:name="z395"/>
      <w:bookmarkEnd w:id="38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какие конкретные требования он выдвигает?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89" w:name="z396"/>
      <w:bookmarkEnd w:id="38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выдвигает требования лично или выступает в роли посредника и представляет какую-то группу лиц?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90" w:name="z397"/>
      <w:bookmarkEnd w:id="38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на каких условиях он или они согласны отказаться от задуманного?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91" w:name="z398"/>
      <w:bookmarkEnd w:id="39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как и когда с ним можно связаться?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92" w:name="z399"/>
      <w:bookmarkEnd w:id="39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кому вы можете или должны сообщить об этом звонке?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93" w:name="z400"/>
      <w:bookmarkEnd w:id="392"/>
      <w:r>
        <w:rPr>
          <w:color w:val="000000"/>
          <w:sz w:val="28"/>
        </w:rPr>
        <w:lastRenderedPageBreak/>
        <w:t>     </w:t>
      </w:r>
      <w:r w:rsidRPr="00D246DD">
        <w:rPr>
          <w:color w:val="000000"/>
          <w:sz w:val="28"/>
          <w:lang w:val="ru-RU"/>
        </w:rPr>
        <w:t xml:space="preserve"> Постарайтесь добиться от звонящего максимально возможного промежутка времени для принятия вами и руководством школы решений или совершения каких- либо действий.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94" w:name="z401"/>
      <w:bookmarkEnd w:id="39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По возможности в процессе разговора или немедленно после окончания разговора сообщите на канал "102" органов внутренних дел или единую дежурно-диспетчерскую службу "112" и руководству организации о телефонной угрозе.</w:t>
      </w:r>
    </w:p>
    <w:p w:rsidR="00FF7880" w:rsidRPr="00D246DD" w:rsidRDefault="00D246DD" w:rsidP="00D246DD">
      <w:pPr>
        <w:spacing w:after="0" w:line="240" w:lineRule="auto"/>
        <w:rPr>
          <w:lang w:val="ru-RU"/>
        </w:rPr>
      </w:pPr>
      <w:bookmarkStart w:id="395" w:name="z402"/>
      <w:bookmarkEnd w:id="394"/>
      <w:r w:rsidRPr="00D246DD">
        <w:rPr>
          <w:b/>
          <w:color w:val="000000"/>
          <w:lang w:val="ru-RU"/>
        </w:rPr>
        <w:t xml:space="preserve"> Параграф 3. Поступление угрозы в письменной форме в организацию образования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96" w:name="z403"/>
      <w:bookmarkEnd w:id="39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15. Действия получателя угрозы в письменной форме (руководитель, сотрудник, педагог, обучающийся):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97" w:name="z404"/>
      <w:bookmarkEnd w:id="39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98" w:name="z405"/>
      <w:bookmarkEnd w:id="39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Постарайтесь не оставлять на нем отпечатков своих пальцев.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399" w:name="z406"/>
      <w:bookmarkEnd w:id="398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Если документ поступил в конверте - его вскрытие производите только с левой или правой стороны, аккуратно отрезая кромки ножницами.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00" w:name="z407"/>
      <w:bookmarkEnd w:id="39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 этом сохраняйте все: сам документ с текстом, любые вложения, конверт и упаковку - ничего не выбрасывайте.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01" w:name="z408"/>
      <w:bookmarkEnd w:id="40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 расширяйте круг лиц, знакомых с содержанием документа.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02" w:name="z409"/>
      <w:bookmarkEnd w:id="40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Незамедлительно сообщите на канал "102" органов внутренних дел или единую дежурно-диспетчерскую службу "112".</w:t>
      </w:r>
    </w:p>
    <w:p w:rsidR="00FF7880" w:rsidRPr="00D246DD" w:rsidRDefault="00D246DD" w:rsidP="00D246DD">
      <w:pPr>
        <w:spacing w:after="0" w:line="240" w:lineRule="auto"/>
        <w:rPr>
          <w:lang w:val="ru-RU"/>
        </w:rPr>
      </w:pPr>
      <w:bookmarkStart w:id="403" w:name="z410"/>
      <w:bookmarkEnd w:id="402"/>
      <w:r w:rsidRPr="00D246DD">
        <w:rPr>
          <w:b/>
          <w:color w:val="000000"/>
          <w:lang w:val="ru-RU"/>
        </w:rPr>
        <w:t xml:space="preserve"> Параграф 4. Вооруженное нападение на сотрудников, педагогов, обучающихся и воспитанников организаций образования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04" w:name="z411"/>
      <w:bookmarkEnd w:id="40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16. При вооруженном нападении на сотрудников, педагогов, обучающихся и воспитанников необходимо принять меры для самоизоляции, немедленно покинуть опасную зону, а также сообщить на канал "102" органов внутренних дел или единую дежурно-диспетчерскую службу "112".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05" w:name="z412"/>
      <w:bookmarkEnd w:id="404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Спрятавшись, дождитесь ухода террористов, и при первой возможности покиньте здание.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06" w:name="z413"/>
      <w:bookmarkEnd w:id="40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17. Действия руководителя: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07" w:name="z414"/>
      <w:bookmarkEnd w:id="40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незамедлительное информирование правоохранительных и/или специальных государственных органов о факте и обстоятельствах вооруженного нападения;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08" w:name="z415"/>
      <w:bookmarkEnd w:id="40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организация работы по обеспечению безопасности людей на объекте (эвакуация, блокирование внутренних барьеров, оповещение о нештатной ситуации на объекте);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09" w:name="z416"/>
      <w:bookmarkEnd w:id="40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взаимодействие с прибывающими силами оперативного штаба по борьбе с терроризмом.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10" w:name="z417"/>
      <w:bookmarkEnd w:id="40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18. Действия персонала (сотрудники, педагоги):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11" w:name="z418"/>
      <w:bookmarkEnd w:id="41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оцените ситуацию, продумайте четкий план, как вы будете вместе с обучающимися покидать здание;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12" w:name="z419"/>
      <w:bookmarkEnd w:id="41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 возможности безопасно эвакуироваться вместе с воспитанниками, обучающимися, покиньте здание;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13" w:name="z420"/>
      <w:bookmarkEnd w:id="41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оставьте вещи и сумки;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14" w:name="z421"/>
      <w:bookmarkEnd w:id="41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 прячьте руки, держите их на виду.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15" w:name="z422"/>
      <w:bookmarkEnd w:id="41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 случае отсутствия возможности покинуть здание следует: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16" w:name="z423"/>
      <w:bookmarkEnd w:id="41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быстро выглянуть из кабинета, группы и направить всех обучающихся, воспитанников или сотрудников, находящихся в коридоре, в свой кабинет;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17" w:name="z424"/>
      <w:bookmarkEnd w:id="41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 впускать в кабинет, группу взрослых, которые вам не знакомы или у которых нет пропуска на посещение;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18" w:name="z425"/>
      <w:bookmarkEnd w:id="41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плотно закрыть дверь, желательно на ключ;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19" w:name="z426"/>
      <w:bookmarkEnd w:id="41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закрыть окна, опустить или закрыть все жалюзи;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20" w:name="z427"/>
      <w:bookmarkEnd w:id="419"/>
      <w:r w:rsidRPr="00D246D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поставить обучающихся, воспитанников у стены так, чтобы злоумышленник не мог видеть их, заглядывая в дверь;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21" w:name="z428"/>
      <w:bookmarkEnd w:id="42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найти для обучающихся, воспитанников "Безопасный угол";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22" w:name="z429"/>
      <w:bookmarkEnd w:id="42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выключить свет и мониторы компьютеров, сотовые телефоны поставить на беззвучный сигнал;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23" w:name="z430"/>
      <w:bookmarkEnd w:id="42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обеспечить тишину для обучающихся, воспитанников;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24" w:name="z431"/>
      <w:bookmarkEnd w:id="42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заполнить лист посещаемости (перечислить учеников, которых забрали из коридоров (как указано выше), и составить список обучающихся, воспитанников, которые должны находиться в данном классе, но отсутствуют.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25" w:name="z432"/>
      <w:bookmarkEnd w:id="42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Примечание: Перед выключением света сотрудники находят и держат в руках свой журнал посещаемости. Это поможет обеспечить эвакуацию всех обучающихся, воспитанников.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26" w:name="z433"/>
      <w:bookmarkEnd w:id="42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обучающихся находящихся в спортивном зале, необходимо перевести в раздевалку, запереть все двери, найти безопасное место и выключить свет;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27" w:name="z434"/>
      <w:bookmarkEnd w:id="42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обучающихся, находящихся в столовых, необходимо передислоцировать в ближайшие классы и выключить свет;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28" w:name="z435"/>
      <w:bookmarkEnd w:id="42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сотрудники и обучающиеся, воспитанники находящиеся вне здания организации образования, добегают до ближайшего безопасного места, останавливаются, занимают лежащее положение и не двигаются;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29" w:name="z436"/>
      <w:bookmarkEnd w:id="42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сотрудники и обучающиеся, которые находятся в туалетах закрывают кабинку и выключают свет;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30" w:name="z437"/>
      <w:bookmarkEnd w:id="429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все, кто находится в коридоре, немедленно проходят в ближайший класс и выключают свет;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31" w:name="z438"/>
      <w:bookmarkEnd w:id="430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медицинские работники, работники столовой, вспомогательный персонал остается в помещении, в котором они находятся, закрывают двери и выключить свет;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32" w:name="z439"/>
      <w:bookmarkEnd w:id="43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обучающиеся и сотрудники библиотеки остаются в библиотеке. Библиотекари закрывают двери, находят для детей и для себя безопасное место и выключают свет.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33" w:name="z440"/>
      <w:bookmarkEnd w:id="43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Примечание: Оставайтесь в безопасных местах до распоряжения руководителя.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34" w:name="z441"/>
      <w:bookmarkEnd w:id="43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19. Действия обучающихся: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35" w:name="z442"/>
      <w:bookmarkEnd w:id="43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 паниковать, во всем слушать сотрудников и педагогов школы;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36" w:name="z443"/>
      <w:bookmarkEnd w:id="43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незаметно покинуть объект, при невозможности - укрыться в безопасном месте;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37" w:name="z444"/>
      <w:bookmarkEnd w:id="43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заблокировать дверь, дождаться прибытия сотрудников правопорядка;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38" w:name="z445"/>
      <w:bookmarkEnd w:id="43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39" w:name="z446"/>
      <w:bookmarkEnd w:id="43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Примечание: Оставайтесь в безопасных местах до распоряжения руководителя или педагогов.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40" w:name="z447"/>
      <w:bookmarkEnd w:id="43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20. Действия лиц, обеспечивающих безопасность организации образования: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41" w:name="z448"/>
      <w:bookmarkEnd w:id="440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выявить вооруженного злоумышленника;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42" w:name="z449"/>
      <w:bookmarkEnd w:id="44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по возможности блокировать его продвижение к местам массового пребывания людей на объекте;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43" w:name="z450"/>
      <w:bookmarkEnd w:id="44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информировать любым способом руководство объекта, правоохранительные и/или специальные государственные органы о факте вооруженного нападения;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44" w:name="z451"/>
      <w:bookmarkEnd w:id="44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принять меры к обеспечению безопасности людей на объекте (эвакуация, блокирование внутренних барьеров).</w:t>
      </w:r>
    </w:p>
    <w:p w:rsidR="00FF7880" w:rsidRPr="00D246DD" w:rsidRDefault="00D246DD" w:rsidP="00D246DD">
      <w:pPr>
        <w:spacing w:after="0" w:line="240" w:lineRule="auto"/>
        <w:rPr>
          <w:lang w:val="ru-RU"/>
        </w:rPr>
      </w:pPr>
      <w:bookmarkStart w:id="445" w:name="z452"/>
      <w:bookmarkEnd w:id="444"/>
      <w:r w:rsidRPr="00D246DD">
        <w:rPr>
          <w:b/>
          <w:color w:val="000000"/>
          <w:lang w:val="ru-RU"/>
        </w:rPr>
        <w:t xml:space="preserve"> Параграф 5. Захват заложников в организации образования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46" w:name="z453"/>
      <w:bookmarkEnd w:id="44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21. Действия руководителя: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47" w:name="z454"/>
      <w:bookmarkEnd w:id="446"/>
      <w:r>
        <w:rPr>
          <w:color w:val="000000"/>
          <w:sz w:val="28"/>
        </w:rPr>
        <w:lastRenderedPageBreak/>
        <w:t>     </w:t>
      </w:r>
      <w:r w:rsidRPr="00D246DD">
        <w:rPr>
          <w:color w:val="000000"/>
          <w:sz w:val="28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48" w:name="z455"/>
      <w:bookmarkEnd w:id="44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незамедлительно информировать правоохранительные и/или специальные государственные органы о захвате сотрудников, педагогов и обучающихся в заложнике;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49" w:name="z456"/>
      <w:bookmarkEnd w:id="44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пытаться выяснить требования захватчиков;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50" w:name="z457"/>
      <w:bookmarkEnd w:id="44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обеспечить взаимодействие с прибывающими силами оперативного штаба по борьбе с терроризмом.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51" w:name="z458"/>
      <w:bookmarkEnd w:id="45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22. Действия персонала (сотрудники, педагоги):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52" w:name="z459"/>
      <w:bookmarkEnd w:id="45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- организовать защиту находящихся рядом обучающихся, воспитанников. По возможности предотвратить их попадание в заложники, незаметно вывести из здания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53" w:name="z460"/>
      <w:bookmarkEnd w:id="45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по возможности информировать любым доступным способом и при условии гарантированного обеспечения собственной безопасности правоохранительные и/или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национальность).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54" w:name="z461"/>
      <w:bookmarkEnd w:id="45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23. Действия обучающихся: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55" w:name="z462"/>
      <w:bookmarkEnd w:id="45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 паниковать, сохранять выдержку и самообладание;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56" w:name="z463"/>
      <w:bookmarkEnd w:id="45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старайтесь найти безопасное место;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57" w:name="z464"/>
      <w:bookmarkEnd w:id="45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помните, </w:t>
      </w:r>
      <w:proofErr w:type="gramStart"/>
      <w:r w:rsidRPr="00D246DD">
        <w:rPr>
          <w:color w:val="000000"/>
          <w:sz w:val="28"/>
          <w:lang w:val="ru-RU"/>
        </w:rPr>
        <w:t>что</w:t>
      </w:r>
      <w:proofErr w:type="gramEnd"/>
      <w:r w:rsidRPr="00D246DD">
        <w:rPr>
          <w:color w:val="000000"/>
          <w:sz w:val="28"/>
          <w:lang w:val="ru-RU"/>
        </w:rPr>
        <w:t xml:space="preserve"> получив сообщение о вашем захвате, спецслужбы уже начали действовать и предпримут все необходимое для вашего освобождения;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58" w:name="z465"/>
      <w:bookmarkEnd w:id="45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 допускать действий, которые могут спровоцировать нападающих к применению оружия и привести к человеческим жертвам;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59" w:name="z466"/>
      <w:bookmarkEnd w:id="45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переносите лишения, оскорбления и унижения, не смотрите в глаза преступникам, не ведите себя вызывающе;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60" w:name="z467"/>
      <w:bookmarkEnd w:id="45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на совершение любых действий (сесть, встать, попить, сходить в туалет) спрашивайте разрешение;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61" w:name="z468"/>
      <w:bookmarkEnd w:id="46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если вы ранены, постарайтесь не двигаться, этим вы сократите потерю крови;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62" w:name="z469"/>
      <w:bookmarkEnd w:id="46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во время проведения спецслужбами операции по вашему освобождению неукоснительно соблюдайте следующие требования: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63" w:name="z470"/>
      <w:bookmarkEnd w:id="46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лежите на полу лицом вниз, голову закройте руками и не двигайтесь;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64" w:name="z471"/>
      <w:bookmarkEnd w:id="46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 бегите навстречу сотрудникам спецслужб или от них, так как они могут принять вас за преступника;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65" w:name="z472"/>
      <w:bookmarkEnd w:id="46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по возможности держитесь подальше от проемов дверей и окон.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66" w:name="z473"/>
      <w:bookmarkEnd w:id="46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24. Действия лиц, обеспечивающих безопасность организации образования: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67" w:name="z474"/>
      <w:bookmarkEnd w:id="46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 вступать в переговоры по собственной инициативе;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68" w:name="z475"/>
      <w:bookmarkEnd w:id="46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69" w:name="z476"/>
      <w:bookmarkEnd w:id="46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25. Порядок действий при захвате в заложники: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70" w:name="z477"/>
      <w:bookmarkEnd w:id="46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 допускать действий, которые могут спровоцировать преступников к применению физической силы или оружия.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71" w:name="z478"/>
      <w:bookmarkEnd w:id="470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 привлекать внимания своим поведением.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72" w:name="z479"/>
      <w:bookmarkEnd w:id="47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 пытайтесь бежать, если нет полной уверенности в успехе побега.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73" w:name="z480"/>
      <w:bookmarkEnd w:id="47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Запомните, как можно больше информации о террористах (количество, вооружение, как выглядят, особенно внешности, телосложения, акцент, тематика разговора, темперамент, манера поведения).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74" w:name="z481"/>
      <w:bookmarkEnd w:id="473"/>
      <w:r>
        <w:rPr>
          <w:color w:val="000000"/>
          <w:sz w:val="28"/>
        </w:rPr>
        <w:lastRenderedPageBreak/>
        <w:t>     </w:t>
      </w:r>
      <w:r w:rsidRPr="00D246DD">
        <w:rPr>
          <w:color w:val="000000"/>
          <w:sz w:val="28"/>
          <w:lang w:val="ru-RU"/>
        </w:rPr>
        <w:t xml:space="preserve"> Постарайтесь определить место своего нахождения (заточения).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75" w:name="z482"/>
      <w:bookmarkEnd w:id="47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 безопасности или службу охраны объекта.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76" w:name="z483"/>
      <w:bookmarkEnd w:id="475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 пренебрегайте пищей, какой бы она ни была.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77" w:name="z484"/>
      <w:bookmarkEnd w:id="47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 ранении, постараться самостоятельно оказать себе первую доврачебную помощь.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78" w:name="z485"/>
      <w:bookmarkEnd w:id="47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Главное не паниковать, даже если стороны противника перестали себя контролировать.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79" w:name="z486"/>
      <w:bookmarkEnd w:id="478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Расположитесь подальше от окон, дверей.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80" w:name="z487"/>
      <w:bookmarkEnd w:id="479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 проведении сотрудниками спецподразделений операции по освобождению заложников необходимо соблюдать следующие требования: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81" w:name="z488"/>
      <w:bookmarkEnd w:id="48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лечь на пол лицом вниз, по возможности прижавшись к стене, голову закрыть руками и не двигаться;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82" w:name="z489"/>
      <w:bookmarkEnd w:id="48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 бежать навстречу сотрудникам спецподразделений или от них, так как они могут принять бегущего за преступника;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83" w:name="z490"/>
      <w:bookmarkEnd w:id="48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если есть возможность, необходимо держаться подальше от </w:t>
      </w:r>
      <w:proofErr w:type="spellStart"/>
      <w:r w:rsidRPr="00D246DD">
        <w:rPr>
          <w:color w:val="000000"/>
          <w:sz w:val="28"/>
          <w:lang w:val="ru-RU"/>
        </w:rPr>
        <w:t>проҰмов</w:t>
      </w:r>
      <w:proofErr w:type="spellEnd"/>
      <w:r w:rsidRPr="00D246DD">
        <w:rPr>
          <w:color w:val="000000"/>
          <w:sz w:val="28"/>
          <w:lang w:val="ru-RU"/>
        </w:rPr>
        <w:t xml:space="preserve"> дверей и окон.</w:t>
      </w:r>
    </w:p>
    <w:p w:rsidR="00FF7880" w:rsidRPr="00D246DD" w:rsidRDefault="00D246DD" w:rsidP="00D246DD">
      <w:pPr>
        <w:spacing w:after="0" w:line="240" w:lineRule="auto"/>
        <w:rPr>
          <w:lang w:val="ru-RU"/>
        </w:rPr>
      </w:pPr>
      <w:bookmarkStart w:id="484" w:name="z491"/>
      <w:bookmarkEnd w:id="483"/>
      <w:r w:rsidRPr="00D246DD">
        <w:rPr>
          <w:b/>
          <w:color w:val="000000"/>
          <w:lang w:val="ru-RU"/>
        </w:rPr>
        <w:t xml:space="preserve"> Параграф 6. При стрельбе внутри организации образования и на ее территории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85" w:name="z492"/>
      <w:bookmarkEnd w:id="48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26. Действия руководителя: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86" w:name="z493"/>
      <w:bookmarkEnd w:id="48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87" w:name="z494"/>
      <w:bookmarkEnd w:id="48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незамедлительно информировать правоохранительные и/или специальные государственные органы о перестрелке;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88" w:name="z495"/>
      <w:bookmarkEnd w:id="48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принять меры по защите жизни и здоровья обучающихся, сотрудников, педагогов.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89" w:name="z496"/>
      <w:bookmarkEnd w:id="48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27. Действия персонала (сотрудники, педагоги) и обучающихся: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90" w:name="z497"/>
      <w:bookmarkEnd w:id="48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 стрельбе на улице не стойте у окна, даже если оно закрыто занавеской;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91" w:name="z498"/>
      <w:bookmarkEnd w:id="49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 поднимайтесь выше уровня подоконника;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92" w:name="z499"/>
      <w:bookmarkEnd w:id="49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 разрешайте обучающимся входить в класс, со стороны которого слышны выстрелы.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93" w:name="z500"/>
      <w:bookmarkEnd w:id="49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 стрельбе на улице, ложитесь на землю и постарайтесь отползти за укрытие (угол здания, клумба, остановка), если такого поблизости нет, закройте голову руками и лежите смирно.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94" w:name="z501"/>
      <w:bookmarkEnd w:id="49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Когда все утихнет, сможете подняться и, изменив маршрут, добраться до места назначения.</w:t>
      </w:r>
    </w:p>
    <w:p w:rsidR="00FF7880" w:rsidRPr="00D246DD" w:rsidRDefault="00D246DD" w:rsidP="00D246DD">
      <w:pPr>
        <w:spacing w:after="0" w:line="240" w:lineRule="auto"/>
        <w:rPr>
          <w:lang w:val="ru-RU"/>
        </w:rPr>
      </w:pPr>
      <w:bookmarkStart w:id="495" w:name="z502"/>
      <w:bookmarkEnd w:id="494"/>
      <w:r w:rsidRPr="00D246DD">
        <w:rPr>
          <w:b/>
          <w:color w:val="000000"/>
          <w:lang w:val="ru-RU"/>
        </w:rPr>
        <w:t xml:space="preserve"> Параграф 7. При взрыве здания организации образования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96" w:name="z503"/>
      <w:bookmarkEnd w:id="49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28. Действия руководителя: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97" w:name="z504"/>
      <w:bookmarkEnd w:id="49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98" w:name="z505"/>
      <w:bookmarkEnd w:id="49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незамедлительно информировать правоохранительные и/или специальные государственные органы о взрыве здания;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499" w:name="z506"/>
      <w:bookmarkEnd w:id="49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организация действий воспитанников, обучающихся, сотрудников и педагогов на защиту их жизни.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00" w:name="z507"/>
      <w:bookmarkEnd w:id="49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29. Действия персонала (сотрудники, педагоги) и обучающихся: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01" w:name="z508"/>
      <w:bookmarkEnd w:id="50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лечь на пол, стараясь не оказаться вблизи стеклянных шкафов, витрин и окон;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02" w:name="z509"/>
      <w:bookmarkEnd w:id="50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укрыться под главными стенами, потому что гибель чаще всего несут перегородки, потолки, люстры;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03" w:name="z510"/>
      <w:bookmarkEnd w:id="50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 выходить на лестничные клетки, касаться включенных электроприборов;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04" w:name="z511"/>
      <w:bookmarkEnd w:id="50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оказавшись в темноте, не стоит чиркать спичками - может возникнуть утечка газа;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05" w:name="z512"/>
      <w:bookmarkEnd w:id="504"/>
      <w:r>
        <w:rPr>
          <w:color w:val="000000"/>
          <w:sz w:val="28"/>
        </w:rPr>
        <w:lastRenderedPageBreak/>
        <w:t>     </w:t>
      </w:r>
      <w:r w:rsidRPr="00D246DD">
        <w:rPr>
          <w:color w:val="000000"/>
          <w:sz w:val="28"/>
          <w:lang w:val="ru-RU"/>
        </w:rPr>
        <w:t xml:space="preserve"> выходить из здания надо, прижавшись спиной к стене, особенно если придется спускаться по лестнице. Надо пригнуться, прикрыть голову руками - сверху могут посыпаться обломки и стекла.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06" w:name="z513"/>
      <w:bookmarkEnd w:id="50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Оказавшись на улице, отойдите от здания, следите за карнизами и стенами, которые могут рухнуть. Ориентироваться надо быстро и осторожно, так как при обрушении дома поднимается густая туча пыли, вызывающая панику.</w:t>
      </w:r>
    </w:p>
    <w:p w:rsidR="00FF7880" w:rsidRPr="00D246DD" w:rsidRDefault="00D246DD" w:rsidP="00D246DD">
      <w:pPr>
        <w:spacing w:after="0" w:line="240" w:lineRule="auto"/>
        <w:rPr>
          <w:lang w:val="ru-RU"/>
        </w:rPr>
      </w:pPr>
      <w:bookmarkStart w:id="507" w:name="z514"/>
      <w:bookmarkEnd w:id="506"/>
      <w:r w:rsidRPr="00D246DD">
        <w:rPr>
          <w:b/>
          <w:color w:val="000000"/>
          <w:lang w:val="ru-RU"/>
        </w:rPr>
        <w:t xml:space="preserve"> Параграф 8. При атаке организации образования террористами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08" w:name="z515"/>
      <w:bookmarkEnd w:id="50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30. Действия руководителя: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09" w:name="z516"/>
      <w:bookmarkEnd w:id="50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10" w:name="z517"/>
      <w:bookmarkEnd w:id="50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незамедлительная передача информации в правоохранительные и/или специальные государственные органы о выявлении на объекте подозрительного лица или группы лиц;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11" w:name="z518"/>
      <w:bookmarkEnd w:id="51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предоставление сотрудникам правоохранительных органов максимально полной информации о подозрительном лице, которая может сократить время выявления и задержания злоумышленника;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12" w:name="z519"/>
      <w:bookmarkEnd w:id="51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обеспечение организованной эвакуации людей и собственной безопасности.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13" w:name="z520"/>
      <w:bookmarkEnd w:id="51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31. Действия персонала (сотрудники, педагоги):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14" w:name="z521"/>
      <w:bookmarkEnd w:id="51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организовать защиту находящихся рядом обучающихся: незаметно вывести из здания или укрыться в помещении, заблокировать дверь, дождаться прибытия сотрудников правопорядка;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15" w:name="z522"/>
      <w:bookmarkEnd w:id="51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16" w:name="z523"/>
      <w:bookmarkEnd w:id="51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17" w:name="z524"/>
      <w:bookmarkEnd w:id="51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32. Действия обучающихся и родителей (законных представителей):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18" w:name="z525"/>
      <w:bookmarkEnd w:id="51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19" w:name="z526"/>
      <w:bookmarkEnd w:id="51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20" w:name="z527"/>
      <w:bookmarkEnd w:id="51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33. Действия лиц, обеспечивающих безопасность организации образования: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21" w:name="z528"/>
      <w:bookmarkEnd w:id="52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выявить по внешним признакам приверженца/ев нетрадиционных течений;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22" w:name="z529"/>
      <w:bookmarkEnd w:id="52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по возможности блокировать его/их продвижение к местам массового пребывания людей на объекте;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23" w:name="z530"/>
      <w:bookmarkEnd w:id="52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информировать любым способом руководство объекта, правоохранительные и/или специальные государственных органов о выявлении подозрительного лица или группы лиц;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24" w:name="z531"/>
      <w:bookmarkEnd w:id="52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принять меры к обеспечению безопасности людей на объекте (эвакуация, блокирование внутренних барьеров);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25" w:name="z532"/>
      <w:bookmarkEnd w:id="52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26" w:name="z533"/>
      <w:bookmarkEnd w:id="52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обеспечить собственную безопасность.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27" w:name="z534"/>
      <w:bookmarkEnd w:id="52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34. Внешние признаки террориста: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28" w:name="z535"/>
      <w:bookmarkEnd w:id="52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одежда, не соответствующая погоде, просторная, призванная скрыть элементы самодельного взрывного устройства (СВУ);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29" w:name="z536"/>
      <w:bookmarkEnd w:id="52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торчащие из-под одежды элементы СВУ, провода, тумблеры, выключатели;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30" w:name="z537"/>
      <w:bookmarkEnd w:id="529"/>
      <w:r>
        <w:rPr>
          <w:color w:val="000000"/>
          <w:sz w:val="28"/>
        </w:rPr>
        <w:lastRenderedPageBreak/>
        <w:t>     </w:t>
      </w:r>
      <w:r w:rsidRPr="00D246DD">
        <w:rPr>
          <w:color w:val="000000"/>
          <w:sz w:val="28"/>
          <w:lang w:val="ru-RU"/>
        </w:rPr>
        <w:t xml:space="preserve"> наличие в руках больших сумок или баулов, в которых можно скрыть оружие или взрывное устройство;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31" w:name="z538"/>
      <w:bookmarkEnd w:id="53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осторожное обращение к переносимым вещам, прижимание их к телу и периодическое их непроизвольное ощупывание;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32" w:name="z539"/>
      <w:bookmarkEnd w:id="53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использование камуфлированной форменной одежды, в которой могут присутствовать различные нарушения (отсутствие шевронов, несоответствие цвета нижних и верхних частей формы, головного убора).</w:t>
      </w:r>
    </w:p>
    <w:p w:rsidR="00FF7880" w:rsidRPr="00D246DD" w:rsidRDefault="00D246DD" w:rsidP="00D246DD">
      <w:pPr>
        <w:spacing w:after="0" w:line="240" w:lineRule="auto"/>
        <w:rPr>
          <w:lang w:val="ru-RU"/>
        </w:rPr>
      </w:pPr>
      <w:bookmarkStart w:id="533" w:name="z540"/>
      <w:bookmarkEnd w:id="532"/>
      <w:r w:rsidRPr="00D246DD">
        <w:rPr>
          <w:b/>
          <w:color w:val="000000"/>
          <w:lang w:val="ru-RU"/>
        </w:rPr>
        <w:t xml:space="preserve"> Глава 3. Практические мероприятия по предупреждению актов терроризма в организациях образования и на </w:t>
      </w:r>
      <w:proofErr w:type="spellStart"/>
      <w:r w:rsidRPr="00D246DD">
        <w:rPr>
          <w:b/>
          <w:color w:val="000000"/>
          <w:lang w:val="ru-RU"/>
        </w:rPr>
        <w:t>еҰ</w:t>
      </w:r>
      <w:proofErr w:type="spellEnd"/>
      <w:r w:rsidRPr="00D246DD">
        <w:rPr>
          <w:b/>
          <w:color w:val="000000"/>
          <w:lang w:val="ru-RU"/>
        </w:rPr>
        <w:t xml:space="preserve"> территории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34" w:name="z541"/>
      <w:bookmarkEnd w:id="53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35. Действия руководителя по предупреждению актов терроризма: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35" w:name="z542"/>
      <w:bookmarkEnd w:id="53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знать самим и доводить до сведения сотрудников, обучающихся требования руководящих документов в сфере противодействия терроризму;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36" w:name="z543"/>
      <w:bookmarkEnd w:id="53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организовать взаимодействие с подразделениями органов внутренних дел по вопросам реагирования </w:t>
      </w:r>
      <w:proofErr w:type="gramStart"/>
      <w:r w:rsidRPr="00D246DD">
        <w:rPr>
          <w:color w:val="000000"/>
          <w:sz w:val="28"/>
          <w:lang w:val="ru-RU"/>
        </w:rPr>
        <w:t>на возможные террористической угрозы</w:t>
      </w:r>
      <w:proofErr w:type="gramEnd"/>
      <w:r w:rsidRPr="00D246DD">
        <w:rPr>
          <w:color w:val="000000"/>
          <w:sz w:val="28"/>
          <w:lang w:val="ru-RU"/>
        </w:rPr>
        <w:t>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37" w:name="z544"/>
      <w:bookmarkEnd w:id="53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регулярно проводить практические тренировки по отработке алгоритмов действий с участием сотрудников, педагогов, обучающихся и при необходимости их родителей (законных представителей);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38" w:name="z545"/>
      <w:bookmarkEnd w:id="53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определить ответственное должностное лицо за реализацию мер антитеррористической защиты организации образования.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39" w:name="z546"/>
      <w:bookmarkEnd w:id="53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36. Действия ответственного должностного лица: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40" w:name="z547"/>
      <w:bookmarkEnd w:id="53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планировать и проводить занятия по вопросам противодействия терроризму с сотрудниками, педагогами и обучающимися;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41" w:name="z548"/>
      <w:bookmarkEnd w:id="54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 менее 2-х раз в полугодие планировать и проводить тренировки с сотрудниками, педагогами и обучающимся по действиям при возникновении угрозы совершения акта терроризма в помещениях и на территории учреждения;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42" w:name="z549"/>
      <w:bookmarkEnd w:id="541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представлять руководителю предложения по вопросам совершенствования мер противодействия терроризму и обеспечения безопасности сотрудников, педагогов и обучающихся;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43" w:name="z550"/>
      <w:bookmarkEnd w:id="54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ежедневно осуществлять контроль за состоянием объекта организации образования;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44" w:name="z551"/>
      <w:bookmarkEnd w:id="54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обращать внимание на посторонних лиц с неадекватным поведением.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45" w:name="z552"/>
      <w:bookmarkEnd w:id="54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37. Действия заместителя директора по административно-хозяйственной работе (АХР):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46" w:name="z553"/>
      <w:bookmarkEnd w:id="54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следить за освещением территории организации образования в темное время;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47" w:name="z554"/>
      <w:bookmarkEnd w:id="54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обеспечивать своевременный вывоз мусора с территории организации образования;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48" w:name="z555"/>
      <w:bookmarkEnd w:id="54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обращать внимание на посторонних лиц с неадекватным поведением.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49" w:name="z556"/>
      <w:bookmarkEnd w:id="54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38. Действия заместителя директора по воспитательной работе: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50" w:name="z557"/>
      <w:bookmarkEnd w:id="54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включать в годовые и месячные планы воспитательной работы проведение мероприятий с участием обучающихся, педагогов и сотрудников организации образования с сотрудниками правоохранительных органов на темы: "Внешние признаки террориста", "Как выглядит самодельное взрывное устройство", "Что делать, если в школе стреляют", "Меры первой медицинской помощи при различных травмах", "Психологический портрет лица, вынашивающего противоправные намерения", "Опасность экстремистских организаций", "Как террористы и экстремисты могут использовать подростков и молодежь в своих преступных целях".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51" w:name="z558"/>
      <w:bookmarkEnd w:id="55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39. Действия классных руководителей и педагогов: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52" w:name="z559"/>
      <w:bookmarkEnd w:id="55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обращать внимание на посторонних лиц с неадекватным поведением;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53" w:name="z560"/>
      <w:bookmarkEnd w:id="55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выявлять обучающихся, склонных к насильственным акциям;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54" w:name="z561"/>
      <w:bookmarkEnd w:id="553"/>
      <w:r>
        <w:rPr>
          <w:color w:val="000000"/>
          <w:sz w:val="28"/>
        </w:rPr>
        <w:lastRenderedPageBreak/>
        <w:t>     </w:t>
      </w:r>
      <w:r w:rsidRPr="00D246DD">
        <w:rPr>
          <w:color w:val="000000"/>
          <w:sz w:val="28"/>
          <w:lang w:val="ru-RU"/>
        </w:rPr>
        <w:t xml:space="preserve"> предупреждать и выявлять факты нарушения отдельными обучающимися правил </w:t>
      </w:r>
      <w:proofErr w:type="spellStart"/>
      <w:r w:rsidRPr="00D246DD">
        <w:rPr>
          <w:color w:val="000000"/>
          <w:sz w:val="28"/>
          <w:lang w:val="ru-RU"/>
        </w:rPr>
        <w:t>внутришкольного</w:t>
      </w:r>
      <w:proofErr w:type="spellEnd"/>
      <w:r w:rsidRPr="00D246DD">
        <w:rPr>
          <w:color w:val="000000"/>
          <w:sz w:val="28"/>
          <w:lang w:val="ru-RU"/>
        </w:rPr>
        <w:t xml:space="preserve"> распорядка, вовлечение их в экстремистские организации и реакционные религиозные секты;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55" w:name="z562"/>
      <w:bookmarkEnd w:id="55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принимать деятельное участие в практических тренировках по отработке алгоритмов реагирования на террористические проявления;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56" w:name="z563"/>
      <w:bookmarkEnd w:id="55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вносить предложения по совершенствованию маршрутов эвакуации, повышать личную стрессоустойчивость и способность управлять в кризисной ситуации.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57" w:name="z564"/>
      <w:bookmarkEnd w:id="55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40. Действия вахтеров: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58" w:name="z565"/>
      <w:bookmarkEnd w:id="55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обращать внимание на посторонних лиц с неадекватным поведением;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59" w:name="z566"/>
      <w:bookmarkEnd w:id="55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знать номера телефонов экстренных служб;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60" w:name="z567"/>
      <w:bookmarkEnd w:id="55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ежедневно контролировать выдачу ключей от учебных помещений педагогам и </w:t>
      </w:r>
      <w:proofErr w:type="gramStart"/>
      <w:r w:rsidRPr="00D246DD">
        <w:rPr>
          <w:color w:val="000000"/>
          <w:sz w:val="28"/>
          <w:lang w:val="ru-RU"/>
        </w:rPr>
        <w:t>сдачу ключей после окончания занятий</w:t>
      </w:r>
      <w:proofErr w:type="gramEnd"/>
      <w:r w:rsidRPr="00D246DD">
        <w:rPr>
          <w:color w:val="000000"/>
          <w:sz w:val="28"/>
          <w:lang w:val="ru-RU"/>
        </w:rPr>
        <w:t xml:space="preserve"> и наведения порядка в учебных помещениях;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61" w:name="z568"/>
      <w:bookmarkEnd w:id="560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организовать взаимодействие с участковыми инспекторами и инспекторами по делам несовершеннолетних по отработке подозрительных посетителей организаций образования.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62" w:name="z569"/>
      <w:bookmarkEnd w:id="56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41. Действия дежурного администратора: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63" w:name="z570"/>
      <w:bookmarkEnd w:id="56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обращать внимание на посторонних лиц с неадекватным поведением;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64" w:name="z571"/>
      <w:bookmarkEnd w:id="56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прибывать за 30 мин до начала занятий в организации образования;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65" w:name="z572"/>
      <w:bookmarkEnd w:id="56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осуществлять контроль за работой дежурных педагогов и организацией пропуска обучающихся;</w:t>
      </w:r>
    </w:p>
    <w:p w:rsidR="00FF7880" w:rsidRDefault="00D246DD" w:rsidP="00D246DD">
      <w:pPr>
        <w:spacing w:after="0" w:line="240" w:lineRule="auto"/>
        <w:jc w:val="both"/>
      </w:pPr>
      <w:bookmarkStart w:id="566" w:name="z573"/>
      <w:bookmarkEnd w:id="56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информировать руководителя объекта и охрану о попытке проникновения лиц с подозрительной ручной кладью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тяжелые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сумки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ящики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большие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свертки</w:t>
      </w:r>
      <w:proofErr w:type="spellEnd"/>
      <w:r>
        <w:rPr>
          <w:color w:val="000000"/>
          <w:sz w:val="28"/>
        </w:rPr>
        <w:t>).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67" w:name="z574"/>
      <w:bookmarkEnd w:id="566"/>
      <w:r>
        <w:rPr>
          <w:color w:val="000000"/>
          <w:sz w:val="28"/>
        </w:rPr>
        <w:t xml:space="preserve">      </w:t>
      </w:r>
      <w:r w:rsidRPr="00D246DD">
        <w:rPr>
          <w:color w:val="000000"/>
          <w:sz w:val="28"/>
          <w:lang w:val="ru-RU"/>
        </w:rPr>
        <w:t>42. Действия постоянного состава организации образования: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68" w:name="z575"/>
      <w:bookmarkEnd w:id="56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обращать внимание на посторонних лиц с неадекватным поведением;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69" w:name="z576"/>
      <w:bookmarkEnd w:id="56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прибывать на свои рабочие места за 15 минут до начала занятий с целью проверки их состояния на предмет отсутствия посторонних и подозрительных, предметов и для подготовки их к занятиям (работе);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70" w:name="z577"/>
      <w:bookmarkEnd w:id="56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педагогам, проводящим занятия в незакрепленных за ними учебных помещениях (классах, кабинетах), получать и сдавать ключи вахтеру;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71" w:name="z578"/>
      <w:bookmarkEnd w:id="57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ответственным дежурным контролировать уборку учебных классов после окончания занятий.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72" w:name="z579"/>
      <w:bookmarkEnd w:id="57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43. Действия обучающихся: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73" w:name="z580"/>
      <w:bookmarkEnd w:id="572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прибывать в школу заблаговременно с целью своевременной подготовки к началу занятий.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74" w:name="z581"/>
      <w:bookmarkEnd w:id="57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44. Действия лиц, обеспечивающих безопасность организации образования: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75" w:name="z582"/>
      <w:bookmarkEnd w:id="57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 пропуске на территорию учреждения автотранспортных средств, проверять соответствующие документы и характер ввозимых грузов;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76" w:name="z583"/>
      <w:bookmarkEnd w:id="57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особое внимание уделять проверке документов и цели прибытия лиц из других организаций, посещающих школу по служебным делам, делать соответствующие записи в книге посетителей;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77" w:name="z584"/>
      <w:bookmarkEnd w:id="57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ограничить пропуск в здание школы посторонних лиц (выяснение причин);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78" w:name="z585"/>
      <w:bookmarkEnd w:id="57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держать входные двери здания свободными для входа и выхода во время массового (общего) прибытия сотрудников, педагогов и обучающихся на работу и занятия и убытия их после окончания работы и занятий. В остальное время суток входные двери открываются охранником по звонку прибывшего;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79" w:name="z586"/>
      <w:bookmarkEnd w:id="57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после окончания рабочего дня регулярно проверять внутренние помещения организации образования и каждые два часа обходить территорию учреждения, обращать внимание на посторонние и подозрительные предметы;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80" w:name="z587"/>
      <w:bookmarkEnd w:id="579"/>
      <w:r>
        <w:rPr>
          <w:color w:val="000000"/>
          <w:sz w:val="28"/>
        </w:rPr>
        <w:lastRenderedPageBreak/>
        <w:t>     </w:t>
      </w:r>
      <w:r w:rsidRPr="00D246DD">
        <w:rPr>
          <w:color w:val="000000"/>
          <w:sz w:val="28"/>
          <w:lang w:val="ru-RU"/>
        </w:rPr>
        <w:t xml:space="preserve"> о всех обнаруженных нарушениях немедленно докладывать руководителю организации образования и своим непосредственным начальникам в охранном предприятии.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81" w:name="z588"/>
      <w:bookmarkEnd w:id="58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Примечание: Каждый сотрудник и обучающийся при обнаружении недостатков и нарушений, касающихся обеспечения безопасности в учреждении, незамедлительно сообщает об этом директору школы или его заместителю по безопасности.</w:t>
      </w:r>
    </w:p>
    <w:p w:rsidR="00FF7880" w:rsidRPr="00D246DD" w:rsidRDefault="00D246DD" w:rsidP="00D246DD">
      <w:pPr>
        <w:spacing w:after="0" w:line="240" w:lineRule="auto"/>
        <w:rPr>
          <w:lang w:val="ru-RU"/>
        </w:rPr>
      </w:pPr>
      <w:bookmarkStart w:id="582" w:name="z589"/>
      <w:bookmarkEnd w:id="581"/>
      <w:r w:rsidRPr="00D246DD">
        <w:rPr>
          <w:b/>
          <w:color w:val="000000"/>
          <w:lang w:val="ru-RU"/>
        </w:rPr>
        <w:t xml:space="preserve"> Глава 4. Порядок действий сотрудников, обучающихся и воспитанников организаций образования при возникновении чрезвычайных ситуаций техногенного характера</w:t>
      </w:r>
    </w:p>
    <w:p w:rsidR="00FF7880" w:rsidRPr="00D246DD" w:rsidRDefault="00D246DD" w:rsidP="00D246DD">
      <w:pPr>
        <w:spacing w:after="0" w:line="240" w:lineRule="auto"/>
        <w:rPr>
          <w:lang w:val="ru-RU"/>
        </w:rPr>
      </w:pPr>
      <w:bookmarkStart w:id="583" w:name="z590"/>
      <w:bookmarkEnd w:id="582"/>
      <w:r w:rsidRPr="00D246DD">
        <w:rPr>
          <w:b/>
          <w:color w:val="000000"/>
          <w:lang w:val="ru-RU"/>
        </w:rPr>
        <w:t xml:space="preserve"> Параграф 1. Возникновение пожара (взрыва)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84" w:name="z591"/>
      <w:bookmarkEnd w:id="58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45. Действия руководителя: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85" w:name="z592"/>
      <w:bookmarkEnd w:id="584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немедленно сообщить об этом по телефону в государственную противопожарную службу (далее - ГПС) по номеру 101 или единую дежурно-диспетчерскую службу 112;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86" w:name="z593"/>
      <w:bookmarkEnd w:id="585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принять посильные меры по спасению и эвакуации людей, тушению пожара первичными средствами пожаротушения и сохранности материальных ценностей,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87" w:name="z594"/>
      <w:bookmarkEnd w:id="586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проверить включение в работу автоматических систем противопожарной защиты (оповещения людей при пожаре);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88" w:name="z595"/>
      <w:bookmarkEnd w:id="587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 необходимости отключить электроэнергию (за исключением систем противопожарной защиты), остановить работу систем вентиляции;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89" w:name="z596"/>
      <w:bookmarkEnd w:id="588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выполнить другие мероприятия, способствующие предотвращению развитию пожара и задымления помещений здания;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90" w:name="z597"/>
      <w:bookmarkEnd w:id="589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осуществлять общее руководство по тушению пожара (с учетом специфических особенностей объекта) до прибытия подразделения ГПС;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91" w:name="z598"/>
      <w:bookmarkEnd w:id="590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обеспечить соблюдение требования безопасности сотрудниками, принимающими участие в тушении пожара;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92" w:name="z599"/>
      <w:bookmarkEnd w:id="591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организовать встречу подразделений ГПС и оказать помощь в выборе кратчайшего пути для подъезда к очагу пожара и противопожарного водоснабжения;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93" w:name="z600"/>
      <w:bookmarkEnd w:id="59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По прибытии пожарного подразделения руководитель организации образования информирует руководителя тушения пожара о конструктивных особенностях объекта, прилегающих строений и сооружений, количестве и пожароопасных свойствах хранимых веществ – и других сведениях, необходимых для успешной ликвидации пожара, безопасности.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94" w:name="z601"/>
      <w:bookmarkEnd w:id="59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46. Действия персонала (сотрудники, педагоги):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95" w:name="z602"/>
      <w:bookmarkEnd w:id="59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немедленно сообщить руководству, а также по телефону в государственную противопожарную службу (далее - ГПС) по номеру 101 или единую дежурно-диспетчерскую службу 112, назвав адрес и номер объекта, место возникновения пожара, свою фамилию и должность;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96" w:name="z603"/>
      <w:bookmarkEnd w:id="59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прекратить занятие, обесточить электрические приборы и оборудование, выключить свет и закрыть окна;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97" w:name="z604"/>
      <w:bookmarkEnd w:id="596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выдать обучающимся имеющиеся в кабинете средства защиты;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98" w:name="z605"/>
      <w:bookmarkEnd w:id="59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соблюдая выдержку и спокойствие, не допуская паники, вывести учащихся на первый этаж и далее к основному или запасному выходам из школы согласно утвержденному плану эвакуации при пожаре;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599" w:name="z606"/>
      <w:bookmarkEnd w:id="59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оказать первую помощь пострадавшим по мере возможности;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00" w:name="z607"/>
      <w:bookmarkEnd w:id="59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организовать встречу пожарных и спасателей, показать им места подъезда к школе, размещение люков пожарных гидрантов, план эвакуации и место возгорания на плане;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01" w:name="z608"/>
      <w:bookmarkEnd w:id="60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осуществить перекличку обучающихся, о ее результатах доложить руководителю организации образования и информировать родителей;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02" w:name="z609"/>
      <w:bookmarkEnd w:id="60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одеть воспитанников и вывести из групп, провести перекличку.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03" w:name="z610"/>
      <w:bookmarkEnd w:id="60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47. Действия обучающихся: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04" w:name="z611"/>
      <w:bookmarkEnd w:id="603"/>
      <w:r>
        <w:rPr>
          <w:color w:val="000000"/>
          <w:sz w:val="28"/>
        </w:rPr>
        <w:lastRenderedPageBreak/>
        <w:t>     </w:t>
      </w:r>
      <w:r w:rsidRPr="00D246DD">
        <w:rPr>
          <w:color w:val="000000"/>
          <w:sz w:val="28"/>
          <w:lang w:val="ru-RU"/>
        </w:rPr>
        <w:t xml:space="preserve"> обучающиеся, услышав тревогу о пожаре, по указанию преподавателя, покидают кабинет и здание, согласно плана эвакуации;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05" w:name="z612"/>
      <w:bookmarkEnd w:id="60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 ходе эвакуации не поднимать панику и не толкаться;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06" w:name="z613"/>
      <w:bookmarkEnd w:id="60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 сильном задымлении обязательно использовать средства защиты органов дыхания;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07" w:name="z614"/>
      <w:bookmarkEnd w:id="60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 разбегаясь собраться в одном месте сбора, указанного в плане эвакуации;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08" w:name="z615"/>
      <w:bookmarkEnd w:id="60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 случае отсутствия рядом сидящего </w:t>
      </w:r>
      <w:proofErr w:type="spellStart"/>
      <w:r w:rsidRPr="00D246DD">
        <w:rPr>
          <w:color w:val="000000"/>
          <w:sz w:val="28"/>
          <w:lang w:val="ru-RU"/>
        </w:rPr>
        <w:t>согруппника</w:t>
      </w:r>
      <w:proofErr w:type="spellEnd"/>
      <w:r w:rsidRPr="00D246DD">
        <w:rPr>
          <w:color w:val="000000"/>
          <w:sz w:val="28"/>
          <w:lang w:val="ru-RU"/>
        </w:rPr>
        <w:t xml:space="preserve"> на месте сбора, немедленно сообщите педагогу или сотруднику организации образования.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09" w:name="z616"/>
      <w:bookmarkEnd w:id="60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48. Действия лиц, обеспечивающих безопасность организации образования: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10" w:name="z617"/>
      <w:bookmarkEnd w:id="60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немедленно сообщить руководству, а также по телефону в государственную противопожарную службу (далее - ГПС) по номеру 101 или единую дежурно-диспетчерскую службу 112, назвав адрес и номер объекта, место возникновения пожара, свою фамилию и должность;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11" w:name="z618"/>
      <w:bookmarkEnd w:id="61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задействовать системы оповещения объекта и проинформировать о возникновении возгорания;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12" w:name="z619"/>
      <w:bookmarkEnd w:id="61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начать своевременную эвакуацию людей с объекта, проверив наличие лиц в каждой части объекта;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13" w:name="z620"/>
      <w:bookmarkEnd w:id="61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принять меры по локализации и тушению пожара первичными средствами пожаротушения;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14" w:name="z621"/>
      <w:bookmarkEnd w:id="61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оказать первую помощь пострадавшим по мере возможности;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15" w:name="z622"/>
      <w:bookmarkEnd w:id="61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организовать встречу пожарных и спасателей, показать им места подъезда к объекту, размещение люков пожарных гидрантов, план эвакуации и место возгорания на плане;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16" w:name="z623"/>
      <w:bookmarkEnd w:id="61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после приезда пожарных необходимо оцепить территорию до прибытия сотрудников органов внутренних дел и запретить вход на нее лицам, не задействованным в тушении.</w:t>
      </w:r>
    </w:p>
    <w:p w:rsidR="00FF7880" w:rsidRPr="00D246DD" w:rsidRDefault="00D246DD" w:rsidP="00D246DD">
      <w:pPr>
        <w:spacing w:after="0" w:line="240" w:lineRule="auto"/>
        <w:rPr>
          <w:lang w:val="ru-RU"/>
        </w:rPr>
      </w:pPr>
      <w:bookmarkStart w:id="617" w:name="z624"/>
      <w:bookmarkEnd w:id="616"/>
      <w:r w:rsidRPr="00D246DD">
        <w:rPr>
          <w:b/>
          <w:color w:val="000000"/>
          <w:lang w:val="ru-RU"/>
        </w:rPr>
        <w:t xml:space="preserve"> Параграф 2. Внезапное обрушение зданий и сооружений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18" w:name="z625"/>
      <w:bookmarkEnd w:id="61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49. Действия руководителя: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19" w:name="z626"/>
      <w:bookmarkEnd w:id="618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немедленно сообщить в единую дежурно-диспетчерскую службу по номеру 112;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20" w:name="z627"/>
      <w:bookmarkEnd w:id="619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организовать немедленную эвакуацию учащихся и персонала с объекта, проверив наличие лиц в каждой части объекта;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21" w:name="z628"/>
      <w:bookmarkEnd w:id="62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 ходе проведения эвакуации пресекать панику и давку в проходах;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22" w:name="z629"/>
      <w:bookmarkEnd w:id="62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оказать первую помощь пострадавшим по мере возможности;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23" w:name="z630"/>
      <w:bookmarkEnd w:id="62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определить место сбора на безопасном расстоянии от здания;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24" w:name="z631"/>
      <w:bookmarkEnd w:id="62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организовать перекличку сотрудников, воспитанников и обучающихся.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25" w:name="z632"/>
      <w:bookmarkEnd w:id="62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50. Действия персонала (сотрудники, педагоги) и обучающихся: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26" w:name="z633"/>
      <w:bookmarkEnd w:id="62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постарайтесь как можно быстрее покинуть здание;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27" w:name="z634"/>
      <w:bookmarkEnd w:id="62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обучающимся действовать по указанию педагога;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28" w:name="z635"/>
      <w:bookmarkEnd w:id="62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покидая помещение спускайтесь по лестнице;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29" w:name="z636"/>
      <w:bookmarkEnd w:id="62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 создавайте панику и давку при эвакуации;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30" w:name="z637"/>
      <w:bookmarkEnd w:id="62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оказать первую помощь пострадавшим по мере возможностей;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31" w:name="z638"/>
      <w:bookmarkEnd w:id="63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оказавшись на улице не стойте вблизи зданий, а перейдите на открытое пространство и в места эвакуаций;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32" w:name="z639"/>
      <w:bookmarkEnd w:id="63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 отсутствии возможности покинуть здание, займите самое безопасное место: проемы и углы капитальных стен, под балками каркаса;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33" w:name="z640"/>
      <w:bookmarkEnd w:id="63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если возможно, спрячьтесь под стол - он защитит от падающих предметов и обломков;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34" w:name="z641"/>
      <w:bookmarkEnd w:id="63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держитесь подальше от окон и электроприборов.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35" w:name="z642"/>
      <w:bookmarkEnd w:id="63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51. Действия лиц, обеспечивающих безопасность организации образования: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36" w:name="z643"/>
      <w:bookmarkEnd w:id="635"/>
      <w:r>
        <w:rPr>
          <w:color w:val="000000"/>
          <w:sz w:val="28"/>
        </w:rPr>
        <w:lastRenderedPageBreak/>
        <w:t>     </w:t>
      </w:r>
      <w:r w:rsidRPr="00D246DD">
        <w:rPr>
          <w:color w:val="000000"/>
          <w:sz w:val="28"/>
          <w:lang w:val="ru-RU"/>
        </w:rPr>
        <w:t xml:space="preserve"> немедленно сообщить в единую дежурно-диспетчерскую службу по номеру 112, назвав адрес и номер объекта, место обрушения;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37" w:name="z644"/>
      <w:bookmarkEnd w:id="63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задействовать системы оповещения объекта и проинформировать об обрушении и порядке действия;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38" w:name="z645"/>
      <w:bookmarkEnd w:id="63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начать своевременную эвакуацию людей с объекта, проверив наличие лиц в каждой части объекта;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39" w:name="z646"/>
      <w:bookmarkEnd w:id="63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принять меры по локализации и тушению пожара первичными средствами пожаротушения возникших в результате обрушения;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40" w:name="z647"/>
      <w:bookmarkEnd w:id="63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оказать первую помощь пострадавшим по мере возможности;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41" w:name="z648"/>
      <w:bookmarkEnd w:id="64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организовать встречу пожарных и спасателей, показать им места подъезда к объекту, размещение люков пожарных гидрантов, план эвакуации и место обрушения на плане;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42" w:name="z649"/>
      <w:bookmarkEnd w:id="64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после приезда пожарных необходимо оцепить территорию до прибытия сотрудников органов внутренних дел и запретить вход на нее лицам, не задействованным в проведение аварийно-спасательных работ.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43" w:name="z650"/>
      <w:bookmarkEnd w:id="64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52. Действия в случае если оказались в завале: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44" w:name="z651"/>
      <w:bookmarkEnd w:id="64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дышите глубоко, не поддавайтесь панике и </w:t>
      </w:r>
      <w:proofErr w:type="spellStart"/>
      <w:proofErr w:type="gramStart"/>
      <w:r w:rsidRPr="00D246DD">
        <w:rPr>
          <w:color w:val="000000"/>
          <w:sz w:val="28"/>
          <w:lang w:val="ru-RU"/>
        </w:rPr>
        <w:t>страху;</w:t>
      </w:r>
      <w:bookmarkStart w:id="645" w:name="z652"/>
      <w:bookmarkEnd w:id="644"/>
      <w:r w:rsidRPr="00D246DD">
        <w:rPr>
          <w:color w:val="000000"/>
          <w:sz w:val="28"/>
          <w:lang w:val="ru-RU"/>
        </w:rPr>
        <w:t>перевернитесь</w:t>
      </w:r>
      <w:proofErr w:type="spellEnd"/>
      <w:proofErr w:type="gramEnd"/>
      <w:r w:rsidRPr="00D246DD">
        <w:rPr>
          <w:color w:val="000000"/>
          <w:sz w:val="28"/>
          <w:lang w:val="ru-RU"/>
        </w:rPr>
        <w:t xml:space="preserve"> лицом вниз и постарайтесь перебраться в более безопасное место (углы завала);</w:t>
      </w:r>
      <w:bookmarkStart w:id="646" w:name="z653"/>
      <w:bookmarkEnd w:id="645"/>
      <w:r w:rsidRPr="00D246DD">
        <w:rPr>
          <w:color w:val="000000"/>
          <w:sz w:val="28"/>
          <w:lang w:val="ru-RU"/>
        </w:rPr>
        <w:t xml:space="preserve">осмотрите себя и по возможности окажите себе первую </w:t>
      </w:r>
      <w:proofErr w:type="spellStart"/>
      <w:r w:rsidRPr="00D246DD">
        <w:rPr>
          <w:color w:val="000000"/>
          <w:sz w:val="28"/>
          <w:lang w:val="ru-RU"/>
        </w:rPr>
        <w:t>помощь;</w:t>
      </w:r>
      <w:bookmarkStart w:id="647" w:name="z654"/>
      <w:bookmarkEnd w:id="646"/>
      <w:r w:rsidRPr="00D246DD">
        <w:rPr>
          <w:color w:val="000000"/>
          <w:sz w:val="28"/>
          <w:lang w:val="ru-RU"/>
        </w:rPr>
        <w:t>с</w:t>
      </w:r>
      <w:proofErr w:type="spellEnd"/>
      <w:r w:rsidRPr="00D246DD">
        <w:rPr>
          <w:color w:val="000000"/>
          <w:sz w:val="28"/>
          <w:lang w:val="ru-RU"/>
        </w:rPr>
        <w:t xml:space="preserve"> осторожностью максимально расширьте пространство </w:t>
      </w:r>
      <w:proofErr w:type="spellStart"/>
      <w:r w:rsidRPr="00D246DD">
        <w:rPr>
          <w:color w:val="000000"/>
          <w:sz w:val="28"/>
          <w:lang w:val="ru-RU"/>
        </w:rPr>
        <w:t>вокруг;</w:t>
      </w:r>
      <w:bookmarkStart w:id="648" w:name="z655"/>
      <w:bookmarkEnd w:id="647"/>
      <w:r w:rsidRPr="00D246DD">
        <w:rPr>
          <w:color w:val="000000"/>
          <w:sz w:val="28"/>
          <w:lang w:val="ru-RU"/>
        </w:rPr>
        <w:t>подайте</w:t>
      </w:r>
      <w:proofErr w:type="spellEnd"/>
      <w:r w:rsidRPr="00D246DD">
        <w:rPr>
          <w:color w:val="000000"/>
          <w:sz w:val="28"/>
          <w:lang w:val="ru-RU"/>
        </w:rPr>
        <w:t xml:space="preserve"> сигнал, с помощью ритмичного стука металлическими </w:t>
      </w:r>
      <w:proofErr w:type="spellStart"/>
      <w:r w:rsidRPr="00D246DD">
        <w:rPr>
          <w:color w:val="000000"/>
          <w:sz w:val="28"/>
          <w:lang w:val="ru-RU"/>
        </w:rPr>
        <w:t>предметами;</w:t>
      </w:r>
      <w:bookmarkStart w:id="649" w:name="z656"/>
      <w:bookmarkEnd w:id="648"/>
      <w:r w:rsidRPr="00D246DD">
        <w:rPr>
          <w:color w:val="000000"/>
          <w:sz w:val="28"/>
          <w:lang w:val="ru-RU"/>
        </w:rPr>
        <w:t>обнаружив</w:t>
      </w:r>
      <w:proofErr w:type="spellEnd"/>
      <w:r w:rsidRPr="00D246DD">
        <w:rPr>
          <w:color w:val="000000"/>
          <w:sz w:val="28"/>
          <w:lang w:val="ru-RU"/>
        </w:rPr>
        <w:t xml:space="preserve"> узкий выход протиснитесь через него, расслабив мышцы и прижав локти к </w:t>
      </w:r>
      <w:proofErr w:type="spellStart"/>
      <w:r w:rsidRPr="00D246DD">
        <w:rPr>
          <w:color w:val="000000"/>
          <w:sz w:val="28"/>
          <w:lang w:val="ru-RU"/>
        </w:rPr>
        <w:t>телу;</w:t>
      </w:r>
      <w:bookmarkStart w:id="650" w:name="z657"/>
      <w:bookmarkEnd w:id="649"/>
      <w:r w:rsidRPr="00D246DD">
        <w:rPr>
          <w:color w:val="000000"/>
          <w:sz w:val="28"/>
          <w:lang w:val="ru-RU"/>
        </w:rPr>
        <w:t>не</w:t>
      </w:r>
      <w:proofErr w:type="spellEnd"/>
      <w:r w:rsidRPr="00D246DD">
        <w:rPr>
          <w:color w:val="000000"/>
          <w:sz w:val="28"/>
          <w:lang w:val="ru-RU"/>
        </w:rPr>
        <w:t xml:space="preserve"> впадайте в отчаяние и ждите помощи.</w:t>
      </w:r>
    </w:p>
    <w:p w:rsidR="00FF7880" w:rsidRPr="00D246DD" w:rsidRDefault="00D246DD" w:rsidP="00D246DD">
      <w:pPr>
        <w:spacing w:after="0" w:line="240" w:lineRule="auto"/>
        <w:rPr>
          <w:lang w:val="ru-RU"/>
        </w:rPr>
      </w:pPr>
      <w:bookmarkStart w:id="651" w:name="z658"/>
      <w:bookmarkEnd w:id="650"/>
      <w:r w:rsidRPr="00D246DD">
        <w:rPr>
          <w:b/>
          <w:color w:val="000000"/>
          <w:lang w:val="ru-RU"/>
        </w:rPr>
        <w:t xml:space="preserve"> Параграф 3. Возникновение аварий с выбросами в атмосферу сильнодействующих ядовитых, радиоактивных и биологически опасных веществ (СДЯВ)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52" w:name="z659"/>
      <w:bookmarkEnd w:id="65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53. Действия руководителя: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53" w:name="z660"/>
      <w:bookmarkEnd w:id="652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немедленно сообщить об этом в единую дежурно-диспетчерскую службу по номеру 112;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54" w:name="z661"/>
      <w:bookmarkEnd w:id="65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принять посильные меры по спасению, эвакуации и недопущению заражения среди сотрудников и учащихся объекта;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55" w:name="z662"/>
      <w:bookmarkEnd w:id="65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 необходимости укрыться в подвальном заглубленном помещении;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56" w:name="z663"/>
      <w:bookmarkEnd w:id="65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проверить включение в работу автоматических систем противопожарной защиты (оповещения людей при пожаре);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57" w:name="z664"/>
      <w:bookmarkEnd w:id="65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приостановить работу систем вентиляции для недопущения распространения облака заражения;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58" w:name="z665"/>
      <w:bookmarkEnd w:id="65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выполнить другие мероприятия, способствующие предотвращению развитию облака заражения;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59" w:name="z666"/>
      <w:bookmarkEnd w:id="65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оказать первую помощь пострадавшим по мере возможности;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60" w:name="z667"/>
      <w:bookmarkEnd w:id="65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ограничить вход в здание объекта;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61" w:name="z668"/>
      <w:bookmarkEnd w:id="66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определить место сбора на безопасном расстоянии от здания;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62" w:name="z669"/>
      <w:bookmarkEnd w:id="66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организовать перекличку сотрудников, педагогов и обучающихся;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63" w:name="z670"/>
      <w:bookmarkEnd w:id="66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54. Действия персонала (сотрудники, педагоги):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64" w:name="z671"/>
      <w:bookmarkEnd w:id="66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прекратить занятия, обесточить электрические приборы и оборудование, выключить свет и закрыть окна;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65" w:name="z672"/>
      <w:bookmarkEnd w:id="664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выдать учащимся имеющиеся в кабинете средства защиты (ватно-марлевые повязки);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66" w:name="z673"/>
      <w:bookmarkEnd w:id="66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соблюдая выдержку и спокойствие, не допуская паники, вывести обучающихся на первый этаж и далее к основному или запасному выходам из школы согласно утвержденному плану эвакуации;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67" w:name="z674"/>
      <w:bookmarkEnd w:id="66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оказать первую помощь пострадавшим по мере возможности.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68" w:name="z675"/>
      <w:bookmarkEnd w:id="66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 эвакуации из здания соблюдать следующие правила: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69" w:name="z676"/>
      <w:bookmarkEnd w:id="66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двигаться быстро, но не бежать и не поднимать пыли;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70" w:name="z677"/>
      <w:bookmarkEnd w:id="669"/>
      <w:r>
        <w:rPr>
          <w:color w:val="000000"/>
          <w:sz w:val="28"/>
        </w:rPr>
        <w:lastRenderedPageBreak/>
        <w:t>     </w:t>
      </w:r>
      <w:r w:rsidRPr="00D246DD">
        <w:rPr>
          <w:color w:val="000000"/>
          <w:sz w:val="28"/>
          <w:lang w:val="ru-RU"/>
        </w:rPr>
        <w:t xml:space="preserve"> не прислоняться к стенкам и не касаться окружающих предметов;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71" w:name="z678"/>
      <w:bookmarkEnd w:id="67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 наступать на встречающиеся по пути капли жидкости или порошкообразные россыпи неизвестных веществ;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72" w:name="z679"/>
      <w:bookmarkEnd w:id="67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 снимать средства индивидуальной защиты;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73" w:name="z680"/>
      <w:bookmarkEnd w:id="67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 принимать пищу, не пить воду;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74" w:name="z681"/>
      <w:bookmarkEnd w:id="67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следовать к месту </w:t>
      </w:r>
      <w:proofErr w:type="gramStart"/>
      <w:r w:rsidRPr="00D246DD">
        <w:rPr>
          <w:color w:val="000000"/>
          <w:sz w:val="28"/>
          <w:lang w:val="ru-RU"/>
        </w:rPr>
        <w:t>сбора</w:t>
      </w:r>
      <w:proofErr w:type="gramEnd"/>
      <w:r w:rsidRPr="00D246DD">
        <w:rPr>
          <w:color w:val="000000"/>
          <w:sz w:val="28"/>
          <w:lang w:val="ru-RU"/>
        </w:rPr>
        <w:t xml:space="preserve"> расположенного на безопасном расстоянии от здания;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75" w:name="z682"/>
      <w:bookmarkEnd w:id="67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провести перекличку обучающихся и доложить руководителю организации образования.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76" w:name="z683"/>
      <w:bookmarkEnd w:id="67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55. Действия обучающихся: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77" w:name="z684"/>
      <w:bookmarkEnd w:id="67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обучающиеся, услышав сигнал оповещения о выбросе СДЯВ, следуют указаниям </w:t>
      </w:r>
      <w:proofErr w:type="spellStart"/>
      <w:proofErr w:type="gramStart"/>
      <w:r w:rsidRPr="00D246DD">
        <w:rPr>
          <w:color w:val="000000"/>
          <w:sz w:val="28"/>
          <w:lang w:val="ru-RU"/>
        </w:rPr>
        <w:t>педагога;</w:t>
      </w:r>
      <w:bookmarkStart w:id="678" w:name="z685"/>
      <w:bookmarkEnd w:id="677"/>
      <w:r w:rsidRPr="00D246DD">
        <w:rPr>
          <w:color w:val="000000"/>
          <w:sz w:val="28"/>
          <w:lang w:val="ru-RU"/>
        </w:rPr>
        <w:t>надеть</w:t>
      </w:r>
      <w:proofErr w:type="spellEnd"/>
      <w:proofErr w:type="gramEnd"/>
      <w:r w:rsidRPr="00D246DD">
        <w:rPr>
          <w:color w:val="000000"/>
          <w:sz w:val="28"/>
          <w:lang w:val="ru-RU"/>
        </w:rPr>
        <w:t xml:space="preserve"> ватно-марлевую </w:t>
      </w:r>
      <w:proofErr w:type="spellStart"/>
      <w:r w:rsidRPr="00D246DD">
        <w:rPr>
          <w:color w:val="000000"/>
          <w:sz w:val="28"/>
          <w:lang w:val="ru-RU"/>
        </w:rPr>
        <w:t>повязку;</w:t>
      </w:r>
      <w:bookmarkStart w:id="679" w:name="z686"/>
      <w:bookmarkEnd w:id="678"/>
      <w:r w:rsidRPr="00D246DD">
        <w:rPr>
          <w:color w:val="000000"/>
          <w:sz w:val="28"/>
          <w:lang w:val="ru-RU"/>
        </w:rPr>
        <w:t>не</w:t>
      </w:r>
      <w:proofErr w:type="spellEnd"/>
      <w:r w:rsidRPr="00D246DD">
        <w:rPr>
          <w:color w:val="000000"/>
          <w:sz w:val="28"/>
          <w:lang w:val="ru-RU"/>
        </w:rPr>
        <w:t xml:space="preserve"> паниковать и не устраивать давку при </w:t>
      </w:r>
      <w:proofErr w:type="spellStart"/>
      <w:r w:rsidRPr="00D246DD">
        <w:rPr>
          <w:color w:val="000000"/>
          <w:sz w:val="28"/>
          <w:lang w:val="ru-RU"/>
        </w:rPr>
        <w:t>эвакуации;</w:t>
      </w:r>
      <w:bookmarkStart w:id="680" w:name="z687"/>
      <w:bookmarkEnd w:id="679"/>
      <w:r w:rsidRPr="00D246DD">
        <w:rPr>
          <w:color w:val="000000"/>
          <w:sz w:val="28"/>
          <w:lang w:val="ru-RU"/>
        </w:rPr>
        <w:t>оказать</w:t>
      </w:r>
      <w:proofErr w:type="spellEnd"/>
      <w:r w:rsidRPr="00D246DD">
        <w:rPr>
          <w:color w:val="000000"/>
          <w:sz w:val="28"/>
          <w:lang w:val="ru-RU"/>
        </w:rPr>
        <w:t xml:space="preserve"> первую помощь пострадавшим по мере возможности.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81" w:name="z688"/>
      <w:bookmarkEnd w:id="68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 эвакуации из здания соблюдать следующие </w:t>
      </w:r>
      <w:proofErr w:type="spellStart"/>
      <w:r w:rsidRPr="00D246DD">
        <w:rPr>
          <w:color w:val="000000"/>
          <w:sz w:val="28"/>
          <w:lang w:val="ru-RU"/>
        </w:rPr>
        <w:t>правила:</w:t>
      </w:r>
      <w:bookmarkStart w:id="682" w:name="z689"/>
      <w:bookmarkEnd w:id="681"/>
      <w:r w:rsidRPr="00D246DD">
        <w:rPr>
          <w:color w:val="000000"/>
          <w:sz w:val="28"/>
          <w:lang w:val="ru-RU"/>
        </w:rPr>
        <w:t>двигаться</w:t>
      </w:r>
      <w:proofErr w:type="spellEnd"/>
      <w:r w:rsidRPr="00D246DD">
        <w:rPr>
          <w:color w:val="000000"/>
          <w:sz w:val="28"/>
          <w:lang w:val="ru-RU"/>
        </w:rPr>
        <w:t xml:space="preserve"> быстро, но не бежать и не поднимать </w:t>
      </w:r>
      <w:proofErr w:type="spellStart"/>
      <w:r w:rsidRPr="00D246DD">
        <w:rPr>
          <w:color w:val="000000"/>
          <w:sz w:val="28"/>
          <w:lang w:val="ru-RU"/>
        </w:rPr>
        <w:t>пыли;</w:t>
      </w:r>
      <w:bookmarkStart w:id="683" w:name="z690"/>
      <w:bookmarkEnd w:id="682"/>
      <w:r w:rsidRPr="00D246DD">
        <w:rPr>
          <w:color w:val="000000"/>
          <w:sz w:val="28"/>
          <w:lang w:val="ru-RU"/>
        </w:rPr>
        <w:t>не</w:t>
      </w:r>
      <w:proofErr w:type="spellEnd"/>
      <w:r w:rsidRPr="00D246DD">
        <w:rPr>
          <w:color w:val="000000"/>
          <w:sz w:val="28"/>
          <w:lang w:val="ru-RU"/>
        </w:rPr>
        <w:t xml:space="preserve"> прислоняться к стенкам и не касаться окружающих </w:t>
      </w:r>
      <w:proofErr w:type="spellStart"/>
      <w:r w:rsidRPr="00D246DD">
        <w:rPr>
          <w:color w:val="000000"/>
          <w:sz w:val="28"/>
          <w:lang w:val="ru-RU"/>
        </w:rPr>
        <w:t>предметов;</w:t>
      </w:r>
      <w:bookmarkStart w:id="684" w:name="z691"/>
      <w:bookmarkEnd w:id="683"/>
      <w:r w:rsidRPr="00D246DD">
        <w:rPr>
          <w:color w:val="000000"/>
          <w:sz w:val="28"/>
          <w:lang w:val="ru-RU"/>
        </w:rPr>
        <w:t>не</w:t>
      </w:r>
      <w:proofErr w:type="spellEnd"/>
      <w:r w:rsidRPr="00D246DD">
        <w:rPr>
          <w:color w:val="000000"/>
          <w:sz w:val="28"/>
          <w:lang w:val="ru-RU"/>
        </w:rPr>
        <w:t xml:space="preserve"> наступать на встречающиеся на пути капли жидкости или порошкообразные россыпи неизвестных </w:t>
      </w:r>
      <w:proofErr w:type="spellStart"/>
      <w:r w:rsidRPr="00D246DD">
        <w:rPr>
          <w:color w:val="000000"/>
          <w:sz w:val="28"/>
          <w:lang w:val="ru-RU"/>
        </w:rPr>
        <w:t>веществ;</w:t>
      </w:r>
      <w:bookmarkStart w:id="685" w:name="z692"/>
      <w:bookmarkEnd w:id="684"/>
      <w:r w:rsidRPr="00D246DD">
        <w:rPr>
          <w:color w:val="000000"/>
          <w:sz w:val="28"/>
          <w:lang w:val="ru-RU"/>
        </w:rPr>
        <w:t>не</w:t>
      </w:r>
      <w:proofErr w:type="spellEnd"/>
      <w:r w:rsidRPr="00D246DD">
        <w:rPr>
          <w:color w:val="000000"/>
          <w:sz w:val="28"/>
          <w:lang w:val="ru-RU"/>
        </w:rPr>
        <w:t xml:space="preserve"> снимать средства индивидуальной </w:t>
      </w:r>
      <w:proofErr w:type="spellStart"/>
      <w:r w:rsidRPr="00D246DD">
        <w:rPr>
          <w:color w:val="000000"/>
          <w:sz w:val="28"/>
          <w:lang w:val="ru-RU"/>
        </w:rPr>
        <w:t>защиты;</w:t>
      </w:r>
      <w:bookmarkStart w:id="686" w:name="z693"/>
      <w:bookmarkEnd w:id="685"/>
      <w:r w:rsidRPr="00D246DD">
        <w:rPr>
          <w:color w:val="000000"/>
          <w:sz w:val="28"/>
          <w:lang w:val="ru-RU"/>
        </w:rPr>
        <w:t>не</w:t>
      </w:r>
      <w:proofErr w:type="spellEnd"/>
      <w:r w:rsidRPr="00D246DD">
        <w:rPr>
          <w:color w:val="000000"/>
          <w:sz w:val="28"/>
          <w:lang w:val="ru-RU"/>
        </w:rPr>
        <w:t xml:space="preserve"> принимать пищу, не пить </w:t>
      </w:r>
      <w:proofErr w:type="spellStart"/>
      <w:r w:rsidRPr="00D246DD">
        <w:rPr>
          <w:color w:val="000000"/>
          <w:sz w:val="28"/>
          <w:lang w:val="ru-RU"/>
        </w:rPr>
        <w:t>воду;</w:t>
      </w:r>
      <w:bookmarkStart w:id="687" w:name="z694"/>
      <w:bookmarkEnd w:id="686"/>
      <w:r w:rsidRPr="00D246DD">
        <w:rPr>
          <w:color w:val="000000"/>
          <w:sz w:val="28"/>
          <w:lang w:val="ru-RU"/>
        </w:rPr>
        <w:t>следовать</w:t>
      </w:r>
      <w:proofErr w:type="spellEnd"/>
      <w:r w:rsidRPr="00D246DD">
        <w:rPr>
          <w:color w:val="000000"/>
          <w:sz w:val="28"/>
          <w:lang w:val="ru-RU"/>
        </w:rPr>
        <w:t xml:space="preserve"> к месту сбора, расположенного на безопасном расстоянии от </w:t>
      </w:r>
      <w:proofErr w:type="spellStart"/>
      <w:r w:rsidRPr="00D246DD">
        <w:rPr>
          <w:color w:val="000000"/>
          <w:sz w:val="28"/>
          <w:lang w:val="ru-RU"/>
        </w:rPr>
        <w:t>здания;</w:t>
      </w:r>
      <w:bookmarkStart w:id="688" w:name="z695"/>
      <w:bookmarkEnd w:id="687"/>
      <w:r w:rsidRPr="00D246DD">
        <w:rPr>
          <w:color w:val="000000"/>
          <w:sz w:val="28"/>
          <w:lang w:val="ru-RU"/>
        </w:rPr>
        <w:t>в</w:t>
      </w:r>
      <w:proofErr w:type="spellEnd"/>
      <w:r w:rsidRPr="00D246DD">
        <w:rPr>
          <w:color w:val="000000"/>
          <w:sz w:val="28"/>
          <w:lang w:val="ru-RU"/>
        </w:rPr>
        <w:t xml:space="preserve"> случае отсутствия рядом сидящего </w:t>
      </w:r>
      <w:proofErr w:type="spellStart"/>
      <w:r w:rsidRPr="00D246DD">
        <w:rPr>
          <w:color w:val="000000"/>
          <w:sz w:val="28"/>
          <w:lang w:val="ru-RU"/>
        </w:rPr>
        <w:t>согруппника</w:t>
      </w:r>
      <w:proofErr w:type="spellEnd"/>
      <w:r w:rsidRPr="00D246DD">
        <w:rPr>
          <w:color w:val="000000"/>
          <w:sz w:val="28"/>
          <w:lang w:val="ru-RU"/>
        </w:rPr>
        <w:t xml:space="preserve"> на месте сбора, немедленно сообщить педагогу, сотруднику или руководителю организации образования.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89" w:name="z696"/>
      <w:bookmarkEnd w:id="68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56. Действия лиц, обеспечивающих безопасность организации образования: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90" w:name="z697"/>
      <w:bookmarkEnd w:id="68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немедленно сообщить руководству, а также в единую дежурно-диспетчерскую службу по номеру 112, назвав адрес и номер объекта, и информацию о произошедшим;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91" w:name="z698"/>
      <w:bookmarkEnd w:id="69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задействовать системы оповещения объекта и проинформировать о выбросе СДЯВ;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92" w:name="z699"/>
      <w:bookmarkEnd w:id="69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начать своевременную эвакуацию людей с объекта, проверив наличие лиц в каждой части объекта;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93" w:name="z700"/>
      <w:bookmarkEnd w:id="69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оказать первую помощь пострадавшим по мере возможности;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94" w:name="z701"/>
      <w:bookmarkEnd w:id="69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организовать встречу спасателей, показать им места подъезда к объекту, размещение люков пожарных гидрантов, план эвакуации и место выброса на плане;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95" w:name="z702"/>
      <w:bookmarkEnd w:id="69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после приезда спасателей необходимо оцепить территорию до прибытия сотрудников органов внутренних дел и запретить вход на нее лицам, не задействованным в мероприятиях по обеззараживанию.</w:t>
      </w:r>
    </w:p>
    <w:p w:rsidR="00FF7880" w:rsidRPr="00D246DD" w:rsidRDefault="00D246DD" w:rsidP="00D246DD">
      <w:pPr>
        <w:spacing w:after="0" w:line="240" w:lineRule="auto"/>
        <w:rPr>
          <w:lang w:val="ru-RU"/>
        </w:rPr>
      </w:pPr>
      <w:bookmarkStart w:id="696" w:name="z703"/>
      <w:bookmarkEnd w:id="695"/>
      <w:r w:rsidRPr="00D246DD">
        <w:rPr>
          <w:b/>
          <w:color w:val="000000"/>
          <w:lang w:val="ru-RU"/>
        </w:rPr>
        <w:t xml:space="preserve"> Глава 5. Практические мероприятия по обучению сотрудников, обучающихся и воспитанников организаций образования способам защиты и действиям в случаях чрезвычайных ситуаций техногенного характера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97" w:name="z704"/>
      <w:bookmarkEnd w:id="69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57. Обучение сотрудников, обучающихся и воспитанников организаций образования способам защиты и действиям в случаях чрезвычайных ситуаций техногенного характера — это целенаправленный и специально организованный процесс формирования у обучаемых: знаний, умений и навыков, необходимых при защите от опасностей, возникающих в случаях чрезвычайных ситуаций техногенного характера или при воздействии вторичных поражающих факторов чрезвычайных ситуаций, а также аварий, катастроф и стихийных бедствий.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698" w:name="z705"/>
      <w:bookmarkEnd w:id="69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58. Основными задачами по обучению сотрудников, обучающихся и воспитанников организаций образования способам защиты и действиям в случаях чрезвычайных ситуаций техногенного характера, являются:</w:t>
      </w:r>
    </w:p>
    <w:p w:rsidR="00FF7880" w:rsidRPr="00D246DD" w:rsidRDefault="00D246DD" w:rsidP="00D246DD">
      <w:pPr>
        <w:tabs>
          <w:tab w:val="left" w:pos="426"/>
        </w:tabs>
        <w:spacing w:after="0" w:line="240" w:lineRule="auto"/>
        <w:jc w:val="both"/>
        <w:rPr>
          <w:lang w:val="ru-RU"/>
        </w:rPr>
      </w:pPr>
      <w:bookmarkStart w:id="699" w:name="z706"/>
      <w:bookmarkEnd w:id="69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1) обучение правилам поведения,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00" w:name="z707"/>
      <w:bookmarkEnd w:id="699"/>
      <w:r>
        <w:rPr>
          <w:color w:val="000000"/>
          <w:sz w:val="28"/>
        </w:rPr>
        <w:lastRenderedPageBreak/>
        <w:t>     </w:t>
      </w:r>
      <w:r w:rsidRPr="00D246DD">
        <w:rPr>
          <w:color w:val="000000"/>
          <w:sz w:val="28"/>
          <w:lang w:val="ru-RU"/>
        </w:rPr>
        <w:t xml:space="preserve"> 2) совершенствование практических навыков в организации и проведении мероприятий по предупреждению чрезвычайных ситуаций и ликвидации их последствий;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01" w:name="z708"/>
      <w:bookmarkEnd w:id="70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3) практическое усвоение в ходе учений и тренировок, порядка действий в чрезвычайных ситуациях техногенного характера, а также при проведении аварийно-спасательных и неотложных работ.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02" w:name="z709"/>
      <w:bookmarkEnd w:id="70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59. Действия руководителя по предупреждению чрезвычайных ситуаций: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03" w:name="z710"/>
      <w:bookmarkEnd w:id="70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знать самим и доводить до сведения сотрудников, обучающихся требования руководящих документов в сфере гражданской защиты;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04" w:name="z711"/>
      <w:bookmarkEnd w:id="70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организовать взаимодействие с подразделениями органов внутренних дел, гражданской защиты по вопросам реагирования на возможные чрезвычайные угрозы;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05" w:name="z712"/>
      <w:bookmarkEnd w:id="704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регулярно проводить практические тренировки по отработке алгоритмов действий с участием сотрудников, педагогов, обучающихся и при необходимости их родителей (законных представителей) в соответствии с приказом Министра внутренних дел Республики Казахстан от 2 июля 2020 года № 494 "Об утверждении Правил информирования, пропаганды знаний, обучения населения и специалистов в сфере гражданской защиты" (зарегистрирован в Реестре государственной регистрации нормативных правовых актов за № 20990);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06" w:name="z713"/>
      <w:bookmarkEnd w:id="70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определить ответственное должностной лицо за реализацию мер гражданской защите.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07" w:name="z714"/>
      <w:bookmarkEnd w:id="70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60. Действия ответственного должностного лица: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08" w:name="z715"/>
      <w:bookmarkEnd w:id="70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планировать и проводить занятия по вопросам гражданской защиты с сотрудниками, педагогами и обучающимися;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09" w:name="z716"/>
      <w:bookmarkEnd w:id="70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не менее 2-х раз в полугодие планировать и проводить тренировки с сотрудниками, педагогами и обучающимся по действиям при возникновении угрозы чрезвычайных ситуаций;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10" w:name="z717"/>
      <w:bookmarkEnd w:id="709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представлять руководителю предложения по вопросам совершенствования мер гражданской защиты и обеспечения безопасности сотрудников, педагогов и обучающихся;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11" w:name="z718"/>
      <w:bookmarkEnd w:id="71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ежедневно осуществлять контроль за состоянием объекта организации образования.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12" w:name="z719"/>
      <w:bookmarkEnd w:id="71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61. Действия заместителя директора по административно-хозяйственной работе (АХР):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13" w:name="z720"/>
      <w:bookmarkEnd w:id="71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следить за освещением территории организации образования в темное время;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14" w:name="z721"/>
      <w:bookmarkEnd w:id="713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обеспечивать беспрепятственный проезд специальной и аварийно-спасательной техники на территорию организации образования;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15" w:name="z722"/>
      <w:bookmarkEnd w:id="714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обеспечивать своевременный вывоз мусора с территории организации образования;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16" w:name="z723"/>
      <w:bookmarkEnd w:id="71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обеспечить надлежащее состояние средств защиты (пожарные краны, огнетушители и электрощиты).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17" w:name="z724"/>
      <w:bookmarkEnd w:id="716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62. Действия заместителя директора по воспитательной работе: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18" w:name="z725"/>
      <w:bookmarkEnd w:id="717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включать в годовые и месячные планы воспитательной работы проведение мероприятий с участием обучающихся, педагогов и сотрудников организации образования, правоохранительных органов и органов по вопросам гражданской защиты.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19" w:name="z726"/>
      <w:bookmarkEnd w:id="71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63. Действия классных руководителей и педагогов: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20" w:name="z727"/>
      <w:bookmarkEnd w:id="71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принимать деятельное участие в практических тренировках по отработке алгоритмов реагирования на чрезвычайные ситуации;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21" w:name="z728"/>
      <w:bookmarkEnd w:id="72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вносить предложения по совершенствованию маршрутов эвакуации, повышать личную стрессоустойчивость и способность управлять в кризисной ситуации.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22" w:name="z729"/>
      <w:bookmarkEnd w:id="72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64. Действия вахтеров: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23" w:name="z730"/>
      <w:bookmarkEnd w:id="722"/>
      <w:r w:rsidRPr="00D246DD">
        <w:rPr>
          <w:color w:val="000000"/>
          <w:sz w:val="28"/>
          <w:lang w:val="ru-RU"/>
        </w:rPr>
        <w:lastRenderedPageBreak/>
        <w:t>знать номера телефонов экстренных служб;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24" w:name="z731"/>
      <w:bookmarkEnd w:id="723"/>
      <w:r w:rsidRPr="00D246DD">
        <w:rPr>
          <w:color w:val="000000"/>
          <w:sz w:val="28"/>
          <w:lang w:val="ru-RU"/>
        </w:rPr>
        <w:t xml:space="preserve">ежедневно контролировать выдачу ключей от учебных помещений педагогам и </w:t>
      </w:r>
      <w:proofErr w:type="gramStart"/>
      <w:r w:rsidRPr="00D246DD">
        <w:rPr>
          <w:color w:val="000000"/>
          <w:sz w:val="28"/>
          <w:lang w:val="ru-RU"/>
        </w:rPr>
        <w:t>сдачу ключей после окончания занятий</w:t>
      </w:r>
      <w:proofErr w:type="gramEnd"/>
      <w:r w:rsidRPr="00D246DD">
        <w:rPr>
          <w:color w:val="000000"/>
          <w:sz w:val="28"/>
          <w:lang w:val="ru-RU"/>
        </w:rPr>
        <w:t xml:space="preserve"> и наведения порядка в учебных помещениях.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25" w:name="z732"/>
      <w:bookmarkEnd w:id="724"/>
      <w:r w:rsidRPr="00D246DD">
        <w:rPr>
          <w:color w:val="000000"/>
          <w:sz w:val="28"/>
          <w:lang w:val="ru-RU"/>
        </w:rPr>
        <w:t xml:space="preserve">65. Действия дежурного </w:t>
      </w:r>
      <w:proofErr w:type="spellStart"/>
      <w:proofErr w:type="gramStart"/>
      <w:r w:rsidRPr="00D246DD">
        <w:rPr>
          <w:color w:val="000000"/>
          <w:sz w:val="28"/>
          <w:lang w:val="ru-RU"/>
        </w:rPr>
        <w:t>администратора:</w:t>
      </w:r>
      <w:bookmarkStart w:id="726" w:name="z733"/>
      <w:bookmarkEnd w:id="725"/>
      <w:r w:rsidRPr="00D246DD">
        <w:rPr>
          <w:color w:val="000000"/>
          <w:sz w:val="28"/>
          <w:lang w:val="ru-RU"/>
        </w:rPr>
        <w:t>прибывать</w:t>
      </w:r>
      <w:proofErr w:type="spellEnd"/>
      <w:proofErr w:type="gramEnd"/>
      <w:r w:rsidRPr="00D246DD">
        <w:rPr>
          <w:color w:val="000000"/>
          <w:sz w:val="28"/>
          <w:lang w:val="ru-RU"/>
        </w:rPr>
        <w:t xml:space="preserve"> за 30 мин до начала занятий в организации </w:t>
      </w:r>
      <w:proofErr w:type="spellStart"/>
      <w:r w:rsidRPr="00D246DD">
        <w:rPr>
          <w:color w:val="000000"/>
          <w:sz w:val="28"/>
          <w:lang w:val="ru-RU"/>
        </w:rPr>
        <w:t>образования;</w:t>
      </w:r>
      <w:bookmarkStart w:id="727" w:name="z734"/>
      <w:bookmarkEnd w:id="726"/>
      <w:r w:rsidRPr="00D246DD">
        <w:rPr>
          <w:color w:val="000000"/>
          <w:sz w:val="28"/>
          <w:lang w:val="ru-RU"/>
        </w:rPr>
        <w:t>осуществлять</w:t>
      </w:r>
      <w:proofErr w:type="spellEnd"/>
      <w:r w:rsidRPr="00D246DD">
        <w:rPr>
          <w:color w:val="000000"/>
          <w:sz w:val="28"/>
          <w:lang w:val="ru-RU"/>
        </w:rPr>
        <w:t xml:space="preserve"> контроль за работой дежурных педагогов и организацией пропуска обучающихся.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28" w:name="z735"/>
      <w:bookmarkEnd w:id="727"/>
      <w:r w:rsidRPr="00D246DD">
        <w:rPr>
          <w:color w:val="000000"/>
          <w:sz w:val="28"/>
          <w:lang w:val="ru-RU"/>
        </w:rPr>
        <w:t xml:space="preserve">66. Действия постоянного состава организации </w:t>
      </w:r>
      <w:proofErr w:type="spellStart"/>
      <w:proofErr w:type="gramStart"/>
      <w:r w:rsidRPr="00D246DD">
        <w:rPr>
          <w:color w:val="000000"/>
          <w:sz w:val="28"/>
          <w:lang w:val="ru-RU"/>
        </w:rPr>
        <w:t>образования:</w:t>
      </w:r>
      <w:bookmarkStart w:id="729" w:name="z736"/>
      <w:bookmarkEnd w:id="728"/>
      <w:r w:rsidRPr="00D246DD">
        <w:rPr>
          <w:color w:val="000000"/>
          <w:sz w:val="28"/>
          <w:lang w:val="ru-RU"/>
        </w:rPr>
        <w:t>прибывать</w:t>
      </w:r>
      <w:proofErr w:type="spellEnd"/>
      <w:proofErr w:type="gramEnd"/>
      <w:r w:rsidRPr="00D246DD">
        <w:rPr>
          <w:color w:val="000000"/>
          <w:sz w:val="28"/>
          <w:lang w:val="ru-RU"/>
        </w:rPr>
        <w:t xml:space="preserve"> на свои рабочие места за 15 минут до начала занятий с целью подготовки к занятиям (работе);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30" w:name="z737"/>
      <w:bookmarkEnd w:id="729"/>
      <w:r w:rsidRPr="00D246DD">
        <w:rPr>
          <w:color w:val="000000"/>
          <w:sz w:val="28"/>
          <w:lang w:val="ru-RU"/>
        </w:rPr>
        <w:t>педагогам, проводящим занятия в незакрепленных за ними учебных помещениях (классах, кабинетах), получать и сдавать ключи вахтеру;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31" w:name="z738"/>
      <w:bookmarkEnd w:id="730"/>
      <w:r w:rsidRPr="00D246DD">
        <w:rPr>
          <w:color w:val="000000"/>
          <w:sz w:val="28"/>
          <w:lang w:val="ru-RU"/>
        </w:rPr>
        <w:t>ответственным дежурным контролировать уборку учебных классов после окончания занятий.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32" w:name="z739"/>
      <w:bookmarkEnd w:id="731"/>
      <w:r w:rsidRPr="00D246DD">
        <w:rPr>
          <w:color w:val="000000"/>
          <w:sz w:val="28"/>
          <w:lang w:val="ru-RU"/>
        </w:rPr>
        <w:t xml:space="preserve">67. Действия </w:t>
      </w:r>
      <w:proofErr w:type="spellStart"/>
      <w:proofErr w:type="gramStart"/>
      <w:r w:rsidRPr="00D246DD">
        <w:rPr>
          <w:color w:val="000000"/>
          <w:sz w:val="28"/>
          <w:lang w:val="ru-RU"/>
        </w:rPr>
        <w:t>обучающихся:</w:t>
      </w:r>
      <w:bookmarkStart w:id="733" w:name="z740"/>
      <w:bookmarkEnd w:id="732"/>
      <w:r w:rsidRPr="00D246DD">
        <w:rPr>
          <w:color w:val="000000"/>
          <w:sz w:val="28"/>
          <w:lang w:val="ru-RU"/>
        </w:rPr>
        <w:t>прибывать</w:t>
      </w:r>
      <w:proofErr w:type="spellEnd"/>
      <w:proofErr w:type="gramEnd"/>
      <w:r w:rsidRPr="00D246DD">
        <w:rPr>
          <w:color w:val="000000"/>
          <w:sz w:val="28"/>
          <w:lang w:val="ru-RU"/>
        </w:rPr>
        <w:t xml:space="preserve"> в школу заблаговременно с целью своевременной подготовки к началу занятий.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34" w:name="z741"/>
      <w:bookmarkEnd w:id="733"/>
      <w:r w:rsidRPr="00D246DD">
        <w:rPr>
          <w:color w:val="000000"/>
          <w:sz w:val="28"/>
          <w:lang w:val="ru-RU"/>
        </w:rPr>
        <w:t xml:space="preserve">68. Обязательными требованиями к основным и вспомогательным помещениям: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35" w:name="z742"/>
      <w:bookmarkEnd w:id="734"/>
      <w:r w:rsidRPr="00D246DD">
        <w:rPr>
          <w:color w:val="000000"/>
          <w:sz w:val="28"/>
          <w:lang w:val="ru-RU"/>
        </w:rPr>
        <w:t xml:space="preserve">1) закрыты и опечатаны чердачные, подвальные, подсобные помещения и запасные выходы из зданий организации образования, а пути их не захламлены для беспрепятственного доступа в то или иное помещение; 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36" w:name="z743"/>
      <w:bookmarkEnd w:id="735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2) хранить в определенном месте (пост охраны, вахтер) дубликаты ключей от эвакуационных выходов и других вспомогательных помещений;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37" w:name="z744"/>
      <w:bookmarkEnd w:id="736"/>
      <w:r w:rsidRPr="00D246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3) быть опечатанными все пожарные краны, огнетушители и электрощиты. </w:t>
      </w:r>
    </w:p>
    <w:p w:rsidR="00FF7880" w:rsidRPr="00D246DD" w:rsidRDefault="00D246DD" w:rsidP="00D246DD">
      <w:pPr>
        <w:spacing w:after="0" w:line="240" w:lineRule="auto"/>
        <w:rPr>
          <w:lang w:val="ru-RU"/>
        </w:rPr>
      </w:pPr>
      <w:bookmarkStart w:id="738" w:name="z745"/>
      <w:bookmarkEnd w:id="737"/>
      <w:r w:rsidRPr="00D246DD">
        <w:rPr>
          <w:b/>
          <w:color w:val="000000"/>
          <w:lang w:val="ru-RU"/>
        </w:rPr>
        <w:t xml:space="preserve"> Глава 6. Телефоны служб экстренного реагирования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39" w:name="z746"/>
      <w:bookmarkEnd w:id="73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69. При готовящемся или совершенном преступлении немедленно сообщите об этом в территориальные органы Комитета национальной безопасности или Министерства внутренних дел по месту жительства, либо по телефону доверия или на адрес электронной почты.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40" w:name="z747"/>
      <w:bookmarkEnd w:id="73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Телефон дежурной службы Комитета национальной безопасности: 110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41" w:name="z748"/>
      <w:bookmarkEnd w:id="74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Телефон единой дежурно-диспетчерской службы: 112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42" w:name="z749"/>
      <w:bookmarkEnd w:id="74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Телефон противопожарной службы:101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43" w:name="z750"/>
      <w:bookmarkEnd w:id="74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Телефон дежурной службы органов внутренних дел: 102</w:t>
      </w:r>
    </w:p>
    <w:p w:rsidR="00FF7880" w:rsidRDefault="00D246DD" w:rsidP="00D246DD">
      <w:pPr>
        <w:spacing w:after="0" w:line="240" w:lineRule="auto"/>
        <w:jc w:val="both"/>
      </w:pPr>
      <w:bookmarkStart w:id="744" w:name="z751"/>
      <w:bookmarkEnd w:id="743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Телефон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скорой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помощи</w:t>
      </w:r>
      <w:proofErr w:type="spellEnd"/>
      <w:r>
        <w:rPr>
          <w:color w:val="000000"/>
          <w:sz w:val="28"/>
        </w:rPr>
        <w:t>: 103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05"/>
        <w:gridCol w:w="4198"/>
      </w:tblGrid>
      <w:tr w:rsidR="00FF7880" w:rsidRPr="00B654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4"/>
          <w:p w:rsidR="00FF7880" w:rsidRDefault="00D246DD" w:rsidP="00D246DD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880" w:rsidRPr="00D246DD" w:rsidRDefault="00D246DD" w:rsidP="00D246DD">
            <w:pPr>
              <w:spacing w:after="0" w:line="240" w:lineRule="auto"/>
              <w:jc w:val="center"/>
              <w:rPr>
                <w:lang w:val="ru-RU"/>
              </w:rPr>
            </w:pPr>
            <w:r w:rsidRPr="00D246DD">
              <w:rPr>
                <w:color w:val="000000"/>
                <w:sz w:val="20"/>
                <w:lang w:val="ru-RU"/>
              </w:rPr>
              <w:t>Приложение 3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t>к Инструкции по организации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t>антитеррористической защиты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t>объектов, уязвимых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t>в террористическом отношении,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t>Министерства образования и науки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t>и объектов, уязвимых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t>в террористическом отношении,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t>осуществляющих деятельность</w:t>
            </w:r>
            <w:r w:rsidRPr="00D246DD">
              <w:rPr>
                <w:lang w:val="ru-RU"/>
              </w:rPr>
              <w:br/>
            </w:r>
            <w:r w:rsidRPr="00D246DD">
              <w:rPr>
                <w:color w:val="000000"/>
                <w:sz w:val="20"/>
                <w:lang w:val="ru-RU"/>
              </w:rPr>
              <w:t>в сфере образования и науки</w:t>
            </w:r>
          </w:p>
        </w:tc>
      </w:tr>
    </w:tbl>
    <w:p w:rsidR="00FF7880" w:rsidRPr="00D246DD" w:rsidRDefault="00D246DD" w:rsidP="00D246DD">
      <w:pPr>
        <w:spacing w:after="0" w:line="240" w:lineRule="auto"/>
        <w:rPr>
          <w:lang w:val="ru-RU"/>
        </w:rPr>
      </w:pPr>
      <w:bookmarkStart w:id="745" w:name="z753"/>
      <w:r w:rsidRPr="00D246DD">
        <w:rPr>
          <w:b/>
          <w:color w:val="000000"/>
          <w:lang w:val="ru-RU"/>
        </w:rPr>
        <w:t xml:space="preserve"> Журнал учета учебных мероприятий по антитеррористической подготовке</w:t>
      </w:r>
      <w:r w:rsidRPr="00D246DD">
        <w:rPr>
          <w:lang w:val="ru-RU"/>
        </w:rPr>
        <w:br/>
      </w:r>
      <w:r w:rsidRPr="00D246DD">
        <w:rPr>
          <w:b/>
          <w:color w:val="000000"/>
          <w:lang w:val="ru-RU"/>
        </w:rPr>
        <w:t>(титульный лист)</w:t>
      </w:r>
      <w:r w:rsidRPr="00D246DD">
        <w:rPr>
          <w:lang w:val="ru-RU"/>
        </w:rPr>
        <w:br/>
      </w:r>
      <w:r w:rsidRPr="00D246DD">
        <w:rPr>
          <w:b/>
          <w:color w:val="000000"/>
          <w:lang w:val="ru-RU"/>
        </w:rPr>
        <w:t>______________________________________________________________</w:t>
      </w:r>
      <w:r w:rsidRPr="00D246DD">
        <w:rPr>
          <w:lang w:val="ru-RU"/>
        </w:rPr>
        <w:br/>
      </w:r>
      <w:r w:rsidRPr="00D246DD">
        <w:rPr>
          <w:b/>
          <w:color w:val="000000"/>
          <w:lang w:val="ru-RU"/>
        </w:rPr>
        <w:t>(наименование организации)</w:t>
      </w:r>
    </w:p>
    <w:p w:rsidR="00FF7880" w:rsidRPr="00D246DD" w:rsidRDefault="00D246DD" w:rsidP="00D246DD">
      <w:pPr>
        <w:spacing w:after="0" w:line="240" w:lineRule="auto"/>
        <w:rPr>
          <w:lang w:val="ru-RU"/>
        </w:rPr>
      </w:pPr>
      <w:bookmarkStart w:id="746" w:name="z754"/>
      <w:bookmarkEnd w:id="745"/>
      <w:r w:rsidRPr="00D246DD">
        <w:rPr>
          <w:b/>
          <w:color w:val="000000"/>
          <w:lang w:val="ru-RU"/>
        </w:rPr>
        <w:t xml:space="preserve"> Журнал № ___ учета проведения учебных мероприятий по антитеррористической подготовке</w:t>
      </w:r>
      <w:r w:rsidRPr="00D246DD">
        <w:rPr>
          <w:lang w:val="ru-RU"/>
        </w:rPr>
        <w:br/>
      </w:r>
      <w:r w:rsidRPr="00D246DD">
        <w:rPr>
          <w:b/>
          <w:color w:val="000000"/>
          <w:lang w:val="ru-RU"/>
        </w:rPr>
        <w:t>Дата начала ведения журнала "___" _____ 20__ г.</w:t>
      </w:r>
      <w:r w:rsidRPr="00D246DD">
        <w:rPr>
          <w:lang w:val="ru-RU"/>
        </w:rPr>
        <w:br/>
      </w:r>
      <w:r w:rsidRPr="00D246DD">
        <w:rPr>
          <w:b/>
          <w:color w:val="000000"/>
          <w:lang w:val="ru-RU"/>
        </w:rPr>
        <w:t>Дата окончания ведения журнала "___" _____ 20__ г. (внутренняя сторона)</w:t>
      </w:r>
    </w:p>
    <w:p w:rsidR="00FF7880" w:rsidRDefault="00D246DD" w:rsidP="00D246DD">
      <w:pPr>
        <w:spacing w:after="0" w:line="240" w:lineRule="auto"/>
      </w:pPr>
      <w:bookmarkStart w:id="747" w:name="z755"/>
      <w:bookmarkEnd w:id="746"/>
      <w:r w:rsidRPr="00D246DD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Раздел</w:t>
      </w:r>
      <w:proofErr w:type="spellEnd"/>
      <w:r>
        <w:rPr>
          <w:b/>
          <w:color w:val="000000"/>
        </w:rPr>
        <w:t xml:space="preserve"> 1. </w:t>
      </w:r>
      <w:proofErr w:type="spellStart"/>
      <w:r>
        <w:rPr>
          <w:b/>
          <w:color w:val="000000"/>
        </w:rPr>
        <w:t>Инструктажи</w:t>
      </w:r>
      <w:proofErr w:type="spellEnd"/>
    </w:p>
    <w:tbl>
      <w:tblPr>
        <w:tblW w:w="1015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236"/>
        <w:gridCol w:w="754"/>
        <w:gridCol w:w="1134"/>
      </w:tblGrid>
      <w:tr w:rsidR="00FF7880" w:rsidTr="00D246D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7"/>
          <w:p w:rsidR="00FF7880" w:rsidRDefault="00D246DD" w:rsidP="00D246D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880" w:rsidRDefault="00D246DD" w:rsidP="00D246DD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инструктажа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880" w:rsidRPr="00D246DD" w:rsidRDefault="00D246DD" w:rsidP="00D246D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246DD">
              <w:rPr>
                <w:color w:val="000000"/>
                <w:sz w:val="20"/>
                <w:lang w:val="ru-RU"/>
              </w:rPr>
              <w:t>Ф.И.О. (отчество при его наличии) и должность инструктируемого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880" w:rsidRDefault="00D246DD" w:rsidP="00D246DD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инструктажа</w:t>
            </w:r>
            <w:proofErr w:type="spellEnd"/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880" w:rsidRPr="00D246DD" w:rsidRDefault="00D246DD" w:rsidP="00D246D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246DD">
              <w:rPr>
                <w:color w:val="000000"/>
                <w:sz w:val="20"/>
                <w:lang w:val="ru-RU"/>
              </w:rPr>
              <w:t xml:space="preserve">Ф.И.О. (отчество при его наличии) и должность лица, </w:t>
            </w:r>
            <w:r w:rsidRPr="00D246DD">
              <w:rPr>
                <w:color w:val="000000"/>
                <w:sz w:val="20"/>
                <w:lang w:val="ru-RU"/>
              </w:rPr>
              <w:lastRenderedPageBreak/>
              <w:t>проводившего инструктаж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880" w:rsidRDefault="00D246DD" w:rsidP="00D246DD">
            <w:pPr>
              <w:spacing w:after="0" w:line="240" w:lineRule="auto"/>
              <w:ind w:left="-253" w:firstLine="273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инструктируемого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880" w:rsidRDefault="00D246DD" w:rsidP="00D246DD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проводившего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инструктаж</w:t>
            </w:r>
            <w:proofErr w:type="spellEnd"/>
          </w:p>
        </w:tc>
      </w:tr>
      <w:tr w:rsidR="00FF7880" w:rsidTr="00D246D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880" w:rsidRDefault="00D246DD" w:rsidP="00D246D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880" w:rsidRDefault="00D246DD" w:rsidP="00D246D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880" w:rsidRDefault="00D246DD" w:rsidP="00D246D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880" w:rsidRDefault="00D246DD" w:rsidP="00D246D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880" w:rsidRDefault="00D246DD" w:rsidP="00D246D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880" w:rsidRDefault="00D246DD" w:rsidP="00D246D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880" w:rsidRDefault="00D246DD" w:rsidP="00D246D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</w:tbl>
    <w:p w:rsidR="00FF7880" w:rsidRDefault="00D246DD" w:rsidP="00D246DD">
      <w:pPr>
        <w:spacing w:after="0" w:line="240" w:lineRule="auto"/>
      </w:pPr>
      <w:bookmarkStart w:id="748" w:name="z75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Раздел</w:t>
      </w:r>
      <w:proofErr w:type="spellEnd"/>
      <w:r>
        <w:rPr>
          <w:b/>
          <w:color w:val="000000"/>
        </w:rPr>
        <w:t xml:space="preserve"> 2. </w:t>
      </w:r>
      <w:proofErr w:type="spellStart"/>
      <w:r>
        <w:rPr>
          <w:b/>
          <w:color w:val="000000"/>
        </w:rPr>
        <w:t>Занятия</w:t>
      </w:r>
      <w:proofErr w:type="spellEnd"/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49" w:name="z757"/>
      <w:bookmarkEnd w:id="748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1. Дата проведения занятия.</w:t>
      </w:r>
      <w:bookmarkStart w:id="750" w:name="z758"/>
      <w:bookmarkEnd w:id="749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2. Тема занятия.</w:t>
      </w:r>
      <w:bookmarkStart w:id="751" w:name="z759"/>
      <w:bookmarkEnd w:id="750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3. Учебные вопросы.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52" w:name="z760"/>
      <w:bookmarkEnd w:id="751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4. Количество присутствующих сотрудников.</w:t>
      </w:r>
    </w:p>
    <w:p w:rsidR="00FF7880" w:rsidRPr="00D246DD" w:rsidRDefault="00D246DD" w:rsidP="00D246DD">
      <w:pPr>
        <w:spacing w:after="0" w:line="240" w:lineRule="auto"/>
        <w:jc w:val="both"/>
        <w:rPr>
          <w:lang w:val="ru-RU"/>
        </w:rPr>
      </w:pPr>
      <w:bookmarkStart w:id="753" w:name="z761"/>
      <w:bookmarkEnd w:id="752"/>
      <w:r>
        <w:rPr>
          <w:color w:val="000000"/>
          <w:sz w:val="28"/>
        </w:rPr>
        <w:t>     </w:t>
      </w:r>
      <w:r w:rsidRPr="00D246DD">
        <w:rPr>
          <w:color w:val="000000"/>
          <w:sz w:val="28"/>
          <w:lang w:val="ru-RU"/>
        </w:rPr>
        <w:t xml:space="preserve"> Подпись лица, проводившего занятия.</w:t>
      </w:r>
    </w:p>
    <w:bookmarkEnd w:id="753"/>
    <w:p w:rsidR="00FF7880" w:rsidRPr="00D246DD" w:rsidRDefault="00D246DD" w:rsidP="00D246DD">
      <w:pPr>
        <w:pStyle w:val="disclaimer"/>
        <w:spacing w:after="0" w:line="240" w:lineRule="auto"/>
        <w:rPr>
          <w:lang w:val="ru-RU"/>
        </w:rPr>
      </w:pPr>
      <w:r w:rsidRPr="00D246D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F7880" w:rsidRPr="00D246DD" w:rsidSect="00D246DD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80"/>
    <w:rsid w:val="00155908"/>
    <w:rsid w:val="00B654AB"/>
    <w:rsid w:val="00D246DD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9340"/>
  <w15:docId w15:val="{9996E0E2-9E3B-4C69-ADBE-85EECC3F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2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46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15404</Words>
  <Characters>87803</Characters>
  <Application>Microsoft Office Word</Application>
  <DocSecurity>0</DocSecurity>
  <Lines>731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4</cp:revision>
  <dcterms:created xsi:type="dcterms:W3CDTF">2022-04-21T02:56:00Z</dcterms:created>
  <dcterms:modified xsi:type="dcterms:W3CDTF">2022-06-21T17:06:00Z</dcterms:modified>
</cp:coreProperties>
</file>