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F702" w14:textId="5A037D2B" w:rsidR="00665091" w:rsidRPr="008B2383" w:rsidRDefault="00665091" w:rsidP="001D6909">
      <w:pPr>
        <w:ind w:left="7655" w:hanging="7655"/>
        <w:rPr>
          <w:b/>
          <w:sz w:val="28"/>
          <w:szCs w:val="28"/>
          <w:lang w:val="kk-KZ"/>
        </w:rPr>
      </w:pPr>
      <w:r>
        <w:rPr>
          <w:b/>
          <w:sz w:val="28"/>
          <w:szCs w:val="28"/>
          <w:lang w:val="kk-KZ"/>
        </w:rPr>
        <w:t xml:space="preserve">Қаралды                                                                                                   </w:t>
      </w:r>
      <w:r w:rsidR="001D6909">
        <w:rPr>
          <w:b/>
          <w:sz w:val="28"/>
          <w:szCs w:val="28"/>
          <w:lang w:val="kk-KZ"/>
        </w:rPr>
        <w:t xml:space="preserve">            </w:t>
      </w:r>
      <w:r w:rsidRPr="008B2383">
        <w:rPr>
          <w:b/>
          <w:sz w:val="28"/>
          <w:szCs w:val="28"/>
          <w:lang w:val="kk-KZ"/>
        </w:rPr>
        <w:t>Бекітілген</w:t>
      </w:r>
      <w:r w:rsidRPr="00020085">
        <w:rPr>
          <w:b/>
          <w:sz w:val="28"/>
          <w:szCs w:val="28"/>
          <w:lang w:val="kk-KZ"/>
        </w:rPr>
        <w:t xml:space="preserve"> </w:t>
      </w:r>
      <w:r>
        <w:rPr>
          <w:b/>
          <w:sz w:val="28"/>
          <w:szCs w:val="28"/>
          <w:lang w:val="kk-KZ"/>
        </w:rPr>
        <w:t xml:space="preserve">         </w:t>
      </w:r>
    </w:p>
    <w:p w14:paraId="61ADE922" w14:textId="77777777" w:rsidR="00665091" w:rsidRDefault="00665091" w:rsidP="00665091">
      <w:pPr>
        <w:tabs>
          <w:tab w:val="right" w:pos="9540"/>
        </w:tabs>
        <w:rPr>
          <w:b/>
          <w:sz w:val="28"/>
          <w:szCs w:val="28"/>
          <w:lang w:val="kk-KZ"/>
        </w:rPr>
      </w:pPr>
      <w:r>
        <w:rPr>
          <w:b/>
          <w:sz w:val="28"/>
          <w:szCs w:val="28"/>
          <w:lang w:val="kk-KZ"/>
        </w:rPr>
        <w:t>«___» _________________ 2021</w:t>
      </w:r>
      <w:r w:rsidRPr="00020085">
        <w:rPr>
          <w:b/>
          <w:sz w:val="28"/>
          <w:szCs w:val="28"/>
          <w:lang w:val="kk-KZ"/>
        </w:rPr>
        <w:t xml:space="preserve"> ж.</w:t>
      </w:r>
      <w:r w:rsidRPr="00020085">
        <w:rPr>
          <w:b/>
          <w:sz w:val="28"/>
          <w:szCs w:val="28"/>
          <w:lang w:val="kk-KZ"/>
        </w:rPr>
        <w:tab/>
      </w:r>
      <w:r>
        <w:rPr>
          <w:b/>
          <w:sz w:val="28"/>
          <w:szCs w:val="28"/>
          <w:lang w:val="kk-KZ"/>
        </w:rPr>
        <w:t>«___» _________________ 2021</w:t>
      </w:r>
      <w:r w:rsidRPr="00020085">
        <w:rPr>
          <w:b/>
          <w:sz w:val="28"/>
          <w:szCs w:val="28"/>
          <w:lang w:val="kk-KZ"/>
        </w:rPr>
        <w:t xml:space="preserve"> ж.</w:t>
      </w:r>
      <w:r>
        <w:rPr>
          <w:b/>
          <w:sz w:val="28"/>
          <w:szCs w:val="28"/>
          <w:lang w:val="kk-KZ"/>
        </w:rPr>
        <w:t xml:space="preserve">                                        </w:t>
      </w:r>
    </w:p>
    <w:p w14:paraId="67D59C49" w14:textId="77777777" w:rsidR="00665091" w:rsidRPr="008B2383" w:rsidRDefault="00665091" w:rsidP="00665091">
      <w:pPr>
        <w:jc w:val="right"/>
        <w:rPr>
          <w:b/>
          <w:sz w:val="28"/>
          <w:szCs w:val="28"/>
          <w:lang w:val="kk-KZ"/>
        </w:rPr>
      </w:pPr>
      <w:r>
        <w:rPr>
          <w:b/>
          <w:sz w:val="28"/>
          <w:szCs w:val="28"/>
          <w:lang w:val="kk-KZ"/>
        </w:rPr>
        <w:t xml:space="preserve">Мектеп директоры  </w:t>
      </w:r>
    </w:p>
    <w:p w14:paraId="08D97BAF" w14:textId="18BAEEE2" w:rsidR="00665091" w:rsidRPr="008B2383" w:rsidRDefault="00665091" w:rsidP="00665091">
      <w:pPr>
        <w:rPr>
          <w:b/>
          <w:sz w:val="28"/>
          <w:szCs w:val="28"/>
          <w:lang w:val="kk-KZ"/>
        </w:rPr>
      </w:pPr>
      <w:r w:rsidRPr="008B2383">
        <w:rPr>
          <w:b/>
          <w:sz w:val="28"/>
          <w:szCs w:val="28"/>
          <w:lang w:val="kk-KZ"/>
        </w:rPr>
        <w:t xml:space="preserve">№ </w:t>
      </w:r>
      <w:r w:rsidRPr="00B602DD">
        <w:rPr>
          <w:b/>
          <w:sz w:val="28"/>
          <w:szCs w:val="28"/>
          <w:lang w:val="kk-KZ"/>
        </w:rPr>
        <w:t>____________</w:t>
      </w:r>
      <w:r w:rsidRPr="008B2383">
        <w:rPr>
          <w:b/>
          <w:sz w:val="28"/>
          <w:szCs w:val="28"/>
          <w:lang w:val="kk-KZ"/>
        </w:rPr>
        <w:t>педкеңесте</w:t>
      </w:r>
      <w:r>
        <w:rPr>
          <w:b/>
          <w:sz w:val="28"/>
          <w:szCs w:val="28"/>
          <w:lang w:val="kk-KZ"/>
        </w:rPr>
        <w:t xml:space="preserve">                                                    </w:t>
      </w:r>
      <w:r w:rsidR="002E134D">
        <w:rPr>
          <w:b/>
          <w:sz w:val="28"/>
          <w:szCs w:val="28"/>
          <w:lang w:val="kk-KZ"/>
        </w:rPr>
        <w:t>А Бисолтан.</w:t>
      </w:r>
    </w:p>
    <w:p w14:paraId="1A6A8FEA" w14:textId="77777777" w:rsidR="00665091" w:rsidRPr="008B2383" w:rsidRDefault="00665091" w:rsidP="00665091">
      <w:pPr>
        <w:rPr>
          <w:b/>
          <w:sz w:val="28"/>
          <w:szCs w:val="28"/>
          <w:lang w:val="kk-KZ"/>
        </w:rPr>
      </w:pPr>
    </w:p>
    <w:p w14:paraId="051FC559" w14:textId="77777777" w:rsidR="00665091" w:rsidRPr="008B2383" w:rsidRDefault="00665091" w:rsidP="00665091">
      <w:pPr>
        <w:rPr>
          <w:b/>
          <w:sz w:val="28"/>
          <w:szCs w:val="28"/>
          <w:lang w:val="kk-KZ"/>
        </w:rPr>
      </w:pPr>
    </w:p>
    <w:p w14:paraId="2EE2A9CB" w14:textId="77777777" w:rsidR="00665091" w:rsidRDefault="00665091" w:rsidP="00665091">
      <w:pPr>
        <w:jc w:val="center"/>
        <w:rPr>
          <w:b/>
          <w:sz w:val="28"/>
          <w:szCs w:val="28"/>
          <w:lang w:val="kk-KZ"/>
        </w:rPr>
      </w:pPr>
      <w:r>
        <w:rPr>
          <w:b/>
          <w:sz w:val="28"/>
          <w:szCs w:val="28"/>
          <w:lang w:val="kk-KZ"/>
        </w:rPr>
        <w:t>Қарағанды облысы білім басқармасының</w:t>
      </w:r>
    </w:p>
    <w:p w14:paraId="4898AF01" w14:textId="77777777" w:rsidR="00665091" w:rsidRPr="008308CD" w:rsidRDefault="00665091" w:rsidP="00665091">
      <w:pPr>
        <w:jc w:val="center"/>
        <w:rPr>
          <w:b/>
          <w:sz w:val="28"/>
          <w:szCs w:val="28"/>
          <w:lang w:val="kk-KZ"/>
        </w:rPr>
      </w:pPr>
      <w:r>
        <w:rPr>
          <w:b/>
          <w:sz w:val="28"/>
          <w:szCs w:val="28"/>
          <w:lang w:val="kk-KZ"/>
        </w:rPr>
        <w:t xml:space="preserve"> </w:t>
      </w:r>
      <w:r w:rsidRPr="008308CD">
        <w:rPr>
          <w:b/>
          <w:sz w:val="28"/>
          <w:szCs w:val="28"/>
          <w:lang w:val="kk-KZ"/>
        </w:rPr>
        <w:t xml:space="preserve">Осакаров ауданы </w:t>
      </w:r>
      <w:r>
        <w:rPr>
          <w:b/>
          <w:sz w:val="28"/>
          <w:szCs w:val="28"/>
          <w:lang w:val="kk-KZ"/>
        </w:rPr>
        <w:t>білім бөлімінің</w:t>
      </w:r>
    </w:p>
    <w:p w14:paraId="247EA689" w14:textId="66A8F537" w:rsidR="00665091" w:rsidRPr="008308CD" w:rsidRDefault="00665091" w:rsidP="00665091">
      <w:pPr>
        <w:jc w:val="center"/>
        <w:rPr>
          <w:b/>
          <w:sz w:val="28"/>
          <w:szCs w:val="28"/>
          <w:lang w:val="kk-KZ"/>
        </w:rPr>
      </w:pPr>
      <w:r w:rsidRPr="008308CD">
        <w:rPr>
          <w:b/>
          <w:sz w:val="28"/>
          <w:szCs w:val="28"/>
          <w:lang w:val="kk-KZ"/>
        </w:rPr>
        <w:t xml:space="preserve">« </w:t>
      </w:r>
      <w:r>
        <w:rPr>
          <w:b/>
          <w:sz w:val="28"/>
          <w:szCs w:val="28"/>
          <w:lang w:val="kk-KZ"/>
        </w:rPr>
        <w:t>№ 2</w:t>
      </w:r>
      <w:r w:rsidR="002E134D">
        <w:rPr>
          <w:b/>
          <w:sz w:val="28"/>
          <w:szCs w:val="28"/>
          <w:lang w:val="kk-KZ"/>
        </w:rPr>
        <w:t>9</w:t>
      </w:r>
      <w:r>
        <w:rPr>
          <w:b/>
          <w:sz w:val="28"/>
          <w:szCs w:val="28"/>
          <w:lang w:val="kk-KZ"/>
        </w:rPr>
        <w:t xml:space="preserve"> </w:t>
      </w:r>
      <w:r w:rsidR="002E134D">
        <w:rPr>
          <w:b/>
          <w:sz w:val="28"/>
          <w:szCs w:val="28"/>
          <w:lang w:val="kk-KZ"/>
        </w:rPr>
        <w:t>жалпы білім беретің</w:t>
      </w:r>
      <w:r w:rsidRPr="008308CD">
        <w:rPr>
          <w:b/>
          <w:sz w:val="28"/>
          <w:szCs w:val="28"/>
          <w:lang w:val="kk-KZ"/>
        </w:rPr>
        <w:t xml:space="preserve"> мектебі» КММ </w:t>
      </w:r>
    </w:p>
    <w:p w14:paraId="29C7A233" w14:textId="77777777" w:rsidR="00665091" w:rsidRPr="008308CD" w:rsidRDefault="00665091" w:rsidP="00665091">
      <w:pPr>
        <w:jc w:val="center"/>
        <w:rPr>
          <w:b/>
          <w:sz w:val="28"/>
          <w:szCs w:val="28"/>
          <w:lang w:val="kk-KZ"/>
        </w:rPr>
      </w:pPr>
      <w:r w:rsidRPr="008308CD">
        <w:rPr>
          <w:b/>
          <w:sz w:val="28"/>
          <w:szCs w:val="28"/>
          <w:lang w:val="kk-KZ"/>
        </w:rPr>
        <w:t>оқу – тәрбие жұмысының</w:t>
      </w:r>
    </w:p>
    <w:p w14:paraId="6AA63C7E" w14:textId="77777777" w:rsidR="00665091" w:rsidRPr="008308CD" w:rsidRDefault="00665091" w:rsidP="00665091">
      <w:pPr>
        <w:jc w:val="center"/>
        <w:rPr>
          <w:b/>
          <w:sz w:val="28"/>
          <w:szCs w:val="28"/>
          <w:lang w:val="kk-KZ"/>
        </w:rPr>
      </w:pPr>
      <w:r w:rsidRPr="008308CD">
        <w:rPr>
          <w:b/>
          <w:sz w:val="28"/>
          <w:szCs w:val="28"/>
          <w:lang w:val="kk-KZ"/>
        </w:rPr>
        <w:t>ЖОСПАРЫ</w:t>
      </w:r>
    </w:p>
    <w:p w14:paraId="066B8FEF" w14:textId="77777777" w:rsidR="00665091" w:rsidRPr="008308CD" w:rsidRDefault="00665091" w:rsidP="00665091">
      <w:pPr>
        <w:jc w:val="center"/>
        <w:rPr>
          <w:b/>
          <w:sz w:val="28"/>
          <w:szCs w:val="28"/>
          <w:lang w:val="kk-KZ"/>
        </w:rPr>
      </w:pPr>
    </w:p>
    <w:p w14:paraId="677D755A" w14:textId="77777777" w:rsidR="00665091" w:rsidRPr="008308CD" w:rsidRDefault="00665091" w:rsidP="00665091">
      <w:pPr>
        <w:jc w:val="both"/>
        <w:rPr>
          <w:i/>
          <w:sz w:val="28"/>
          <w:szCs w:val="28"/>
          <w:lang w:val="kk-KZ"/>
        </w:rPr>
      </w:pPr>
      <w:r w:rsidRPr="008308CD">
        <w:rPr>
          <w:b/>
          <w:sz w:val="28"/>
          <w:szCs w:val="28"/>
          <w:lang w:val="kk-KZ"/>
        </w:rPr>
        <w:t xml:space="preserve">Мақсаты: </w:t>
      </w:r>
      <w:r w:rsidRPr="008308CD">
        <w:rPr>
          <w:sz w:val="28"/>
          <w:szCs w:val="28"/>
          <w:lang w:val="kk-KZ"/>
        </w:rPr>
        <w:t>Сапалы орта білімге тең қолжетімділікті қамтымасыз ету, зерделі, білекті, рухани дамыған және жетістікті түлекті қалыптастыру</w:t>
      </w:r>
    </w:p>
    <w:p w14:paraId="530BDA02" w14:textId="77777777" w:rsidR="00665091" w:rsidRPr="008308CD" w:rsidRDefault="00665091" w:rsidP="00665091">
      <w:pPr>
        <w:jc w:val="both"/>
        <w:rPr>
          <w:sz w:val="28"/>
          <w:szCs w:val="28"/>
          <w:lang w:val="kk-KZ"/>
        </w:rPr>
      </w:pPr>
      <w:r w:rsidRPr="008308CD">
        <w:rPr>
          <w:b/>
          <w:sz w:val="28"/>
          <w:szCs w:val="28"/>
          <w:lang w:val="kk-KZ"/>
        </w:rPr>
        <w:t xml:space="preserve">Мәселе: </w:t>
      </w:r>
      <w:r w:rsidRPr="008308CD">
        <w:rPr>
          <w:sz w:val="28"/>
          <w:szCs w:val="28"/>
          <w:lang w:val="kk-KZ"/>
        </w:rPr>
        <w:t>Оқыту және тәрбиелеу процессінде оқушылардың танымдық әрекеті мен уәждемелік аясын қалыптасыру.</w:t>
      </w:r>
    </w:p>
    <w:p w14:paraId="08B7502D" w14:textId="77777777" w:rsidR="00665091" w:rsidRDefault="00665091" w:rsidP="00665091">
      <w:pPr>
        <w:jc w:val="both"/>
        <w:rPr>
          <w:sz w:val="28"/>
          <w:szCs w:val="28"/>
          <w:lang w:val="kk-KZ"/>
        </w:rPr>
      </w:pPr>
      <w:r w:rsidRPr="008308CD">
        <w:rPr>
          <w:b/>
          <w:sz w:val="28"/>
          <w:szCs w:val="28"/>
          <w:lang w:val="kk-KZ"/>
        </w:rPr>
        <w:t>Мектептің  тақырыбы:</w:t>
      </w:r>
      <w:r w:rsidRPr="008308CD">
        <w:rPr>
          <w:sz w:val="28"/>
          <w:szCs w:val="28"/>
          <w:lang w:val="kk-KZ"/>
        </w:rPr>
        <w:t>«Әлеуметтік тапсырыс және мемлекеттік білім үлгі стандартының білім сапасымен сәйкес келуін  қамтамасыз ету».</w:t>
      </w:r>
    </w:p>
    <w:p w14:paraId="7B8B92D4" w14:textId="77777777" w:rsidR="00665091" w:rsidRPr="008308CD" w:rsidRDefault="00665091" w:rsidP="00665091">
      <w:pPr>
        <w:jc w:val="both"/>
        <w:rPr>
          <w:sz w:val="28"/>
          <w:szCs w:val="28"/>
          <w:lang w:val="kk-KZ"/>
        </w:rPr>
      </w:pPr>
    </w:p>
    <w:p w14:paraId="348CCFF8" w14:textId="77777777" w:rsidR="00665091" w:rsidRPr="008308CD" w:rsidRDefault="00665091" w:rsidP="00665091">
      <w:pPr>
        <w:jc w:val="both"/>
        <w:rPr>
          <w:b/>
          <w:sz w:val="28"/>
          <w:szCs w:val="28"/>
          <w:lang w:val="kk-KZ"/>
        </w:rPr>
      </w:pPr>
    </w:p>
    <w:p w14:paraId="191327CD" w14:textId="77777777" w:rsidR="00665091" w:rsidRDefault="00665091" w:rsidP="00665091">
      <w:pPr>
        <w:rPr>
          <w:b/>
          <w:sz w:val="28"/>
          <w:szCs w:val="28"/>
          <w:lang w:val="kk-KZ"/>
        </w:rPr>
      </w:pPr>
      <w:r>
        <w:rPr>
          <w:b/>
          <w:sz w:val="28"/>
          <w:szCs w:val="28"/>
          <w:lang w:val="kk-KZ"/>
        </w:rPr>
        <w:t xml:space="preserve">                                                        </w:t>
      </w:r>
    </w:p>
    <w:p w14:paraId="0EEA9AA0" w14:textId="77777777" w:rsidR="00665091" w:rsidRDefault="00665091" w:rsidP="00665091">
      <w:pPr>
        <w:rPr>
          <w:b/>
          <w:sz w:val="28"/>
          <w:szCs w:val="28"/>
          <w:lang w:val="kk-KZ"/>
        </w:rPr>
      </w:pPr>
      <w:r>
        <w:rPr>
          <w:b/>
          <w:sz w:val="28"/>
          <w:szCs w:val="28"/>
          <w:lang w:val="kk-KZ"/>
        </w:rPr>
        <w:t xml:space="preserve">                                                        </w:t>
      </w:r>
    </w:p>
    <w:p w14:paraId="593A939C" w14:textId="77777777" w:rsidR="00665091" w:rsidRPr="008308CD" w:rsidRDefault="00665091" w:rsidP="00665091">
      <w:pPr>
        <w:rPr>
          <w:b/>
          <w:sz w:val="28"/>
          <w:szCs w:val="28"/>
          <w:lang w:val="kk-KZ"/>
        </w:rPr>
      </w:pPr>
      <w:r>
        <w:rPr>
          <w:b/>
          <w:sz w:val="28"/>
          <w:szCs w:val="28"/>
          <w:lang w:val="kk-KZ"/>
        </w:rPr>
        <w:t xml:space="preserve">                                                         </w:t>
      </w:r>
      <w:r w:rsidRPr="008308CD">
        <w:rPr>
          <w:b/>
          <w:sz w:val="28"/>
          <w:szCs w:val="28"/>
          <w:lang w:val="kk-KZ"/>
        </w:rPr>
        <w:t xml:space="preserve">   ПЛАН</w:t>
      </w:r>
    </w:p>
    <w:p w14:paraId="373DBD4F" w14:textId="77777777" w:rsidR="00665091" w:rsidRPr="008308CD" w:rsidRDefault="00665091" w:rsidP="00665091">
      <w:pPr>
        <w:jc w:val="center"/>
        <w:rPr>
          <w:b/>
          <w:sz w:val="28"/>
          <w:szCs w:val="28"/>
          <w:lang w:val="kk-KZ"/>
        </w:rPr>
      </w:pPr>
      <w:r w:rsidRPr="008308CD">
        <w:rPr>
          <w:b/>
          <w:sz w:val="28"/>
          <w:szCs w:val="28"/>
          <w:lang w:val="kk-KZ"/>
        </w:rPr>
        <w:t xml:space="preserve">учебно-воспитательной работы </w:t>
      </w:r>
    </w:p>
    <w:p w14:paraId="56946048" w14:textId="5C80B2BE" w:rsidR="00665091" w:rsidRPr="008308CD" w:rsidRDefault="00665091" w:rsidP="00665091">
      <w:pPr>
        <w:jc w:val="center"/>
        <w:rPr>
          <w:b/>
          <w:sz w:val="28"/>
          <w:szCs w:val="28"/>
          <w:lang w:val="kk-KZ"/>
        </w:rPr>
      </w:pPr>
      <w:r w:rsidRPr="008308CD">
        <w:rPr>
          <w:b/>
          <w:sz w:val="28"/>
          <w:szCs w:val="28"/>
          <w:lang w:val="kk-KZ"/>
        </w:rPr>
        <w:t>КГУ «</w:t>
      </w:r>
      <w:r w:rsidR="00057B2E">
        <w:rPr>
          <w:b/>
          <w:sz w:val="28"/>
          <w:szCs w:val="28"/>
          <w:lang w:val="kk-KZ"/>
        </w:rPr>
        <w:t>Общеобразовательная</w:t>
      </w:r>
      <w:r>
        <w:rPr>
          <w:b/>
          <w:sz w:val="28"/>
          <w:szCs w:val="28"/>
          <w:lang w:val="kk-KZ"/>
        </w:rPr>
        <w:t xml:space="preserve"> школа </w:t>
      </w:r>
      <w:r w:rsidRPr="008308CD">
        <w:rPr>
          <w:b/>
          <w:sz w:val="28"/>
          <w:szCs w:val="28"/>
          <w:lang w:val="kk-KZ"/>
        </w:rPr>
        <w:t>№ 2</w:t>
      </w:r>
      <w:r w:rsidR="00057B2E">
        <w:rPr>
          <w:b/>
          <w:sz w:val="28"/>
          <w:szCs w:val="28"/>
        </w:rPr>
        <w:t>9</w:t>
      </w:r>
      <w:r w:rsidRPr="008308CD">
        <w:rPr>
          <w:b/>
          <w:sz w:val="28"/>
          <w:szCs w:val="28"/>
          <w:lang w:val="kk-KZ"/>
        </w:rPr>
        <w:t xml:space="preserve">» </w:t>
      </w:r>
    </w:p>
    <w:p w14:paraId="153E892B" w14:textId="77777777" w:rsidR="00665091" w:rsidRDefault="00665091" w:rsidP="00665091">
      <w:pPr>
        <w:jc w:val="center"/>
        <w:rPr>
          <w:b/>
          <w:sz w:val="28"/>
          <w:szCs w:val="28"/>
          <w:lang w:val="kk-KZ"/>
        </w:rPr>
      </w:pPr>
      <w:r>
        <w:rPr>
          <w:b/>
          <w:sz w:val="28"/>
          <w:szCs w:val="28"/>
          <w:lang w:val="kk-KZ"/>
        </w:rPr>
        <w:t>отдела образования Осакаровского района</w:t>
      </w:r>
    </w:p>
    <w:p w14:paraId="1B20F663" w14:textId="77777777" w:rsidR="00665091" w:rsidRPr="008308CD" w:rsidRDefault="00665091" w:rsidP="00665091">
      <w:pPr>
        <w:jc w:val="center"/>
        <w:rPr>
          <w:b/>
          <w:sz w:val="28"/>
          <w:szCs w:val="28"/>
          <w:lang w:val="kk-KZ"/>
        </w:rPr>
      </w:pPr>
      <w:r>
        <w:rPr>
          <w:b/>
          <w:sz w:val="28"/>
          <w:szCs w:val="28"/>
          <w:lang w:val="kk-KZ"/>
        </w:rPr>
        <w:t xml:space="preserve"> управления  образования </w:t>
      </w:r>
      <w:r w:rsidRPr="008308CD">
        <w:rPr>
          <w:b/>
          <w:sz w:val="28"/>
          <w:szCs w:val="28"/>
          <w:lang w:val="kk-KZ"/>
        </w:rPr>
        <w:t xml:space="preserve">Карагандинской области  </w:t>
      </w:r>
    </w:p>
    <w:p w14:paraId="5A98FD8B" w14:textId="77777777" w:rsidR="00665091" w:rsidRPr="00051BD7" w:rsidRDefault="00665091" w:rsidP="00665091">
      <w:pPr>
        <w:jc w:val="center"/>
        <w:rPr>
          <w:b/>
          <w:sz w:val="28"/>
          <w:szCs w:val="28"/>
          <w:lang w:val="kk-KZ"/>
        </w:rPr>
      </w:pPr>
    </w:p>
    <w:p w14:paraId="3A43A592" w14:textId="77777777" w:rsidR="00665091" w:rsidRPr="00524027" w:rsidRDefault="00665091" w:rsidP="00665091">
      <w:pPr>
        <w:widowControl w:val="0"/>
        <w:autoSpaceDE w:val="0"/>
        <w:autoSpaceDN w:val="0"/>
        <w:adjustRightInd w:val="0"/>
        <w:jc w:val="both"/>
        <w:rPr>
          <w:color w:val="000000"/>
          <w:sz w:val="28"/>
          <w:szCs w:val="28"/>
        </w:rPr>
      </w:pPr>
      <w:r w:rsidRPr="00051BD7">
        <w:rPr>
          <w:b/>
          <w:sz w:val="28"/>
          <w:szCs w:val="28"/>
          <w:lang w:val="kk-KZ"/>
        </w:rPr>
        <w:t>Цель:</w:t>
      </w:r>
      <w:r w:rsidRPr="00051BD7">
        <w:rPr>
          <w:b/>
          <w:color w:val="000000"/>
          <w:sz w:val="28"/>
          <w:szCs w:val="28"/>
          <w:lang w:val="kk-KZ"/>
        </w:rPr>
        <w:t xml:space="preserve"> </w:t>
      </w:r>
      <w:r w:rsidRPr="00524027">
        <w:rPr>
          <w:color w:val="000000"/>
          <w:sz w:val="28"/>
          <w:szCs w:val="28"/>
          <w:lang w:val="kk-KZ"/>
        </w:rPr>
        <w:t>Обеспечение доступности и качества на всех уровнях образования для обучающихся и воспитанников в соответствии с их образовательными потребностями</w:t>
      </w:r>
      <w:r w:rsidRPr="00524027">
        <w:rPr>
          <w:sz w:val="28"/>
          <w:szCs w:val="28"/>
          <w:lang w:val="kk-KZ"/>
        </w:rPr>
        <w:t xml:space="preserve"> </w:t>
      </w:r>
    </w:p>
    <w:p w14:paraId="5033B757" w14:textId="77777777" w:rsidR="00665091" w:rsidRPr="008308CD" w:rsidRDefault="00665091" w:rsidP="00665091">
      <w:pPr>
        <w:jc w:val="both"/>
        <w:rPr>
          <w:sz w:val="28"/>
          <w:szCs w:val="28"/>
          <w:lang w:val="kk-KZ"/>
        </w:rPr>
      </w:pPr>
      <w:r w:rsidRPr="008308CD">
        <w:rPr>
          <w:b/>
          <w:sz w:val="28"/>
          <w:szCs w:val="28"/>
          <w:lang w:val="kk-KZ"/>
        </w:rPr>
        <w:t>Проблема:</w:t>
      </w:r>
      <w:r w:rsidRPr="008308CD">
        <w:rPr>
          <w:sz w:val="28"/>
          <w:szCs w:val="28"/>
          <w:lang w:val="kk-KZ"/>
        </w:rPr>
        <w:t>.</w:t>
      </w:r>
      <w:r w:rsidRPr="000F1E29">
        <w:t xml:space="preserve"> </w:t>
      </w:r>
      <w:r w:rsidRPr="000F1E29">
        <w:rPr>
          <w:sz w:val="28"/>
          <w:szCs w:val="28"/>
          <w:lang w:val="kk-KZ"/>
        </w:rPr>
        <w:t>Обеспечение доступности и качества на всех уровнях образования для обучающихся и воспитанников в соответствии с их образовательными потребностями.</w:t>
      </w:r>
    </w:p>
    <w:p w14:paraId="6B0D749F" w14:textId="77777777" w:rsidR="00665091" w:rsidRPr="008308CD" w:rsidRDefault="00665091" w:rsidP="00665091">
      <w:pPr>
        <w:jc w:val="both"/>
        <w:rPr>
          <w:sz w:val="28"/>
          <w:szCs w:val="28"/>
          <w:lang w:val="kk-KZ"/>
        </w:rPr>
      </w:pPr>
      <w:r w:rsidRPr="008308CD">
        <w:rPr>
          <w:b/>
          <w:sz w:val="28"/>
          <w:szCs w:val="28"/>
          <w:lang w:val="kk-KZ"/>
        </w:rPr>
        <w:t xml:space="preserve">Тема школы: </w:t>
      </w:r>
      <w:r w:rsidRPr="008308CD">
        <w:rPr>
          <w:sz w:val="28"/>
          <w:szCs w:val="28"/>
          <w:lang w:val="kk-KZ"/>
        </w:rPr>
        <w:t>«Обеспечение качества образования в соответствии с гос</w:t>
      </w:r>
      <w:r>
        <w:rPr>
          <w:sz w:val="28"/>
          <w:szCs w:val="28"/>
          <w:lang w:val="kk-KZ"/>
        </w:rPr>
        <w:t>уда</w:t>
      </w:r>
      <w:r w:rsidRPr="008308CD">
        <w:rPr>
          <w:sz w:val="28"/>
          <w:szCs w:val="28"/>
          <w:lang w:val="kk-KZ"/>
        </w:rPr>
        <w:t>рственным</w:t>
      </w:r>
      <w:r>
        <w:rPr>
          <w:sz w:val="28"/>
          <w:szCs w:val="28"/>
          <w:lang w:val="kk-KZ"/>
        </w:rPr>
        <w:t>и</w:t>
      </w:r>
      <w:r w:rsidRPr="008308CD">
        <w:rPr>
          <w:sz w:val="28"/>
          <w:szCs w:val="28"/>
          <w:lang w:val="kk-KZ"/>
        </w:rPr>
        <w:t xml:space="preserve"> образовательными ста</w:t>
      </w:r>
      <w:r>
        <w:rPr>
          <w:sz w:val="28"/>
          <w:szCs w:val="28"/>
          <w:lang w:val="kk-KZ"/>
        </w:rPr>
        <w:t>ндартами и социальным заказом»</w:t>
      </w:r>
    </w:p>
    <w:p w14:paraId="7E3FE6CD" w14:textId="77777777" w:rsidR="00665091" w:rsidRPr="008308CD" w:rsidRDefault="00665091" w:rsidP="00665091">
      <w:pPr>
        <w:jc w:val="both"/>
        <w:rPr>
          <w:b/>
          <w:sz w:val="28"/>
          <w:szCs w:val="28"/>
          <w:lang w:val="kk-KZ"/>
        </w:rPr>
      </w:pPr>
    </w:p>
    <w:p w14:paraId="74864E2A" w14:textId="77777777" w:rsidR="00665091" w:rsidRPr="008308CD" w:rsidRDefault="00665091" w:rsidP="00665091">
      <w:pPr>
        <w:jc w:val="both"/>
        <w:rPr>
          <w:b/>
          <w:sz w:val="28"/>
          <w:szCs w:val="28"/>
          <w:lang w:val="kk-KZ"/>
        </w:rPr>
      </w:pPr>
    </w:p>
    <w:p w14:paraId="5F719FA9" w14:textId="77777777" w:rsidR="00665091" w:rsidRDefault="00665091" w:rsidP="00665091">
      <w:pPr>
        <w:tabs>
          <w:tab w:val="left" w:pos="1688"/>
          <w:tab w:val="center" w:pos="4770"/>
        </w:tabs>
        <w:rPr>
          <w:b/>
          <w:sz w:val="28"/>
          <w:szCs w:val="28"/>
          <w:lang w:val="kk-KZ"/>
        </w:rPr>
      </w:pPr>
      <w:r>
        <w:rPr>
          <w:b/>
          <w:sz w:val="28"/>
          <w:szCs w:val="28"/>
          <w:lang w:val="kk-KZ"/>
        </w:rPr>
        <w:tab/>
      </w:r>
    </w:p>
    <w:p w14:paraId="250700B8" w14:textId="77777777" w:rsidR="00665091" w:rsidRDefault="00665091" w:rsidP="00665091">
      <w:pPr>
        <w:tabs>
          <w:tab w:val="left" w:pos="1688"/>
          <w:tab w:val="center" w:pos="4770"/>
        </w:tabs>
        <w:rPr>
          <w:b/>
          <w:sz w:val="28"/>
          <w:szCs w:val="28"/>
          <w:lang w:val="kk-KZ"/>
        </w:rPr>
      </w:pPr>
    </w:p>
    <w:p w14:paraId="18B36305" w14:textId="2EEC0E03" w:rsidR="00665091" w:rsidRDefault="00665091" w:rsidP="00665091">
      <w:pPr>
        <w:tabs>
          <w:tab w:val="left" w:pos="1688"/>
          <w:tab w:val="center" w:pos="4770"/>
        </w:tabs>
        <w:rPr>
          <w:b/>
          <w:sz w:val="28"/>
          <w:szCs w:val="28"/>
          <w:lang w:val="kk-KZ"/>
        </w:rPr>
      </w:pPr>
      <w:r>
        <w:rPr>
          <w:b/>
          <w:sz w:val="28"/>
          <w:szCs w:val="28"/>
          <w:lang w:val="kk-KZ"/>
        </w:rPr>
        <w:t xml:space="preserve">                                  </w:t>
      </w:r>
    </w:p>
    <w:p w14:paraId="30E2524C" w14:textId="77777777" w:rsidR="00C437A7" w:rsidRDefault="00C437A7" w:rsidP="00665091">
      <w:pPr>
        <w:tabs>
          <w:tab w:val="left" w:pos="1688"/>
          <w:tab w:val="center" w:pos="4770"/>
        </w:tabs>
        <w:rPr>
          <w:b/>
          <w:sz w:val="28"/>
          <w:szCs w:val="28"/>
          <w:lang w:val="kk-KZ"/>
        </w:rPr>
      </w:pPr>
    </w:p>
    <w:p w14:paraId="34EA77EE" w14:textId="77777777" w:rsidR="00665091" w:rsidRDefault="00665091" w:rsidP="00665091">
      <w:pPr>
        <w:tabs>
          <w:tab w:val="left" w:pos="1688"/>
          <w:tab w:val="center" w:pos="4770"/>
        </w:tabs>
        <w:rPr>
          <w:b/>
          <w:sz w:val="28"/>
          <w:szCs w:val="28"/>
          <w:lang w:val="kk-KZ"/>
        </w:rPr>
      </w:pPr>
    </w:p>
    <w:p w14:paraId="2207B962" w14:textId="77777777" w:rsidR="00665091" w:rsidRDefault="00665091" w:rsidP="00665091">
      <w:pPr>
        <w:tabs>
          <w:tab w:val="left" w:pos="1688"/>
          <w:tab w:val="center" w:pos="4770"/>
        </w:tabs>
        <w:rPr>
          <w:b/>
          <w:sz w:val="28"/>
          <w:szCs w:val="28"/>
          <w:lang w:val="kk-KZ"/>
        </w:rPr>
      </w:pPr>
    </w:p>
    <w:p w14:paraId="1D5FA8DD" w14:textId="77777777" w:rsidR="00665091" w:rsidRPr="00665091" w:rsidRDefault="00665091" w:rsidP="00665091">
      <w:pPr>
        <w:tabs>
          <w:tab w:val="left" w:pos="1688"/>
          <w:tab w:val="center" w:pos="4770"/>
        </w:tabs>
        <w:rPr>
          <w:b/>
          <w:sz w:val="28"/>
          <w:szCs w:val="28"/>
          <w:lang w:val="kk-KZ"/>
        </w:rPr>
      </w:pPr>
      <w:r>
        <w:rPr>
          <w:b/>
          <w:sz w:val="28"/>
          <w:szCs w:val="28"/>
          <w:lang w:val="kk-KZ"/>
        </w:rPr>
        <w:lastRenderedPageBreak/>
        <w:t xml:space="preserve">                       2021-2022</w:t>
      </w:r>
      <w:r w:rsidRPr="008308CD">
        <w:rPr>
          <w:b/>
          <w:sz w:val="28"/>
          <w:szCs w:val="28"/>
          <w:lang w:val="kk-KZ"/>
        </w:rPr>
        <w:t xml:space="preserve"> оқу</w:t>
      </w:r>
      <w:r w:rsidRPr="00665091">
        <w:rPr>
          <w:b/>
          <w:sz w:val="28"/>
          <w:szCs w:val="28"/>
          <w:lang w:val="kk-KZ"/>
        </w:rPr>
        <w:t xml:space="preserve"> жылы / 2021-2022 учебный год</w:t>
      </w:r>
    </w:p>
    <w:p w14:paraId="79DDEBF7" w14:textId="77777777" w:rsidR="00665091" w:rsidRPr="00665091" w:rsidRDefault="00665091" w:rsidP="00665091">
      <w:pPr>
        <w:jc w:val="center"/>
        <w:rPr>
          <w:b/>
          <w:sz w:val="28"/>
          <w:szCs w:val="28"/>
          <w:lang w:val="kk-KZ"/>
        </w:rPr>
      </w:pPr>
    </w:p>
    <w:p w14:paraId="51B26016" w14:textId="77777777" w:rsidR="00665091" w:rsidRPr="00665091" w:rsidRDefault="00665091" w:rsidP="00665091">
      <w:pPr>
        <w:jc w:val="center"/>
        <w:rPr>
          <w:b/>
          <w:sz w:val="28"/>
          <w:szCs w:val="28"/>
          <w:lang w:val="kk-KZ"/>
        </w:rPr>
      </w:pPr>
    </w:p>
    <w:p w14:paraId="431D017C" w14:textId="77777777" w:rsidR="00665091" w:rsidRPr="008308CD" w:rsidRDefault="00665091" w:rsidP="00665091">
      <w:pPr>
        <w:rPr>
          <w:b/>
          <w:sz w:val="28"/>
          <w:szCs w:val="28"/>
          <w:lang w:val="kk-KZ"/>
        </w:rPr>
      </w:pPr>
    </w:p>
    <w:p w14:paraId="4ACED58D" w14:textId="77777777" w:rsidR="00665091" w:rsidRPr="00665091" w:rsidRDefault="00665091" w:rsidP="00665091">
      <w:pPr>
        <w:rPr>
          <w:lang w:val="kk-KZ"/>
        </w:rPr>
      </w:pPr>
    </w:p>
    <w:p w14:paraId="7BE36473" w14:textId="77777777" w:rsidR="00665091" w:rsidRPr="009A1322" w:rsidRDefault="00665091" w:rsidP="00665091">
      <w:pPr>
        <w:jc w:val="center"/>
        <w:rPr>
          <w:lang w:val="kk-KZ"/>
        </w:rPr>
      </w:pPr>
      <w:r w:rsidRPr="009A1322">
        <w:rPr>
          <w:bCs/>
          <w:color w:val="212529"/>
          <w:shd w:val="clear" w:color="auto" w:fill="F8F9FA"/>
          <w:lang w:val="kk-KZ"/>
        </w:rPr>
        <w:t>Қарағанды облысы білім басқармасының</w:t>
      </w:r>
    </w:p>
    <w:p w14:paraId="5D919500" w14:textId="77777777" w:rsidR="00665091" w:rsidRPr="009A1322" w:rsidRDefault="00665091" w:rsidP="00665091">
      <w:pPr>
        <w:pStyle w:val="a5"/>
        <w:spacing w:after="0"/>
        <w:jc w:val="center"/>
        <w:rPr>
          <w:sz w:val="24"/>
          <w:szCs w:val="24"/>
          <w:lang w:val="kk-KZ"/>
        </w:rPr>
      </w:pPr>
      <w:r w:rsidRPr="009A1322">
        <w:rPr>
          <w:sz w:val="24"/>
          <w:szCs w:val="24"/>
          <w:lang w:val="kk-KZ"/>
        </w:rPr>
        <w:t xml:space="preserve">Осакаров ауданы білім бөлімінің </w:t>
      </w:r>
    </w:p>
    <w:p w14:paraId="350DF957" w14:textId="028FA45A" w:rsidR="00665091" w:rsidRPr="009A1322" w:rsidRDefault="00665091" w:rsidP="00665091">
      <w:pPr>
        <w:pStyle w:val="a5"/>
        <w:spacing w:after="0"/>
        <w:jc w:val="center"/>
        <w:rPr>
          <w:sz w:val="24"/>
          <w:szCs w:val="24"/>
          <w:lang w:val="kk-KZ"/>
        </w:rPr>
      </w:pPr>
      <w:r w:rsidRPr="009A1322">
        <w:rPr>
          <w:sz w:val="24"/>
          <w:szCs w:val="24"/>
          <w:lang w:val="kk-KZ"/>
        </w:rPr>
        <w:t>«№2</w:t>
      </w:r>
      <w:r w:rsidR="00057B2E">
        <w:rPr>
          <w:sz w:val="24"/>
          <w:szCs w:val="24"/>
          <w:lang w:val="kk-KZ"/>
        </w:rPr>
        <w:t>9 жалпы білім беретің</w:t>
      </w:r>
      <w:r w:rsidRPr="009A1322">
        <w:rPr>
          <w:sz w:val="24"/>
          <w:szCs w:val="24"/>
          <w:lang w:val="kk-KZ"/>
        </w:rPr>
        <w:t xml:space="preserve"> мектебі » КММ</w:t>
      </w:r>
    </w:p>
    <w:p w14:paraId="74235E5C" w14:textId="77777777" w:rsidR="00665091" w:rsidRPr="009A1322" w:rsidRDefault="00665091" w:rsidP="00665091">
      <w:pPr>
        <w:pStyle w:val="a3"/>
        <w:jc w:val="center"/>
        <w:rPr>
          <w:rFonts w:ascii="Times New Roman" w:hAnsi="Times New Roman"/>
          <w:sz w:val="24"/>
          <w:szCs w:val="24"/>
          <w:lang w:val="kk-KZ"/>
        </w:rPr>
      </w:pPr>
    </w:p>
    <w:p w14:paraId="0BE7F4DF" w14:textId="5FCF7E2F" w:rsidR="00665091" w:rsidRPr="009A1322" w:rsidRDefault="00665091" w:rsidP="00665091">
      <w:pPr>
        <w:pStyle w:val="a3"/>
        <w:jc w:val="center"/>
        <w:rPr>
          <w:rFonts w:ascii="Times New Roman" w:hAnsi="Times New Roman"/>
          <w:sz w:val="24"/>
          <w:szCs w:val="24"/>
          <w:lang w:val="kk-KZ"/>
        </w:rPr>
      </w:pPr>
      <w:r w:rsidRPr="009A1322">
        <w:rPr>
          <w:rFonts w:ascii="Times New Roman" w:hAnsi="Times New Roman"/>
          <w:sz w:val="24"/>
          <w:szCs w:val="24"/>
          <w:lang w:val="kk-KZ"/>
        </w:rPr>
        <w:t>КГУ «О</w:t>
      </w:r>
      <w:r w:rsidR="00057B2E">
        <w:rPr>
          <w:rFonts w:ascii="Times New Roman" w:hAnsi="Times New Roman"/>
          <w:sz w:val="24"/>
          <w:szCs w:val="24"/>
          <w:lang w:val="kk-KZ"/>
        </w:rPr>
        <w:t>бщеобразовательная</w:t>
      </w:r>
      <w:r w:rsidRPr="009A1322">
        <w:rPr>
          <w:rFonts w:ascii="Times New Roman" w:hAnsi="Times New Roman"/>
          <w:sz w:val="24"/>
          <w:szCs w:val="24"/>
          <w:lang w:val="kk-KZ"/>
        </w:rPr>
        <w:t xml:space="preserve"> школа  № 2</w:t>
      </w:r>
      <w:r w:rsidR="00057B2E">
        <w:rPr>
          <w:rFonts w:ascii="Times New Roman" w:hAnsi="Times New Roman"/>
          <w:sz w:val="24"/>
          <w:szCs w:val="24"/>
          <w:lang w:val="kk-KZ"/>
        </w:rPr>
        <w:t>ұ</w:t>
      </w:r>
      <w:r w:rsidRPr="009A1322">
        <w:rPr>
          <w:rFonts w:ascii="Times New Roman" w:hAnsi="Times New Roman"/>
          <w:sz w:val="24"/>
          <w:szCs w:val="24"/>
          <w:lang w:val="kk-KZ"/>
        </w:rPr>
        <w:t xml:space="preserve">» </w:t>
      </w:r>
    </w:p>
    <w:p w14:paraId="5CA9D5D1" w14:textId="77777777" w:rsidR="00665091" w:rsidRPr="009A1322" w:rsidRDefault="00665091" w:rsidP="00665091">
      <w:pPr>
        <w:pStyle w:val="a3"/>
        <w:jc w:val="center"/>
        <w:rPr>
          <w:rFonts w:ascii="Times New Roman" w:hAnsi="Times New Roman"/>
          <w:sz w:val="24"/>
          <w:szCs w:val="24"/>
          <w:lang w:val="kk-KZ"/>
        </w:rPr>
      </w:pPr>
      <w:r w:rsidRPr="009A1322">
        <w:rPr>
          <w:rFonts w:ascii="Times New Roman" w:hAnsi="Times New Roman"/>
          <w:sz w:val="24"/>
          <w:szCs w:val="24"/>
          <w:lang w:val="kk-KZ"/>
        </w:rPr>
        <w:t xml:space="preserve">отдела образования Осакаровского района </w:t>
      </w:r>
    </w:p>
    <w:p w14:paraId="7A7CA5B6" w14:textId="77777777" w:rsidR="00665091" w:rsidRPr="009A1322" w:rsidRDefault="00665091" w:rsidP="00665091">
      <w:pPr>
        <w:pStyle w:val="a3"/>
        <w:jc w:val="center"/>
        <w:rPr>
          <w:rFonts w:ascii="Times New Roman" w:hAnsi="Times New Roman"/>
          <w:sz w:val="24"/>
          <w:szCs w:val="24"/>
          <w:lang w:val="kk-KZ"/>
        </w:rPr>
      </w:pPr>
      <w:r w:rsidRPr="009A1322">
        <w:rPr>
          <w:rFonts w:ascii="Times New Roman" w:hAnsi="Times New Roman"/>
          <w:sz w:val="24"/>
          <w:szCs w:val="24"/>
          <w:lang w:val="kk-KZ"/>
        </w:rPr>
        <w:t>управления образования Карагандинской области</w:t>
      </w:r>
    </w:p>
    <w:p w14:paraId="1AEE41D0" w14:textId="77777777" w:rsidR="00665091" w:rsidRPr="009A1322" w:rsidRDefault="00665091" w:rsidP="00665091">
      <w:pPr>
        <w:pStyle w:val="a3"/>
        <w:jc w:val="center"/>
        <w:rPr>
          <w:rFonts w:ascii="Times New Roman" w:hAnsi="Times New Roman"/>
          <w:sz w:val="24"/>
          <w:szCs w:val="24"/>
          <w:lang w:val="kk-KZ"/>
        </w:rPr>
      </w:pPr>
    </w:p>
    <w:p w14:paraId="415F846E" w14:textId="77777777" w:rsidR="00665091" w:rsidRDefault="00665091" w:rsidP="00665091">
      <w:pPr>
        <w:pStyle w:val="a3"/>
        <w:jc w:val="center"/>
        <w:rPr>
          <w:rFonts w:ascii="Times New Roman" w:hAnsi="Times New Roman"/>
          <w:sz w:val="28"/>
          <w:szCs w:val="28"/>
          <w:lang w:val="kk-KZ"/>
        </w:rPr>
      </w:pPr>
    </w:p>
    <w:p w14:paraId="08684ED3" w14:textId="77777777" w:rsidR="00665091" w:rsidRPr="009A1322" w:rsidRDefault="00665091" w:rsidP="00665091">
      <w:pPr>
        <w:jc w:val="right"/>
        <w:rPr>
          <w:b/>
          <w:sz w:val="40"/>
          <w:szCs w:val="40"/>
          <w:lang w:val="kk-KZ"/>
        </w:rPr>
      </w:pPr>
      <w:r>
        <w:rPr>
          <w:b/>
          <w:sz w:val="44"/>
          <w:szCs w:val="44"/>
          <w:lang w:val="kk-KZ"/>
        </w:rPr>
        <w:t>01-11</w:t>
      </w:r>
    </w:p>
    <w:p w14:paraId="24A4A67B" w14:textId="77777777" w:rsidR="00665091" w:rsidRPr="009A1322" w:rsidRDefault="00665091" w:rsidP="00665091">
      <w:pPr>
        <w:rPr>
          <w:b/>
          <w:sz w:val="40"/>
          <w:szCs w:val="40"/>
          <w:lang w:val="kk-KZ"/>
        </w:rPr>
      </w:pPr>
    </w:p>
    <w:p w14:paraId="5B938E81" w14:textId="77777777" w:rsidR="00665091" w:rsidRPr="009A1322" w:rsidRDefault="00665091" w:rsidP="00665091">
      <w:pPr>
        <w:rPr>
          <w:b/>
          <w:sz w:val="40"/>
          <w:szCs w:val="40"/>
          <w:lang w:val="kk-KZ"/>
        </w:rPr>
      </w:pPr>
    </w:p>
    <w:p w14:paraId="46CED230" w14:textId="77777777" w:rsidR="00665091" w:rsidRPr="009A1322" w:rsidRDefault="00665091" w:rsidP="00665091">
      <w:pPr>
        <w:rPr>
          <w:b/>
          <w:sz w:val="40"/>
          <w:szCs w:val="40"/>
          <w:lang w:val="kk-KZ"/>
        </w:rPr>
      </w:pPr>
    </w:p>
    <w:p w14:paraId="076267CA" w14:textId="77777777" w:rsidR="00665091" w:rsidRDefault="00665091" w:rsidP="00665091">
      <w:pPr>
        <w:jc w:val="center"/>
        <w:rPr>
          <w:b/>
          <w:sz w:val="28"/>
          <w:szCs w:val="28"/>
          <w:lang w:val="kk-KZ"/>
        </w:rPr>
      </w:pPr>
    </w:p>
    <w:p w14:paraId="65345685" w14:textId="77777777" w:rsidR="00665091" w:rsidRDefault="00665091" w:rsidP="00665091">
      <w:pPr>
        <w:jc w:val="center"/>
        <w:rPr>
          <w:b/>
          <w:sz w:val="28"/>
          <w:szCs w:val="28"/>
          <w:lang w:val="kk-KZ"/>
        </w:rPr>
      </w:pPr>
      <w:r>
        <w:rPr>
          <w:b/>
          <w:sz w:val="28"/>
          <w:szCs w:val="28"/>
          <w:lang w:val="kk-KZ"/>
        </w:rPr>
        <w:t>Қарағанды облысы білім басқармасының</w:t>
      </w:r>
    </w:p>
    <w:p w14:paraId="23E8179E" w14:textId="77777777" w:rsidR="00665091" w:rsidRPr="008308CD" w:rsidRDefault="00665091" w:rsidP="00665091">
      <w:pPr>
        <w:jc w:val="center"/>
        <w:rPr>
          <w:b/>
          <w:sz w:val="28"/>
          <w:szCs w:val="28"/>
          <w:lang w:val="kk-KZ"/>
        </w:rPr>
      </w:pPr>
      <w:r>
        <w:rPr>
          <w:b/>
          <w:sz w:val="28"/>
          <w:szCs w:val="28"/>
          <w:lang w:val="kk-KZ"/>
        </w:rPr>
        <w:t xml:space="preserve"> </w:t>
      </w:r>
      <w:r w:rsidRPr="008308CD">
        <w:rPr>
          <w:b/>
          <w:sz w:val="28"/>
          <w:szCs w:val="28"/>
          <w:lang w:val="kk-KZ"/>
        </w:rPr>
        <w:t xml:space="preserve">Осакаров ауданы </w:t>
      </w:r>
      <w:r>
        <w:rPr>
          <w:b/>
          <w:sz w:val="28"/>
          <w:szCs w:val="28"/>
          <w:lang w:val="kk-KZ"/>
        </w:rPr>
        <w:t>білім бөлімінің</w:t>
      </w:r>
    </w:p>
    <w:p w14:paraId="19DEC013" w14:textId="6FE7F9AE" w:rsidR="00665091" w:rsidRPr="008308CD" w:rsidRDefault="00665091" w:rsidP="00665091">
      <w:pPr>
        <w:jc w:val="center"/>
        <w:rPr>
          <w:b/>
          <w:sz w:val="28"/>
          <w:szCs w:val="28"/>
          <w:lang w:val="kk-KZ"/>
        </w:rPr>
      </w:pPr>
      <w:r w:rsidRPr="008308CD">
        <w:rPr>
          <w:b/>
          <w:sz w:val="28"/>
          <w:szCs w:val="28"/>
          <w:lang w:val="kk-KZ"/>
        </w:rPr>
        <w:t xml:space="preserve">« </w:t>
      </w:r>
      <w:r>
        <w:rPr>
          <w:b/>
          <w:sz w:val="28"/>
          <w:szCs w:val="28"/>
          <w:lang w:val="kk-KZ"/>
        </w:rPr>
        <w:t>№ 2</w:t>
      </w:r>
      <w:r w:rsidR="00057B2E" w:rsidRPr="00703B0E">
        <w:rPr>
          <w:b/>
          <w:sz w:val="28"/>
          <w:szCs w:val="28"/>
          <w:lang w:val="kk-KZ"/>
        </w:rPr>
        <w:t>9</w:t>
      </w:r>
      <w:r w:rsidR="00E3215B">
        <w:rPr>
          <w:b/>
          <w:sz w:val="28"/>
          <w:szCs w:val="28"/>
          <w:lang w:val="kk-KZ"/>
        </w:rPr>
        <w:t xml:space="preserve"> </w:t>
      </w:r>
      <w:r w:rsidR="00057B2E">
        <w:rPr>
          <w:b/>
          <w:sz w:val="28"/>
          <w:szCs w:val="28"/>
          <w:lang w:val="kk-KZ"/>
        </w:rPr>
        <w:t>жалпы білім беретің</w:t>
      </w:r>
      <w:r w:rsidRPr="008308CD">
        <w:rPr>
          <w:b/>
          <w:sz w:val="28"/>
          <w:szCs w:val="28"/>
          <w:lang w:val="kk-KZ"/>
        </w:rPr>
        <w:t xml:space="preserve"> мектебі» КММ </w:t>
      </w:r>
    </w:p>
    <w:p w14:paraId="117B4ACF" w14:textId="77777777" w:rsidR="00665091" w:rsidRPr="008308CD" w:rsidRDefault="00665091" w:rsidP="00665091">
      <w:pPr>
        <w:jc w:val="center"/>
        <w:rPr>
          <w:b/>
          <w:sz w:val="28"/>
          <w:szCs w:val="28"/>
          <w:lang w:val="kk-KZ"/>
        </w:rPr>
      </w:pPr>
      <w:r w:rsidRPr="008308CD">
        <w:rPr>
          <w:b/>
          <w:sz w:val="28"/>
          <w:szCs w:val="28"/>
          <w:lang w:val="kk-KZ"/>
        </w:rPr>
        <w:t>оқу – тәрбие жұмысының</w:t>
      </w:r>
    </w:p>
    <w:p w14:paraId="41F199A0" w14:textId="77777777" w:rsidR="00665091" w:rsidRPr="008308CD" w:rsidRDefault="00665091" w:rsidP="00665091">
      <w:pPr>
        <w:jc w:val="center"/>
        <w:rPr>
          <w:b/>
          <w:sz w:val="28"/>
          <w:szCs w:val="28"/>
          <w:lang w:val="kk-KZ"/>
        </w:rPr>
      </w:pPr>
      <w:r w:rsidRPr="008308CD">
        <w:rPr>
          <w:b/>
          <w:sz w:val="28"/>
          <w:szCs w:val="28"/>
          <w:lang w:val="kk-KZ"/>
        </w:rPr>
        <w:t>ЖОСПАРЫ</w:t>
      </w:r>
    </w:p>
    <w:p w14:paraId="6C9F7254" w14:textId="77777777" w:rsidR="00665091" w:rsidRDefault="00665091" w:rsidP="00665091">
      <w:pPr>
        <w:rPr>
          <w:b/>
          <w:sz w:val="28"/>
          <w:szCs w:val="28"/>
          <w:lang w:val="kk-KZ"/>
        </w:rPr>
      </w:pPr>
      <w:r>
        <w:rPr>
          <w:b/>
          <w:sz w:val="28"/>
          <w:szCs w:val="28"/>
          <w:lang w:val="kk-KZ"/>
        </w:rPr>
        <w:t xml:space="preserve">                                                                                                             </w:t>
      </w:r>
    </w:p>
    <w:p w14:paraId="3BF1ED3D" w14:textId="77777777" w:rsidR="00665091" w:rsidRPr="008308CD" w:rsidRDefault="00665091" w:rsidP="00665091">
      <w:pPr>
        <w:rPr>
          <w:b/>
          <w:sz w:val="28"/>
          <w:szCs w:val="28"/>
          <w:lang w:val="kk-KZ"/>
        </w:rPr>
      </w:pPr>
      <w:r>
        <w:rPr>
          <w:b/>
          <w:sz w:val="28"/>
          <w:szCs w:val="28"/>
          <w:lang w:val="kk-KZ"/>
        </w:rPr>
        <w:t xml:space="preserve">                                                         </w:t>
      </w:r>
      <w:r w:rsidRPr="008308CD">
        <w:rPr>
          <w:b/>
          <w:sz w:val="28"/>
          <w:szCs w:val="28"/>
          <w:lang w:val="kk-KZ"/>
        </w:rPr>
        <w:t xml:space="preserve">   ПЛАН</w:t>
      </w:r>
    </w:p>
    <w:p w14:paraId="4B270637" w14:textId="77777777" w:rsidR="00665091" w:rsidRPr="008308CD" w:rsidRDefault="00665091" w:rsidP="00665091">
      <w:pPr>
        <w:jc w:val="center"/>
        <w:rPr>
          <w:b/>
          <w:sz w:val="28"/>
          <w:szCs w:val="28"/>
          <w:lang w:val="kk-KZ"/>
        </w:rPr>
      </w:pPr>
      <w:r w:rsidRPr="008308CD">
        <w:rPr>
          <w:b/>
          <w:sz w:val="28"/>
          <w:szCs w:val="28"/>
          <w:lang w:val="kk-KZ"/>
        </w:rPr>
        <w:t xml:space="preserve">учебно-воспитательной работы </w:t>
      </w:r>
    </w:p>
    <w:p w14:paraId="332649A4" w14:textId="4B1AFE2D" w:rsidR="00665091" w:rsidRPr="008308CD" w:rsidRDefault="00665091" w:rsidP="00665091">
      <w:pPr>
        <w:jc w:val="center"/>
        <w:rPr>
          <w:b/>
          <w:sz w:val="28"/>
          <w:szCs w:val="28"/>
          <w:lang w:val="kk-KZ"/>
        </w:rPr>
      </w:pPr>
      <w:r w:rsidRPr="008308CD">
        <w:rPr>
          <w:b/>
          <w:sz w:val="28"/>
          <w:szCs w:val="28"/>
          <w:lang w:val="kk-KZ"/>
        </w:rPr>
        <w:t>КГУ «</w:t>
      </w:r>
      <w:r>
        <w:rPr>
          <w:b/>
          <w:sz w:val="28"/>
          <w:szCs w:val="28"/>
          <w:lang w:val="kk-KZ"/>
        </w:rPr>
        <w:t>О</w:t>
      </w:r>
      <w:r w:rsidR="00057B2E">
        <w:rPr>
          <w:b/>
          <w:sz w:val="28"/>
          <w:szCs w:val="28"/>
          <w:lang w:val="kk-KZ"/>
        </w:rPr>
        <w:t>бщеобразовательна школа</w:t>
      </w:r>
      <w:r w:rsidRPr="008308CD">
        <w:rPr>
          <w:b/>
          <w:sz w:val="28"/>
          <w:szCs w:val="28"/>
          <w:lang w:val="kk-KZ"/>
        </w:rPr>
        <w:t xml:space="preserve"> № 2</w:t>
      </w:r>
      <w:r w:rsidR="00057B2E">
        <w:rPr>
          <w:b/>
          <w:sz w:val="28"/>
          <w:szCs w:val="28"/>
        </w:rPr>
        <w:t>9</w:t>
      </w:r>
      <w:r w:rsidRPr="008308CD">
        <w:rPr>
          <w:b/>
          <w:sz w:val="28"/>
          <w:szCs w:val="28"/>
          <w:lang w:val="kk-KZ"/>
        </w:rPr>
        <w:t xml:space="preserve">» </w:t>
      </w:r>
    </w:p>
    <w:p w14:paraId="5EE3F45D" w14:textId="77777777" w:rsidR="00665091" w:rsidRDefault="00665091" w:rsidP="00665091">
      <w:pPr>
        <w:jc w:val="center"/>
        <w:rPr>
          <w:b/>
          <w:sz w:val="28"/>
          <w:szCs w:val="28"/>
          <w:lang w:val="kk-KZ"/>
        </w:rPr>
      </w:pPr>
      <w:r>
        <w:rPr>
          <w:b/>
          <w:sz w:val="28"/>
          <w:szCs w:val="28"/>
          <w:lang w:val="kk-KZ"/>
        </w:rPr>
        <w:t>отдела образования Осакаровского района</w:t>
      </w:r>
    </w:p>
    <w:p w14:paraId="6A22812E" w14:textId="77777777" w:rsidR="00665091" w:rsidRPr="008308CD" w:rsidRDefault="00665091" w:rsidP="00665091">
      <w:pPr>
        <w:jc w:val="center"/>
        <w:rPr>
          <w:b/>
          <w:sz w:val="28"/>
          <w:szCs w:val="28"/>
          <w:lang w:val="kk-KZ"/>
        </w:rPr>
      </w:pPr>
      <w:r>
        <w:rPr>
          <w:b/>
          <w:sz w:val="28"/>
          <w:szCs w:val="28"/>
          <w:lang w:val="kk-KZ"/>
        </w:rPr>
        <w:t xml:space="preserve"> управления  образования </w:t>
      </w:r>
      <w:r w:rsidRPr="008308CD">
        <w:rPr>
          <w:b/>
          <w:sz w:val="28"/>
          <w:szCs w:val="28"/>
          <w:lang w:val="kk-KZ"/>
        </w:rPr>
        <w:t xml:space="preserve">Карагандинской области  </w:t>
      </w:r>
    </w:p>
    <w:p w14:paraId="48C2A30B" w14:textId="77777777" w:rsidR="00665091" w:rsidRPr="00051BD7" w:rsidRDefault="00665091" w:rsidP="00665091">
      <w:pPr>
        <w:jc w:val="center"/>
        <w:rPr>
          <w:b/>
          <w:sz w:val="28"/>
          <w:szCs w:val="28"/>
          <w:lang w:val="kk-KZ"/>
        </w:rPr>
      </w:pPr>
    </w:p>
    <w:p w14:paraId="6DF5B4F6" w14:textId="77777777" w:rsidR="00665091" w:rsidRPr="009A1322" w:rsidRDefault="00665091" w:rsidP="00665091">
      <w:pPr>
        <w:rPr>
          <w:b/>
          <w:sz w:val="40"/>
          <w:szCs w:val="40"/>
          <w:lang w:val="kk-KZ"/>
        </w:rPr>
      </w:pPr>
    </w:p>
    <w:p w14:paraId="062C24A7" w14:textId="77777777" w:rsidR="00665091" w:rsidRDefault="00665091" w:rsidP="00665091">
      <w:pPr>
        <w:rPr>
          <w:b/>
          <w:sz w:val="40"/>
          <w:szCs w:val="40"/>
        </w:rPr>
      </w:pPr>
    </w:p>
    <w:p w14:paraId="6686C1B4" w14:textId="77777777" w:rsidR="00665091" w:rsidRDefault="00665091" w:rsidP="00665091">
      <w:pPr>
        <w:rPr>
          <w:b/>
          <w:sz w:val="40"/>
          <w:szCs w:val="40"/>
        </w:rPr>
      </w:pPr>
    </w:p>
    <w:p w14:paraId="5AC20894" w14:textId="77777777" w:rsidR="00665091" w:rsidRDefault="00665091" w:rsidP="00665091">
      <w:pPr>
        <w:rPr>
          <w:b/>
          <w:sz w:val="40"/>
          <w:szCs w:val="40"/>
        </w:rPr>
      </w:pPr>
    </w:p>
    <w:p w14:paraId="60D00F13" w14:textId="77777777" w:rsidR="00665091" w:rsidRDefault="00665091" w:rsidP="00665091">
      <w:pPr>
        <w:rPr>
          <w:b/>
          <w:sz w:val="40"/>
          <w:szCs w:val="40"/>
        </w:rPr>
      </w:pPr>
    </w:p>
    <w:p w14:paraId="28DF28AA" w14:textId="77777777" w:rsidR="00665091" w:rsidRDefault="00665091" w:rsidP="00665091">
      <w:pPr>
        <w:tabs>
          <w:tab w:val="left" w:pos="1688"/>
          <w:tab w:val="center" w:pos="4770"/>
        </w:tabs>
        <w:rPr>
          <w:b/>
          <w:sz w:val="28"/>
          <w:szCs w:val="28"/>
          <w:lang w:val="kk-KZ"/>
        </w:rPr>
      </w:pPr>
      <w:r>
        <w:rPr>
          <w:b/>
          <w:sz w:val="28"/>
          <w:szCs w:val="28"/>
          <w:lang w:val="kk-KZ"/>
        </w:rPr>
        <w:t xml:space="preserve">                      </w:t>
      </w:r>
    </w:p>
    <w:p w14:paraId="1427D6A8" w14:textId="77777777" w:rsidR="00665091" w:rsidRDefault="00665091" w:rsidP="00665091">
      <w:pPr>
        <w:tabs>
          <w:tab w:val="left" w:pos="1688"/>
          <w:tab w:val="center" w:pos="4770"/>
        </w:tabs>
        <w:rPr>
          <w:b/>
          <w:sz w:val="28"/>
          <w:szCs w:val="28"/>
          <w:lang w:val="kk-KZ"/>
        </w:rPr>
      </w:pPr>
    </w:p>
    <w:p w14:paraId="00619F69" w14:textId="77777777" w:rsidR="00665091" w:rsidRDefault="00665091" w:rsidP="00665091">
      <w:pPr>
        <w:tabs>
          <w:tab w:val="left" w:pos="1688"/>
          <w:tab w:val="center" w:pos="4770"/>
        </w:tabs>
        <w:rPr>
          <w:b/>
          <w:sz w:val="28"/>
          <w:szCs w:val="28"/>
          <w:lang w:val="kk-KZ"/>
        </w:rPr>
      </w:pPr>
    </w:p>
    <w:p w14:paraId="3C2D1D91" w14:textId="77777777" w:rsidR="00665091" w:rsidRDefault="00665091" w:rsidP="00665091">
      <w:pPr>
        <w:tabs>
          <w:tab w:val="left" w:pos="1688"/>
          <w:tab w:val="center" w:pos="4770"/>
        </w:tabs>
        <w:rPr>
          <w:b/>
          <w:sz w:val="28"/>
          <w:szCs w:val="28"/>
          <w:lang w:val="kk-KZ"/>
        </w:rPr>
      </w:pPr>
    </w:p>
    <w:p w14:paraId="29D413C7" w14:textId="77777777" w:rsidR="00665091" w:rsidRDefault="00665091" w:rsidP="00665091">
      <w:pPr>
        <w:tabs>
          <w:tab w:val="left" w:pos="1688"/>
          <w:tab w:val="center" w:pos="4770"/>
        </w:tabs>
        <w:rPr>
          <w:b/>
          <w:sz w:val="28"/>
          <w:szCs w:val="28"/>
          <w:lang w:val="kk-KZ"/>
        </w:rPr>
      </w:pPr>
    </w:p>
    <w:p w14:paraId="480781D3" w14:textId="77777777" w:rsidR="00665091" w:rsidRPr="008308CD" w:rsidRDefault="00665091" w:rsidP="00665091">
      <w:pPr>
        <w:tabs>
          <w:tab w:val="left" w:pos="1688"/>
          <w:tab w:val="center" w:pos="4770"/>
        </w:tabs>
        <w:jc w:val="center"/>
        <w:rPr>
          <w:b/>
          <w:sz w:val="28"/>
          <w:szCs w:val="28"/>
        </w:rPr>
      </w:pPr>
      <w:r>
        <w:rPr>
          <w:b/>
          <w:sz w:val="28"/>
          <w:szCs w:val="28"/>
          <w:lang w:val="kk-KZ"/>
        </w:rPr>
        <w:t>2021-2022</w:t>
      </w:r>
      <w:r w:rsidRPr="008308CD">
        <w:rPr>
          <w:b/>
          <w:sz w:val="28"/>
          <w:szCs w:val="28"/>
          <w:lang w:val="kk-KZ"/>
        </w:rPr>
        <w:t xml:space="preserve"> оқу</w:t>
      </w:r>
      <w:r>
        <w:rPr>
          <w:b/>
          <w:sz w:val="28"/>
          <w:szCs w:val="28"/>
        </w:rPr>
        <w:t xml:space="preserve"> </w:t>
      </w:r>
      <w:proofErr w:type="spellStart"/>
      <w:r>
        <w:rPr>
          <w:b/>
          <w:sz w:val="28"/>
          <w:szCs w:val="28"/>
        </w:rPr>
        <w:t>жылы</w:t>
      </w:r>
      <w:proofErr w:type="spellEnd"/>
      <w:r>
        <w:rPr>
          <w:b/>
          <w:sz w:val="28"/>
          <w:szCs w:val="28"/>
        </w:rPr>
        <w:t xml:space="preserve"> / 2021-2022</w:t>
      </w:r>
      <w:r w:rsidRPr="008308CD">
        <w:rPr>
          <w:b/>
          <w:sz w:val="28"/>
          <w:szCs w:val="28"/>
        </w:rPr>
        <w:t xml:space="preserve"> учебный год</w:t>
      </w:r>
    </w:p>
    <w:p w14:paraId="630C4EE5" w14:textId="77777777" w:rsidR="00665091" w:rsidRPr="00085ADB" w:rsidRDefault="00665091" w:rsidP="00665091">
      <w:pPr>
        <w:rPr>
          <w:b/>
          <w:sz w:val="40"/>
          <w:szCs w:val="40"/>
        </w:rPr>
      </w:pPr>
    </w:p>
    <w:p w14:paraId="6635AD30" w14:textId="77777777" w:rsidR="00665091" w:rsidRDefault="00665091" w:rsidP="00DD305B">
      <w:pPr>
        <w:jc w:val="center"/>
        <w:rPr>
          <w:b/>
          <w:sz w:val="28"/>
          <w:szCs w:val="28"/>
        </w:rPr>
      </w:pPr>
    </w:p>
    <w:p w14:paraId="4801CB77" w14:textId="7566075F" w:rsidR="00DD305B" w:rsidRPr="0065112E" w:rsidRDefault="00EA1B48" w:rsidP="00DD305B">
      <w:pPr>
        <w:jc w:val="center"/>
        <w:rPr>
          <w:b/>
          <w:sz w:val="28"/>
          <w:szCs w:val="28"/>
        </w:rPr>
      </w:pPr>
      <w:r w:rsidRPr="0065112E">
        <w:rPr>
          <w:b/>
          <w:sz w:val="28"/>
          <w:szCs w:val="28"/>
        </w:rPr>
        <w:t>СОДЕРЖАНИЕ</w:t>
      </w:r>
    </w:p>
    <w:p w14:paraId="6BA83090" w14:textId="77777777" w:rsidR="00CC6C13" w:rsidRPr="0065112E" w:rsidRDefault="00CC6C13" w:rsidP="00DD305B">
      <w:pPr>
        <w:jc w:val="center"/>
        <w:rPr>
          <w:b/>
          <w:sz w:val="28"/>
          <w:szCs w:val="28"/>
        </w:rPr>
      </w:pPr>
    </w:p>
    <w:p w14:paraId="07E76A07" w14:textId="77777777" w:rsidR="00DD305B" w:rsidRPr="0065112E" w:rsidRDefault="00DD305B" w:rsidP="00DD305B">
      <w:pPr>
        <w:rPr>
          <w:b/>
          <w:sz w:val="28"/>
          <w:szCs w:val="28"/>
        </w:rPr>
      </w:pPr>
      <w:r w:rsidRPr="0065112E">
        <w:rPr>
          <w:b/>
          <w:sz w:val="28"/>
          <w:szCs w:val="28"/>
        </w:rPr>
        <w:t>Ра з д е л 1</w:t>
      </w:r>
    </w:p>
    <w:p w14:paraId="1D60ECEA" w14:textId="19E318BA" w:rsidR="00DD305B" w:rsidRPr="0065112E" w:rsidRDefault="00DD305B" w:rsidP="005B77D8">
      <w:pPr>
        <w:rPr>
          <w:b/>
          <w:i/>
          <w:sz w:val="28"/>
          <w:szCs w:val="28"/>
        </w:rPr>
      </w:pPr>
      <w:r w:rsidRPr="0065112E">
        <w:rPr>
          <w:b/>
          <w:i/>
          <w:sz w:val="28"/>
          <w:szCs w:val="28"/>
        </w:rPr>
        <w:t xml:space="preserve">1.Анализ </w:t>
      </w:r>
      <w:proofErr w:type="spellStart"/>
      <w:r w:rsidRPr="0065112E">
        <w:rPr>
          <w:b/>
          <w:i/>
          <w:sz w:val="28"/>
          <w:szCs w:val="28"/>
        </w:rPr>
        <w:t>учебно</w:t>
      </w:r>
      <w:proofErr w:type="spellEnd"/>
      <w:r w:rsidRPr="0065112E">
        <w:rPr>
          <w:b/>
          <w:i/>
          <w:sz w:val="28"/>
          <w:szCs w:val="28"/>
        </w:rPr>
        <w:t xml:space="preserve"> –воспитательного процесса  КГУ «О</w:t>
      </w:r>
      <w:r w:rsidR="00057B2E">
        <w:rPr>
          <w:b/>
          <w:i/>
          <w:sz w:val="28"/>
          <w:szCs w:val="28"/>
        </w:rPr>
        <w:t>бщеобразовательная</w:t>
      </w:r>
      <w:r w:rsidRPr="0065112E">
        <w:rPr>
          <w:b/>
          <w:i/>
          <w:sz w:val="28"/>
          <w:szCs w:val="28"/>
        </w:rPr>
        <w:t xml:space="preserve"> № 2</w:t>
      </w:r>
      <w:r w:rsidR="00057B2E">
        <w:rPr>
          <w:b/>
          <w:i/>
          <w:sz w:val="28"/>
          <w:szCs w:val="28"/>
        </w:rPr>
        <w:t>9</w:t>
      </w:r>
      <w:r w:rsidRPr="0065112E">
        <w:rPr>
          <w:b/>
          <w:i/>
          <w:sz w:val="28"/>
          <w:szCs w:val="28"/>
        </w:rPr>
        <w:t xml:space="preserve">» </w:t>
      </w:r>
      <w:r w:rsidR="009B36F0" w:rsidRPr="0065112E">
        <w:rPr>
          <w:b/>
          <w:i/>
          <w:sz w:val="28"/>
          <w:szCs w:val="28"/>
        </w:rPr>
        <w:t>отдела образования</w:t>
      </w:r>
      <w:r w:rsidRPr="0065112E">
        <w:rPr>
          <w:b/>
          <w:i/>
          <w:sz w:val="28"/>
          <w:szCs w:val="28"/>
        </w:rPr>
        <w:t xml:space="preserve">  Осакаровского  района</w:t>
      </w:r>
      <w:r w:rsidR="009B36F0" w:rsidRPr="0065112E">
        <w:rPr>
          <w:b/>
          <w:i/>
          <w:sz w:val="28"/>
          <w:szCs w:val="28"/>
        </w:rPr>
        <w:t xml:space="preserve"> управления образования Карагандинской области</w:t>
      </w:r>
    </w:p>
    <w:p w14:paraId="20B3726C" w14:textId="77777777" w:rsidR="005B77D8" w:rsidRPr="005B77D8" w:rsidRDefault="005B77D8" w:rsidP="005B77D8">
      <w:pPr>
        <w:spacing w:line="360" w:lineRule="auto"/>
        <w:rPr>
          <w:b/>
          <w:i/>
          <w:sz w:val="10"/>
          <w:szCs w:val="10"/>
        </w:rPr>
      </w:pPr>
    </w:p>
    <w:p w14:paraId="2A6D8701" w14:textId="47A504BC" w:rsidR="00DD305B" w:rsidRPr="0065112E" w:rsidRDefault="00DD305B" w:rsidP="005B77D8">
      <w:pPr>
        <w:spacing w:line="360" w:lineRule="auto"/>
        <w:rPr>
          <w:b/>
          <w:i/>
          <w:sz w:val="28"/>
          <w:szCs w:val="28"/>
        </w:rPr>
      </w:pPr>
      <w:r w:rsidRPr="0065112E">
        <w:rPr>
          <w:b/>
          <w:i/>
          <w:sz w:val="28"/>
          <w:szCs w:val="28"/>
        </w:rPr>
        <w:t>2.Задачи  на  20</w:t>
      </w:r>
      <w:r w:rsidR="009B36F0" w:rsidRPr="0065112E">
        <w:rPr>
          <w:b/>
          <w:i/>
          <w:sz w:val="28"/>
          <w:szCs w:val="28"/>
        </w:rPr>
        <w:t>21</w:t>
      </w:r>
      <w:r w:rsidRPr="0065112E">
        <w:rPr>
          <w:b/>
          <w:i/>
          <w:sz w:val="28"/>
          <w:szCs w:val="28"/>
        </w:rPr>
        <w:t>-202</w:t>
      </w:r>
      <w:r w:rsidR="009B36F0" w:rsidRPr="0065112E">
        <w:rPr>
          <w:b/>
          <w:i/>
          <w:sz w:val="28"/>
          <w:szCs w:val="28"/>
        </w:rPr>
        <w:t>2</w:t>
      </w:r>
      <w:r w:rsidRPr="0065112E">
        <w:rPr>
          <w:b/>
          <w:i/>
          <w:sz w:val="28"/>
          <w:szCs w:val="28"/>
        </w:rPr>
        <w:t xml:space="preserve">  учебный  год</w:t>
      </w:r>
    </w:p>
    <w:p w14:paraId="401BF6B9" w14:textId="77777777" w:rsidR="00DD305B" w:rsidRPr="0065112E" w:rsidRDefault="00DD305B" w:rsidP="005B77D8">
      <w:pPr>
        <w:spacing w:line="360" w:lineRule="auto"/>
        <w:rPr>
          <w:b/>
          <w:i/>
          <w:sz w:val="28"/>
          <w:szCs w:val="28"/>
        </w:rPr>
      </w:pPr>
      <w:r w:rsidRPr="0065112E">
        <w:rPr>
          <w:b/>
          <w:i/>
          <w:sz w:val="28"/>
          <w:szCs w:val="28"/>
        </w:rPr>
        <w:t>3.Характеристика   школы</w:t>
      </w:r>
    </w:p>
    <w:p w14:paraId="0095490A" w14:textId="77777777" w:rsidR="00DD305B" w:rsidRPr="0065112E" w:rsidRDefault="00DD305B" w:rsidP="005B77D8">
      <w:pPr>
        <w:spacing w:line="360" w:lineRule="auto"/>
        <w:rPr>
          <w:b/>
          <w:i/>
          <w:sz w:val="28"/>
          <w:szCs w:val="28"/>
        </w:rPr>
      </w:pPr>
      <w:r w:rsidRPr="0065112E">
        <w:rPr>
          <w:b/>
          <w:i/>
          <w:sz w:val="28"/>
          <w:szCs w:val="28"/>
        </w:rPr>
        <w:t>4.Тематика педсоветов</w:t>
      </w:r>
    </w:p>
    <w:p w14:paraId="2D62A1CC" w14:textId="77777777" w:rsidR="00DD305B" w:rsidRPr="0065112E" w:rsidRDefault="00DD305B" w:rsidP="005B77D8">
      <w:pPr>
        <w:spacing w:line="360" w:lineRule="auto"/>
        <w:rPr>
          <w:b/>
          <w:bCs/>
          <w:i/>
          <w:sz w:val="28"/>
          <w:szCs w:val="28"/>
          <w:lang w:val="kk-KZ"/>
        </w:rPr>
      </w:pPr>
      <w:r w:rsidRPr="0065112E">
        <w:rPr>
          <w:b/>
          <w:bCs/>
          <w:i/>
          <w:sz w:val="28"/>
          <w:szCs w:val="28"/>
        </w:rPr>
        <w:t xml:space="preserve">5. Годовая циклограмма </w:t>
      </w:r>
      <w:r w:rsidRPr="0065112E">
        <w:rPr>
          <w:b/>
          <w:bCs/>
          <w:i/>
          <w:sz w:val="28"/>
          <w:szCs w:val="28"/>
          <w:lang w:val="kk-KZ"/>
        </w:rPr>
        <w:t>управления учебно-воспитательным процессом</w:t>
      </w:r>
    </w:p>
    <w:p w14:paraId="0271079E" w14:textId="77777777" w:rsidR="00CC6C13" w:rsidRPr="0065112E" w:rsidRDefault="00CC6C13" w:rsidP="00DD305B">
      <w:pPr>
        <w:rPr>
          <w:b/>
          <w:i/>
          <w:sz w:val="28"/>
          <w:szCs w:val="28"/>
        </w:rPr>
      </w:pPr>
    </w:p>
    <w:p w14:paraId="6E41E1BE" w14:textId="1A99341D" w:rsidR="00DD305B" w:rsidRPr="0065112E" w:rsidRDefault="00DD305B" w:rsidP="00DD305B">
      <w:pPr>
        <w:rPr>
          <w:b/>
          <w:sz w:val="28"/>
          <w:szCs w:val="28"/>
        </w:rPr>
      </w:pPr>
      <w:r w:rsidRPr="0065112E">
        <w:rPr>
          <w:b/>
          <w:sz w:val="28"/>
          <w:szCs w:val="28"/>
        </w:rPr>
        <w:t>Ра з д е л 2</w:t>
      </w:r>
    </w:p>
    <w:p w14:paraId="707E3087" w14:textId="77777777" w:rsidR="00DD305B" w:rsidRPr="0065112E" w:rsidRDefault="00DD305B" w:rsidP="005B77D8">
      <w:pPr>
        <w:rPr>
          <w:b/>
          <w:i/>
          <w:sz w:val="28"/>
          <w:szCs w:val="28"/>
        </w:rPr>
      </w:pPr>
      <w:r w:rsidRPr="0065112E">
        <w:rPr>
          <w:b/>
          <w:i/>
          <w:sz w:val="28"/>
          <w:szCs w:val="28"/>
        </w:rPr>
        <w:t xml:space="preserve">Организация деятельности школы, </w:t>
      </w:r>
    </w:p>
    <w:p w14:paraId="3418AAA6" w14:textId="0F271C87" w:rsidR="00DD305B" w:rsidRPr="0065112E" w:rsidRDefault="0065112E" w:rsidP="005B77D8">
      <w:pPr>
        <w:rPr>
          <w:b/>
          <w:i/>
          <w:sz w:val="28"/>
          <w:szCs w:val="28"/>
        </w:rPr>
      </w:pPr>
      <w:r w:rsidRPr="0065112E">
        <w:rPr>
          <w:b/>
          <w:i/>
          <w:sz w:val="28"/>
          <w:szCs w:val="28"/>
        </w:rPr>
        <w:t>направленной</w:t>
      </w:r>
      <w:r w:rsidR="00DD305B" w:rsidRPr="0065112E">
        <w:rPr>
          <w:b/>
          <w:i/>
          <w:sz w:val="28"/>
          <w:szCs w:val="28"/>
        </w:rPr>
        <w:t xml:space="preserve">  на получение бесплатного общего образования</w:t>
      </w:r>
    </w:p>
    <w:p w14:paraId="315762AB" w14:textId="77777777" w:rsidR="00DD305B" w:rsidRPr="0065112E" w:rsidRDefault="00DD305B" w:rsidP="00DD305B">
      <w:pPr>
        <w:rPr>
          <w:sz w:val="28"/>
          <w:szCs w:val="28"/>
        </w:rPr>
      </w:pPr>
    </w:p>
    <w:p w14:paraId="00711517" w14:textId="77777777" w:rsidR="00DD305B" w:rsidRPr="0065112E" w:rsidRDefault="00DD305B" w:rsidP="00DD305B">
      <w:pPr>
        <w:rPr>
          <w:b/>
          <w:sz w:val="28"/>
          <w:szCs w:val="28"/>
        </w:rPr>
      </w:pPr>
      <w:r w:rsidRPr="0065112E">
        <w:rPr>
          <w:b/>
          <w:sz w:val="28"/>
          <w:szCs w:val="28"/>
        </w:rPr>
        <w:t>Р а з д е л 3</w:t>
      </w:r>
    </w:p>
    <w:p w14:paraId="0D42B41A" w14:textId="77777777" w:rsidR="00DD305B" w:rsidRPr="0065112E" w:rsidRDefault="00DD305B" w:rsidP="00DD305B">
      <w:pPr>
        <w:rPr>
          <w:b/>
          <w:i/>
          <w:sz w:val="28"/>
          <w:szCs w:val="28"/>
        </w:rPr>
      </w:pPr>
      <w:r w:rsidRPr="0065112E">
        <w:rPr>
          <w:b/>
          <w:i/>
          <w:sz w:val="28"/>
          <w:szCs w:val="28"/>
        </w:rPr>
        <w:t>Работа с педагогическими кадрами</w:t>
      </w:r>
    </w:p>
    <w:p w14:paraId="53040B62" w14:textId="77777777" w:rsidR="00DD305B" w:rsidRPr="0065112E" w:rsidRDefault="00DD305B" w:rsidP="00DD305B">
      <w:pPr>
        <w:rPr>
          <w:b/>
          <w:i/>
          <w:sz w:val="28"/>
          <w:szCs w:val="28"/>
        </w:rPr>
      </w:pPr>
      <w:r w:rsidRPr="0065112E">
        <w:rPr>
          <w:b/>
          <w:i/>
          <w:sz w:val="28"/>
          <w:szCs w:val="28"/>
        </w:rPr>
        <w:t>по повышению педагогического мастерства</w:t>
      </w:r>
    </w:p>
    <w:p w14:paraId="5D358DF2" w14:textId="77777777" w:rsidR="00DD305B" w:rsidRPr="0065112E" w:rsidRDefault="00DD305B" w:rsidP="00DD305B">
      <w:pPr>
        <w:rPr>
          <w:b/>
          <w:sz w:val="28"/>
          <w:szCs w:val="28"/>
        </w:rPr>
      </w:pPr>
    </w:p>
    <w:p w14:paraId="6A936F41" w14:textId="77777777" w:rsidR="00DD305B" w:rsidRPr="0065112E" w:rsidRDefault="00DD305B" w:rsidP="00DD305B">
      <w:pPr>
        <w:rPr>
          <w:b/>
          <w:sz w:val="28"/>
          <w:szCs w:val="28"/>
        </w:rPr>
      </w:pPr>
      <w:r w:rsidRPr="0065112E">
        <w:rPr>
          <w:b/>
          <w:sz w:val="28"/>
          <w:szCs w:val="28"/>
        </w:rPr>
        <w:t>Р а з д е л  4</w:t>
      </w:r>
    </w:p>
    <w:p w14:paraId="351FF17F" w14:textId="77777777" w:rsidR="00DD305B" w:rsidRPr="0065112E" w:rsidRDefault="00DD305B" w:rsidP="00DD305B">
      <w:pPr>
        <w:rPr>
          <w:b/>
          <w:sz w:val="28"/>
          <w:szCs w:val="28"/>
        </w:rPr>
      </w:pPr>
      <w:r w:rsidRPr="0065112E">
        <w:rPr>
          <w:b/>
          <w:sz w:val="28"/>
          <w:szCs w:val="28"/>
        </w:rPr>
        <w:t xml:space="preserve"> ВШК</w:t>
      </w:r>
    </w:p>
    <w:p w14:paraId="258069A8" w14:textId="77777777" w:rsidR="00DD305B" w:rsidRPr="0065112E" w:rsidRDefault="00DD305B" w:rsidP="00DD305B">
      <w:pPr>
        <w:rPr>
          <w:b/>
          <w:sz w:val="28"/>
          <w:szCs w:val="28"/>
        </w:rPr>
      </w:pPr>
    </w:p>
    <w:p w14:paraId="4A6227AD" w14:textId="77777777" w:rsidR="00DD305B" w:rsidRPr="0065112E" w:rsidRDefault="00DD305B" w:rsidP="00DD305B">
      <w:pPr>
        <w:rPr>
          <w:b/>
          <w:sz w:val="28"/>
          <w:szCs w:val="28"/>
        </w:rPr>
      </w:pPr>
      <w:r w:rsidRPr="0065112E">
        <w:rPr>
          <w:b/>
          <w:sz w:val="28"/>
          <w:szCs w:val="28"/>
        </w:rPr>
        <w:t>Р а з д е л 5</w:t>
      </w:r>
    </w:p>
    <w:p w14:paraId="3298E2ED" w14:textId="0628E93B" w:rsidR="00DD305B" w:rsidRPr="0065112E" w:rsidRDefault="00DD305B" w:rsidP="00DD305B">
      <w:pPr>
        <w:rPr>
          <w:b/>
          <w:i/>
          <w:sz w:val="28"/>
          <w:szCs w:val="28"/>
        </w:rPr>
      </w:pPr>
      <w:r w:rsidRPr="0065112E">
        <w:rPr>
          <w:b/>
          <w:i/>
          <w:sz w:val="28"/>
          <w:szCs w:val="28"/>
        </w:rPr>
        <w:t xml:space="preserve">Организационно-педагогические мероприятия </w:t>
      </w:r>
    </w:p>
    <w:p w14:paraId="62ED8B23" w14:textId="77777777" w:rsidR="00E7428F" w:rsidRPr="0065112E" w:rsidRDefault="00E7428F" w:rsidP="00DD305B">
      <w:pPr>
        <w:rPr>
          <w:b/>
          <w:iCs/>
          <w:sz w:val="28"/>
          <w:szCs w:val="28"/>
        </w:rPr>
      </w:pPr>
    </w:p>
    <w:p w14:paraId="6A882784" w14:textId="024D1A10" w:rsidR="00D015CA" w:rsidRPr="0065112E" w:rsidRDefault="00D015CA" w:rsidP="00DD305B">
      <w:pPr>
        <w:rPr>
          <w:b/>
          <w:iCs/>
          <w:sz w:val="28"/>
          <w:szCs w:val="28"/>
        </w:rPr>
      </w:pPr>
      <w:r w:rsidRPr="0065112E">
        <w:rPr>
          <w:b/>
          <w:iCs/>
          <w:sz w:val="28"/>
          <w:szCs w:val="28"/>
        </w:rPr>
        <w:t>Раздел 6</w:t>
      </w:r>
    </w:p>
    <w:p w14:paraId="262DB814" w14:textId="3E9F9288" w:rsidR="00D015CA" w:rsidRPr="0065112E" w:rsidRDefault="00D015CA" w:rsidP="00DD305B">
      <w:pPr>
        <w:rPr>
          <w:b/>
          <w:i/>
          <w:iCs/>
          <w:sz w:val="28"/>
          <w:szCs w:val="28"/>
        </w:rPr>
      </w:pPr>
      <w:r w:rsidRPr="0065112E">
        <w:rPr>
          <w:b/>
          <w:i/>
          <w:iCs/>
          <w:sz w:val="28"/>
          <w:szCs w:val="28"/>
        </w:rPr>
        <w:t>Инклюзивное образование</w:t>
      </w:r>
    </w:p>
    <w:p w14:paraId="2E467817" w14:textId="77777777" w:rsidR="00DD305B" w:rsidRPr="0065112E" w:rsidRDefault="00DD305B" w:rsidP="00DD305B">
      <w:pPr>
        <w:rPr>
          <w:b/>
          <w:sz w:val="28"/>
          <w:szCs w:val="28"/>
        </w:rPr>
      </w:pPr>
    </w:p>
    <w:p w14:paraId="6079C399" w14:textId="59DC8D06" w:rsidR="00DD305B" w:rsidRPr="0065112E" w:rsidRDefault="00150189" w:rsidP="00DD305B">
      <w:pPr>
        <w:rPr>
          <w:b/>
          <w:sz w:val="28"/>
          <w:szCs w:val="28"/>
        </w:rPr>
      </w:pPr>
      <w:r w:rsidRPr="0065112E">
        <w:rPr>
          <w:b/>
          <w:sz w:val="28"/>
          <w:szCs w:val="28"/>
        </w:rPr>
        <w:t>Р а з д е л 7</w:t>
      </w:r>
    </w:p>
    <w:p w14:paraId="3A51BC18" w14:textId="77777777" w:rsidR="00DD305B" w:rsidRPr="0065112E" w:rsidRDefault="00DD305B" w:rsidP="00DD305B">
      <w:pPr>
        <w:rPr>
          <w:b/>
          <w:i/>
          <w:sz w:val="28"/>
          <w:szCs w:val="28"/>
        </w:rPr>
      </w:pPr>
      <w:r w:rsidRPr="0065112E">
        <w:rPr>
          <w:b/>
          <w:i/>
          <w:sz w:val="28"/>
          <w:szCs w:val="28"/>
        </w:rPr>
        <w:t xml:space="preserve">Воспитательная работа </w:t>
      </w:r>
    </w:p>
    <w:p w14:paraId="6CA9B3B1" w14:textId="77777777" w:rsidR="00DD305B" w:rsidRPr="0065112E" w:rsidRDefault="00DD305B" w:rsidP="00DD305B">
      <w:pPr>
        <w:rPr>
          <w:b/>
          <w:sz w:val="28"/>
          <w:szCs w:val="28"/>
        </w:rPr>
      </w:pPr>
    </w:p>
    <w:p w14:paraId="7A99C414" w14:textId="18773166" w:rsidR="00DD305B" w:rsidRPr="0065112E" w:rsidRDefault="00150189" w:rsidP="00DD305B">
      <w:pPr>
        <w:rPr>
          <w:b/>
          <w:sz w:val="28"/>
          <w:szCs w:val="28"/>
        </w:rPr>
      </w:pPr>
      <w:r w:rsidRPr="0065112E">
        <w:rPr>
          <w:b/>
          <w:sz w:val="28"/>
          <w:szCs w:val="28"/>
        </w:rPr>
        <w:t>Р а з д е л 8</w:t>
      </w:r>
    </w:p>
    <w:p w14:paraId="78041EDC" w14:textId="77777777" w:rsidR="00DD305B" w:rsidRPr="0065112E" w:rsidRDefault="00DD305B" w:rsidP="00DD305B">
      <w:pPr>
        <w:rPr>
          <w:b/>
          <w:i/>
          <w:sz w:val="28"/>
          <w:szCs w:val="28"/>
        </w:rPr>
      </w:pPr>
      <w:r w:rsidRPr="0065112E">
        <w:rPr>
          <w:b/>
          <w:i/>
          <w:sz w:val="28"/>
          <w:szCs w:val="28"/>
        </w:rPr>
        <w:t>Укрепление учебно-материальной базы</w:t>
      </w:r>
    </w:p>
    <w:p w14:paraId="5120D7D4" w14:textId="77777777" w:rsidR="00DD305B" w:rsidRPr="0065112E" w:rsidRDefault="00DD305B" w:rsidP="00DD305B">
      <w:pPr>
        <w:jc w:val="center"/>
        <w:rPr>
          <w:b/>
          <w:i/>
          <w:sz w:val="28"/>
          <w:szCs w:val="28"/>
        </w:rPr>
      </w:pPr>
    </w:p>
    <w:p w14:paraId="7404CE3B" w14:textId="77777777" w:rsidR="00DD305B" w:rsidRPr="0065112E" w:rsidRDefault="00DD305B" w:rsidP="00DD305B">
      <w:pPr>
        <w:rPr>
          <w:sz w:val="28"/>
          <w:szCs w:val="28"/>
        </w:rPr>
      </w:pPr>
    </w:p>
    <w:p w14:paraId="7768B50D" w14:textId="3F689650" w:rsidR="00DD305B" w:rsidRDefault="00DD305B" w:rsidP="00DD305B">
      <w:pPr>
        <w:tabs>
          <w:tab w:val="left" w:pos="1688"/>
          <w:tab w:val="center" w:pos="4770"/>
        </w:tabs>
        <w:rPr>
          <w:b/>
          <w:sz w:val="28"/>
          <w:szCs w:val="28"/>
          <w:lang w:val="kk-KZ"/>
        </w:rPr>
      </w:pPr>
    </w:p>
    <w:p w14:paraId="2A5B446B" w14:textId="0A5C900C" w:rsidR="0060521A" w:rsidRDefault="0060521A" w:rsidP="00DD305B">
      <w:pPr>
        <w:tabs>
          <w:tab w:val="left" w:pos="1688"/>
          <w:tab w:val="center" w:pos="4770"/>
        </w:tabs>
        <w:rPr>
          <w:b/>
          <w:sz w:val="28"/>
          <w:szCs w:val="28"/>
          <w:lang w:val="kk-KZ"/>
        </w:rPr>
      </w:pPr>
    </w:p>
    <w:p w14:paraId="61F21C08" w14:textId="77777777" w:rsidR="0060521A" w:rsidRDefault="0060521A" w:rsidP="00DD305B">
      <w:pPr>
        <w:tabs>
          <w:tab w:val="left" w:pos="1688"/>
          <w:tab w:val="center" w:pos="4770"/>
        </w:tabs>
        <w:rPr>
          <w:b/>
          <w:sz w:val="28"/>
          <w:szCs w:val="28"/>
          <w:lang w:val="kk-KZ"/>
        </w:rPr>
      </w:pPr>
    </w:p>
    <w:p w14:paraId="125C2032" w14:textId="77777777" w:rsidR="0060521A" w:rsidRDefault="0060521A" w:rsidP="00DD305B">
      <w:pPr>
        <w:tabs>
          <w:tab w:val="left" w:pos="1688"/>
          <w:tab w:val="center" w:pos="4770"/>
        </w:tabs>
        <w:rPr>
          <w:b/>
          <w:sz w:val="28"/>
          <w:szCs w:val="28"/>
          <w:lang w:val="kk-KZ"/>
        </w:rPr>
      </w:pPr>
    </w:p>
    <w:p w14:paraId="3EF58F68" w14:textId="77777777" w:rsidR="0060521A" w:rsidRDefault="0060521A" w:rsidP="00DD305B">
      <w:pPr>
        <w:tabs>
          <w:tab w:val="left" w:pos="1688"/>
          <w:tab w:val="center" w:pos="4770"/>
        </w:tabs>
        <w:rPr>
          <w:b/>
          <w:sz w:val="28"/>
          <w:szCs w:val="28"/>
          <w:lang w:val="kk-KZ"/>
        </w:rPr>
      </w:pPr>
    </w:p>
    <w:p w14:paraId="627DEB07" w14:textId="77777777" w:rsidR="00665091" w:rsidRPr="009A4338" w:rsidRDefault="00665091" w:rsidP="00665091">
      <w:pPr>
        <w:pStyle w:val="1"/>
        <w:spacing w:before="0"/>
        <w:jc w:val="center"/>
        <w:rPr>
          <w:rFonts w:ascii="Times New Roman" w:hAnsi="Times New Roman" w:cs="Times New Roman"/>
          <w:b/>
          <w:color w:val="auto"/>
          <w:sz w:val="28"/>
          <w:szCs w:val="28"/>
        </w:rPr>
      </w:pPr>
      <w:r w:rsidRPr="009A4338">
        <w:rPr>
          <w:rFonts w:ascii="Times New Roman" w:hAnsi="Times New Roman" w:cs="Times New Roman"/>
          <w:b/>
          <w:color w:val="auto"/>
          <w:sz w:val="28"/>
          <w:szCs w:val="28"/>
        </w:rPr>
        <w:lastRenderedPageBreak/>
        <w:t>Анализ</w:t>
      </w:r>
    </w:p>
    <w:p w14:paraId="13AE5366" w14:textId="4D750D71" w:rsidR="00665091" w:rsidRPr="009A4338" w:rsidRDefault="00665091" w:rsidP="00665091">
      <w:pPr>
        <w:pStyle w:val="1"/>
        <w:spacing w:before="0"/>
        <w:jc w:val="center"/>
        <w:rPr>
          <w:rFonts w:ascii="Times New Roman" w:hAnsi="Times New Roman" w:cs="Times New Roman"/>
          <w:b/>
          <w:color w:val="auto"/>
          <w:sz w:val="28"/>
          <w:szCs w:val="28"/>
        </w:rPr>
      </w:pPr>
      <w:r w:rsidRPr="009A4338">
        <w:rPr>
          <w:rFonts w:ascii="Times New Roman" w:hAnsi="Times New Roman" w:cs="Times New Roman"/>
          <w:b/>
          <w:color w:val="auto"/>
          <w:sz w:val="28"/>
          <w:szCs w:val="28"/>
        </w:rPr>
        <w:t xml:space="preserve"> </w:t>
      </w:r>
      <w:proofErr w:type="spellStart"/>
      <w:r w:rsidRPr="009A4338">
        <w:rPr>
          <w:rFonts w:ascii="Times New Roman" w:hAnsi="Times New Roman" w:cs="Times New Roman"/>
          <w:b/>
          <w:color w:val="auto"/>
          <w:sz w:val="28"/>
          <w:szCs w:val="28"/>
        </w:rPr>
        <w:t>учебно</w:t>
      </w:r>
      <w:proofErr w:type="spellEnd"/>
      <w:r w:rsidRPr="009A4338">
        <w:rPr>
          <w:rFonts w:ascii="Times New Roman" w:hAnsi="Times New Roman" w:cs="Times New Roman"/>
          <w:b/>
          <w:color w:val="auto"/>
          <w:sz w:val="28"/>
          <w:szCs w:val="28"/>
        </w:rPr>
        <w:t>–воспитательного процесса</w:t>
      </w:r>
    </w:p>
    <w:p w14:paraId="21C21A17" w14:textId="4EBD8DFF" w:rsidR="00665091" w:rsidRPr="009A4338" w:rsidRDefault="00665091" w:rsidP="00665091">
      <w:pPr>
        <w:pStyle w:val="1"/>
        <w:spacing w:before="0"/>
        <w:jc w:val="center"/>
        <w:rPr>
          <w:rFonts w:ascii="Times New Roman" w:hAnsi="Times New Roman" w:cs="Times New Roman"/>
          <w:b/>
          <w:color w:val="auto"/>
          <w:sz w:val="28"/>
          <w:szCs w:val="28"/>
        </w:rPr>
      </w:pPr>
      <w:r w:rsidRPr="009A4338">
        <w:rPr>
          <w:rFonts w:ascii="Times New Roman" w:hAnsi="Times New Roman" w:cs="Times New Roman"/>
          <w:b/>
          <w:color w:val="auto"/>
          <w:sz w:val="28"/>
          <w:szCs w:val="28"/>
        </w:rPr>
        <w:t xml:space="preserve">  КГУ «О</w:t>
      </w:r>
      <w:r w:rsidR="00057B2E">
        <w:rPr>
          <w:rFonts w:ascii="Times New Roman" w:hAnsi="Times New Roman" w:cs="Times New Roman"/>
          <w:b/>
          <w:color w:val="auto"/>
          <w:sz w:val="28"/>
          <w:szCs w:val="28"/>
        </w:rPr>
        <w:t>бщеобразовательная</w:t>
      </w:r>
      <w:r w:rsidR="00665471">
        <w:rPr>
          <w:rFonts w:ascii="Times New Roman" w:hAnsi="Times New Roman" w:cs="Times New Roman"/>
          <w:b/>
          <w:color w:val="auto"/>
          <w:sz w:val="28"/>
          <w:szCs w:val="28"/>
        </w:rPr>
        <w:t xml:space="preserve"> школа</w:t>
      </w:r>
      <w:r w:rsidRPr="009A4338">
        <w:rPr>
          <w:rFonts w:ascii="Times New Roman" w:hAnsi="Times New Roman" w:cs="Times New Roman"/>
          <w:b/>
          <w:color w:val="auto"/>
          <w:sz w:val="28"/>
          <w:szCs w:val="28"/>
        </w:rPr>
        <w:t xml:space="preserve">  № 2</w:t>
      </w:r>
      <w:r w:rsidR="00057B2E">
        <w:rPr>
          <w:rFonts w:ascii="Times New Roman" w:hAnsi="Times New Roman" w:cs="Times New Roman"/>
          <w:b/>
          <w:color w:val="auto"/>
          <w:sz w:val="28"/>
          <w:szCs w:val="28"/>
        </w:rPr>
        <w:t>9</w:t>
      </w:r>
      <w:r w:rsidRPr="009A4338">
        <w:rPr>
          <w:rFonts w:ascii="Times New Roman" w:hAnsi="Times New Roman" w:cs="Times New Roman"/>
          <w:b/>
          <w:color w:val="auto"/>
          <w:sz w:val="28"/>
          <w:szCs w:val="28"/>
        </w:rPr>
        <w:t xml:space="preserve">» отдела образования   Осакаровского района управления  образования Карагандинской  области </w:t>
      </w:r>
    </w:p>
    <w:p w14:paraId="2E6FBA60" w14:textId="77777777" w:rsidR="00665091" w:rsidRPr="009A4338" w:rsidRDefault="00665091" w:rsidP="00665091">
      <w:pPr>
        <w:pStyle w:val="1"/>
        <w:spacing w:before="0"/>
        <w:jc w:val="center"/>
        <w:rPr>
          <w:rFonts w:ascii="Times New Roman" w:hAnsi="Times New Roman" w:cs="Times New Roman"/>
          <w:b/>
          <w:color w:val="auto"/>
          <w:sz w:val="28"/>
          <w:szCs w:val="28"/>
        </w:rPr>
      </w:pPr>
      <w:r w:rsidRPr="009A4338">
        <w:rPr>
          <w:rFonts w:ascii="Times New Roman" w:hAnsi="Times New Roman" w:cs="Times New Roman"/>
          <w:b/>
          <w:color w:val="auto"/>
          <w:sz w:val="28"/>
          <w:szCs w:val="28"/>
        </w:rPr>
        <w:t xml:space="preserve"> за 2020-2021 учебный год</w:t>
      </w:r>
    </w:p>
    <w:p w14:paraId="0F4DBC6F" w14:textId="77777777" w:rsidR="00665091" w:rsidRPr="00BE6212" w:rsidRDefault="00665091" w:rsidP="00665091">
      <w:pPr>
        <w:jc w:val="center"/>
        <w:rPr>
          <w:b/>
          <w:sz w:val="28"/>
          <w:szCs w:val="28"/>
        </w:rPr>
      </w:pPr>
    </w:p>
    <w:p w14:paraId="3442B3B5" w14:textId="77777777" w:rsidR="00665091" w:rsidRPr="00BE6212" w:rsidRDefault="00665091" w:rsidP="00665091">
      <w:pPr>
        <w:jc w:val="both"/>
        <w:rPr>
          <w:sz w:val="28"/>
          <w:szCs w:val="28"/>
        </w:rPr>
      </w:pPr>
      <w:r w:rsidRPr="00BE6212">
        <w:rPr>
          <w:sz w:val="28"/>
          <w:szCs w:val="28"/>
        </w:rPr>
        <w:t xml:space="preserve">В   2020-2021   учебном году педагогический  </w:t>
      </w:r>
      <w:r>
        <w:rPr>
          <w:sz w:val="28"/>
          <w:szCs w:val="28"/>
        </w:rPr>
        <w:t>коллектив  продолжи</w:t>
      </w:r>
      <w:r w:rsidRPr="00BE6212">
        <w:rPr>
          <w:sz w:val="28"/>
          <w:szCs w:val="28"/>
        </w:rPr>
        <w:t>л  работу над  проблемой «Обеспечение  качества  образования в  соответствии с  государственными образовательными  стандартами и социальным заказом»</w:t>
      </w:r>
    </w:p>
    <w:p w14:paraId="7DF5083B" w14:textId="77777777" w:rsidR="00665091" w:rsidRPr="00BE6212" w:rsidRDefault="00665091" w:rsidP="00665091">
      <w:pPr>
        <w:widowControl w:val="0"/>
        <w:autoSpaceDE w:val="0"/>
        <w:autoSpaceDN w:val="0"/>
        <w:adjustRightInd w:val="0"/>
        <w:jc w:val="both"/>
        <w:rPr>
          <w:color w:val="000000"/>
          <w:sz w:val="28"/>
          <w:szCs w:val="28"/>
        </w:rPr>
      </w:pPr>
      <w:r w:rsidRPr="00BE6212">
        <w:rPr>
          <w:sz w:val="28"/>
          <w:szCs w:val="28"/>
          <w:lang w:val="kk-KZ"/>
        </w:rPr>
        <w:t xml:space="preserve">Цель: </w:t>
      </w:r>
      <w:r w:rsidRPr="00BE6212">
        <w:rPr>
          <w:color w:val="000000"/>
          <w:sz w:val="28"/>
          <w:szCs w:val="28"/>
        </w:rPr>
        <w:t>Обеспечение равного доступа к качественному среднему образованию, формирование интеллектуально, физически, духовно развитого и успешного выпускника.</w:t>
      </w:r>
    </w:p>
    <w:p w14:paraId="3C49CBB3" w14:textId="77777777" w:rsidR="00665091" w:rsidRDefault="00665091" w:rsidP="00665091">
      <w:pPr>
        <w:jc w:val="both"/>
        <w:rPr>
          <w:sz w:val="28"/>
          <w:szCs w:val="28"/>
          <w:lang w:val="kk-KZ"/>
        </w:rPr>
      </w:pPr>
      <w:r w:rsidRPr="00BE6212">
        <w:rPr>
          <w:sz w:val="28"/>
          <w:szCs w:val="28"/>
          <w:lang w:val="kk-KZ"/>
        </w:rPr>
        <w:t>Проблема: Формирование мотивационной сферы и познавательной деятельности учащихся в процессе обучения и воспитания.</w:t>
      </w:r>
    </w:p>
    <w:p w14:paraId="76186D10" w14:textId="77777777" w:rsidR="00665091" w:rsidRDefault="00665091" w:rsidP="00665091">
      <w:pPr>
        <w:tabs>
          <w:tab w:val="left" w:pos="1134"/>
        </w:tabs>
        <w:spacing w:line="276" w:lineRule="auto"/>
        <w:jc w:val="both"/>
        <w:rPr>
          <w:sz w:val="28"/>
          <w:szCs w:val="28"/>
        </w:rPr>
      </w:pPr>
    </w:p>
    <w:p w14:paraId="221CF341" w14:textId="77777777" w:rsidR="00665091" w:rsidRPr="00BE6212" w:rsidRDefault="00665091" w:rsidP="00665091">
      <w:pPr>
        <w:tabs>
          <w:tab w:val="left" w:pos="1134"/>
        </w:tabs>
        <w:spacing w:line="276" w:lineRule="auto"/>
        <w:jc w:val="both"/>
        <w:rPr>
          <w:sz w:val="28"/>
          <w:szCs w:val="28"/>
        </w:rPr>
      </w:pPr>
      <w:r w:rsidRPr="00BE6212">
        <w:rPr>
          <w:sz w:val="28"/>
          <w:szCs w:val="28"/>
        </w:rPr>
        <w:t>Контингент учащихся за 3 года</w:t>
      </w:r>
    </w:p>
    <w:tbl>
      <w:tblPr>
        <w:tblStyle w:val="6"/>
        <w:tblW w:w="0" w:type="auto"/>
        <w:tblInd w:w="392" w:type="dxa"/>
        <w:tblLook w:val="04A0" w:firstRow="1" w:lastRow="0" w:firstColumn="1" w:lastColumn="0" w:noHBand="0" w:noVBand="1"/>
      </w:tblPr>
      <w:tblGrid>
        <w:gridCol w:w="2059"/>
        <w:gridCol w:w="2298"/>
        <w:gridCol w:w="2298"/>
        <w:gridCol w:w="2298"/>
      </w:tblGrid>
      <w:tr w:rsidR="00665091" w:rsidRPr="00BE6212" w14:paraId="3CBDA223" w14:textId="77777777" w:rsidTr="00BB067D">
        <w:trPr>
          <w:trHeight w:val="340"/>
        </w:trPr>
        <w:tc>
          <w:tcPr>
            <w:tcW w:w="2179" w:type="dxa"/>
          </w:tcPr>
          <w:p w14:paraId="4BACC294" w14:textId="77777777" w:rsidR="00665091" w:rsidRPr="00987B20" w:rsidRDefault="00665091" w:rsidP="00BB067D">
            <w:pPr>
              <w:jc w:val="both"/>
              <w:rPr>
                <w:rFonts w:eastAsiaTheme="minorHAnsi"/>
                <w:lang w:eastAsia="en-US"/>
              </w:rPr>
            </w:pPr>
          </w:p>
        </w:tc>
        <w:tc>
          <w:tcPr>
            <w:tcW w:w="2608" w:type="dxa"/>
          </w:tcPr>
          <w:p w14:paraId="3DB189EC" w14:textId="77777777" w:rsidR="00665091" w:rsidRPr="00987B20" w:rsidRDefault="00665091" w:rsidP="00BB067D">
            <w:pPr>
              <w:jc w:val="both"/>
              <w:rPr>
                <w:rFonts w:eastAsiaTheme="minorHAnsi"/>
                <w:lang w:eastAsia="en-US"/>
              </w:rPr>
            </w:pPr>
            <w:r w:rsidRPr="00987B20">
              <w:rPr>
                <w:rFonts w:eastAsiaTheme="minorHAnsi"/>
                <w:lang w:eastAsia="en-US"/>
              </w:rPr>
              <w:t>2018-2019</w:t>
            </w:r>
          </w:p>
        </w:tc>
        <w:tc>
          <w:tcPr>
            <w:tcW w:w="2608" w:type="dxa"/>
          </w:tcPr>
          <w:p w14:paraId="5F04FAA0" w14:textId="77777777" w:rsidR="00665091" w:rsidRPr="00987B20" w:rsidRDefault="00665091" w:rsidP="00BB067D">
            <w:pPr>
              <w:jc w:val="both"/>
              <w:rPr>
                <w:rFonts w:eastAsiaTheme="minorHAnsi"/>
                <w:lang w:eastAsia="en-US"/>
              </w:rPr>
            </w:pPr>
            <w:r w:rsidRPr="00987B20">
              <w:rPr>
                <w:rFonts w:eastAsiaTheme="minorHAnsi"/>
                <w:lang w:eastAsia="en-US"/>
              </w:rPr>
              <w:t>2019-2020</w:t>
            </w:r>
          </w:p>
        </w:tc>
        <w:tc>
          <w:tcPr>
            <w:tcW w:w="2608" w:type="dxa"/>
          </w:tcPr>
          <w:p w14:paraId="5D0FA86F" w14:textId="77777777" w:rsidR="00665091" w:rsidRPr="00987B20" w:rsidRDefault="00665091" w:rsidP="00BB067D">
            <w:pPr>
              <w:jc w:val="both"/>
              <w:rPr>
                <w:rFonts w:eastAsiaTheme="minorHAnsi"/>
                <w:lang w:eastAsia="en-US"/>
              </w:rPr>
            </w:pPr>
            <w:r w:rsidRPr="00987B20">
              <w:rPr>
                <w:rFonts w:eastAsiaTheme="minorHAnsi"/>
                <w:lang w:eastAsia="en-US"/>
              </w:rPr>
              <w:t>2020-2021</w:t>
            </w:r>
          </w:p>
        </w:tc>
      </w:tr>
      <w:tr w:rsidR="00665091" w:rsidRPr="00BE6212" w14:paraId="6432B276" w14:textId="77777777" w:rsidTr="00BB067D">
        <w:trPr>
          <w:trHeight w:val="340"/>
        </w:trPr>
        <w:tc>
          <w:tcPr>
            <w:tcW w:w="2179" w:type="dxa"/>
          </w:tcPr>
          <w:p w14:paraId="5201DD33" w14:textId="77777777" w:rsidR="00665091" w:rsidRPr="00987B20" w:rsidRDefault="00665091" w:rsidP="00BB067D">
            <w:pPr>
              <w:jc w:val="both"/>
              <w:rPr>
                <w:rFonts w:eastAsiaTheme="minorHAnsi"/>
                <w:lang w:eastAsia="en-US"/>
              </w:rPr>
            </w:pPr>
            <w:r w:rsidRPr="00987B20">
              <w:rPr>
                <w:rFonts w:eastAsiaTheme="minorHAnsi"/>
                <w:lang w:eastAsia="en-US"/>
              </w:rPr>
              <w:t>Всего уч.</w:t>
            </w:r>
          </w:p>
        </w:tc>
        <w:tc>
          <w:tcPr>
            <w:tcW w:w="2608" w:type="dxa"/>
          </w:tcPr>
          <w:p w14:paraId="2C8FC81E" w14:textId="3C8AE74C" w:rsidR="00665091" w:rsidRPr="00987B20" w:rsidRDefault="00C437A7" w:rsidP="00BB067D">
            <w:pPr>
              <w:jc w:val="both"/>
              <w:rPr>
                <w:rFonts w:eastAsiaTheme="minorHAnsi"/>
                <w:lang w:eastAsia="en-US"/>
              </w:rPr>
            </w:pPr>
            <w:r>
              <w:rPr>
                <w:rFonts w:eastAsiaTheme="minorHAnsi"/>
                <w:lang w:eastAsia="en-US"/>
              </w:rPr>
              <w:t>111</w:t>
            </w:r>
          </w:p>
        </w:tc>
        <w:tc>
          <w:tcPr>
            <w:tcW w:w="2608" w:type="dxa"/>
          </w:tcPr>
          <w:p w14:paraId="22FCF187" w14:textId="6EFDB92F" w:rsidR="00665091" w:rsidRPr="00987B20" w:rsidRDefault="00C437A7" w:rsidP="00BB067D">
            <w:pPr>
              <w:jc w:val="both"/>
              <w:rPr>
                <w:rFonts w:eastAsiaTheme="minorHAnsi"/>
                <w:lang w:eastAsia="en-US"/>
              </w:rPr>
            </w:pPr>
            <w:r>
              <w:rPr>
                <w:rFonts w:eastAsiaTheme="minorHAnsi"/>
                <w:lang w:eastAsia="en-US"/>
              </w:rPr>
              <w:t>107</w:t>
            </w:r>
          </w:p>
        </w:tc>
        <w:tc>
          <w:tcPr>
            <w:tcW w:w="2608" w:type="dxa"/>
          </w:tcPr>
          <w:p w14:paraId="5CCA9E95" w14:textId="38204A4A" w:rsidR="00665091" w:rsidRPr="00987B20" w:rsidRDefault="00C437A7" w:rsidP="00BB067D">
            <w:pPr>
              <w:jc w:val="both"/>
              <w:rPr>
                <w:rFonts w:eastAsiaTheme="minorHAnsi"/>
                <w:lang w:eastAsia="en-US"/>
              </w:rPr>
            </w:pPr>
            <w:r>
              <w:rPr>
                <w:rFonts w:eastAsiaTheme="minorHAnsi"/>
                <w:lang w:eastAsia="en-US"/>
              </w:rPr>
              <w:t>106</w:t>
            </w:r>
          </w:p>
        </w:tc>
      </w:tr>
      <w:tr w:rsidR="00665091" w:rsidRPr="00BE6212" w14:paraId="69FD7084" w14:textId="77777777" w:rsidTr="00BB067D">
        <w:trPr>
          <w:trHeight w:val="340"/>
        </w:trPr>
        <w:tc>
          <w:tcPr>
            <w:tcW w:w="2179" w:type="dxa"/>
          </w:tcPr>
          <w:p w14:paraId="07F54E22" w14:textId="77777777" w:rsidR="00665091" w:rsidRPr="00987B20" w:rsidRDefault="00665091" w:rsidP="00BB067D">
            <w:pPr>
              <w:jc w:val="both"/>
              <w:rPr>
                <w:rFonts w:eastAsiaTheme="minorHAnsi"/>
                <w:lang w:eastAsia="en-US"/>
              </w:rPr>
            </w:pPr>
            <w:r w:rsidRPr="00987B20">
              <w:rPr>
                <w:rFonts w:eastAsiaTheme="minorHAnsi"/>
                <w:lang w:eastAsia="en-US"/>
              </w:rPr>
              <w:t xml:space="preserve">Отличников </w:t>
            </w:r>
          </w:p>
        </w:tc>
        <w:tc>
          <w:tcPr>
            <w:tcW w:w="2608" w:type="dxa"/>
          </w:tcPr>
          <w:p w14:paraId="68C32C17" w14:textId="319E32F2" w:rsidR="00665091" w:rsidRPr="00987B20" w:rsidRDefault="00B40DAB" w:rsidP="00BB067D">
            <w:pPr>
              <w:jc w:val="both"/>
              <w:rPr>
                <w:rFonts w:eastAsiaTheme="minorHAnsi"/>
                <w:lang w:eastAsia="en-US"/>
              </w:rPr>
            </w:pPr>
            <w:r>
              <w:rPr>
                <w:rFonts w:eastAsiaTheme="minorHAnsi"/>
                <w:lang w:eastAsia="en-US"/>
              </w:rPr>
              <w:t>20</w:t>
            </w:r>
          </w:p>
        </w:tc>
        <w:tc>
          <w:tcPr>
            <w:tcW w:w="2608" w:type="dxa"/>
          </w:tcPr>
          <w:p w14:paraId="227F61F9" w14:textId="7CAD0F5E" w:rsidR="00665091" w:rsidRPr="00987B20" w:rsidRDefault="00B40DAB" w:rsidP="00BB067D">
            <w:pPr>
              <w:jc w:val="both"/>
              <w:rPr>
                <w:rFonts w:eastAsiaTheme="minorHAnsi"/>
                <w:lang w:eastAsia="en-US"/>
              </w:rPr>
            </w:pPr>
            <w:r>
              <w:rPr>
                <w:rFonts w:eastAsiaTheme="minorHAnsi"/>
                <w:lang w:eastAsia="en-US"/>
              </w:rPr>
              <w:t>21</w:t>
            </w:r>
          </w:p>
        </w:tc>
        <w:tc>
          <w:tcPr>
            <w:tcW w:w="2608" w:type="dxa"/>
          </w:tcPr>
          <w:p w14:paraId="0BDE4B5A" w14:textId="6558E201" w:rsidR="00665091" w:rsidRPr="00987B20" w:rsidRDefault="00B40DAB" w:rsidP="00BB067D">
            <w:pPr>
              <w:jc w:val="both"/>
              <w:rPr>
                <w:rFonts w:eastAsiaTheme="minorHAnsi"/>
                <w:lang w:eastAsia="en-US"/>
              </w:rPr>
            </w:pPr>
            <w:r>
              <w:rPr>
                <w:rFonts w:eastAsiaTheme="minorHAnsi"/>
                <w:lang w:eastAsia="en-US"/>
              </w:rPr>
              <w:t>22</w:t>
            </w:r>
          </w:p>
        </w:tc>
      </w:tr>
      <w:tr w:rsidR="00665091" w:rsidRPr="00BE6212" w14:paraId="6DB8E50D" w14:textId="77777777" w:rsidTr="00BB067D">
        <w:trPr>
          <w:trHeight w:val="340"/>
        </w:trPr>
        <w:tc>
          <w:tcPr>
            <w:tcW w:w="2179" w:type="dxa"/>
          </w:tcPr>
          <w:p w14:paraId="3AD27A54" w14:textId="77777777" w:rsidR="00665091" w:rsidRPr="00987B20" w:rsidRDefault="00665091" w:rsidP="00BB067D">
            <w:pPr>
              <w:jc w:val="both"/>
              <w:rPr>
                <w:rFonts w:eastAsiaTheme="minorHAnsi"/>
                <w:lang w:eastAsia="en-US"/>
              </w:rPr>
            </w:pPr>
            <w:r w:rsidRPr="00987B20">
              <w:rPr>
                <w:rFonts w:eastAsiaTheme="minorHAnsi"/>
                <w:lang w:eastAsia="en-US"/>
              </w:rPr>
              <w:t>% кач-</w:t>
            </w:r>
            <w:proofErr w:type="spellStart"/>
            <w:r w:rsidRPr="00987B20">
              <w:rPr>
                <w:rFonts w:eastAsiaTheme="minorHAnsi"/>
                <w:lang w:eastAsia="en-US"/>
              </w:rPr>
              <w:t>ва</w:t>
            </w:r>
            <w:proofErr w:type="spellEnd"/>
          </w:p>
        </w:tc>
        <w:tc>
          <w:tcPr>
            <w:tcW w:w="2608" w:type="dxa"/>
          </w:tcPr>
          <w:p w14:paraId="37ABC474" w14:textId="515DCC17" w:rsidR="00665091" w:rsidRPr="00987B20" w:rsidRDefault="00B40DAB" w:rsidP="00BB067D">
            <w:pPr>
              <w:jc w:val="both"/>
              <w:rPr>
                <w:rFonts w:eastAsiaTheme="minorHAnsi"/>
                <w:lang w:eastAsia="en-US"/>
              </w:rPr>
            </w:pPr>
            <w:r>
              <w:rPr>
                <w:rFonts w:eastAsiaTheme="minorHAnsi"/>
                <w:lang w:eastAsia="en-US"/>
              </w:rPr>
              <w:t>2</w:t>
            </w:r>
            <w:r w:rsidR="00665091" w:rsidRPr="00987B20">
              <w:rPr>
                <w:rFonts w:eastAsiaTheme="minorHAnsi"/>
                <w:lang w:eastAsia="en-US"/>
              </w:rPr>
              <w:t>6</w:t>
            </w:r>
          </w:p>
        </w:tc>
        <w:tc>
          <w:tcPr>
            <w:tcW w:w="2608" w:type="dxa"/>
          </w:tcPr>
          <w:p w14:paraId="539C6B1C" w14:textId="3357E304" w:rsidR="00665091" w:rsidRPr="00987B20" w:rsidRDefault="00B40DAB" w:rsidP="00BB067D">
            <w:pPr>
              <w:jc w:val="both"/>
              <w:rPr>
                <w:rFonts w:eastAsiaTheme="minorHAnsi"/>
                <w:lang w:eastAsia="en-US"/>
              </w:rPr>
            </w:pPr>
            <w:r>
              <w:rPr>
                <w:rFonts w:eastAsiaTheme="minorHAnsi"/>
                <w:lang w:eastAsia="en-US"/>
              </w:rPr>
              <w:t>2</w:t>
            </w:r>
            <w:r w:rsidR="00665091" w:rsidRPr="00987B20">
              <w:rPr>
                <w:rFonts w:eastAsiaTheme="minorHAnsi"/>
                <w:lang w:eastAsia="en-US"/>
              </w:rPr>
              <w:t>7</w:t>
            </w:r>
          </w:p>
        </w:tc>
        <w:tc>
          <w:tcPr>
            <w:tcW w:w="2608" w:type="dxa"/>
          </w:tcPr>
          <w:p w14:paraId="32C5EA43" w14:textId="7BE1C538" w:rsidR="00665091" w:rsidRPr="00987B20" w:rsidRDefault="00B40DAB" w:rsidP="00BB067D">
            <w:pPr>
              <w:jc w:val="both"/>
              <w:rPr>
                <w:rFonts w:eastAsiaTheme="minorHAnsi"/>
                <w:lang w:eastAsia="en-US"/>
              </w:rPr>
            </w:pPr>
            <w:r>
              <w:rPr>
                <w:rFonts w:eastAsiaTheme="minorHAnsi"/>
                <w:lang w:eastAsia="en-US"/>
              </w:rPr>
              <w:t>2</w:t>
            </w:r>
            <w:r w:rsidR="00665091" w:rsidRPr="00987B20">
              <w:rPr>
                <w:rFonts w:eastAsiaTheme="minorHAnsi"/>
                <w:lang w:eastAsia="en-US"/>
              </w:rPr>
              <w:t>3</w:t>
            </w:r>
          </w:p>
        </w:tc>
      </w:tr>
    </w:tbl>
    <w:p w14:paraId="69382652" w14:textId="77777777" w:rsidR="00665091" w:rsidRPr="00BE6212" w:rsidRDefault="00665091" w:rsidP="00665091">
      <w:pPr>
        <w:jc w:val="both"/>
        <w:rPr>
          <w:rFonts w:eastAsiaTheme="minorHAnsi"/>
          <w:sz w:val="28"/>
          <w:szCs w:val="28"/>
          <w:lang w:eastAsia="en-US"/>
        </w:rPr>
      </w:pPr>
      <w:r w:rsidRPr="00BE6212">
        <w:rPr>
          <w:rFonts w:eastAsiaTheme="minorHAnsi"/>
          <w:sz w:val="28"/>
          <w:szCs w:val="28"/>
          <w:lang w:eastAsia="en-US"/>
        </w:rPr>
        <w:t xml:space="preserve">                  </w:t>
      </w:r>
    </w:p>
    <w:p w14:paraId="2A2308B5" w14:textId="77777777" w:rsidR="00665091" w:rsidRDefault="00665091" w:rsidP="00665091">
      <w:pPr>
        <w:jc w:val="both"/>
        <w:rPr>
          <w:sz w:val="28"/>
          <w:szCs w:val="28"/>
          <w:lang w:val="kk-KZ"/>
        </w:rPr>
      </w:pPr>
    </w:p>
    <w:p w14:paraId="1D11D755" w14:textId="77777777" w:rsidR="00665091" w:rsidRDefault="00665091" w:rsidP="00665091">
      <w:pPr>
        <w:jc w:val="center"/>
        <w:rPr>
          <w:sz w:val="28"/>
          <w:szCs w:val="28"/>
          <w:lang w:val="kk-KZ"/>
        </w:rPr>
      </w:pPr>
      <w:r>
        <w:rPr>
          <w:noProof/>
          <w:sz w:val="28"/>
          <w:szCs w:val="28"/>
        </w:rPr>
        <w:drawing>
          <wp:inline distT="0" distB="0" distL="0" distR="0" wp14:anchorId="71361EA6" wp14:editId="0D0A78AD">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7E879C" w14:textId="77777777" w:rsidR="00665091" w:rsidRDefault="00665091" w:rsidP="00665091">
      <w:pPr>
        <w:jc w:val="center"/>
        <w:rPr>
          <w:sz w:val="28"/>
          <w:szCs w:val="28"/>
          <w:lang w:val="kk-KZ"/>
        </w:rPr>
      </w:pPr>
    </w:p>
    <w:p w14:paraId="21253A33" w14:textId="77777777" w:rsidR="00665091" w:rsidRDefault="00665091" w:rsidP="00665091">
      <w:pPr>
        <w:jc w:val="center"/>
        <w:rPr>
          <w:sz w:val="28"/>
          <w:szCs w:val="28"/>
          <w:lang w:val="kk-KZ"/>
        </w:rPr>
      </w:pPr>
    </w:p>
    <w:p w14:paraId="2C3677CB" w14:textId="77777777" w:rsidR="00665091" w:rsidRDefault="00665091" w:rsidP="00665091">
      <w:pPr>
        <w:jc w:val="center"/>
        <w:rPr>
          <w:sz w:val="28"/>
          <w:szCs w:val="28"/>
          <w:lang w:val="kk-KZ"/>
        </w:rPr>
      </w:pPr>
    </w:p>
    <w:p w14:paraId="409E623D" w14:textId="77777777" w:rsidR="00665091" w:rsidRDefault="00665091" w:rsidP="00665091">
      <w:pPr>
        <w:jc w:val="center"/>
        <w:rPr>
          <w:sz w:val="28"/>
          <w:szCs w:val="28"/>
          <w:lang w:val="kk-KZ"/>
        </w:rPr>
      </w:pPr>
      <w:r>
        <w:rPr>
          <w:noProof/>
          <w:sz w:val="28"/>
          <w:szCs w:val="28"/>
        </w:rPr>
        <w:lastRenderedPageBreak/>
        <w:drawing>
          <wp:inline distT="0" distB="0" distL="0" distR="0" wp14:anchorId="4C9EAAD3" wp14:editId="70A7F051">
            <wp:extent cx="4810125" cy="24193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72BA08B" w14:textId="77777777" w:rsidR="00665091" w:rsidRDefault="00665091" w:rsidP="00665091">
      <w:pPr>
        <w:jc w:val="center"/>
        <w:rPr>
          <w:sz w:val="28"/>
          <w:szCs w:val="28"/>
          <w:lang w:val="kk-KZ"/>
        </w:rPr>
      </w:pPr>
    </w:p>
    <w:p w14:paraId="7FBABAED" w14:textId="77777777" w:rsidR="00665091" w:rsidRDefault="00665091" w:rsidP="00665091">
      <w:pPr>
        <w:jc w:val="center"/>
        <w:rPr>
          <w:sz w:val="28"/>
          <w:szCs w:val="28"/>
          <w:lang w:val="kk-KZ"/>
        </w:rPr>
      </w:pPr>
    </w:p>
    <w:p w14:paraId="39A20C69" w14:textId="77777777" w:rsidR="00665091" w:rsidRDefault="00665091" w:rsidP="00665091">
      <w:pPr>
        <w:jc w:val="center"/>
        <w:rPr>
          <w:sz w:val="28"/>
          <w:szCs w:val="28"/>
          <w:lang w:val="kk-KZ"/>
        </w:rPr>
      </w:pPr>
    </w:p>
    <w:p w14:paraId="18C2EACB" w14:textId="77777777" w:rsidR="00665091" w:rsidRDefault="00665091" w:rsidP="00665091">
      <w:pPr>
        <w:jc w:val="center"/>
        <w:rPr>
          <w:sz w:val="28"/>
          <w:szCs w:val="28"/>
          <w:lang w:val="kk-KZ"/>
        </w:rPr>
      </w:pPr>
    </w:p>
    <w:p w14:paraId="08B62EA3" w14:textId="77777777" w:rsidR="00665091" w:rsidRDefault="00665091" w:rsidP="00665091">
      <w:pPr>
        <w:jc w:val="center"/>
        <w:rPr>
          <w:sz w:val="28"/>
          <w:szCs w:val="28"/>
          <w:lang w:val="kk-KZ"/>
        </w:rPr>
      </w:pPr>
    </w:p>
    <w:p w14:paraId="5027E23B" w14:textId="77777777" w:rsidR="00665091" w:rsidRDefault="00665091" w:rsidP="00665091">
      <w:pPr>
        <w:jc w:val="center"/>
        <w:rPr>
          <w:sz w:val="28"/>
          <w:szCs w:val="28"/>
          <w:lang w:val="kk-KZ"/>
        </w:rPr>
      </w:pPr>
    </w:p>
    <w:p w14:paraId="251EC20F" w14:textId="77777777" w:rsidR="00665091" w:rsidRDefault="00665091" w:rsidP="00665091">
      <w:pPr>
        <w:jc w:val="center"/>
        <w:rPr>
          <w:sz w:val="28"/>
          <w:szCs w:val="28"/>
          <w:lang w:val="kk-KZ"/>
        </w:rPr>
      </w:pPr>
      <w:r>
        <w:rPr>
          <w:noProof/>
          <w:sz w:val="28"/>
          <w:szCs w:val="28"/>
        </w:rPr>
        <w:drawing>
          <wp:inline distT="0" distB="0" distL="0" distR="0" wp14:anchorId="35B12B02" wp14:editId="0E61944B">
            <wp:extent cx="4762500" cy="26670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077E03" w14:textId="77777777" w:rsidR="00665091" w:rsidRDefault="00665091" w:rsidP="00665091">
      <w:pPr>
        <w:jc w:val="both"/>
        <w:rPr>
          <w:sz w:val="28"/>
          <w:szCs w:val="28"/>
          <w:lang w:val="kk-KZ"/>
        </w:rPr>
      </w:pPr>
    </w:p>
    <w:p w14:paraId="4279F449" w14:textId="77777777" w:rsidR="00665091" w:rsidRPr="00BE6212" w:rsidRDefault="00665091" w:rsidP="00665091">
      <w:pPr>
        <w:jc w:val="both"/>
        <w:rPr>
          <w:sz w:val="28"/>
          <w:szCs w:val="28"/>
          <w:lang w:val="kk-KZ"/>
        </w:rPr>
      </w:pPr>
    </w:p>
    <w:p w14:paraId="5B9D5B07" w14:textId="77777777" w:rsidR="00665091" w:rsidRDefault="00665091" w:rsidP="00665091">
      <w:pPr>
        <w:jc w:val="both"/>
        <w:rPr>
          <w:sz w:val="28"/>
          <w:szCs w:val="28"/>
        </w:rPr>
      </w:pPr>
    </w:p>
    <w:p w14:paraId="3EB9F276" w14:textId="77777777" w:rsidR="00665091" w:rsidRPr="00BE6212" w:rsidRDefault="00665091" w:rsidP="00665091">
      <w:pPr>
        <w:tabs>
          <w:tab w:val="left" w:pos="1688"/>
          <w:tab w:val="center" w:pos="4770"/>
        </w:tabs>
        <w:jc w:val="center"/>
        <w:rPr>
          <w:sz w:val="28"/>
          <w:szCs w:val="28"/>
        </w:rPr>
      </w:pPr>
      <w:r w:rsidRPr="00BE6212">
        <w:rPr>
          <w:sz w:val="28"/>
          <w:szCs w:val="28"/>
        </w:rPr>
        <w:t>Качество  знаний   по  предметам</w:t>
      </w:r>
      <w:r>
        <w:rPr>
          <w:sz w:val="28"/>
          <w:szCs w:val="28"/>
        </w:rPr>
        <w:t xml:space="preserve"> за 2020-2021г.</w:t>
      </w:r>
    </w:p>
    <w:p w14:paraId="7E976750" w14:textId="77777777" w:rsidR="00665091" w:rsidRPr="00BE6212" w:rsidRDefault="00665091" w:rsidP="00665091">
      <w:pPr>
        <w:tabs>
          <w:tab w:val="left" w:pos="1688"/>
          <w:tab w:val="center" w:pos="4770"/>
        </w:tabs>
        <w:jc w:val="both"/>
        <w:rPr>
          <w:b/>
          <w:sz w:val="28"/>
          <w:szCs w:val="28"/>
        </w:rPr>
      </w:pPr>
    </w:p>
    <w:tbl>
      <w:tblPr>
        <w:tblStyle w:val="a7"/>
        <w:tblW w:w="0" w:type="auto"/>
        <w:tblInd w:w="675" w:type="dxa"/>
        <w:tblLook w:val="04A0" w:firstRow="1" w:lastRow="0" w:firstColumn="1" w:lastColumn="0" w:noHBand="0" w:noVBand="1"/>
      </w:tblPr>
      <w:tblGrid>
        <w:gridCol w:w="1899"/>
        <w:gridCol w:w="1896"/>
        <w:gridCol w:w="1794"/>
        <w:gridCol w:w="1590"/>
        <w:gridCol w:w="1491"/>
      </w:tblGrid>
      <w:tr w:rsidR="00665091" w:rsidRPr="00BE6212" w14:paraId="1585EB03" w14:textId="77777777" w:rsidTr="00AC6659">
        <w:trPr>
          <w:trHeight w:val="826"/>
        </w:trPr>
        <w:tc>
          <w:tcPr>
            <w:tcW w:w="1899" w:type="dxa"/>
            <w:tcBorders>
              <w:top w:val="single" w:sz="4" w:space="0" w:color="auto"/>
              <w:left w:val="single" w:sz="4" w:space="0" w:color="auto"/>
              <w:bottom w:val="single" w:sz="4" w:space="0" w:color="auto"/>
              <w:right w:val="single" w:sz="4" w:space="0" w:color="auto"/>
            </w:tcBorders>
          </w:tcPr>
          <w:p w14:paraId="11636F16" w14:textId="77777777" w:rsidR="00665091" w:rsidRPr="00987B20" w:rsidRDefault="00665091" w:rsidP="00BB067D">
            <w:pPr>
              <w:jc w:val="center"/>
            </w:pPr>
          </w:p>
        </w:tc>
        <w:tc>
          <w:tcPr>
            <w:tcW w:w="1896" w:type="dxa"/>
            <w:tcBorders>
              <w:top w:val="single" w:sz="4" w:space="0" w:color="auto"/>
              <w:left w:val="single" w:sz="4" w:space="0" w:color="auto"/>
              <w:bottom w:val="single" w:sz="4" w:space="0" w:color="auto"/>
              <w:right w:val="single" w:sz="4" w:space="0" w:color="auto"/>
            </w:tcBorders>
            <w:hideMark/>
          </w:tcPr>
          <w:p w14:paraId="2EA95EC2" w14:textId="77777777" w:rsidR="00665091" w:rsidRPr="00987B20" w:rsidRDefault="00665091" w:rsidP="00BB067D">
            <w:pPr>
              <w:jc w:val="center"/>
            </w:pPr>
            <w:r w:rsidRPr="00987B20">
              <w:t>1четверть</w:t>
            </w:r>
          </w:p>
          <w:p w14:paraId="32A5020F" w14:textId="77777777" w:rsidR="00665091" w:rsidRPr="00987B20" w:rsidRDefault="00665091" w:rsidP="00BB067D">
            <w:pPr>
              <w:jc w:val="center"/>
            </w:pPr>
            <w:r w:rsidRPr="00987B20">
              <w:t>2020-2021</w:t>
            </w:r>
          </w:p>
          <w:p w14:paraId="7F4CBB28" w14:textId="77777777" w:rsidR="00665091" w:rsidRPr="00987B20" w:rsidRDefault="00665091" w:rsidP="00BB067D">
            <w:pPr>
              <w:jc w:val="center"/>
            </w:pPr>
            <w:proofErr w:type="spellStart"/>
            <w:r w:rsidRPr="00987B20">
              <w:t>уч.г</w:t>
            </w:r>
            <w:proofErr w:type="spellEnd"/>
            <w:r w:rsidRPr="00987B20">
              <w:t>.</w:t>
            </w:r>
          </w:p>
        </w:tc>
        <w:tc>
          <w:tcPr>
            <w:tcW w:w="1794" w:type="dxa"/>
            <w:tcBorders>
              <w:top w:val="single" w:sz="4" w:space="0" w:color="auto"/>
              <w:left w:val="single" w:sz="4" w:space="0" w:color="auto"/>
              <w:bottom w:val="single" w:sz="4" w:space="0" w:color="auto"/>
              <w:right w:val="single" w:sz="4" w:space="0" w:color="auto"/>
            </w:tcBorders>
            <w:hideMark/>
          </w:tcPr>
          <w:p w14:paraId="3DB4F933" w14:textId="77777777" w:rsidR="00665091" w:rsidRPr="00987B20" w:rsidRDefault="00665091" w:rsidP="00BB067D">
            <w:pPr>
              <w:jc w:val="center"/>
            </w:pPr>
            <w:r w:rsidRPr="00987B20">
              <w:t>2 четверть</w:t>
            </w:r>
          </w:p>
          <w:p w14:paraId="62C8E32E" w14:textId="77777777" w:rsidR="00665091" w:rsidRPr="00987B20" w:rsidRDefault="00665091" w:rsidP="00BB067D">
            <w:pPr>
              <w:jc w:val="center"/>
            </w:pPr>
            <w:r w:rsidRPr="00987B20">
              <w:t>2020-2021</w:t>
            </w:r>
          </w:p>
          <w:p w14:paraId="4FC04AC1" w14:textId="77777777" w:rsidR="00665091" w:rsidRPr="00987B20" w:rsidRDefault="00665091" w:rsidP="00BB067D">
            <w:pPr>
              <w:jc w:val="center"/>
            </w:pPr>
            <w:proofErr w:type="spellStart"/>
            <w:r w:rsidRPr="00987B20">
              <w:t>уч.г</w:t>
            </w:r>
            <w:proofErr w:type="spellEnd"/>
            <w:r w:rsidRPr="00987B20">
              <w:t>.</w:t>
            </w:r>
          </w:p>
        </w:tc>
        <w:tc>
          <w:tcPr>
            <w:tcW w:w="1590" w:type="dxa"/>
            <w:tcBorders>
              <w:top w:val="single" w:sz="4" w:space="0" w:color="auto"/>
              <w:left w:val="single" w:sz="4" w:space="0" w:color="auto"/>
              <w:bottom w:val="single" w:sz="4" w:space="0" w:color="auto"/>
              <w:right w:val="single" w:sz="4" w:space="0" w:color="auto"/>
            </w:tcBorders>
            <w:hideMark/>
          </w:tcPr>
          <w:p w14:paraId="1F00AF4C" w14:textId="77777777" w:rsidR="00665091" w:rsidRPr="00987B20" w:rsidRDefault="00665091" w:rsidP="00BB067D">
            <w:pPr>
              <w:jc w:val="center"/>
            </w:pPr>
            <w:r w:rsidRPr="00987B20">
              <w:t>3 четверть</w:t>
            </w:r>
          </w:p>
          <w:p w14:paraId="7851C0A3" w14:textId="77777777" w:rsidR="00665091" w:rsidRPr="00987B20" w:rsidRDefault="00665091" w:rsidP="00BB067D">
            <w:pPr>
              <w:jc w:val="center"/>
            </w:pPr>
            <w:r w:rsidRPr="00987B20">
              <w:t xml:space="preserve">2020-2021 </w:t>
            </w:r>
            <w:proofErr w:type="spellStart"/>
            <w:r w:rsidRPr="00987B20">
              <w:t>уч.г</w:t>
            </w:r>
            <w:proofErr w:type="spellEnd"/>
          </w:p>
        </w:tc>
        <w:tc>
          <w:tcPr>
            <w:tcW w:w="1491" w:type="dxa"/>
            <w:tcBorders>
              <w:top w:val="single" w:sz="4" w:space="0" w:color="auto"/>
              <w:left w:val="single" w:sz="4" w:space="0" w:color="auto"/>
              <w:bottom w:val="single" w:sz="4" w:space="0" w:color="auto"/>
              <w:right w:val="single" w:sz="4" w:space="0" w:color="auto"/>
            </w:tcBorders>
          </w:tcPr>
          <w:p w14:paraId="735818BC" w14:textId="77777777" w:rsidR="00665091" w:rsidRPr="00987B20" w:rsidRDefault="00665091" w:rsidP="00BB067D">
            <w:pPr>
              <w:jc w:val="center"/>
            </w:pPr>
            <w:r w:rsidRPr="00987B20">
              <w:t>4четверть</w:t>
            </w:r>
          </w:p>
          <w:p w14:paraId="15B9D751" w14:textId="77777777" w:rsidR="00665091" w:rsidRPr="00987B20" w:rsidRDefault="00665091" w:rsidP="00BB067D">
            <w:pPr>
              <w:jc w:val="center"/>
            </w:pPr>
            <w:r w:rsidRPr="00987B20">
              <w:t xml:space="preserve">2020-2021 </w:t>
            </w:r>
            <w:proofErr w:type="spellStart"/>
            <w:r w:rsidRPr="00987B20">
              <w:t>уч.г</w:t>
            </w:r>
            <w:proofErr w:type="spellEnd"/>
          </w:p>
        </w:tc>
      </w:tr>
      <w:tr w:rsidR="00665091" w:rsidRPr="00BE6212" w14:paraId="20042978" w14:textId="77777777" w:rsidTr="00AC6659">
        <w:trPr>
          <w:trHeight w:val="541"/>
        </w:trPr>
        <w:tc>
          <w:tcPr>
            <w:tcW w:w="1899" w:type="dxa"/>
            <w:tcBorders>
              <w:top w:val="single" w:sz="4" w:space="0" w:color="auto"/>
              <w:left w:val="single" w:sz="4" w:space="0" w:color="auto"/>
              <w:bottom w:val="single" w:sz="4" w:space="0" w:color="auto"/>
              <w:right w:val="single" w:sz="4" w:space="0" w:color="auto"/>
            </w:tcBorders>
            <w:hideMark/>
          </w:tcPr>
          <w:p w14:paraId="4D95887D" w14:textId="77777777" w:rsidR="00665091" w:rsidRPr="00987B20" w:rsidRDefault="00665091" w:rsidP="00BB067D">
            <w:pPr>
              <w:jc w:val="center"/>
            </w:pPr>
            <w:r w:rsidRPr="00987B20">
              <w:t>Казахский язык и литература</w:t>
            </w:r>
          </w:p>
        </w:tc>
        <w:tc>
          <w:tcPr>
            <w:tcW w:w="1896" w:type="dxa"/>
            <w:tcBorders>
              <w:top w:val="single" w:sz="4" w:space="0" w:color="auto"/>
              <w:left w:val="single" w:sz="4" w:space="0" w:color="auto"/>
              <w:bottom w:val="single" w:sz="4" w:space="0" w:color="auto"/>
              <w:right w:val="single" w:sz="4" w:space="0" w:color="auto"/>
            </w:tcBorders>
            <w:hideMark/>
          </w:tcPr>
          <w:p w14:paraId="7CA1F84D" w14:textId="77777777" w:rsidR="00665091" w:rsidRPr="00987B20" w:rsidRDefault="00665091" w:rsidP="00BB067D">
            <w:pPr>
              <w:jc w:val="center"/>
            </w:pPr>
            <w:r w:rsidRPr="00987B20">
              <w:t>67</w:t>
            </w:r>
          </w:p>
        </w:tc>
        <w:tc>
          <w:tcPr>
            <w:tcW w:w="1794" w:type="dxa"/>
            <w:tcBorders>
              <w:top w:val="single" w:sz="4" w:space="0" w:color="auto"/>
              <w:left w:val="single" w:sz="4" w:space="0" w:color="auto"/>
              <w:bottom w:val="single" w:sz="4" w:space="0" w:color="auto"/>
              <w:right w:val="single" w:sz="4" w:space="0" w:color="auto"/>
            </w:tcBorders>
            <w:hideMark/>
          </w:tcPr>
          <w:p w14:paraId="6CBF9A74" w14:textId="77777777" w:rsidR="00665091" w:rsidRPr="00987B20" w:rsidRDefault="00665091" w:rsidP="00BB067D">
            <w:pPr>
              <w:jc w:val="center"/>
            </w:pPr>
            <w:r w:rsidRPr="00987B20">
              <w:t>66</w:t>
            </w:r>
          </w:p>
        </w:tc>
        <w:tc>
          <w:tcPr>
            <w:tcW w:w="1590" w:type="dxa"/>
            <w:tcBorders>
              <w:top w:val="single" w:sz="4" w:space="0" w:color="auto"/>
              <w:left w:val="single" w:sz="4" w:space="0" w:color="auto"/>
              <w:bottom w:val="single" w:sz="4" w:space="0" w:color="auto"/>
              <w:right w:val="single" w:sz="4" w:space="0" w:color="auto"/>
            </w:tcBorders>
            <w:hideMark/>
          </w:tcPr>
          <w:p w14:paraId="0D955758" w14:textId="77777777" w:rsidR="00665091" w:rsidRPr="00987B20" w:rsidRDefault="00665091" w:rsidP="00BB067D">
            <w:pPr>
              <w:jc w:val="center"/>
            </w:pPr>
            <w:r w:rsidRPr="00987B20">
              <w:t>65</w:t>
            </w:r>
          </w:p>
        </w:tc>
        <w:tc>
          <w:tcPr>
            <w:tcW w:w="1491" w:type="dxa"/>
            <w:tcBorders>
              <w:top w:val="single" w:sz="4" w:space="0" w:color="auto"/>
              <w:left w:val="single" w:sz="4" w:space="0" w:color="auto"/>
              <w:bottom w:val="single" w:sz="4" w:space="0" w:color="auto"/>
              <w:right w:val="single" w:sz="4" w:space="0" w:color="auto"/>
            </w:tcBorders>
          </w:tcPr>
          <w:p w14:paraId="3544808B" w14:textId="77777777" w:rsidR="00665091" w:rsidRPr="00987B20" w:rsidRDefault="00665091" w:rsidP="00BB067D">
            <w:pPr>
              <w:jc w:val="center"/>
            </w:pPr>
            <w:r w:rsidRPr="00987B20">
              <w:t>64</w:t>
            </w:r>
          </w:p>
        </w:tc>
      </w:tr>
      <w:tr w:rsidR="00665091" w:rsidRPr="00BE6212" w14:paraId="0C4AA49C"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5AB79352" w14:textId="77777777" w:rsidR="00665091" w:rsidRPr="00987B20" w:rsidRDefault="00665091" w:rsidP="00BB067D">
            <w:pPr>
              <w:jc w:val="center"/>
            </w:pPr>
            <w:r w:rsidRPr="00987B20">
              <w:t>Русский язык</w:t>
            </w:r>
          </w:p>
        </w:tc>
        <w:tc>
          <w:tcPr>
            <w:tcW w:w="1896" w:type="dxa"/>
            <w:tcBorders>
              <w:top w:val="single" w:sz="4" w:space="0" w:color="auto"/>
              <w:left w:val="single" w:sz="4" w:space="0" w:color="auto"/>
              <w:bottom w:val="single" w:sz="4" w:space="0" w:color="auto"/>
              <w:right w:val="single" w:sz="4" w:space="0" w:color="auto"/>
            </w:tcBorders>
            <w:hideMark/>
          </w:tcPr>
          <w:p w14:paraId="4F9B8981" w14:textId="77777777" w:rsidR="00665091" w:rsidRPr="00987B20" w:rsidRDefault="00665091" w:rsidP="00BB067D">
            <w:pPr>
              <w:jc w:val="center"/>
            </w:pPr>
            <w:r w:rsidRPr="00987B20">
              <w:t>55</w:t>
            </w:r>
          </w:p>
        </w:tc>
        <w:tc>
          <w:tcPr>
            <w:tcW w:w="1794" w:type="dxa"/>
            <w:tcBorders>
              <w:top w:val="single" w:sz="4" w:space="0" w:color="auto"/>
              <w:left w:val="single" w:sz="4" w:space="0" w:color="auto"/>
              <w:bottom w:val="single" w:sz="4" w:space="0" w:color="auto"/>
              <w:right w:val="single" w:sz="4" w:space="0" w:color="auto"/>
            </w:tcBorders>
            <w:hideMark/>
          </w:tcPr>
          <w:p w14:paraId="1CF6F61A" w14:textId="77777777" w:rsidR="00665091" w:rsidRPr="00987B20" w:rsidRDefault="00665091" w:rsidP="00BB067D">
            <w:pPr>
              <w:jc w:val="center"/>
            </w:pPr>
            <w:r w:rsidRPr="00987B20">
              <w:t>55</w:t>
            </w:r>
          </w:p>
        </w:tc>
        <w:tc>
          <w:tcPr>
            <w:tcW w:w="1590" w:type="dxa"/>
            <w:tcBorders>
              <w:top w:val="single" w:sz="4" w:space="0" w:color="auto"/>
              <w:left w:val="single" w:sz="4" w:space="0" w:color="auto"/>
              <w:bottom w:val="single" w:sz="4" w:space="0" w:color="auto"/>
              <w:right w:val="single" w:sz="4" w:space="0" w:color="auto"/>
            </w:tcBorders>
            <w:hideMark/>
          </w:tcPr>
          <w:p w14:paraId="494C0DEC" w14:textId="77777777" w:rsidR="00665091" w:rsidRPr="00987B20" w:rsidRDefault="00665091" w:rsidP="00BB067D">
            <w:pPr>
              <w:jc w:val="center"/>
            </w:pPr>
            <w:r w:rsidRPr="00987B20">
              <w:t>54</w:t>
            </w:r>
          </w:p>
        </w:tc>
        <w:tc>
          <w:tcPr>
            <w:tcW w:w="1491" w:type="dxa"/>
            <w:tcBorders>
              <w:top w:val="single" w:sz="4" w:space="0" w:color="auto"/>
              <w:left w:val="single" w:sz="4" w:space="0" w:color="auto"/>
              <w:bottom w:val="single" w:sz="4" w:space="0" w:color="auto"/>
              <w:right w:val="single" w:sz="4" w:space="0" w:color="auto"/>
            </w:tcBorders>
          </w:tcPr>
          <w:p w14:paraId="05BF05B5" w14:textId="77777777" w:rsidR="00665091" w:rsidRPr="00987B20" w:rsidRDefault="00665091" w:rsidP="00BB067D">
            <w:pPr>
              <w:jc w:val="center"/>
            </w:pPr>
            <w:r w:rsidRPr="00987B20">
              <w:t>56</w:t>
            </w:r>
          </w:p>
        </w:tc>
      </w:tr>
      <w:tr w:rsidR="00665091" w:rsidRPr="00BE6212" w14:paraId="30E22CAC" w14:textId="77777777" w:rsidTr="00AC6659">
        <w:trPr>
          <w:trHeight w:val="556"/>
        </w:trPr>
        <w:tc>
          <w:tcPr>
            <w:tcW w:w="1899" w:type="dxa"/>
            <w:tcBorders>
              <w:top w:val="single" w:sz="4" w:space="0" w:color="auto"/>
              <w:left w:val="single" w:sz="4" w:space="0" w:color="auto"/>
              <w:bottom w:val="single" w:sz="4" w:space="0" w:color="auto"/>
              <w:right w:val="single" w:sz="4" w:space="0" w:color="auto"/>
            </w:tcBorders>
            <w:hideMark/>
          </w:tcPr>
          <w:p w14:paraId="26999C76" w14:textId="77777777" w:rsidR="00665091" w:rsidRPr="00987B20" w:rsidRDefault="00665091" w:rsidP="00BB067D">
            <w:pPr>
              <w:jc w:val="center"/>
            </w:pPr>
            <w:r w:rsidRPr="00987B20">
              <w:t>Русская литература</w:t>
            </w:r>
          </w:p>
        </w:tc>
        <w:tc>
          <w:tcPr>
            <w:tcW w:w="1896" w:type="dxa"/>
            <w:tcBorders>
              <w:top w:val="single" w:sz="4" w:space="0" w:color="auto"/>
              <w:left w:val="single" w:sz="4" w:space="0" w:color="auto"/>
              <w:bottom w:val="single" w:sz="4" w:space="0" w:color="auto"/>
              <w:right w:val="single" w:sz="4" w:space="0" w:color="auto"/>
            </w:tcBorders>
            <w:hideMark/>
          </w:tcPr>
          <w:p w14:paraId="6E141FA6" w14:textId="77777777" w:rsidR="00665091" w:rsidRPr="00987B20" w:rsidRDefault="00665091" w:rsidP="00BB067D">
            <w:pPr>
              <w:jc w:val="center"/>
            </w:pPr>
            <w:r w:rsidRPr="00987B20">
              <w:t>57</w:t>
            </w:r>
          </w:p>
        </w:tc>
        <w:tc>
          <w:tcPr>
            <w:tcW w:w="1794" w:type="dxa"/>
            <w:tcBorders>
              <w:top w:val="single" w:sz="4" w:space="0" w:color="auto"/>
              <w:left w:val="single" w:sz="4" w:space="0" w:color="auto"/>
              <w:bottom w:val="single" w:sz="4" w:space="0" w:color="auto"/>
              <w:right w:val="single" w:sz="4" w:space="0" w:color="auto"/>
            </w:tcBorders>
            <w:hideMark/>
          </w:tcPr>
          <w:p w14:paraId="150F19C5" w14:textId="77777777" w:rsidR="00665091" w:rsidRPr="00987B20" w:rsidRDefault="00665091" w:rsidP="00BB067D">
            <w:pPr>
              <w:jc w:val="center"/>
            </w:pPr>
            <w:r w:rsidRPr="00987B20">
              <w:t>57</w:t>
            </w:r>
          </w:p>
        </w:tc>
        <w:tc>
          <w:tcPr>
            <w:tcW w:w="1590" w:type="dxa"/>
            <w:tcBorders>
              <w:top w:val="single" w:sz="4" w:space="0" w:color="auto"/>
              <w:left w:val="single" w:sz="4" w:space="0" w:color="auto"/>
              <w:bottom w:val="single" w:sz="4" w:space="0" w:color="auto"/>
              <w:right w:val="single" w:sz="4" w:space="0" w:color="auto"/>
            </w:tcBorders>
            <w:hideMark/>
          </w:tcPr>
          <w:p w14:paraId="7F5C54C8" w14:textId="77777777" w:rsidR="00665091" w:rsidRPr="00987B20" w:rsidRDefault="00665091" w:rsidP="00BB067D">
            <w:pPr>
              <w:jc w:val="center"/>
            </w:pPr>
            <w:r w:rsidRPr="00987B20">
              <w:t>55</w:t>
            </w:r>
          </w:p>
        </w:tc>
        <w:tc>
          <w:tcPr>
            <w:tcW w:w="1491" w:type="dxa"/>
            <w:tcBorders>
              <w:top w:val="single" w:sz="4" w:space="0" w:color="auto"/>
              <w:left w:val="single" w:sz="4" w:space="0" w:color="auto"/>
              <w:bottom w:val="single" w:sz="4" w:space="0" w:color="auto"/>
              <w:right w:val="single" w:sz="4" w:space="0" w:color="auto"/>
            </w:tcBorders>
          </w:tcPr>
          <w:p w14:paraId="142D8208" w14:textId="77777777" w:rsidR="00665091" w:rsidRPr="00987B20" w:rsidRDefault="00665091" w:rsidP="00BB067D">
            <w:pPr>
              <w:jc w:val="center"/>
            </w:pPr>
            <w:r w:rsidRPr="00987B20">
              <w:t>58</w:t>
            </w:r>
          </w:p>
        </w:tc>
      </w:tr>
      <w:tr w:rsidR="00665091" w:rsidRPr="00BE6212" w14:paraId="73B93B59"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6FD88C10" w14:textId="77777777" w:rsidR="00665091" w:rsidRPr="00987B20" w:rsidRDefault="00665091" w:rsidP="00BB067D">
            <w:pPr>
              <w:jc w:val="center"/>
            </w:pPr>
            <w:r w:rsidRPr="00987B20">
              <w:t>Математика</w:t>
            </w:r>
          </w:p>
        </w:tc>
        <w:tc>
          <w:tcPr>
            <w:tcW w:w="1896" w:type="dxa"/>
            <w:tcBorders>
              <w:top w:val="single" w:sz="4" w:space="0" w:color="auto"/>
              <w:left w:val="single" w:sz="4" w:space="0" w:color="auto"/>
              <w:bottom w:val="single" w:sz="4" w:space="0" w:color="auto"/>
              <w:right w:val="single" w:sz="4" w:space="0" w:color="auto"/>
            </w:tcBorders>
            <w:hideMark/>
          </w:tcPr>
          <w:p w14:paraId="618229E3" w14:textId="4BCF1687" w:rsidR="00665091" w:rsidRPr="00987B20" w:rsidRDefault="00AC6659" w:rsidP="00BB067D">
            <w:pPr>
              <w:jc w:val="center"/>
            </w:pPr>
            <w:r>
              <w:t>62</w:t>
            </w:r>
          </w:p>
        </w:tc>
        <w:tc>
          <w:tcPr>
            <w:tcW w:w="1794" w:type="dxa"/>
            <w:tcBorders>
              <w:top w:val="single" w:sz="4" w:space="0" w:color="auto"/>
              <w:left w:val="single" w:sz="4" w:space="0" w:color="auto"/>
              <w:bottom w:val="single" w:sz="4" w:space="0" w:color="auto"/>
              <w:right w:val="single" w:sz="4" w:space="0" w:color="auto"/>
            </w:tcBorders>
            <w:hideMark/>
          </w:tcPr>
          <w:p w14:paraId="598DCED7" w14:textId="33A20706" w:rsidR="00665091" w:rsidRPr="00987B20" w:rsidRDefault="00AC6659" w:rsidP="00BB067D">
            <w:pPr>
              <w:jc w:val="center"/>
            </w:pPr>
            <w:r>
              <w:t>6</w:t>
            </w:r>
            <w:r w:rsidR="00665091" w:rsidRPr="00987B20">
              <w:t>4</w:t>
            </w:r>
          </w:p>
        </w:tc>
        <w:tc>
          <w:tcPr>
            <w:tcW w:w="1590" w:type="dxa"/>
            <w:tcBorders>
              <w:top w:val="single" w:sz="4" w:space="0" w:color="auto"/>
              <w:left w:val="single" w:sz="4" w:space="0" w:color="auto"/>
              <w:bottom w:val="single" w:sz="4" w:space="0" w:color="auto"/>
              <w:right w:val="single" w:sz="4" w:space="0" w:color="auto"/>
            </w:tcBorders>
            <w:hideMark/>
          </w:tcPr>
          <w:p w14:paraId="30450518" w14:textId="72F34DAA" w:rsidR="00665091" w:rsidRPr="00987B20" w:rsidRDefault="00AC6659" w:rsidP="00BB067D">
            <w:pPr>
              <w:jc w:val="center"/>
            </w:pPr>
            <w:r>
              <w:t>64</w:t>
            </w:r>
          </w:p>
        </w:tc>
        <w:tc>
          <w:tcPr>
            <w:tcW w:w="1491" w:type="dxa"/>
            <w:tcBorders>
              <w:top w:val="single" w:sz="4" w:space="0" w:color="auto"/>
              <w:left w:val="single" w:sz="4" w:space="0" w:color="auto"/>
              <w:bottom w:val="single" w:sz="4" w:space="0" w:color="auto"/>
              <w:right w:val="single" w:sz="4" w:space="0" w:color="auto"/>
            </w:tcBorders>
          </w:tcPr>
          <w:p w14:paraId="62E12E47" w14:textId="58C241B0" w:rsidR="00665091" w:rsidRPr="00987B20" w:rsidRDefault="00AC6659" w:rsidP="00BB067D">
            <w:pPr>
              <w:jc w:val="center"/>
            </w:pPr>
            <w:r>
              <w:t>63</w:t>
            </w:r>
          </w:p>
        </w:tc>
      </w:tr>
      <w:tr w:rsidR="00665091" w:rsidRPr="00BE6212" w14:paraId="6A00DA57"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2426B234" w14:textId="77777777" w:rsidR="00665091" w:rsidRPr="00987B20" w:rsidRDefault="00665091" w:rsidP="00BB067D">
            <w:pPr>
              <w:jc w:val="center"/>
            </w:pPr>
            <w:r w:rsidRPr="00987B20">
              <w:t>Алгебра</w:t>
            </w:r>
          </w:p>
        </w:tc>
        <w:tc>
          <w:tcPr>
            <w:tcW w:w="1896" w:type="dxa"/>
            <w:tcBorders>
              <w:top w:val="single" w:sz="4" w:space="0" w:color="auto"/>
              <w:left w:val="single" w:sz="4" w:space="0" w:color="auto"/>
              <w:bottom w:val="single" w:sz="4" w:space="0" w:color="auto"/>
              <w:right w:val="single" w:sz="4" w:space="0" w:color="auto"/>
            </w:tcBorders>
            <w:hideMark/>
          </w:tcPr>
          <w:p w14:paraId="7B8F4BE1" w14:textId="34DD76E9" w:rsidR="00665091" w:rsidRPr="00987B20" w:rsidRDefault="00AC6659" w:rsidP="00BB067D">
            <w:pPr>
              <w:jc w:val="center"/>
            </w:pPr>
            <w:r>
              <w:t>61</w:t>
            </w:r>
          </w:p>
        </w:tc>
        <w:tc>
          <w:tcPr>
            <w:tcW w:w="1794" w:type="dxa"/>
            <w:tcBorders>
              <w:top w:val="single" w:sz="4" w:space="0" w:color="auto"/>
              <w:left w:val="single" w:sz="4" w:space="0" w:color="auto"/>
              <w:bottom w:val="single" w:sz="4" w:space="0" w:color="auto"/>
              <w:right w:val="single" w:sz="4" w:space="0" w:color="auto"/>
            </w:tcBorders>
            <w:hideMark/>
          </w:tcPr>
          <w:p w14:paraId="435EF285" w14:textId="619BF840" w:rsidR="00665091" w:rsidRPr="00987B20" w:rsidRDefault="00AC6659" w:rsidP="00BB067D">
            <w:pPr>
              <w:jc w:val="center"/>
            </w:pPr>
            <w:r>
              <w:t>68</w:t>
            </w:r>
          </w:p>
        </w:tc>
        <w:tc>
          <w:tcPr>
            <w:tcW w:w="1590" w:type="dxa"/>
            <w:tcBorders>
              <w:top w:val="single" w:sz="4" w:space="0" w:color="auto"/>
              <w:left w:val="single" w:sz="4" w:space="0" w:color="auto"/>
              <w:bottom w:val="single" w:sz="4" w:space="0" w:color="auto"/>
              <w:right w:val="single" w:sz="4" w:space="0" w:color="auto"/>
            </w:tcBorders>
            <w:hideMark/>
          </w:tcPr>
          <w:p w14:paraId="2C8AB4DB" w14:textId="1D925830" w:rsidR="00665091" w:rsidRPr="00987B20" w:rsidRDefault="00AC6659" w:rsidP="00BB067D">
            <w:pPr>
              <w:jc w:val="center"/>
            </w:pPr>
            <w:r>
              <w:t>68</w:t>
            </w:r>
          </w:p>
        </w:tc>
        <w:tc>
          <w:tcPr>
            <w:tcW w:w="1491" w:type="dxa"/>
            <w:tcBorders>
              <w:top w:val="single" w:sz="4" w:space="0" w:color="auto"/>
              <w:left w:val="single" w:sz="4" w:space="0" w:color="auto"/>
              <w:bottom w:val="single" w:sz="4" w:space="0" w:color="auto"/>
              <w:right w:val="single" w:sz="4" w:space="0" w:color="auto"/>
            </w:tcBorders>
          </w:tcPr>
          <w:p w14:paraId="6048F58C" w14:textId="0555E375" w:rsidR="00665091" w:rsidRPr="00987B20" w:rsidRDefault="00AC6659" w:rsidP="00BB067D">
            <w:pPr>
              <w:jc w:val="center"/>
            </w:pPr>
            <w:r>
              <w:t>71</w:t>
            </w:r>
          </w:p>
        </w:tc>
      </w:tr>
      <w:tr w:rsidR="00665091" w:rsidRPr="00BE6212" w14:paraId="2C8EE04E"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3DC53DAE" w14:textId="77777777" w:rsidR="00665091" w:rsidRPr="00987B20" w:rsidRDefault="00665091" w:rsidP="00BB067D">
            <w:pPr>
              <w:jc w:val="center"/>
            </w:pPr>
            <w:r w:rsidRPr="00987B20">
              <w:lastRenderedPageBreak/>
              <w:t>Геометрия</w:t>
            </w:r>
          </w:p>
        </w:tc>
        <w:tc>
          <w:tcPr>
            <w:tcW w:w="1896" w:type="dxa"/>
            <w:tcBorders>
              <w:top w:val="single" w:sz="4" w:space="0" w:color="auto"/>
              <w:left w:val="single" w:sz="4" w:space="0" w:color="auto"/>
              <w:bottom w:val="single" w:sz="4" w:space="0" w:color="auto"/>
              <w:right w:val="single" w:sz="4" w:space="0" w:color="auto"/>
            </w:tcBorders>
            <w:hideMark/>
          </w:tcPr>
          <w:p w14:paraId="52DC22A3" w14:textId="19FDC6CF" w:rsidR="00665091" w:rsidRPr="00987B20" w:rsidRDefault="00AC6659" w:rsidP="00BB067D">
            <w:pPr>
              <w:jc w:val="center"/>
            </w:pPr>
            <w:r>
              <w:t>69</w:t>
            </w:r>
          </w:p>
        </w:tc>
        <w:tc>
          <w:tcPr>
            <w:tcW w:w="1794" w:type="dxa"/>
            <w:tcBorders>
              <w:top w:val="single" w:sz="4" w:space="0" w:color="auto"/>
              <w:left w:val="single" w:sz="4" w:space="0" w:color="auto"/>
              <w:bottom w:val="single" w:sz="4" w:space="0" w:color="auto"/>
              <w:right w:val="single" w:sz="4" w:space="0" w:color="auto"/>
            </w:tcBorders>
            <w:hideMark/>
          </w:tcPr>
          <w:p w14:paraId="6229ACAA" w14:textId="4A234B0B" w:rsidR="00665091" w:rsidRPr="00987B20" w:rsidRDefault="00AC6659" w:rsidP="00BB067D">
            <w:pPr>
              <w:jc w:val="center"/>
            </w:pPr>
            <w:r>
              <w:t>69</w:t>
            </w:r>
          </w:p>
        </w:tc>
        <w:tc>
          <w:tcPr>
            <w:tcW w:w="1590" w:type="dxa"/>
            <w:tcBorders>
              <w:top w:val="single" w:sz="4" w:space="0" w:color="auto"/>
              <w:left w:val="single" w:sz="4" w:space="0" w:color="auto"/>
              <w:bottom w:val="single" w:sz="4" w:space="0" w:color="auto"/>
              <w:right w:val="single" w:sz="4" w:space="0" w:color="auto"/>
            </w:tcBorders>
            <w:hideMark/>
          </w:tcPr>
          <w:p w14:paraId="73D1F3B6" w14:textId="10F97392" w:rsidR="00665091" w:rsidRPr="00987B20" w:rsidRDefault="00AC6659" w:rsidP="00BB067D">
            <w:pPr>
              <w:jc w:val="center"/>
            </w:pPr>
            <w:r>
              <w:t>66</w:t>
            </w:r>
          </w:p>
        </w:tc>
        <w:tc>
          <w:tcPr>
            <w:tcW w:w="1491" w:type="dxa"/>
            <w:tcBorders>
              <w:top w:val="single" w:sz="4" w:space="0" w:color="auto"/>
              <w:left w:val="single" w:sz="4" w:space="0" w:color="auto"/>
              <w:bottom w:val="single" w:sz="4" w:space="0" w:color="auto"/>
              <w:right w:val="single" w:sz="4" w:space="0" w:color="auto"/>
            </w:tcBorders>
          </w:tcPr>
          <w:p w14:paraId="587F73EB" w14:textId="2737CDBC" w:rsidR="00665091" w:rsidRPr="00987B20" w:rsidRDefault="00AC6659" w:rsidP="00BB067D">
            <w:pPr>
              <w:jc w:val="center"/>
            </w:pPr>
            <w:r>
              <w:t>73</w:t>
            </w:r>
          </w:p>
        </w:tc>
      </w:tr>
      <w:tr w:rsidR="00665091" w:rsidRPr="00BE6212" w14:paraId="13136128"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003FD353" w14:textId="77777777" w:rsidR="00665091" w:rsidRPr="00987B20" w:rsidRDefault="00665091" w:rsidP="00BB067D">
            <w:pPr>
              <w:jc w:val="center"/>
            </w:pPr>
            <w:r w:rsidRPr="00987B20">
              <w:t>Физика</w:t>
            </w:r>
          </w:p>
        </w:tc>
        <w:tc>
          <w:tcPr>
            <w:tcW w:w="1896" w:type="dxa"/>
            <w:tcBorders>
              <w:top w:val="single" w:sz="4" w:space="0" w:color="auto"/>
              <w:left w:val="single" w:sz="4" w:space="0" w:color="auto"/>
              <w:bottom w:val="single" w:sz="4" w:space="0" w:color="auto"/>
              <w:right w:val="single" w:sz="4" w:space="0" w:color="auto"/>
            </w:tcBorders>
            <w:hideMark/>
          </w:tcPr>
          <w:p w14:paraId="2B9AD977" w14:textId="77777777" w:rsidR="00665091" w:rsidRPr="00987B20" w:rsidRDefault="00665091" w:rsidP="00BB067D">
            <w:pPr>
              <w:jc w:val="center"/>
            </w:pPr>
            <w:r w:rsidRPr="00987B20">
              <w:t>53</w:t>
            </w:r>
          </w:p>
        </w:tc>
        <w:tc>
          <w:tcPr>
            <w:tcW w:w="1794" w:type="dxa"/>
            <w:tcBorders>
              <w:top w:val="single" w:sz="4" w:space="0" w:color="auto"/>
              <w:left w:val="single" w:sz="4" w:space="0" w:color="auto"/>
              <w:bottom w:val="single" w:sz="4" w:space="0" w:color="auto"/>
              <w:right w:val="single" w:sz="4" w:space="0" w:color="auto"/>
            </w:tcBorders>
            <w:hideMark/>
          </w:tcPr>
          <w:p w14:paraId="6E957A8D" w14:textId="77777777" w:rsidR="00665091" w:rsidRPr="00987B20" w:rsidRDefault="00665091" w:rsidP="00BB067D">
            <w:pPr>
              <w:jc w:val="center"/>
            </w:pPr>
            <w:r w:rsidRPr="00987B20">
              <w:t>51</w:t>
            </w:r>
          </w:p>
        </w:tc>
        <w:tc>
          <w:tcPr>
            <w:tcW w:w="1590" w:type="dxa"/>
            <w:tcBorders>
              <w:top w:val="single" w:sz="4" w:space="0" w:color="auto"/>
              <w:left w:val="single" w:sz="4" w:space="0" w:color="auto"/>
              <w:bottom w:val="single" w:sz="4" w:space="0" w:color="auto"/>
              <w:right w:val="single" w:sz="4" w:space="0" w:color="auto"/>
            </w:tcBorders>
            <w:hideMark/>
          </w:tcPr>
          <w:p w14:paraId="778B7705" w14:textId="77777777" w:rsidR="00665091" w:rsidRPr="00987B20" w:rsidRDefault="00665091" w:rsidP="00BB067D">
            <w:pPr>
              <w:jc w:val="center"/>
            </w:pPr>
            <w:r w:rsidRPr="00987B20">
              <w:t>52</w:t>
            </w:r>
          </w:p>
        </w:tc>
        <w:tc>
          <w:tcPr>
            <w:tcW w:w="1491" w:type="dxa"/>
            <w:tcBorders>
              <w:top w:val="single" w:sz="4" w:space="0" w:color="auto"/>
              <w:left w:val="single" w:sz="4" w:space="0" w:color="auto"/>
              <w:bottom w:val="single" w:sz="4" w:space="0" w:color="auto"/>
              <w:right w:val="single" w:sz="4" w:space="0" w:color="auto"/>
            </w:tcBorders>
          </w:tcPr>
          <w:p w14:paraId="3C61E823" w14:textId="77777777" w:rsidR="00665091" w:rsidRPr="00987B20" w:rsidRDefault="00665091" w:rsidP="00BB067D">
            <w:pPr>
              <w:jc w:val="center"/>
            </w:pPr>
            <w:r w:rsidRPr="00987B20">
              <w:t>53</w:t>
            </w:r>
          </w:p>
        </w:tc>
      </w:tr>
      <w:tr w:rsidR="00665091" w:rsidRPr="00BE6212" w14:paraId="7196D759"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6982F839" w14:textId="77777777" w:rsidR="00665091" w:rsidRPr="00987B20" w:rsidRDefault="00665091" w:rsidP="00BB067D">
            <w:pPr>
              <w:jc w:val="center"/>
            </w:pPr>
            <w:r w:rsidRPr="00987B20">
              <w:t>Естествознание</w:t>
            </w:r>
          </w:p>
        </w:tc>
        <w:tc>
          <w:tcPr>
            <w:tcW w:w="1896" w:type="dxa"/>
            <w:tcBorders>
              <w:top w:val="single" w:sz="4" w:space="0" w:color="auto"/>
              <w:left w:val="single" w:sz="4" w:space="0" w:color="auto"/>
              <w:bottom w:val="single" w:sz="4" w:space="0" w:color="auto"/>
              <w:right w:val="single" w:sz="4" w:space="0" w:color="auto"/>
            </w:tcBorders>
            <w:hideMark/>
          </w:tcPr>
          <w:p w14:paraId="6079817D" w14:textId="77777777" w:rsidR="00665091" w:rsidRPr="00987B20" w:rsidRDefault="00665091" w:rsidP="00BB067D">
            <w:pPr>
              <w:jc w:val="center"/>
            </w:pPr>
            <w:r w:rsidRPr="00987B20">
              <w:t>64</w:t>
            </w:r>
          </w:p>
        </w:tc>
        <w:tc>
          <w:tcPr>
            <w:tcW w:w="1794" w:type="dxa"/>
            <w:tcBorders>
              <w:top w:val="single" w:sz="4" w:space="0" w:color="auto"/>
              <w:left w:val="single" w:sz="4" w:space="0" w:color="auto"/>
              <w:bottom w:val="single" w:sz="4" w:space="0" w:color="auto"/>
              <w:right w:val="single" w:sz="4" w:space="0" w:color="auto"/>
            </w:tcBorders>
            <w:hideMark/>
          </w:tcPr>
          <w:p w14:paraId="30698FFF" w14:textId="77777777" w:rsidR="00665091" w:rsidRPr="00987B20" w:rsidRDefault="00665091" w:rsidP="00BB067D">
            <w:pPr>
              <w:jc w:val="center"/>
            </w:pPr>
            <w:r w:rsidRPr="00987B20">
              <w:t>67</w:t>
            </w:r>
          </w:p>
        </w:tc>
        <w:tc>
          <w:tcPr>
            <w:tcW w:w="1590" w:type="dxa"/>
            <w:tcBorders>
              <w:top w:val="single" w:sz="4" w:space="0" w:color="auto"/>
              <w:left w:val="single" w:sz="4" w:space="0" w:color="auto"/>
              <w:bottom w:val="single" w:sz="4" w:space="0" w:color="auto"/>
              <w:right w:val="single" w:sz="4" w:space="0" w:color="auto"/>
            </w:tcBorders>
            <w:hideMark/>
          </w:tcPr>
          <w:p w14:paraId="5CC5FF94" w14:textId="77777777" w:rsidR="00665091" w:rsidRPr="00987B20" w:rsidRDefault="00665091" w:rsidP="00BB067D">
            <w:pPr>
              <w:jc w:val="center"/>
            </w:pPr>
            <w:r w:rsidRPr="00987B20">
              <w:t>64</w:t>
            </w:r>
          </w:p>
        </w:tc>
        <w:tc>
          <w:tcPr>
            <w:tcW w:w="1491" w:type="dxa"/>
            <w:tcBorders>
              <w:top w:val="single" w:sz="4" w:space="0" w:color="auto"/>
              <w:left w:val="single" w:sz="4" w:space="0" w:color="auto"/>
              <w:bottom w:val="single" w:sz="4" w:space="0" w:color="auto"/>
              <w:right w:val="single" w:sz="4" w:space="0" w:color="auto"/>
            </w:tcBorders>
          </w:tcPr>
          <w:p w14:paraId="32EAB7B8" w14:textId="77777777" w:rsidR="00665091" w:rsidRPr="00987B20" w:rsidRDefault="00665091" w:rsidP="00BB067D">
            <w:pPr>
              <w:jc w:val="center"/>
            </w:pPr>
            <w:r w:rsidRPr="00987B20">
              <w:t>63</w:t>
            </w:r>
          </w:p>
        </w:tc>
      </w:tr>
      <w:tr w:rsidR="00665091" w:rsidRPr="00BE6212" w14:paraId="620D36A9"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42D05270" w14:textId="77777777" w:rsidR="00665091" w:rsidRPr="00987B20" w:rsidRDefault="00665091" w:rsidP="00BB067D">
            <w:pPr>
              <w:jc w:val="center"/>
            </w:pPr>
            <w:r w:rsidRPr="00987B20">
              <w:t>Биология</w:t>
            </w:r>
          </w:p>
        </w:tc>
        <w:tc>
          <w:tcPr>
            <w:tcW w:w="1896" w:type="dxa"/>
            <w:tcBorders>
              <w:top w:val="single" w:sz="4" w:space="0" w:color="auto"/>
              <w:left w:val="single" w:sz="4" w:space="0" w:color="auto"/>
              <w:bottom w:val="single" w:sz="4" w:space="0" w:color="auto"/>
              <w:right w:val="single" w:sz="4" w:space="0" w:color="auto"/>
            </w:tcBorders>
            <w:hideMark/>
          </w:tcPr>
          <w:p w14:paraId="4CF77C1C" w14:textId="77777777" w:rsidR="00665091" w:rsidRPr="00987B20" w:rsidRDefault="00665091" w:rsidP="00BB067D">
            <w:pPr>
              <w:jc w:val="center"/>
            </w:pPr>
            <w:r w:rsidRPr="00987B20">
              <w:t>61</w:t>
            </w:r>
          </w:p>
        </w:tc>
        <w:tc>
          <w:tcPr>
            <w:tcW w:w="1794" w:type="dxa"/>
            <w:tcBorders>
              <w:top w:val="single" w:sz="4" w:space="0" w:color="auto"/>
              <w:left w:val="single" w:sz="4" w:space="0" w:color="auto"/>
              <w:bottom w:val="single" w:sz="4" w:space="0" w:color="auto"/>
              <w:right w:val="single" w:sz="4" w:space="0" w:color="auto"/>
            </w:tcBorders>
            <w:hideMark/>
          </w:tcPr>
          <w:p w14:paraId="4D612DD1" w14:textId="77777777" w:rsidR="00665091" w:rsidRPr="00987B20" w:rsidRDefault="00665091" w:rsidP="00BB067D">
            <w:pPr>
              <w:jc w:val="center"/>
            </w:pPr>
            <w:r w:rsidRPr="00987B20">
              <w:t>70</w:t>
            </w:r>
          </w:p>
        </w:tc>
        <w:tc>
          <w:tcPr>
            <w:tcW w:w="1590" w:type="dxa"/>
            <w:tcBorders>
              <w:top w:val="single" w:sz="4" w:space="0" w:color="auto"/>
              <w:left w:val="single" w:sz="4" w:space="0" w:color="auto"/>
              <w:bottom w:val="single" w:sz="4" w:space="0" w:color="auto"/>
              <w:right w:val="single" w:sz="4" w:space="0" w:color="auto"/>
            </w:tcBorders>
            <w:hideMark/>
          </w:tcPr>
          <w:p w14:paraId="24277721" w14:textId="77777777" w:rsidR="00665091" w:rsidRPr="00987B20" w:rsidRDefault="00665091" w:rsidP="00BB067D">
            <w:pPr>
              <w:jc w:val="center"/>
            </w:pPr>
            <w:r w:rsidRPr="00987B20">
              <w:t>63</w:t>
            </w:r>
          </w:p>
        </w:tc>
        <w:tc>
          <w:tcPr>
            <w:tcW w:w="1491" w:type="dxa"/>
            <w:tcBorders>
              <w:top w:val="single" w:sz="4" w:space="0" w:color="auto"/>
              <w:left w:val="single" w:sz="4" w:space="0" w:color="auto"/>
              <w:bottom w:val="single" w:sz="4" w:space="0" w:color="auto"/>
              <w:right w:val="single" w:sz="4" w:space="0" w:color="auto"/>
            </w:tcBorders>
          </w:tcPr>
          <w:p w14:paraId="1911FC6A" w14:textId="77777777" w:rsidR="00665091" w:rsidRPr="00987B20" w:rsidRDefault="00665091" w:rsidP="00BB067D">
            <w:pPr>
              <w:jc w:val="center"/>
            </w:pPr>
            <w:r w:rsidRPr="00987B20">
              <w:t>67</w:t>
            </w:r>
          </w:p>
        </w:tc>
      </w:tr>
      <w:tr w:rsidR="00665091" w:rsidRPr="00BE6212" w14:paraId="150344A3"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2FF6EE87" w14:textId="77777777" w:rsidR="00665091" w:rsidRPr="00987B20" w:rsidRDefault="00665091" w:rsidP="00BB067D">
            <w:pPr>
              <w:jc w:val="center"/>
            </w:pPr>
            <w:r w:rsidRPr="00987B20">
              <w:t>География</w:t>
            </w:r>
          </w:p>
        </w:tc>
        <w:tc>
          <w:tcPr>
            <w:tcW w:w="1896" w:type="dxa"/>
            <w:tcBorders>
              <w:top w:val="single" w:sz="4" w:space="0" w:color="auto"/>
              <w:left w:val="single" w:sz="4" w:space="0" w:color="auto"/>
              <w:bottom w:val="single" w:sz="4" w:space="0" w:color="auto"/>
              <w:right w:val="single" w:sz="4" w:space="0" w:color="auto"/>
            </w:tcBorders>
            <w:hideMark/>
          </w:tcPr>
          <w:p w14:paraId="2F29718F" w14:textId="77777777" w:rsidR="00665091" w:rsidRPr="00987B20" w:rsidRDefault="00665091" w:rsidP="00BB067D">
            <w:pPr>
              <w:jc w:val="center"/>
            </w:pPr>
            <w:r w:rsidRPr="00987B20">
              <w:t>76</w:t>
            </w:r>
          </w:p>
        </w:tc>
        <w:tc>
          <w:tcPr>
            <w:tcW w:w="1794" w:type="dxa"/>
            <w:tcBorders>
              <w:top w:val="single" w:sz="4" w:space="0" w:color="auto"/>
              <w:left w:val="single" w:sz="4" w:space="0" w:color="auto"/>
              <w:bottom w:val="single" w:sz="4" w:space="0" w:color="auto"/>
              <w:right w:val="single" w:sz="4" w:space="0" w:color="auto"/>
            </w:tcBorders>
            <w:hideMark/>
          </w:tcPr>
          <w:p w14:paraId="63F63D7C" w14:textId="77777777" w:rsidR="00665091" w:rsidRPr="00987B20" w:rsidRDefault="00665091" w:rsidP="00BB067D">
            <w:pPr>
              <w:jc w:val="center"/>
            </w:pPr>
            <w:r w:rsidRPr="00987B20">
              <w:t>74</w:t>
            </w:r>
          </w:p>
        </w:tc>
        <w:tc>
          <w:tcPr>
            <w:tcW w:w="1590" w:type="dxa"/>
            <w:tcBorders>
              <w:top w:val="single" w:sz="4" w:space="0" w:color="auto"/>
              <w:left w:val="single" w:sz="4" w:space="0" w:color="auto"/>
              <w:bottom w:val="single" w:sz="4" w:space="0" w:color="auto"/>
              <w:right w:val="single" w:sz="4" w:space="0" w:color="auto"/>
            </w:tcBorders>
            <w:hideMark/>
          </w:tcPr>
          <w:p w14:paraId="78A1A346" w14:textId="77777777" w:rsidR="00665091" w:rsidRPr="00987B20" w:rsidRDefault="00665091" w:rsidP="00BB067D">
            <w:pPr>
              <w:jc w:val="center"/>
            </w:pPr>
            <w:r w:rsidRPr="00987B20">
              <w:t>79</w:t>
            </w:r>
          </w:p>
        </w:tc>
        <w:tc>
          <w:tcPr>
            <w:tcW w:w="1491" w:type="dxa"/>
            <w:tcBorders>
              <w:top w:val="single" w:sz="4" w:space="0" w:color="auto"/>
              <w:left w:val="single" w:sz="4" w:space="0" w:color="auto"/>
              <w:bottom w:val="single" w:sz="4" w:space="0" w:color="auto"/>
              <w:right w:val="single" w:sz="4" w:space="0" w:color="auto"/>
            </w:tcBorders>
          </w:tcPr>
          <w:p w14:paraId="6C019D7A" w14:textId="77777777" w:rsidR="00665091" w:rsidRPr="00987B20" w:rsidRDefault="00665091" w:rsidP="00BB067D">
            <w:pPr>
              <w:jc w:val="center"/>
            </w:pPr>
            <w:r w:rsidRPr="00987B20">
              <w:t>82</w:t>
            </w:r>
          </w:p>
        </w:tc>
      </w:tr>
      <w:tr w:rsidR="00665091" w:rsidRPr="00BE6212" w14:paraId="247606AC"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396CE9AC" w14:textId="77777777" w:rsidR="00665091" w:rsidRPr="00987B20" w:rsidRDefault="00665091" w:rsidP="00BB067D">
            <w:pPr>
              <w:jc w:val="center"/>
            </w:pPr>
            <w:r w:rsidRPr="00987B20">
              <w:t>Химия</w:t>
            </w:r>
          </w:p>
        </w:tc>
        <w:tc>
          <w:tcPr>
            <w:tcW w:w="1896" w:type="dxa"/>
            <w:tcBorders>
              <w:top w:val="single" w:sz="4" w:space="0" w:color="auto"/>
              <w:left w:val="single" w:sz="4" w:space="0" w:color="auto"/>
              <w:bottom w:val="single" w:sz="4" w:space="0" w:color="auto"/>
              <w:right w:val="single" w:sz="4" w:space="0" w:color="auto"/>
            </w:tcBorders>
            <w:hideMark/>
          </w:tcPr>
          <w:p w14:paraId="224D37C3" w14:textId="450CC810" w:rsidR="00665091" w:rsidRPr="00987B20" w:rsidRDefault="00AC6659" w:rsidP="00BB067D">
            <w:pPr>
              <w:jc w:val="center"/>
            </w:pPr>
            <w:r>
              <w:t>56</w:t>
            </w:r>
          </w:p>
        </w:tc>
        <w:tc>
          <w:tcPr>
            <w:tcW w:w="1794" w:type="dxa"/>
            <w:tcBorders>
              <w:top w:val="single" w:sz="4" w:space="0" w:color="auto"/>
              <w:left w:val="single" w:sz="4" w:space="0" w:color="auto"/>
              <w:bottom w:val="single" w:sz="4" w:space="0" w:color="auto"/>
              <w:right w:val="single" w:sz="4" w:space="0" w:color="auto"/>
            </w:tcBorders>
            <w:hideMark/>
          </w:tcPr>
          <w:p w14:paraId="07610A3C" w14:textId="6F6CE73E" w:rsidR="00665091" w:rsidRPr="00987B20" w:rsidRDefault="00AC6659" w:rsidP="00BB067D">
            <w:pPr>
              <w:jc w:val="center"/>
            </w:pPr>
            <w:r>
              <w:t>62</w:t>
            </w:r>
          </w:p>
        </w:tc>
        <w:tc>
          <w:tcPr>
            <w:tcW w:w="1590" w:type="dxa"/>
            <w:tcBorders>
              <w:top w:val="single" w:sz="4" w:space="0" w:color="auto"/>
              <w:left w:val="single" w:sz="4" w:space="0" w:color="auto"/>
              <w:bottom w:val="single" w:sz="4" w:space="0" w:color="auto"/>
              <w:right w:val="single" w:sz="4" w:space="0" w:color="auto"/>
            </w:tcBorders>
            <w:hideMark/>
          </w:tcPr>
          <w:p w14:paraId="30D263D5" w14:textId="7AD74E82" w:rsidR="00665091" w:rsidRPr="00987B20" w:rsidRDefault="00AC6659" w:rsidP="00BB067D">
            <w:pPr>
              <w:jc w:val="center"/>
            </w:pPr>
            <w:r>
              <w:t>7</w:t>
            </w:r>
            <w:r w:rsidR="00665091" w:rsidRPr="00987B20">
              <w:t>1</w:t>
            </w:r>
          </w:p>
        </w:tc>
        <w:tc>
          <w:tcPr>
            <w:tcW w:w="1491" w:type="dxa"/>
            <w:tcBorders>
              <w:top w:val="single" w:sz="4" w:space="0" w:color="auto"/>
              <w:left w:val="single" w:sz="4" w:space="0" w:color="auto"/>
              <w:bottom w:val="single" w:sz="4" w:space="0" w:color="auto"/>
              <w:right w:val="single" w:sz="4" w:space="0" w:color="auto"/>
            </w:tcBorders>
          </w:tcPr>
          <w:p w14:paraId="124CB986" w14:textId="142A27F8" w:rsidR="00665091" w:rsidRPr="00987B20" w:rsidRDefault="00AC6659" w:rsidP="00BB067D">
            <w:pPr>
              <w:jc w:val="center"/>
            </w:pPr>
            <w:r>
              <w:t>67</w:t>
            </w:r>
          </w:p>
        </w:tc>
      </w:tr>
      <w:tr w:rsidR="00665091" w:rsidRPr="00BE6212" w14:paraId="7C62FEA8" w14:textId="77777777" w:rsidTr="00AC6659">
        <w:trPr>
          <w:trHeight w:val="556"/>
        </w:trPr>
        <w:tc>
          <w:tcPr>
            <w:tcW w:w="1899" w:type="dxa"/>
            <w:tcBorders>
              <w:top w:val="single" w:sz="4" w:space="0" w:color="auto"/>
              <w:left w:val="single" w:sz="4" w:space="0" w:color="auto"/>
              <w:bottom w:val="single" w:sz="4" w:space="0" w:color="auto"/>
              <w:right w:val="single" w:sz="4" w:space="0" w:color="auto"/>
            </w:tcBorders>
            <w:hideMark/>
          </w:tcPr>
          <w:p w14:paraId="5EEAC8C7" w14:textId="77777777" w:rsidR="00665091" w:rsidRPr="00987B20" w:rsidRDefault="00665091" w:rsidP="00BB067D">
            <w:pPr>
              <w:jc w:val="center"/>
            </w:pPr>
            <w:r w:rsidRPr="00987B20">
              <w:t>История Казахстана</w:t>
            </w:r>
          </w:p>
        </w:tc>
        <w:tc>
          <w:tcPr>
            <w:tcW w:w="1896" w:type="dxa"/>
            <w:tcBorders>
              <w:top w:val="single" w:sz="4" w:space="0" w:color="auto"/>
              <w:left w:val="single" w:sz="4" w:space="0" w:color="auto"/>
              <w:bottom w:val="single" w:sz="4" w:space="0" w:color="auto"/>
              <w:right w:val="single" w:sz="4" w:space="0" w:color="auto"/>
            </w:tcBorders>
            <w:hideMark/>
          </w:tcPr>
          <w:p w14:paraId="70256164" w14:textId="77777777" w:rsidR="00665091" w:rsidRPr="00987B20" w:rsidRDefault="00665091" w:rsidP="00BB067D">
            <w:pPr>
              <w:jc w:val="center"/>
            </w:pPr>
            <w:r w:rsidRPr="00987B20">
              <w:t>60</w:t>
            </w:r>
          </w:p>
        </w:tc>
        <w:tc>
          <w:tcPr>
            <w:tcW w:w="1794" w:type="dxa"/>
            <w:tcBorders>
              <w:top w:val="single" w:sz="4" w:space="0" w:color="auto"/>
              <w:left w:val="single" w:sz="4" w:space="0" w:color="auto"/>
              <w:bottom w:val="single" w:sz="4" w:space="0" w:color="auto"/>
              <w:right w:val="single" w:sz="4" w:space="0" w:color="auto"/>
            </w:tcBorders>
            <w:hideMark/>
          </w:tcPr>
          <w:p w14:paraId="65163721" w14:textId="77777777" w:rsidR="00665091" w:rsidRPr="00987B20" w:rsidRDefault="00665091" w:rsidP="00BB067D">
            <w:pPr>
              <w:jc w:val="center"/>
            </w:pPr>
            <w:r w:rsidRPr="00987B20">
              <w:t>64</w:t>
            </w:r>
          </w:p>
        </w:tc>
        <w:tc>
          <w:tcPr>
            <w:tcW w:w="1590" w:type="dxa"/>
            <w:tcBorders>
              <w:top w:val="single" w:sz="4" w:space="0" w:color="auto"/>
              <w:left w:val="single" w:sz="4" w:space="0" w:color="auto"/>
              <w:bottom w:val="single" w:sz="4" w:space="0" w:color="auto"/>
              <w:right w:val="single" w:sz="4" w:space="0" w:color="auto"/>
            </w:tcBorders>
            <w:hideMark/>
          </w:tcPr>
          <w:p w14:paraId="204DEC4B" w14:textId="77777777" w:rsidR="00665091" w:rsidRPr="00987B20" w:rsidRDefault="00665091" w:rsidP="00BB067D">
            <w:pPr>
              <w:jc w:val="center"/>
            </w:pPr>
            <w:r w:rsidRPr="00987B20">
              <w:t>61</w:t>
            </w:r>
          </w:p>
        </w:tc>
        <w:tc>
          <w:tcPr>
            <w:tcW w:w="1491" w:type="dxa"/>
            <w:tcBorders>
              <w:top w:val="single" w:sz="4" w:space="0" w:color="auto"/>
              <w:left w:val="single" w:sz="4" w:space="0" w:color="auto"/>
              <w:bottom w:val="single" w:sz="4" w:space="0" w:color="auto"/>
              <w:right w:val="single" w:sz="4" w:space="0" w:color="auto"/>
            </w:tcBorders>
          </w:tcPr>
          <w:p w14:paraId="686EC406" w14:textId="77777777" w:rsidR="00665091" w:rsidRPr="00987B20" w:rsidRDefault="00665091" w:rsidP="00BB067D">
            <w:pPr>
              <w:jc w:val="center"/>
            </w:pPr>
            <w:r w:rsidRPr="00987B20">
              <w:t>62</w:t>
            </w:r>
          </w:p>
        </w:tc>
      </w:tr>
      <w:tr w:rsidR="00665091" w:rsidRPr="00BE6212" w14:paraId="4328D2DF" w14:textId="77777777" w:rsidTr="00AC6659">
        <w:trPr>
          <w:trHeight w:val="541"/>
        </w:trPr>
        <w:tc>
          <w:tcPr>
            <w:tcW w:w="1899" w:type="dxa"/>
            <w:tcBorders>
              <w:top w:val="single" w:sz="4" w:space="0" w:color="auto"/>
              <w:left w:val="single" w:sz="4" w:space="0" w:color="auto"/>
              <w:bottom w:val="single" w:sz="4" w:space="0" w:color="auto"/>
              <w:right w:val="single" w:sz="4" w:space="0" w:color="auto"/>
            </w:tcBorders>
            <w:hideMark/>
          </w:tcPr>
          <w:p w14:paraId="7CD0631F" w14:textId="77777777" w:rsidR="00665091" w:rsidRPr="00987B20" w:rsidRDefault="00665091" w:rsidP="00BB067D">
            <w:pPr>
              <w:jc w:val="center"/>
            </w:pPr>
            <w:r w:rsidRPr="00987B20">
              <w:t>Всемирная  история</w:t>
            </w:r>
          </w:p>
        </w:tc>
        <w:tc>
          <w:tcPr>
            <w:tcW w:w="1896" w:type="dxa"/>
            <w:tcBorders>
              <w:top w:val="single" w:sz="4" w:space="0" w:color="auto"/>
              <w:left w:val="single" w:sz="4" w:space="0" w:color="auto"/>
              <w:bottom w:val="single" w:sz="4" w:space="0" w:color="auto"/>
              <w:right w:val="single" w:sz="4" w:space="0" w:color="auto"/>
            </w:tcBorders>
          </w:tcPr>
          <w:p w14:paraId="61779246" w14:textId="77777777" w:rsidR="00665091" w:rsidRPr="00987B20" w:rsidRDefault="00665091" w:rsidP="00BB067D">
            <w:pPr>
              <w:jc w:val="center"/>
            </w:pPr>
          </w:p>
        </w:tc>
        <w:tc>
          <w:tcPr>
            <w:tcW w:w="1794" w:type="dxa"/>
            <w:tcBorders>
              <w:top w:val="single" w:sz="4" w:space="0" w:color="auto"/>
              <w:left w:val="single" w:sz="4" w:space="0" w:color="auto"/>
              <w:bottom w:val="single" w:sz="4" w:space="0" w:color="auto"/>
              <w:right w:val="single" w:sz="4" w:space="0" w:color="auto"/>
            </w:tcBorders>
            <w:hideMark/>
          </w:tcPr>
          <w:p w14:paraId="43336491" w14:textId="77777777" w:rsidR="00665091" w:rsidRPr="00987B20" w:rsidRDefault="00665091" w:rsidP="00BB067D">
            <w:pPr>
              <w:jc w:val="center"/>
            </w:pPr>
            <w:r w:rsidRPr="00987B20">
              <w:t>63</w:t>
            </w:r>
          </w:p>
        </w:tc>
        <w:tc>
          <w:tcPr>
            <w:tcW w:w="1590" w:type="dxa"/>
            <w:tcBorders>
              <w:top w:val="single" w:sz="4" w:space="0" w:color="auto"/>
              <w:left w:val="single" w:sz="4" w:space="0" w:color="auto"/>
              <w:bottom w:val="single" w:sz="4" w:space="0" w:color="auto"/>
              <w:right w:val="single" w:sz="4" w:space="0" w:color="auto"/>
            </w:tcBorders>
          </w:tcPr>
          <w:p w14:paraId="25A5E00D" w14:textId="77777777" w:rsidR="00665091" w:rsidRPr="00987B20" w:rsidRDefault="00665091" w:rsidP="00BB067D">
            <w:pPr>
              <w:jc w:val="center"/>
            </w:pPr>
          </w:p>
        </w:tc>
        <w:tc>
          <w:tcPr>
            <w:tcW w:w="1491" w:type="dxa"/>
            <w:tcBorders>
              <w:top w:val="single" w:sz="4" w:space="0" w:color="auto"/>
              <w:left w:val="single" w:sz="4" w:space="0" w:color="auto"/>
              <w:bottom w:val="single" w:sz="4" w:space="0" w:color="auto"/>
              <w:right w:val="single" w:sz="4" w:space="0" w:color="auto"/>
            </w:tcBorders>
          </w:tcPr>
          <w:p w14:paraId="6791103D" w14:textId="77777777" w:rsidR="00665091" w:rsidRPr="00987B20" w:rsidRDefault="00665091" w:rsidP="00BB067D">
            <w:pPr>
              <w:jc w:val="center"/>
            </w:pPr>
            <w:r w:rsidRPr="00987B20">
              <w:t>62</w:t>
            </w:r>
          </w:p>
        </w:tc>
      </w:tr>
      <w:tr w:rsidR="00665091" w:rsidRPr="00BE6212" w14:paraId="2873F049"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102E7F45" w14:textId="77777777" w:rsidR="00665091" w:rsidRPr="00987B20" w:rsidRDefault="00665091" w:rsidP="00BB067D">
            <w:pPr>
              <w:jc w:val="center"/>
            </w:pPr>
            <w:r w:rsidRPr="00987B20">
              <w:t>Основы  права</w:t>
            </w:r>
          </w:p>
        </w:tc>
        <w:tc>
          <w:tcPr>
            <w:tcW w:w="1896" w:type="dxa"/>
            <w:tcBorders>
              <w:top w:val="single" w:sz="4" w:space="0" w:color="auto"/>
              <w:left w:val="single" w:sz="4" w:space="0" w:color="auto"/>
              <w:bottom w:val="single" w:sz="4" w:space="0" w:color="auto"/>
              <w:right w:val="single" w:sz="4" w:space="0" w:color="auto"/>
            </w:tcBorders>
          </w:tcPr>
          <w:p w14:paraId="62D52DC4" w14:textId="77777777" w:rsidR="00665091" w:rsidRPr="00987B20" w:rsidRDefault="00665091" w:rsidP="00BB067D">
            <w:pPr>
              <w:jc w:val="center"/>
            </w:pPr>
          </w:p>
        </w:tc>
        <w:tc>
          <w:tcPr>
            <w:tcW w:w="1794" w:type="dxa"/>
            <w:tcBorders>
              <w:top w:val="single" w:sz="4" w:space="0" w:color="auto"/>
              <w:left w:val="single" w:sz="4" w:space="0" w:color="auto"/>
              <w:bottom w:val="single" w:sz="4" w:space="0" w:color="auto"/>
              <w:right w:val="single" w:sz="4" w:space="0" w:color="auto"/>
            </w:tcBorders>
            <w:hideMark/>
          </w:tcPr>
          <w:p w14:paraId="27499EC8" w14:textId="77777777" w:rsidR="00665091" w:rsidRPr="00987B20" w:rsidRDefault="00665091" w:rsidP="00BB067D">
            <w:pPr>
              <w:jc w:val="center"/>
            </w:pPr>
            <w:r w:rsidRPr="00987B20">
              <w:t>53</w:t>
            </w:r>
          </w:p>
        </w:tc>
        <w:tc>
          <w:tcPr>
            <w:tcW w:w="1590" w:type="dxa"/>
            <w:tcBorders>
              <w:top w:val="single" w:sz="4" w:space="0" w:color="auto"/>
              <w:left w:val="single" w:sz="4" w:space="0" w:color="auto"/>
              <w:bottom w:val="single" w:sz="4" w:space="0" w:color="auto"/>
              <w:right w:val="single" w:sz="4" w:space="0" w:color="auto"/>
            </w:tcBorders>
          </w:tcPr>
          <w:p w14:paraId="4E5D2BAF" w14:textId="77777777" w:rsidR="00665091" w:rsidRPr="00987B20" w:rsidRDefault="00665091" w:rsidP="00BB067D">
            <w:pPr>
              <w:jc w:val="center"/>
            </w:pPr>
          </w:p>
        </w:tc>
        <w:tc>
          <w:tcPr>
            <w:tcW w:w="1491" w:type="dxa"/>
            <w:tcBorders>
              <w:top w:val="single" w:sz="4" w:space="0" w:color="auto"/>
              <w:left w:val="single" w:sz="4" w:space="0" w:color="auto"/>
              <w:bottom w:val="single" w:sz="4" w:space="0" w:color="auto"/>
              <w:right w:val="single" w:sz="4" w:space="0" w:color="auto"/>
            </w:tcBorders>
          </w:tcPr>
          <w:p w14:paraId="6761A7EC" w14:textId="77777777" w:rsidR="00665091" w:rsidRPr="00987B20" w:rsidRDefault="00665091" w:rsidP="00BB067D">
            <w:pPr>
              <w:jc w:val="center"/>
            </w:pPr>
            <w:r w:rsidRPr="00987B20">
              <w:t>54</w:t>
            </w:r>
          </w:p>
        </w:tc>
      </w:tr>
      <w:tr w:rsidR="00665091" w:rsidRPr="00BE6212" w14:paraId="5BE0F14D" w14:textId="77777777" w:rsidTr="00AC6659">
        <w:trPr>
          <w:trHeight w:val="270"/>
        </w:trPr>
        <w:tc>
          <w:tcPr>
            <w:tcW w:w="1899" w:type="dxa"/>
            <w:tcBorders>
              <w:top w:val="single" w:sz="4" w:space="0" w:color="auto"/>
              <w:left w:val="single" w:sz="4" w:space="0" w:color="auto"/>
              <w:bottom w:val="single" w:sz="4" w:space="0" w:color="auto"/>
              <w:right w:val="single" w:sz="4" w:space="0" w:color="auto"/>
            </w:tcBorders>
            <w:hideMark/>
          </w:tcPr>
          <w:p w14:paraId="02D5FB69" w14:textId="77777777" w:rsidR="00665091" w:rsidRPr="00987B20" w:rsidRDefault="00665091" w:rsidP="00BB067D">
            <w:pPr>
              <w:jc w:val="center"/>
            </w:pPr>
            <w:r w:rsidRPr="00987B20">
              <w:t>Информатика</w:t>
            </w:r>
          </w:p>
        </w:tc>
        <w:tc>
          <w:tcPr>
            <w:tcW w:w="1896" w:type="dxa"/>
            <w:tcBorders>
              <w:top w:val="single" w:sz="4" w:space="0" w:color="auto"/>
              <w:left w:val="single" w:sz="4" w:space="0" w:color="auto"/>
              <w:bottom w:val="single" w:sz="4" w:space="0" w:color="auto"/>
              <w:right w:val="single" w:sz="4" w:space="0" w:color="auto"/>
            </w:tcBorders>
            <w:hideMark/>
          </w:tcPr>
          <w:p w14:paraId="661AAB48" w14:textId="75D8A639" w:rsidR="00665091" w:rsidRPr="00987B20" w:rsidRDefault="00665091" w:rsidP="00BB067D">
            <w:pPr>
              <w:jc w:val="center"/>
            </w:pPr>
            <w:r w:rsidRPr="00987B20">
              <w:t>8</w:t>
            </w:r>
            <w:r w:rsidR="00F65AE3">
              <w:t>4</w:t>
            </w:r>
          </w:p>
        </w:tc>
        <w:tc>
          <w:tcPr>
            <w:tcW w:w="1794" w:type="dxa"/>
            <w:tcBorders>
              <w:top w:val="single" w:sz="4" w:space="0" w:color="auto"/>
              <w:left w:val="single" w:sz="4" w:space="0" w:color="auto"/>
              <w:bottom w:val="single" w:sz="4" w:space="0" w:color="auto"/>
              <w:right w:val="single" w:sz="4" w:space="0" w:color="auto"/>
            </w:tcBorders>
            <w:hideMark/>
          </w:tcPr>
          <w:p w14:paraId="2829D595" w14:textId="77949AE9" w:rsidR="00665091" w:rsidRPr="00987B20" w:rsidRDefault="00665091" w:rsidP="00BB067D">
            <w:pPr>
              <w:jc w:val="center"/>
            </w:pPr>
            <w:r w:rsidRPr="00987B20">
              <w:t>8</w:t>
            </w:r>
            <w:r w:rsidR="00F65AE3">
              <w:t>5</w:t>
            </w:r>
          </w:p>
        </w:tc>
        <w:tc>
          <w:tcPr>
            <w:tcW w:w="1590" w:type="dxa"/>
            <w:tcBorders>
              <w:top w:val="single" w:sz="4" w:space="0" w:color="auto"/>
              <w:left w:val="single" w:sz="4" w:space="0" w:color="auto"/>
              <w:bottom w:val="single" w:sz="4" w:space="0" w:color="auto"/>
              <w:right w:val="single" w:sz="4" w:space="0" w:color="auto"/>
            </w:tcBorders>
            <w:hideMark/>
          </w:tcPr>
          <w:p w14:paraId="67F3793D" w14:textId="149F85F6" w:rsidR="00665091" w:rsidRPr="00987B20" w:rsidRDefault="00665091" w:rsidP="00BB067D">
            <w:pPr>
              <w:jc w:val="center"/>
            </w:pPr>
            <w:r w:rsidRPr="00987B20">
              <w:t>7</w:t>
            </w:r>
            <w:r w:rsidR="00F65AE3">
              <w:t>6</w:t>
            </w:r>
          </w:p>
        </w:tc>
        <w:tc>
          <w:tcPr>
            <w:tcW w:w="1491" w:type="dxa"/>
            <w:tcBorders>
              <w:top w:val="single" w:sz="4" w:space="0" w:color="auto"/>
              <w:left w:val="single" w:sz="4" w:space="0" w:color="auto"/>
              <w:bottom w:val="single" w:sz="4" w:space="0" w:color="auto"/>
              <w:right w:val="single" w:sz="4" w:space="0" w:color="auto"/>
            </w:tcBorders>
          </w:tcPr>
          <w:p w14:paraId="027EF746" w14:textId="0CE46045" w:rsidR="00665091" w:rsidRPr="00987B20" w:rsidRDefault="00665091" w:rsidP="00BB067D">
            <w:pPr>
              <w:jc w:val="center"/>
            </w:pPr>
            <w:r w:rsidRPr="00987B20">
              <w:t>7</w:t>
            </w:r>
            <w:r w:rsidR="00F65AE3">
              <w:t>8</w:t>
            </w:r>
          </w:p>
        </w:tc>
      </w:tr>
      <w:tr w:rsidR="00665091" w:rsidRPr="00BE6212" w14:paraId="35191737" w14:textId="77777777" w:rsidTr="00AC6659">
        <w:trPr>
          <w:trHeight w:val="541"/>
        </w:trPr>
        <w:tc>
          <w:tcPr>
            <w:tcW w:w="1899" w:type="dxa"/>
            <w:tcBorders>
              <w:top w:val="single" w:sz="4" w:space="0" w:color="auto"/>
              <w:left w:val="single" w:sz="4" w:space="0" w:color="auto"/>
              <w:bottom w:val="single" w:sz="4" w:space="0" w:color="auto"/>
              <w:right w:val="single" w:sz="4" w:space="0" w:color="auto"/>
            </w:tcBorders>
            <w:hideMark/>
          </w:tcPr>
          <w:p w14:paraId="573DDE0C" w14:textId="77777777" w:rsidR="00665091" w:rsidRPr="00987B20" w:rsidRDefault="00665091" w:rsidP="00BB067D">
            <w:pPr>
              <w:jc w:val="center"/>
            </w:pPr>
            <w:r w:rsidRPr="00987B20">
              <w:t>Английский язык</w:t>
            </w:r>
          </w:p>
        </w:tc>
        <w:tc>
          <w:tcPr>
            <w:tcW w:w="1896" w:type="dxa"/>
            <w:tcBorders>
              <w:top w:val="single" w:sz="4" w:space="0" w:color="auto"/>
              <w:left w:val="single" w:sz="4" w:space="0" w:color="auto"/>
              <w:bottom w:val="single" w:sz="4" w:space="0" w:color="auto"/>
              <w:right w:val="single" w:sz="4" w:space="0" w:color="auto"/>
            </w:tcBorders>
            <w:hideMark/>
          </w:tcPr>
          <w:p w14:paraId="7B7C5C14" w14:textId="77777777" w:rsidR="00665091" w:rsidRPr="00987B20" w:rsidRDefault="00665091" w:rsidP="00BB067D">
            <w:pPr>
              <w:jc w:val="center"/>
            </w:pPr>
            <w:r w:rsidRPr="00987B20">
              <w:t>66</w:t>
            </w:r>
          </w:p>
        </w:tc>
        <w:tc>
          <w:tcPr>
            <w:tcW w:w="1794" w:type="dxa"/>
            <w:tcBorders>
              <w:top w:val="single" w:sz="4" w:space="0" w:color="auto"/>
              <w:left w:val="single" w:sz="4" w:space="0" w:color="auto"/>
              <w:bottom w:val="single" w:sz="4" w:space="0" w:color="auto"/>
              <w:right w:val="single" w:sz="4" w:space="0" w:color="auto"/>
            </w:tcBorders>
            <w:hideMark/>
          </w:tcPr>
          <w:p w14:paraId="6CE576C8" w14:textId="77777777" w:rsidR="00665091" w:rsidRPr="00987B20" w:rsidRDefault="00665091" w:rsidP="00BB067D">
            <w:pPr>
              <w:jc w:val="center"/>
            </w:pPr>
            <w:r w:rsidRPr="00987B20">
              <w:t>63</w:t>
            </w:r>
          </w:p>
        </w:tc>
        <w:tc>
          <w:tcPr>
            <w:tcW w:w="1590" w:type="dxa"/>
            <w:tcBorders>
              <w:top w:val="single" w:sz="4" w:space="0" w:color="auto"/>
              <w:left w:val="single" w:sz="4" w:space="0" w:color="auto"/>
              <w:bottom w:val="single" w:sz="4" w:space="0" w:color="auto"/>
              <w:right w:val="single" w:sz="4" w:space="0" w:color="auto"/>
            </w:tcBorders>
            <w:hideMark/>
          </w:tcPr>
          <w:p w14:paraId="3A0AB8E3" w14:textId="77777777" w:rsidR="00665091" w:rsidRPr="00987B20" w:rsidRDefault="00665091" w:rsidP="00BB067D">
            <w:pPr>
              <w:jc w:val="center"/>
            </w:pPr>
            <w:r w:rsidRPr="00987B20">
              <w:t>65</w:t>
            </w:r>
          </w:p>
        </w:tc>
        <w:tc>
          <w:tcPr>
            <w:tcW w:w="1491" w:type="dxa"/>
            <w:tcBorders>
              <w:top w:val="single" w:sz="4" w:space="0" w:color="auto"/>
              <w:left w:val="single" w:sz="4" w:space="0" w:color="auto"/>
              <w:bottom w:val="single" w:sz="4" w:space="0" w:color="auto"/>
              <w:right w:val="single" w:sz="4" w:space="0" w:color="auto"/>
            </w:tcBorders>
          </w:tcPr>
          <w:p w14:paraId="4863BB66" w14:textId="77777777" w:rsidR="00665091" w:rsidRPr="00987B20" w:rsidRDefault="00665091" w:rsidP="00BB067D">
            <w:pPr>
              <w:jc w:val="center"/>
            </w:pPr>
            <w:r w:rsidRPr="00987B20">
              <w:t>68</w:t>
            </w:r>
          </w:p>
        </w:tc>
      </w:tr>
    </w:tbl>
    <w:p w14:paraId="1E9C66AF" w14:textId="77777777" w:rsidR="00665091" w:rsidRPr="00BE6212" w:rsidRDefault="00665091" w:rsidP="00665091">
      <w:pPr>
        <w:tabs>
          <w:tab w:val="left" w:pos="1688"/>
          <w:tab w:val="center" w:pos="4770"/>
        </w:tabs>
        <w:jc w:val="center"/>
        <w:rPr>
          <w:b/>
          <w:sz w:val="28"/>
          <w:szCs w:val="28"/>
        </w:rPr>
      </w:pPr>
    </w:p>
    <w:p w14:paraId="711C08E9" w14:textId="77777777" w:rsidR="00665091" w:rsidRDefault="00665091" w:rsidP="00665091">
      <w:pPr>
        <w:rPr>
          <w:sz w:val="28"/>
          <w:szCs w:val="28"/>
        </w:rPr>
      </w:pPr>
    </w:p>
    <w:p w14:paraId="5B8EBB78" w14:textId="77777777" w:rsidR="00665091" w:rsidRDefault="00665091" w:rsidP="00665091">
      <w:pPr>
        <w:jc w:val="center"/>
        <w:rPr>
          <w:sz w:val="28"/>
          <w:szCs w:val="28"/>
        </w:rPr>
      </w:pPr>
      <w:r>
        <w:rPr>
          <w:noProof/>
          <w:sz w:val="28"/>
          <w:szCs w:val="28"/>
        </w:rPr>
        <w:drawing>
          <wp:inline distT="0" distB="0" distL="0" distR="0" wp14:anchorId="6A283736" wp14:editId="23DAFE97">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BAC8EF" w14:textId="77777777" w:rsidR="00665091" w:rsidRDefault="00665091" w:rsidP="00665091">
      <w:pPr>
        <w:jc w:val="center"/>
        <w:rPr>
          <w:sz w:val="28"/>
          <w:szCs w:val="28"/>
        </w:rPr>
      </w:pPr>
    </w:p>
    <w:p w14:paraId="51BB203C" w14:textId="77777777" w:rsidR="00665091" w:rsidRDefault="00665091" w:rsidP="00665091">
      <w:pPr>
        <w:jc w:val="center"/>
        <w:rPr>
          <w:sz w:val="28"/>
          <w:szCs w:val="28"/>
        </w:rPr>
      </w:pPr>
    </w:p>
    <w:p w14:paraId="12D08C78" w14:textId="77777777" w:rsidR="00665091" w:rsidRPr="00BE6212" w:rsidRDefault="00665091" w:rsidP="00665091">
      <w:pPr>
        <w:jc w:val="center"/>
        <w:rPr>
          <w:sz w:val="28"/>
          <w:szCs w:val="28"/>
        </w:rPr>
      </w:pPr>
      <w:r w:rsidRPr="00BE6212">
        <w:rPr>
          <w:sz w:val="28"/>
          <w:szCs w:val="28"/>
        </w:rPr>
        <w:t>Показатель  результативности  обучения</w:t>
      </w:r>
    </w:p>
    <w:p w14:paraId="65A995EF" w14:textId="77777777" w:rsidR="00665091" w:rsidRPr="00BE6212" w:rsidRDefault="00665091" w:rsidP="00665091">
      <w:pPr>
        <w:jc w:val="center"/>
        <w:rPr>
          <w:sz w:val="28"/>
          <w:szCs w:val="28"/>
        </w:rPr>
      </w:pPr>
      <w:r w:rsidRPr="00BE6212">
        <w:rPr>
          <w:sz w:val="28"/>
          <w:szCs w:val="28"/>
        </w:rPr>
        <w:t>учителей-предметников (%) за 2020-2021 учебный  год</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126"/>
        <w:gridCol w:w="709"/>
        <w:gridCol w:w="708"/>
        <w:gridCol w:w="851"/>
        <w:gridCol w:w="1066"/>
        <w:gridCol w:w="1134"/>
      </w:tblGrid>
      <w:tr w:rsidR="00665091" w:rsidRPr="00BE6212" w14:paraId="3EE2936E" w14:textId="77777777" w:rsidTr="00BB067D">
        <w:trPr>
          <w:trHeight w:val="243"/>
        </w:trPr>
        <w:tc>
          <w:tcPr>
            <w:tcW w:w="2336" w:type="dxa"/>
            <w:tcBorders>
              <w:top w:val="single" w:sz="4" w:space="0" w:color="auto"/>
              <w:left w:val="single" w:sz="4" w:space="0" w:color="auto"/>
              <w:bottom w:val="single" w:sz="4" w:space="0" w:color="auto"/>
              <w:right w:val="single" w:sz="4" w:space="0" w:color="auto"/>
            </w:tcBorders>
            <w:hideMark/>
          </w:tcPr>
          <w:p w14:paraId="35E9D076" w14:textId="77777777" w:rsidR="00665091" w:rsidRPr="00987B20" w:rsidRDefault="00665091" w:rsidP="00BB067D">
            <w:pPr>
              <w:spacing w:line="276" w:lineRule="auto"/>
              <w:jc w:val="both"/>
              <w:rPr>
                <w:lang w:eastAsia="en-US"/>
              </w:rPr>
            </w:pPr>
            <w:r w:rsidRPr="00987B20">
              <w:rPr>
                <w:lang w:eastAsia="en-US"/>
              </w:rPr>
              <w:t>Ф.И.О.</w:t>
            </w:r>
          </w:p>
        </w:tc>
        <w:tc>
          <w:tcPr>
            <w:tcW w:w="2126" w:type="dxa"/>
            <w:tcBorders>
              <w:top w:val="single" w:sz="4" w:space="0" w:color="auto"/>
              <w:left w:val="single" w:sz="4" w:space="0" w:color="auto"/>
              <w:bottom w:val="single" w:sz="4" w:space="0" w:color="auto"/>
              <w:right w:val="single" w:sz="4" w:space="0" w:color="auto"/>
            </w:tcBorders>
            <w:hideMark/>
          </w:tcPr>
          <w:p w14:paraId="65EF0227" w14:textId="77777777" w:rsidR="00665091" w:rsidRPr="00987B20" w:rsidRDefault="00665091" w:rsidP="00BB067D">
            <w:pPr>
              <w:spacing w:line="276" w:lineRule="auto"/>
              <w:jc w:val="both"/>
              <w:rPr>
                <w:lang w:eastAsia="en-US"/>
              </w:rPr>
            </w:pPr>
            <w:r w:rsidRPr="00987B20">
              <w:rPr>
                <w:lang w:eastAsia="en-US"/>
              </w:rPr>
              <w:t>Предмет</w:t>
            </w:r>
          </w:p>
        </w:tc>
        <w:tc>
          <w:tcPr>
            <w:tcW w:w="709" w:type="dxa"/>
            <w:tcBorders>
              <w:top w:val="single" w:sz="4" w:space="0" w:color="auto"/>
              <w:left w:val="single" w:sz="4" w:space="0" w:color="auto"/>
              <w:bottom w:val="single" w:sz="4" w:space="0" w:color="auto"/>
              <w:right w:val="single" w:sz="4" w:space="0" w:color="auto"/>
            </w:tcBorders>
            <w:hideMark/>
          </w:tcPr>
          <w:p w14:paraId="1D32705B" w14:textId="77777777" w:rsidR="00665091" w:rsidRPr="00987B20" w:rsidRDefault="00665091" w:rsidP="00BB067D">
            <w:pPr>
              <w:spacing w:line="276" w:lineRule="auto"/>
              <w:jc w:val="both"/>
              <w:rPr>
                <w:lang w:eastAsia="en-US"/>
              </w:rPr>
            </w:pPr>
            <w:r w:rsidRPr="00987B20">
              <w:rPr>
                <w:lang w:eastAsia="en-US"/>
              </w:rPr>
              <w:t>1  ч</w:t>
            </w:r>
          </w:p>
        </w:tc>
        <w:tc>
          <w:tcPr>
            <w:tcW w:w="708" w:type="dxa"/>
            <w:tcBorders>
              <w:top w:val="single" w:sz="4" w:space="0" w:color="auto"/>
              <w:left w:val="single" w:sz="4" w:space="0" w:color="auto"/>
              <w:bottom w:val="single" w:sz="4" w:space="0" w:color="auto"/>
              <w:right w:val="single" w:sz="4" w:space="0" w:color="auto"/>
            </w:tcBorders>
            <w:hideMark/>
          </w:tcPr>
          <w:p w14:paraId="330D12E6" w14:textId="77777777" w:rsidR="00665091" w:rsidRPr="00987B20" w:rsidRDefault="00665091" w:rsidP="00BB067D">
            <w:pPr>
              <w:spacing w:line="276" w:lineRule="auto"/>
              <w:jc w:val="both"/>
              <w:rPr>
                <w:lang w:eastAsia="en-US"/>
              </w:rPr>
            </w:pPr>
            <w:r w:rsidRPr="00987B20">
              <w:rPr>
                <w:lang w:eastAsia="en-US"/>
              </w:rPr>
              <w:t>2  ч</w:t>
            </w:r>
          </w:p>
        </w:tc>
        <w:tc>
          <w:tcPr>
            <w:tcW w:w="851" w:type="dxa"/>
            <w:tcBorders>
              <w:top w:val="single" w:sz="4" w:space="0" w:color="auto"/>
              <w:left w:val="single" w:sz="4" w:space="0" w:color="auto"/>
              <w:bottom w:val="single" w:sz="4" w:space="0" w:color="auto"/>
              <w:right w:val="single" w:sz="4" w:space="0" w:color="auto"/>
            </w:tcBorders>
            <w:hideMark/>
          </w:tcPr>
          <w:p w14:paraId="179AD21B" w14:textId="77777777" w:rsidR="00665091" w:rsidRPr="00987B20" w:rsidRDefault="00665091" w:rsidP="00BB067D">
            <w:pPr>
              <w:spacing w:line="276" w:lineRule="auto"/>
              <w:jc w:val="both"/>
              <w:rPr>
                <w:lang w:eastAsia="en-US"/>
              </w:rPr>
            </w:pPr>
            <w:r w:rsidRPr="00987B20">
              <w:rPr>
                <w:lang w:eastAsia="en-US"/>
              </w:rPr>
              <w:t>3  ч</w:t>
            </w:r>
          </w:p>
        </w:tc>
        <w:tc>
          <w:tcPr>
            <w:tcW w:w="1066" w:type="dxa"/>
            <w:tcBorders>
              <w:top w:val="single" w:sz="4" w:space="0" w:color="auto"/>
              <w:left w:val="single" w:sz="4" w:space="0" w:color="auto"/>
              <w:bottom w:val="single" w:sz="4" w:space="0" w:color="auto"/>
              <w:right w:val="single" w:sz="4" w:space="0" w:color="auto"/>
            </w:tcBorders>
            <w:hideMark/>
          </w:tcPr>
          <w:p w14:paraId="297B1367" w14:textId="77777777" w:rsidR="00665091" w:rsidRPr="00987B20" w:rsidRDefault="00665091" w:rsidP="00BB067D">
            <w:pPr>
              <w:spacing w:line="276" w:lineRule="auto"/>
              <w:jc w:val="both"/>
              <w:rPr>
                <w:lang w:eastAsia="en-US"/>
              </w:rPr>
            </w:pPr>
            <w:r w:rsidRPr="00987B20">
              <w:rPr>
                <w:lang w:eastAsia="en-US"/>
              </w:rPr>
              <w:t>4 ч</w:t>
            </w:r>
          </w:p>
        </w:tc>
        <w:tc>
          <w:tcPr>
            <w:tcW w:w="1134" w:type="dxa"/>
            <w:tcBorders>
              <w:top w:val="single" w:sz="4" w:space="0" w:color="auto"/>
              <w:left w:val="single" w:sz="4" w:space="0" w:color="auto"/>
              <w:bottom w:val="single" w:sz="4" w:space="0" w:color="auto"/>
              <w:right w:val="single" w:sz="4" w:space="0" w:color="auto"/>
            </w:tcBorders>
            <w:hideMark/>
          </w:tcPr>
          <w:p w14:paraId="71A415BB" w14:textId="77777777" w:rsidR="00665091" w:rsidRPr="00987B20" w:rsidRDefault="00665091" w:rsidP="00BB067D">
            <w:pPr>
              <w:spacing w:line="276" w:lineRule="auto"/>
              <w:jc w:val="both"/>
              <w:rPr>
                <w:lang w:eastAsia="en-US"/>
              </w:rPr>
            </w:pPr>
            <w:r>
              <w:rPr>
                <w:lang w:eastAsia="en-US"/>
              </w:rPr>
              <w:t xml:space="preserve">за </w:t>
            </w:r>
            <w:r w:rsidRPr="00987B20">
              <w:rPr>
                <w:lang w:eastAsia="en-US"/>
              </w:rPr>
              <w:t>год</w:t>
            </w:r>
          </w:p>
        </w:tc>
      </w:tr>
      <w:tr w:rsidR="00665091" w:rsidRPr="00BE6212" w14:paraId="72F8A7BB" w14:textId="77777777" w:rsidTr="00BB067D">
        <w:trPr>
          <w:trHeight w:val="644"/>
        </w:trPr>
        <w:tc>
          <w:tcPr>
            <w:tcW w:w="2336" w:type="dxa"/>
            <w:tcBorders>
              <w:top w:val="single" w:sz="4" w:space="0" w:color="auto"/>
              <w:left w:val="single" w:sz="4" w:space="0" w:color="auto"/>
              <w:bottom w:val="single" w:sz="4" w:space="0" w:color="auto"/>
              <w:right w:val="single" w:sz="4" w:space="0" w:color="auto"/>
            </w:tcBorders>
            <w:hideMark/>
          </w:tcPr>
          <w:p w14:paraId="153EBD67" w14:textId="33A77243" w:rsidR="00665091" w:rsidRPr="00987B20" w:rsidRDefault="00087D5F" w:rsidP="00BB067D">
            <w:pPr>
              <w:spacing w:line="276" w:lineRule="auto"/>
              <w:jc w:val="both"/>
              <w:rPr>
                <w:lang w:eastAsia="en-US"/>
              </w:rPr>
            </w:pPr>
            <w:r>
              <w:rPr>
                <w:lang w:eastAsia="en-US"/>
              </w:rPr>
              <w:t xml:space="preserve">Аскер </w:t>
            </w:r>
            <w:proofErr w:type="spellStart"/>
            <w:r>
              <w:rPr>
                <w:lang w:eastAsia="en-US"/>
              </w:rPr>
              <w:t>Куралай</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2F4D51D" w14:textId="77777777" w:rsidR="00665091" w:rsidRPr="00987B20" w:rsidRDefault="00665091" w:rsidP="00BB067D">
            <w:pPr>
              <w:spacing w:line="276" w:lineRule="auto"/>
              <w:jc w:val="both"/>
              <w:rPr>
                <w:lang w:eastAsia="en-US"/>
              </w:rPr>
            </w:pPr>
            <w:r w:rsidRPr="00987B20">
              <w:rPr>
                <w:lang w:eastAsia="en-US"/>
              </w:rPr>
              <w:t>казахский язык и</w:t>
            </w:r>
          </w:p>
          <w:p w14:paraId="25A071F5" w14:textId="77777777" w:rsidR="00665091" w:rsidRPr="00987B20" w:rsidRDefault="00665091" w:rsidP="00BB067D">
            <w:pPr>
              <w:spacing w:line="276" w:lineRule="auto"/>
              <w:jc w:val="both"/>
              <w:rPr>
                <w:lang w:eastAsia="en-US"/>
              </w:rPr>
            </w:pPr>
            <w:r w:rsidRPr="00987B20">
              <w:rPr>
                <w:lang w:eastAsia="en-US"/>
              </w:rPr>
              <w:t>литература</w:t>
            </w:r>
          </w:p>
        </w:tc>
        <w:tc>
          <w:tcPr>
            <w:tcW w:w="709" w:type="dxa"/>
            <w:tcBorders>
              <w:top w:val="single" w:sz="4" w:space="0" w:color="auto"/>
              <w:left w:val="single" w:sz="4" w:space="0" w:color="auto"/>
              <w:bottom w:val="single" w:sz="4" w:space="0" w:color="auto"/>
              <w:right w:val="single" w:sz="4" w:space="0" w:color="auto"/>
            </w:tcBorders>
          </w:tcPr>
          <w:p w14:paraId="1740953B" w14:textId="77777777" w:rsidR="00665091" w:rsidRPr="00987B20" w:rsidRDefault="00665091" w:rsidP="00BB067D">
            <w:pPr>
              <w:spacing w:line="276" w:lineRule="auto"/>
              <w:jc w:val="both"/>
              <w:rPr>
                <w:lang w:eastAsia="en-US"/>
              </w:rPr>
            </w:pPr>
            <w:r w:rsidRPr="00987B20">
              <w:rPr>
                <w:lang w:eastAsia="en-US"/>
              </w:rPr>
              <w:t>68</w:t>
            </w:r>
          </w:p>
        </w:tc>
        <w:tc>
          <w:tcPr>
            <w:tcW w:w="708" w:type="dxa"/>
            <w:tcBorders>
              <w:top w:val="single" w:sz="4" w:space="0" w:color="auto"/>
              <w:left w:val="single" w:sz="4" w:space="0" w:color="auto"/>
              <w:bottom w:val="single" w:sz="4" w:space="0" w:color="auto"/>
              <w:right w:val="single" w:sz="4" w:space="0" w:color="auto"/>
            </w:tcBorders>
          </w:tcPr>
          <w:p w14:paraId="23A9A804" w14:textId="77777777" w:rsidR="00665091" w:rsidRPr="00987B20" w:rsidRDefault="00665091" w:rsidP="00BB067D">
            <w:pPr>
              <w:spacing w:line="276" w:lineRule="auto"/>
              <w:jc w:val="both"/>
              <w:rPr>
                <w:lang w:eastAsia="en-US"/>
              </w:rPr>
            </w:pPr>
            <w:r w:rsidRPr="00987B20">
              <w:rPr>
                <w:lang w:eastAsia="en-US"/>
              </w:rPr>
              <w:t>68</w:t>
            </w:r>
          </w:p>
        </w:tc>
        <w:tc>
          <w:tcPr>
            <w:tcW w:w="851" w:type="dxa"/>
            <w:tcBorders>
              <w:top w:val="single" w:sz="4" w:space="0" w:color="auto"/>
              <w:left w:val="single" w:sz="4" w:space="0" w:color="auto"/>
              <w:bottom w:val="single" w:sz="4" w:space="0" w:color="auto"/>
              <w:right w:val="single" w:sz="4" w:space="0" w:color="auto"/>
            </w:tcBorders>
          </w:tcPr>
          <w:p w14:paraId="3E9F620B" w14:textId="77777777" w:rsidR="00665091" w:rsidRPr="00987B20" w:rsidRDefault="00665091" w:rsidP="00BB067D">
            <w:pPr>
              <w:spacing w:line="276" w:lineRule="auto"/>
              <w:jc w:val="both"/>
              <w:rPr>
                <w:lang w:eastAsia="en-US"/>
              </w:rPr>
            </w:pPr>
            <w:r w:rsidRPr="00987B20">
              <w:rPr>
                <w:lang w:eastAsia="en-US"/>
              </w:rPr>
              <w:t>67</w:t>
            </w:r>
          </w:p>
        </w:tc>
        <w:tc>
          <w:tcPr>
            <w:tcW w:w="1066" w:type="dxa"/>
            <w:tcBorders>
              <w:top w:val="single" w:sz="4" w:space="0" w:color="auto"/>
              <w:left w:val="single" w:sz="4" w:space="0" w:color="auto"/>
              <w:bottom w:val="single" w:sz="4" w:space="0" w:color="auto"/>
              <w:right w:val="single" w:sz="4" w:space="0" w:color="auto"/>
            </w:tcBorders>
          </w:tcPr>
          <w:p w14:paraId="03810981" w14:textId="77777777" w:rsidR="00665091" w:rsidRPr="00987B20" w:rsidRDefault="00665091" w:rsidP="00BB067D">
            <w:pPr>
              <w:spacing w:line="276" w:lineRule="auto"/>
              <w:jc w:val="both"/>
              <w:rPr>
                <w:lang w:eastAsia="en-US"/>
              </w:rPr>
            </w:pPr>
            <w:r w:rsidRPr="00987B20">
              <w:rPr>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0856549C" w14:textId="77777777" w:rsidR="00665091" w:rsidRPr="00987B20" w:rsidRDefault="00665091" w:rsidP="00BB067D">
            <w:pPr>
              <w:spacing w:line="276" w:lineRule="auto"/>
              <w:jc w:val="both"/>
              <w:rPr>
                <w:lang w:eastAsia="en-US"/>
              </w:rPr>
            </w:pPr>
            <w:r w:rsidRPr="00987B20">
              <w:rPr>
                <w:lang w:eastAsia="en-US"/>
              </w:rPr>
              <w:t>66</w:t>
            </w:r>
          </w:p>
        </w:tc>
      </w:tr>
      <w:tr w:rsidR="00665091" w:rsidRPr="00BE6212" w14:paraId="4ADE6951" w14:textId="77777777" w:rsidTr="00BB067D">
        <w:trPr>
          <w:trHeight w:val="191"/>
        </w:trPr>
        <w:tc>
          <w:tcPr>
            <w:tcW w:w="2336" w:type="dxa"/>
            <w:tcBorders>
              <w:top w:val="single" w:sz="4" w:space="0" w:color="auto"/>
              <w:left w:val="single" w:sz="4" w:space="0" w:color="auto"/>
              <w:bottom w:val="single" w:sz="4" w:space="0" w:color="auto"/>
              <w:right w:val="single" w:sz="4" w:space="0" w:color="auto"/>
            </w:tcBorders>
            <w:hideMark/>
          </w:tcPr>
          <w:p w14:paraId="4847A094" w14:textId="5DDC258C" w:rsidR="00665091" w:rsidRPr="00987B20" w:rsidRDefault="00087D5F" w:rsidP="00BB067D">
            <w:pPr>
              <w:spacing w:line="276" w:lineRule="auto"/>
              <w:jc w:val="both"/>
              <w:rPr>
                <w:lang w:eastAsia="en-US"/>
              </w:rPr>
            </w:pPr>
            <w:proofErr w:type="spellStart"/>
            <w:r>
              <w:rPr>
                <w:lang w:eastAsia="en-US"/>
              </w:rPr>
              <w:t>Бисолтан</w:t>
            </w:r>
            <w:proofErr w:type="spellEnd"/>
            <w:r>
              <w:rPr>
                <w:lang w:eastAsia="en-US"/>
              </w:rPr>
              <w:t xml:space="preserve"> </w:t>
            </w:r>
            <w:proofErr w:type="spellStart"/>
            <w:r>
              <w:rPr>
                <w:lang w:eastAsia="en-US"/>
              </w:rPr>
              <w:t>Парида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EE81A1D" w14:textId="77777777" w:rsidR="00665091" w:rsidRPr="00987B20" w:rsidRDefault="00665091" w:rsidP="00BB067D">
            <w:pPr>
              <w:spacing w:line="276" w:lineRule="auto"/>
              <w:jc w:val="both"/>
              <w:rPr>
                <w:lang w:eastAsia="en-US"/>
              </w:rPr>
            </w:pPr>
            <w:r w:rsidRPr="00987B20">
              <w:rPr>
                <w:lang w:eastAsia="en-US"/>
              </w:rPr>
              <w:t>казахский язык</w:t>
            </w:r>
            <w:r w:rsidRPr="00987B20">
              <w:rPr>
                <w:lang w:val="en-US" w:eastAsia="en-US"/>
              </w:rPr>
              <w:t xml:space="preserve"> </w:t>
            </w:r>
            <w:r w:rsidRPr="00987B20">
              <w:rPr>
                <w:lang w:eastAsia="en-US"/>
              </w:rPr>
              <w:t xml:space="preserve"> и  литература</w:t>
            </w:r>
          </w:p>
        </w:tc>
        <w:tc>
          <w:tcPr>
            <w:tcW w:w="709" w:type="dxa"/>
            <w:tcBorders>
              <w:top w:val="single" w:sz="4" w:space="0" w:color="auto"/>
              <w:left w:val="single" w:sz="4" w:space="0" w:color="auto"/>
              <w:bottom w:val="single" w:sz="4" w:space="0" w:color="auto"/>
              <w:right w:val="single" w:sz="4" w:space="0" w:color="auto"/>
            </w:tcBorders>
          </w:tcPr>
          <w:p w14:paraId="293ECE43" w14:textId="399BE882" w:rsidR="00665091" w:rsidRPr="00987B20" w:rsidRDefault="00703B0E" w:rsidP="00BB067D">
            <w:pPr>
              <w:spacing w:line="276" w:lineRule="auto"/>
              <w:jc w:val="both"/>
              <w:rPr>
                <w:lang w:eastAsia="en-US"/>
              </w:rPr>
            </w:pPr>
            <w:r>
              <w:rPr>
                <w:lang w:eastAsia="en-US"/>
              </w:rPr>
              <w:t>7</w:t>
            </w:r>
            <w:r w:rsidR="00665091" w:rsidRPr="00987B20">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697BA067" w14:textId="2D20E041" w:rsidR="00665091" w:rsidRPr="00987B20" w:rsidRDefault="00703B0E" w:rsidP="00BB067D">
            <w:pPr>
              <w:spacing w:line="276" w:lineRule="auto"/>
              <w:jc w:val="both"/>
              <w:rPr>
                <w:lang w:eastAsia="en-US"/>
              </w:rPr>
            </w:pPr>
            <w:r>
              <w:rPr>
                <w:lang w:eastAsia="en-US"/>
              </w:rPr>
              <w:t>7</w:t>
            </w:r>
            <w:r w:rsidR="00665091" w:rsidRPr="00987B20">
              <w:rPr>
                <w:lang w:eastAsia="en-US"/>
              </w:rPr>
              <w:t>1</w:t>
            </w:r>
          </w:p>
        </w:tc>
        <w:tc>
          <w:tcPr>
            <w:tcW w:w="851" w:type="dxa"/>
            <w:tcBorders>
              <w:top w:val="single" w:sz="4" w:space="0" w:color="auto"/>
              <w:left w:val="single" w:sz="4" w:space="0" w:color="auto"/>
              <w:bottom w:val="single" w:sz="4" w:space="0" w:color="auto"/>
              <w:right w:val="single" w:sz="4" w:space="0" w:color="auto"/>
            </w:tcBorders>
          </w:tcPr>
          <w:p w14:paraId="46C574DF" w14:textId="1D0D3B6F" w:rsidR="00665091" w:rsidRPr="00987B20" w:rsidRDefault="00703B0E" w:rsidP="00BB067D">
            <w:pPr>
              <w:spacing w:line="276" w:lineRule="auto"/>
              <w:jc w:val="both"/>
              <w:rPr>
                <w:lang w:eastAsia="en-US"/>
              </w:rPr>
            </w:pPr>
            <w:r>
              <w:rPr>
                <w:lang w:eastAsia="en-US"/>
              </w:rPr>
              <w:t>7</w:t>
            </w:r>
            <w:r w:rsidR="00665091" w:rsidRPr="00987B20">
              <w:rPr>
                <w:lang w:eastAsia="en-US"/>
              </w:rPr>
              <w:t>9</w:t>
            </w:r>
          </w:p>
        </w:tc>
        <w:tc>
          <w:tcPr>
            <w:tcW w:w="1066" w:type="dxa"/>
            <w:tcBorders>
              <w:top w:val="single" w:sz="4" w:space="0" w:color="auto"/>
              <w:left w:val="single" w:sz="4" w:space="0" w:color="auto"/>
              <w:bottom w:val="single" w:sz="4" w:space="0" w:color="auto"/>
              <w:right w:val="single" w:sz="4" w:space="0" w:color="auto"/>
            </w:tcBorders>
          </w:tcPr>
          <w:p w14:paraId="2021669B" w14:textId="68AB9AE9" w:rsidR="00665091" w:rsidRPr="00987B20" w:rsidRDefault="00703B0E" w:rsidP="00BB067D">
            <w:pPr>
              <w:spacing w:line="276" w:lineRule="auto"/>
              <w:jc w:val="both"/>
              <w:rPr>
                <w:lang w:eastAsia="en-US"/>
              </w:rPr>
            </w:pPr>
            <w:r>
              <w:rPr>
                <w:lang w:eastAsia="en-US"/>
              </w:rPr>
              <w:t>8</w:t>
            </w:r>
            <w:r w:rsidR="00665091" w:rsidRPr="00987B20">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3C6A08BF" w14:textId="59BD10AC" w:rsidR="00665091" w:rsidRPr="00987B20" w:rsidRDefault="00703B0E" w:rsidP="00BB067D">
            <w:pPr>
              <w:spacing w:line="276" w:lineRule="auto"/>
              <w:jc w:val="both"/>
              <w:rPr>
                <w:lang w:eastAsia="en-US"/>
              </w:rPr>
            </w:pPr>
            <w:r>
              <w:rPr>
                <w:lang w:eastAsia="en-US"/>
              </w:rPr>
              <w:t>7</w:t>
            </w:r>
            <w:r w:rsidR="00665091" w:rsidRPr="00987B20">
              <w:rPr>
                <w:lang w:eastAsia="en-US"/>
              </w:rPr>
              <w:t>6</w:t>
            </w:r>
          </w:p>
        </w:tc>
      </w:tr>
      <w:tr w:rsidR="00665091" w:rsidRPr="00BE6212" w14:paraId="4049CC11" w14:textId="77777777" w:rsidTr="00BB067D">
        <w:trPr>
          <w:trHeight w:val="191"/>
        </w:trPr>
        <w:tc>
          <w:tcPr>
            <w:tcW w:w="2336" w:type="dxa"/>
            <w:vMerge w:val="restart"/>
            <w:tcBorders>
              <w:top w:val="single" w:sz="4" w:space="0" w:color="auto"/>
              <w:left w:val="single" w:sz="4" w:space="0" w:color="auto"/>
              <w:right w:val="single" w:sz="4" w:space="0" w:color="auto"/>
            </w:tcBorders>
          </w:tcPr>
          <w:p w14:paraId="517B31C6" w14:textId="1DFAF76B" w:rsidR="00665091" w:rsidRPr="00987B20" w:rsidRDefault="00087D5F" w:rsidP="00BB067D">
            <w:pPr>
              <w:spacing w:line="276" w:lineRule="auto"/>
              <w:jc w:val="both"/>
              <w:rPr>
                <w:lang w:eastAsia="en-US"/>
              </w:rPr>
            </w:pPr>
            <w:proofErr w:type="spellStart"/>
            <w:r>
              <w:rPr>
                <w:lang w:eastAsia="en-US"/>
              </w:rPr>
              <w:t>Шаривхан</w:t>
            </w:r>
            <w:proofErr w:type="spellEnd"/>
            <w:r>
              <w:rPr>
                <w:lang w:eastAsia="en-US"/>
              </w:rPr>
              <w:t xml:space="preserve"> </w:t>
            </w:r>
            <w:proofErr w:type="spellStart"/>
            <w:r>
              <w:rPr>
                <w:lang w:eastAsia="en-US"/>
              </w:rPr>
              <w:t>Алтынсауле</w:t>
            </w:r>
            <w:proofErr w:type="spellEnd"/>
          </w:p>
        </w:tc>
        <w:tc>
          <w:tcPr>
            <w:tcW w:w="2126" w:type="dxa"/>
            <w:tcBorders>
              <w:top w:val="single" w:sz="4" w:space="0" w:color="auto"/>
              <w:left w:val="single" w:sz="4" w:space="0" w:color="auto"/>
              <w:bottom w:val="single" w:sz="4" w:space="0" w:color="auto"/>
              <w:right w:val="single" w:sz="4" w:space="0" w:color="auto"/>
            </w:tcBorders>
          </w:tcPr>
          <w:p w14:paraId="7E31619A" w14:textId="77777777" w:rsidR="00665091" w:rsidRPr="00987B20" w:rsidRDefault="00665091" w:rsidP="00BB067D">
            <w:pPr>
              <w:spacing w:line="276" w:lineRule="auto"/>
              <w:jc w:val="both"/>
              <w:rPr>
                <w:lang w:eastAsia="en-US"/>
              </w:rPr>
            </w:pPr>
            <w:r w:rsidRPr="00987B20">
              <w:rPr>
                <w:lang w:eastAsia="en-US"/>
              </w:rPr>
              <w:t xml:space="preserve">история  </w:t>
            </w:r>
            <w:proofErr w:type="spellStart"/>
            <w:r w:rsidRPr="00987B20">
              <w:rPr>
                <w:lang w:eastAsia="en-US"/>
              </w:rPr>
              <w:t>Казахст</w:t>
            </w:r>
            <w:proofErr w:type="spellEnd"/>
          </w:p>
        </w:tc>
        <w:tc>
          <w:tcPr>
            <w:tcW w:w="709" w:type="dxa"/>
            <w:tcBorders>
              <w:top w:val="single" w:sz="4" w:space="0" w:color="auto"/>
              <w:left w:val="single" w:sz="4" w:space="0" w:color="auto"/>
              <w:bottom w:val="single" w:sz="4" w:space="0" w:color="auto"/>
              <w:right w:val="single" w:sz="4" w:space="0" w:color="auto"/>
            </w:tcBorders>
          </w:tcPr>
          <w:p w14:paraId="477A47A2" w14:textId="36D694C4" w:rsidR="00665091" w:rsidRPr="00987B20" w:rsidRDefault="00A31D9B" w:rsidP="00BB067D">
            <w:pPr>
              <w:spacing w:line="276" w:lineRule="auto"/>
              <w:jc w:val="both"/>
              <w:rPr>
                <w:lang w:eastAsia="en-US"/>
              </w:rPr>
            </w:pPr>
            <w:r>
              <w:rPr>
                <w:lang w:eastAsia="en-US"/>
              </w:rPr>
              <w:t>41</w:t>
            </w:r>
          </w:p>
        </w:tc>
        <w:tc>
          <w:tcPr>
            <w:tcW w:w="708" w:type="dxa"/>
            <w:tcBorders>
              <w:top w:val="single" w:sz="4" w:space="0" w:color="auto"/>
              <w:left w:val="single" w:sz="4" w:space="0" w:color="auto"/>
              <w:bottom w:val="single" w:sz="4" w:space="0" w:color="auto"/>
              <w:right w:val="single" w:sz="4" w:space="0" w:color="auto"/>
            </w:tcBorders>
          </w:tcPr>
          <w:p w14:paraId="391AE0E7" w14:textId="77777777" w:rsidR="00665091" w:rsidRPr="00987B20" w:rsidRDefault="00665091" w:rsidP="00BB067D">
            <w:pPr>
              <w:spacing w:line="276" w:lineRule="auto"/>
              <w:jc w:val="both"/>
              <w:rPr>
                <w:lang w:eastAsia="en-US"/>
              </w:rPr>
            </w:pPr>
            <w:r w:rsidRPr="00987B20">
              <w:rPr>
                <w:lang w:eastAsia="en-US"/>
              </w:rPr>
              <w:t>42</w:t>
            </w:r>
          </w:p>
        </w:tc>
        <w:tc>
          <w:tcPr>
            <w:tcW w:w="851" w:type="dxa"/>
            <w:tcBorders>
              <w:top w:val="single" w:sz="4" w:space="0" w:color="auto"/>
              <w:left w:val="single" w:sz="4" w:space="0" w:color="auto"/>
              <w:bottom w:val="single" w:sz="4" w:space="0" w:color="auto"/>
              <w:right w:val="single" w:sz="4" w:space="0" w:color="auto"/>
            </w:tcBorders>
          </w:tcPr>
          <w:p w14:paraId="5732C998" w14:textId="77777777" w:rsidR="00665091" w:rsidRPr="00987B20" w:rsidRDefault="00665091" w:rsidP="00BB067D">
            <w:pPr>
              <w:spacing w:line="276" w:lineRule="auto"/>
              <w:jc w:val="both"/>
              <w:rPr>
                <w:lang w:eastAsia="en-US"/>
              </w:rPr>
            </w:pPr>
            <w:r w:rsidRPr="00987B20">
              <w:rPr>
                <w:lang w:eastAsia="en-US"/>
              </w:rPr>
              <w:t>54</w:t>
            </w:r>
          </w:p>
        </w:tc>
        <w:tc>
          <w:tcPr>
            <w:tcW w:w="1066" w:type="dxa"/>
            <w:tcBorders>
              <w:top w:val="single" w:sz="4" w:space="0" w:color="auto"/>
              <w:left w:val="single" w:sz="4" w:space="0" w:color="auto"/>
              <w:bottom w:val="single" w:sz="4" w:space="0" w:color="auto"/>
              <w:right w:val="single" w:sz="4" w:space="0" w:color="auto"/>
            </w:tcBorders>
          </w:tcPr>
          <w:p w14:paraId="526CB797" w14:textId="77777777" w:rsidR="00665091" w:rsidRPr="00987B20" w:rsidRDefault="00665091" w:rsidP="00BB067D">
            <w:pPr>
              <w:spacing w:line="276" w:lineRule="auto"/>
              <w:jc w:val="both"/>
              <w:rPr>
                <w:lang w:eastAsia="en-US"/>
              </w:rPr>
            </w:pPr>
            <w:r w:rsidRPr="00987B20">
              <w:rPr>
                <w:lang w:eastAsia="en-US"/>
              </w:rPr>
              <w:t>55</w:t>
            </w:r>
          </w:p>
        </w:tc>
        <w:tc>
          <w:tcPr>
            <w:tcW w:w="1134" w:type="dxa"/>
            <w:tcBorders>
              <w:top w:val="single" w:sz="4" w:space="0" w:color="auto"/>
              <w:left w:val="single" w:sz="4" w:space="0" w:color="auto"/>
              <w:bottom w:val="single" w:sz="4" w:space="0" w:color="auto"/>
              <w:right w:val="single" w:sz="4" w:space="0" w:color="auto"/>
            </w:tcBorders>
          </w:tcPr>
          <w:p w14:paraId="2FCC00DC" w14:textId="77777777" w:rsidR="00665091" w:rsidRPr="00987B20" w:rsidRDefault="00665091" w:rsidP="00BB067D">
            <w:pPr>
              <w:spacing w:line="276" w:lineRule="auto"/>
              <w:jc w:val="both"/>
              <w:rPr>
                <w:lang w:eastAsia="en-US"/>
              </w:rPr>
            </w:pPr>
            <w:r w:rsidRPr="00987B20">
              <w:rPr>
                <w:lang w:eastAsia="en-US"/>
              </w:rPr>
              <w:t>50</w:t>
            </w:r>
          </w:p>
        </w:tc>
      </w:tr>
      <w:tr w:rsidR="00665091" w:rsidRPr="00BE6212" w14:paraId="73AAFF6C" w14:textId="77777777" w:rsidTr="00BB067D">
        <w:trPr>
          <w:trHeight w:val="191"/>
        </w:trPr>
        <w:tc>
          <w:tcPr>
            <w:tcW w:w="2336" w:type="dxa"/>
            <w:vMerge/>
            <w:tcBorders>
              <w:left w:val="single" w:sz="4" w:space="0" w:color="auto"/>
              <w:right w:val="single" w:sz="4" w:space="0" w:color="auto"/>
            </w:tcBorders>
          </w:tcPr>
          <w:p w14:paraId="6A268157" w14:textId="77777777" w:rsidR="00665091" w:rsidRPr="00987B20" w:rsidRDefault="00665091" w:rsidP="00BB067D">
            <w:pPr>
              <w:spacing w:line="27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623CC64A" w14:textId="77777777" w:rsidR="00665091" w:rsidRPr="00987B20" w:rsidRDefault="00665091" w:rsidP="00BB067D">
            <w:pPr>
              <w:spacing w:line="276" w:lineRule="auto"/>
              <w:jc w:val="both"/>
              <w:rPr>
                <w:lang w:eastAsia="en-US"/>
              </w:rPr>
            </w:pPr>
            <w:proofErr w:type="spellStart"/>
            <w:r w:rsidRPr="00987B20">
              <w:rPr>
                <w:lang w:eastAsia="en-US"/>
              </w:rPr>
              <w:t>всемир</w:t>
            </w:r>
            <w:proofErr w:type="spellEnd"/>
            <w:r w:rsidRPr="00987B20">
              <w:rPr>
                <w:lang w:eastAsia="en-US"/>
              </w:rPr>
              <w:t>. история</w:t>
            </w:r>
          </w:p>
        </w:tc>
        <w:tc>
          <w:tcPr>
            <w:tcW w:w="709" w:type="dxa"/>
            <w:tcBorders>
              <w:top w:val="single" w:sz="4" w:space="0" w:color="auto"/>
              <w:left w:val="single" w:sz="4" w:space="0" w:color="auto"/>
              <w:bottom w:val="single" w:sz="4" w:space="0" w:color="auto"/>
              <w:right w:val="single" w:sz="4" w:space="0" w:color="auto"/>
            </w:tcBorders>
          </w:tcPr>
          <w:p w14:paraId="508FDCFF"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3A1E13DB" w14:textId="77777777" w:rsidR="00665091" w:rsidRPr="00987B20" w:rsidRDefault="00665091" w:rsidP="00BB067D">
            <w:pPr>
              <w:spacing w:line="276" w:lineRule="auto"/>
              <w:jc w:val="both"/>
              <w:rPr>
                <w:lang w:eastAsia="en-US"/>
              </w:rPr>
            </w:pPr>
            <w:r w:rsidRPr="00987B20">
              <w:rPr>
                <w:lang w:eastAsia="en-US"/>
              </w:rPr>
              <w:t>42</w:t>
            </w:r>
          </w:p>
        </w:tc>
        <w:tc>
          <w:tcPr>
            <w:tcW w:w="851" w:type="dxa"/>
            <w:tcBorders>
              <w:top w:val="single" w:sz="4" w:space="0" w:color="auto"/>
              <w:left w:val="single" w:sz="4" w:space="0" w:color="auto"/>
              <w:bottom w:val="single" w:sz="4" w:space="0" w:color="auto"/>
              <w:right w:val="single" w:sz="4" w:space="0" w:color="auto"/>
            </w:tcBorders>
          </w:tcPr>
          <w:p w14:paraId="2EEC7DA5" w14:textId="77777777" w:rsidR="00665091" w:rsidRPr="00987B20" w:rsidRDefault="00665091" w:rsidP="00BB067D">
            <w:pPr>
              <w:spacing w:line="276" w:lineRule="auto"/>
              <w:jc w:val="both"/>
              <w:rPr>
                <w:lang w:eastAsia="en-US"/>
              </w:rPr>
            </w:pPr>
          </w:p>
        </w:tc>
        <w:tc>
          <w:tcPr>
            <w:tcW w:w="1066" w:type="dxa"/>
            <w:tcBorders>
              <w:top w:val="single" w:sz="4" w:space="0" w:color="auto"/>
              <w:left w:val="single" w:sz="4" w:space="0" w:color="auto"/>
              <w:bottom w:val="single" w:sz="4" w:space="0" w:color="auto"/>
              <w:right w:val="single" w:sz="4" w:space="0" w:color="auto"/>
            </w:tcBorders>
          </w:tcPr>
          <w:p w14:paraId="419CE88D" w14:textId="77777777" w:rsidR="00665091" w:rsidRPr="00987B20" w:rsidRDefault="00665091" w:rsidP="00BB067D">
            <w:pPr>
              <w:spacing w:line="276" w:lineRule="auto"/>
              <w:jc w:val="both"/>
              <w:rPr>
                <w:lang w:eastAsia="en-US"/>
              </w:rPr>
            </w:pPr>
            <w:r w:rsidRPr="00987B20">
              <w:rPr>
                <w:lang w:eastAsia="en-US"/>
              </w:rPr>
              <w:t>56</w:t>
            </w:r>
          </w:p>
        </w:tc>
        <w:tc>
          <w:tcPr>
            <w:tcW w:w="1134" w:type="dxa"/>
            <w:tcBorders>
              <w:top w:val="single" w:sz="4" w:space="0" w:color="auto"/>
              <w:left w:val="single" w:sz="4" w:space="0" w:color="auto"/>
              <w:bottom w:val="single" w:sz="4" w:space="0" w:color="auto"/>
              <w:right w:val="single" w:sz="4" w:space="0" w:color="auto"/>
            </w:tcBorders>
          </w:tcPr>
          <w:p w14:paraId="3B92393F" w14:textId="77777777" w:rsidR="00665091" w:rsidRPr="00987B20" w:rsidRDefault="00665091" w:rsidP="00BB067D">
            <w:pPr>
              <w:spacing w:line="276" w:lineRule="auto"/>
              <w:jc w:val="both"/>
              <w:rPr>
                <w:lang w:eastAsia="en-US"/>
              </w:rPr>
            </w:pPr>
            <w:r w:rsidRPr="00987B20">
              <w:rPr>
                <w:lang w:eastAsia="en-US"/>
              </w:rPr>
              <w:t>49</w:t>
            </w:r>
          </w:p>
        </w:tc>
      </w:tr>
      <w:tr w:rsidR="00665091" w:rsidRPr="00BE6212" w14:paraId="69A2778A" w14:textId="77777777" w:rsidTr="00BB067D">
        <w:trPr>
          <w:trHeight w:val="191"/>
        </w:trPr>
        <w:tc>
          <w:tcPr>
            <w:tcW w:w="2336" w:type="dxa"/>
            <w:vMerge/>
            <w:tcBorders>
              <w:left w:val="single" w:sz="4" w:space="0" w:color="auto"/>
              <w:bottom w:val="single" w:sz="4" w:space="0" w:color="auto"/>
              <w:right w:val="single" w:sz="4" w:space="0" w:color="auto"/>
            </w:tcBorders>
          </w:tcPr>
          <w:p w14:paraId="0215D4C3" w14:textId="77777777" w:rsidR="00665091" w:rsidRPr="00987B20" w:rsidRDefault="00665091" w:rsidP="00BB067D">
            <w:pPr>
              <w:spacing w:line="27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1A900081" w14:textId="77777777" w:rsidR="00665091" w:rsidRPr="00987B20" w:rsidRDefault="00665091" w:rsidP="00BB067D">
            <w:pPr>
              <w:spacing w:line="276" w:lineRule="auto"/>
              <w:jc w:val="both"/>
              <w:rPr>
                <w:lang w:eastAsia="en-US"/>
              </w:rPr>
            </w:pPr>
            <w:proofErr w:type="spellStart"/>
            <w:r w:rsidRPr="00987B20">
              <w:rPr>
                <w:lang w:eastAsia="en-US"/>
              </w:rPr>
              <w:t>чоп</w:t>
            </w:r>
            <w:proofErr w:type="spellEnd"/>
          </w:p>
        </w:tc>
        <w:tc>
          <w:tcPr>
            <w:tcW w:w="709" w:type="dxa"/>
            <w:tcBorders>
              <w:top w:val="single" w:sz="4" w:space="0" w:color="auto"/>
              <w:left w:val="single" w:sz="4" w:space="0" w:color="auto"/>
              <w:bottom w:val="single" w:sz="4" w:space="0" w:color="auto"/>
              <w:right w:val="single" w:sz="4" w:space="0" w:color="auto"/>
            </w:tcBorders>
          </w:tcPr>
          <w:p w14:paraId="2170092B"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621C78DB" w14:textId="77777777" w:rsidR="00665091" w:rsidRPr="00987B20" w:rsidRDefault="00665091" w:rsidP="00BB067D">
            <w:pPr>
              <w:spacing w:line="276" w:lineRule="auto"/>
              <w:jc w:val="both"/>
              <w:rPr>
                <w:lang w:eastAsia="en-US"/>
              </w:rPr>
            </w:pPr>
            <w:r w:rsidRPr="00987B20">
              <w:rPr>
                <w:lang w:eastAsia="en-US"/>
              </w:rPr>
              <w:t>47</w:t>
            </w:r>
          </w:p>
        </w:tc>
        <w:tc>
          <w:tcPr>
            <w:tcW w:w="851" w:type="dxa"/>
            <w:tcBorders>
              <w:top w:val="single" w:sz="4" w:space="0" w:color="auto"/>
              <w:left w:val="single" w:sz="4" w:space="0" w:color="auto"/>
              <w:bottom w:val="single" w:sz="4" w:space="0" w:color="auto"/>
              <w:right w:val="single" w:sz="4" w:space="0" w:color="auto"/>
            </w:tcBorders>
          </w:tcPr>
          <w:p w14:paraId="79555946" w14:textId="77777777" w:rsidR="00665091" w:rsidRPr="00987B20" w:rsidRDefault="00665091" w:rsidP="00BB067D">
            <w:pPr>
              <w:spacing w:line="276" w:lineRule="auto"/>
              <w:jc w:val="both"/>
              <w:rPr>
                <w:lang w:eastAsia="en-US"/>
              </w:rPr>
            </w:pPr>
          </w:p>
        </w:tc>
        <w:tc>
          <w:tcPr>
            <w:tcW w:w="1066" w:type="dxa"/>
            <w:tcBorders>
              <w:top w:val="single" w:sz="4" w:space="0" w:color="auto"/>
              <w:left w:val="single" w:sz="4" w:space="0" w:color="auto"/>
              <w:bottom w:val="single" w:sz="4" w:space="0" w:color="auto"/>
              <w:right w:val="single" w:sz="4" w:space="0" w:color="auto"/>
            </w:tcBorders>
          </w:tcPr>
          <w:p w14:paraId="5A4ECBF6" w14:textId="77777777" w:rsidR="00665091" w:rsidRPr="00987B20" w:rsidRDefault="00665091" w:rsidP="00BB067D">
            <w:pPr>
              <w:spacing w:line="276" w:lineRule="auto"/>
              <w:jc w:val="both"/>
              <w:rPr>
                <w:lang w:eastAsia="en-US"/>
              </w:rPr>
            </w:pPr>
            <w:r w:rsidRPr="00987B20">
              <w:rPr>
                <w:lang w:eastAsia="en-US"/>
              </w:rPr>
              <w:t>54</w:t>
            </w:r>
          </w:p>
        </w:tc>
        <w:tc>
          <w:tcPr>
            <w:tcW w:w="1134" w:type="dxa"/>
            <w:tcBorders>
              <w:top w:val="single" w:sz="4" w:space="0" w:color="auto"/>
              <w:left w:val="single" w:sz="4" w:space="0" w:color="auto"/>
              <w:bottom w:val="single" w:sz="4" w:space="0" w:color="auto"/>
              <w:right w:val="single" w:sz="4" w:space="0" w:color="auto"/>
            </w:tcBorders>
          </w:tcPr>
          <w:p w14:paraId="1BF38E30" w14:textId="77777777" w:rsidR="00665091" w:rsidRPr="00987B20" w:rsidRDefault="00665091" w:rsidP="00BB067D">
            <w:pPr>
              <w:spacing w:line="276" w:lineRule="auto"/>
              <w:jc w:val="both"/>
              <w:rPr>
                <w:lang w:eastAsia="en-US"/>
              </w:rPr>
            </w:pPr>
            <w:r w:rsidRPr="00987B20">
              <w:rPr>
                <w:lang w:eastAsia="en-US"/>
              </w:rPr>
              <w:t>55</w:t>
            </w:r>
          </w:p>
        </w:tc>
      </w:tr>
      <w:tr w:rsidR="00665091" w:rsidRPr="00BE6212" w14:paraId="3DF51CB0" w14:textId="77777777" w:rsidTr="00BB067D">
        <w:trPr>
          <w:trHeight w:val="193"/>
        </w:trPr>
        <w:tc>
          <w:tcPr>
            <w:tcW w:w="2336" w:type="dxa"/>
            <w:tcBorders>
              <w:top w:val="single" w:sz="4" w:space="0" w:color="auto"/>
              <w:left w:val="single" w:sz="4" w:space="0" w:color="auto"/>
              <w:bottom w:val="single" w:sz="4" w:space="0" w:color="auto"/>
              <w:right w:val="single" w:sz="4" w:space="0" w:color="auto"/>
            </w:tcBorders>
            <w:hideMark/>
          </w:tcPr>
          <w:p w14:paraId="18D0DA81" w14:textId="216E7B41" w:rsidR="00665091" w:rsidRPr="00987B20" w:rsidRDefault="00665091" w:rsidP="00BB067D">
            <w:pPr>
              <w:spacing w:line="276" w:lineRule="auto"/>
              <w:jc w:val="both"/>
              <w:rPr>
                <w:lang w:eastAsia="en-US"/>
              </w:rPr>
            </w:pPr>
            <w:proofErr w:type="spellStart"/>
            <w:r w:rsidRPr="00987B20">
              <w:rPr>
                <w:lang w:eastAsia="en-US"/>
              </w:rPr>
              <w:t>Б</w:t>
            </w:r>
            <w:r w:rsidR="00087D5F">
              <w:rPr>
                <w:lang w:eastAsia="en-US"/>
              </w:rPr>
              <w:t>исолтан</w:t>
            </w:r>
            <w:proofErr w:type="spellEnd"/>
            <w:r w:rsidR="00087D5F">
              <w:rPr>
                <w:lang w:eastAsia="en-US"/>
              </w:rPr>
              <w:t xml:space="preserve"> </w:t>
            </w:r>
            <w:proofErr w:type="spellStart"/>
            <w:r w:rsidR="00087D5F">
              <w:rPr>
                <w:lang w:eastAsia="en-US"/>
              </w:rPr>
              <w:t>Хизирхан</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F5B3386" w14:textId="77777777" w:rsidR="00665091" w:rsidRPr="00987B20" w:rsidRDefault="00665091" w:rsidP="00BB067D">
            <w:pPr>
              <w:spacing w:line="276" w:lineRule="auto"/>
              <w:jc w:val="both"/>
              <w:rPr>
                <w:lang w:eastAsia="en-US"/>
              </w:rPr>
            </w:pPr>
            <w:r w:rsidRPr="00987B20">
              <w:rPr>
                <w:lang w:eastAsia="en-US"/>
              </w:rPr>
              <w:t>технология</w:t>
            </w:r>
          </w:p>
        </w:tc>
        <w:tc>
          <w:tcPr>
            <w:tcW w:w="709" w:type="dxa"/>
            <w:tcBorders>
              <w:top w:val="single" w:sz="4" w:space="0" w:color="auto"/>
              <w:left w:val="single" w:sz="4" w:space="0" w:color="auto"/>
              <w:bottom w:val="single" w:sz="4" w:space="0" w:color="auto"/>
              <w:right w:val="single" w:sz="4" w:space="0" w:color="auto"/>
            </w:tcBorders>
          </w:tcPr>
          <w:p w14:paraId="08D4590D"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5568F222" w14:textId="77777777" w:rsidR="00665091" w:rsidRPr="00987B20" w:rsidRDefault="00665091" w:rsidP="00BB067D">
            <w:pPr>
              <w:spacing w:line="276"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361DD4D9" w14:textId="77777777" w:rsidR="00665091" w:rsidRPr="00987B20" w:rsidRDefault="00665091" w:rsidP="00BB067D">
            <w:pPr>
              <w:spacing w:line="276" w:lineRule="auto"/>
              <w:jc w:val="both"/>
              <w:rPr>
                <w:lang w:eastAsia="en-US"/>
              </w:rPr>
            </w:pPr>
          </w:p>
        </w:tc>
        <w:tc>
          <w:tcPr>
            <w:tcW w:w="1066" w:type="dxa"/>
            <w:tcBorders>
              <w:top w:val="single" w:sz="4" w:space="0" w:color="auto"/>
              <w:left w:val="single" w:sz="4" w:space="0" w:color="auto"/>
              <w:bottom w:val="single" w:sz="4" w:space="0" w:color="auto"/>
              <w:right w:val="single" w:sz="4" w:space="0" w:color="auto"/>
            </w:tcBorders>
          </w:tcPr>
          <w:p w14:paraId="317B6226" w14:textId="77777777" w:rsidR="00665091" w:rsidRPr="00987B20" w:rsidRDefault="00665091" w:rsidP="00BB067D">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571130F" w14:textId="77777777" w:rsidR="00665091" w:rsidRPr="00987B20" w:rsidRDefault="00665091" w:rsidP="00BB067D">
            <w:pPr>
              <w:spacing w:line="276" w:lineRule="auto"/>
              <w:jc w:val="both"/>
              <w:rPr>
                <w:lang w:eastAsia="en-US"/>
              </w:rPr>
            </w:pPr>
            <w:r w:rsidRPr="00987B20">
              <w:rPr>
                <w:lang w:eastAsia="en-US"/>
              </w:rPr>
              <w:t>100</w:t>
            </w:r>
          </w:p>
        </w:tc>
      </w:tr>
      <w:tr w:rsidR="00665091" w:rsidRPr="00BE6212" w14:paraId="3EA09857"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hideMark/>
          </w:tcPr>
          <w:p w14:paraId="7F5A5789" w14:textId="44D0E430" w:rsidR="00665091" w:rsidRPr="00987B20" w:rsidRDefault="00087D5F" w:rsidP="00BB067D">
            <w:pPr>
              <w:spacing w:line="276" w:lineRule="auto"/>
              <w:jc w:val="both"/>
              <w:rPr>
                <w:lang w:eastAsia="en-US"/>
              </w:rPr>
            </w:pPr>
            <w:proofErr w:type="spellStart"/>
            <w:r>
              <w:rPr>
                <w:lang w:eastAsia="en-US"/>
              </w:rPr>
              <w:t>Нуралин</w:t>
            </w:r>
            <w:proofErr w:type="spellEnd"/>
            <w:r>
              <w:rPr>
                <w:lang w:eastAsia="en-US"/>
              </w:rPr>
              <w:t xml:space="preserve"> Даулет </w:t>
            </w:r>
            <w:proofErr w:type="spellStart"/>
            <w:r>
              <w:rPr>
                <w:lang w:eastAsia="en-US"/>
              </w:rPr>
              <w:t>Кабиденович</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7DD2D89" w14:textId="77777777" w:rsidR="00665091" w:rsidRPr="00987B20" w:rsidRDefault="00665091" w:rsidP="00BB067D">
            <w:pPr>
              <w:spacing w:line="276" w:lineRule="auto"/>
              <w:jc w:val="both"/>
              <w:rPr>
                <w:lang w:eastAsia="en-US"/>
              </w:rPr>
            </w:pPr>
            <w:r w:rsidRPr="00987B20">
              <w:rPr>
                <w:lang w:eastAsia="en-US"/>
              </w:rPr>
              <w:t>физкультура</w:t>
            </w:r>
          </w:p>
        </w:tc>
        <w:tc>
          <w:tcPr>
            <w:tcW w:w="709" w:type="dxa"/>
            <w:tcBorders>
              <w:top w:val="single" w:sz="4" w:space="0" w:color="auto"/>
              <w:left w:val="single" w:sz="4" w:space="0" w:color="auto"/>
              <w:bottom w:val="single" w:sz="4" w:space="0" w:color="auto"/>
              <w:right w:val="single" w:sz="4" w:space="0" w:color="auto"/>
            </w:tcBorders>
          </w:tcPr>
          <w:p w14:paraId="0B28C9E6"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36D629F6" w14:textId="77777777" w:rsidR="00665091" w:rsidRPr="00987B20" w:rsidRDefault="00665091" w:rsidP="00BB067D">
            <w:pPr>
              <w:spacing w:line="276"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1149F0E" w14:textId="77777777" w:rsidR="00665091" w:rsidRPr="00987B20" w:rsidRDefault="00665091" w:rsidP="00BB067D">
            <w:pPr>
              <w:spacing w:line="276" w:lineRule="auto"/>
              <w:jc w:val="both"/>
              <w:rPr>
                <w:lang w:eastAsia="en-US"/>
              </w:rPr>
            </w:pPr>
          </w:p>
        </w:tc>
        <w:tc>
          <w:tcPr>
            <w:tcW w:w="1066" w:type="dxa"/>
            <w:tcBorders>
              <w:top w:val="single" w:sz="4" w:space="0" w:color="auto"/>
              <w:left w:val="single" w:sz="4" w:space="0" w:color="auto"/>
              <w:bottom w:val="single" w:sz="4" w:space="0" w:color="auto"/>
              <w:right w:val="single" w:sz="4" w:space="0" w:color="auto"/>
            </w:tcBorders>
          </w:tcPr>
          <w:p w14:paraId="1F26AA04" w14:textId="77777777" w:rsidR="00665091" w:rsidRPr="00987B20" w:rsidRDefault="00665091" w:rsidP="00BB067D">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9550B56" w14:textId="77777777" w:rsidR="00665091" w:rsidRPr="00987B20" w:rsidRDefault="00665091" w:rsidP="00BB067D">
            <w:pPr>
              <w:spacing w:line="276" w:lineRule="auto"/>
              <w:jc w:val="both"/>
              <w:rPr>
                <w:lang w:eastAsia="en-US"/>
              </w:rPr>
            </w:pPr>
            <w:r w:rsidRPr="00987B20">
              <w:rPr>
                <w:lang w:eastAsia="en-US"/>
              </w:rPr>
              <w:t>100</w:t>
            </w:r>
          </w:p>
        </w:tc>
      </w:tr>
      <w:tr w:rsidR="00665091" w:rsidRPr="00BE6212" w14:paraId="02F4BFB8" w14:textId="77777777" w:rsidTr="00BB067D">
        <w:trPr>
          <w:trHeight w:val="181"/>
        </w:trPr>
        <w:tc>
          <w:tcPr>
            <w:tcW w:w="2336" w:type="dxa"/>
            <w:tcBorders>
              <w:top w:val="single" w:sz="4" w:space="0" w:color="auto"/>
              <w:left w:val="single" w:sz="4" w:space="0" w:color="auto"/>
              <w:bottom w:val="single" w:sz="4" w:space="0" w:color="auto"/>
              <w:right w:val="single" w:sz="4" w:space="0" w:color="auto"/>
            </w:tcBorders>
            <w:hideMark/>
          </w:tcPr>
          <w:p w14:paraId="320120FE" w14:textId="0CD52319" w:rsidR="00665091" w:rsidRPr="00987B20" w:rsidRDefault="00087D5F" w:rsidP="00BB067D">
            <w:pPr>
              <w:spacing w:line="276" w:lineRule="auto"/>
              <w:jc w:val="both"/>
              <w:rPr>
                <w:lang w:eastAsia="en-US"/>
              </w:rPr>
            </w:pPr>
            <w:proofErr w:type="spellStart"/>
            <w:r>
              <w:rPr>
                <w:lang w:eastAsia="en-US"/>
              </w:rPr>
              <w:lastRenderedPageBreak/>
              <w:t>Тусупбекова</w:t>
            </w:r>
            <w:proofErr w:type="spellEnd"/>
            <w:r>
              <w:rPr>
                <w:lang w:eastAsia="en-US"/>
              </w:rPr>
              <w:t xml:space="preserve"> Гульмира </w:t>
            </w:r>
            <w:proofErr w:type="spellStart"/>
            <w:r>
              <w:rPr>
                <w:lang w:eastAsia="en-US"/>
              </w:rPr>
              <w:t>Советовна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05B6C83" w14:textId="77777777" w:rsidR="00665091" w:rsidRPr="00987B20" w:rsidRDefault="00665091" w:rsidP="00BB067D">
            <w:pPr>
              <w:spacing w:line="276" w:lineRule="auto"/>
              <w:jc w:val="both"/>
              <w:rPr>
                <w:lang w:eastAsia="en-US"/>
              </w:rPr>
            </w:pPr>
            <w:r w:rsidRPr="00987B20">
              <w:rPr>
                <w:lang w:eastAsia="en-US"/>
              </w:rPr>
              <w:t>музыка</w:t>
            </w:r>
          </w:p>
        </w:tc>
        <w:tc>
          <w:tcPr>
            <w:tcW w:w="709" w:type="dxa"/>
            <w:tcBorders>
              <w:top w:val="single" w:sz="4" w:space="0" w:color="auto"/>
              <w:left w:val="single" w:sz="4" w:space="0" w:color="auto"/>
              <w:bottom w:val="single" w:sz="4" w:space="0" w:color="auto"/>
              <w:right w:val="single" w:sz="4" w:space="0" w:color="auto"/>
            </w:tcBorders>
          </w:tcPr>
          <w:p w14:paraId="7E5EDF4A"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18A903E9" w14:textId="77777777" w:rsidR="00665091" w:rsidRPr="00987B20" w:rsidRDefault="00665091" w:rsidP="00BB067D">
            <w:pPr>
              <w:spacing w:line="276"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707B605" w14:textId="77777777" w:rsidR="00665091" w:rsidRPr="00987B20" w:rsidRDefault="00665091" w:rsidP="00BB067D">
            <w:pPr>
              <w:spacing w:line="276" w:lineRule="auto"/>
              <w:jc w:val="both"/>
              <w:rPr>
                <w:lang w:val="en-US" w:eastAsia="en-US"/>
              </w:rPr>
            </w:pPr>
          </w:p>
        </w:tc>
        <w:tc>
          <w:tcPr>
            <w:tcW w:w="1066" w:type="dxa"/>
            <w:tcBorders>
              <w:top w:val="single" w:sz="4" w:space="0" w:color="auto"/>
              <w:left w:val="single" w:sz="4" w:space="0" w:color="auto"/>
              <w:bottom w:val="single" w:sz="4" w:space="0" w:color="auto"/>
              <w:right w:val="single" w:sz="4" w:space="0" w:color="auto"/>
            </w:tcBorders>
          </w:tcPr>
          <w:p w14:paraId="6DDEB661" w14:textId="77777777" w:rsidR="00665091" w:rsidRPr="00987B20" w:rsidRDefault="00665091" w:rsidP="00BB067D">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14079BE8" w14:textId="77777777" w:rsidR="00665091" w:rsidRPr="00987B20" w:rsidRDefault="00665091" w:rsidP="00BB067D">
            <w:pPr>
              <w:spacing w:line="276" w:lineRule="auto"/>
              <w:jc w:val="both"/>
              <w:rPr>
                <w:lang w:eastAsia="en-US"/>
              </w:rPr>
            </w:pPr>
            <w:r w:rsidRPr="00987B20">
              <w:rPr>
                <w:lang w:eastAsia="en-US"/>
              </w:rPr>
              <w:t>100</w:t>
            </w:r>
          </w:p>
        </w:tc>
      </w:tr>
      <w:tr w:rsidR="00665091" w:rsidRPr="00BE6212" w14:paraId="6A839A84" w14:textId="77777777" w:rsidTr="00BB067D">
        <w:trPr>
          <w:trHeight w:val="169"/>
        </w:trPr>
        <w:tc>
          <w:tcPr>
            <w:tcW w:w="2336" w:type="dxa"/>
            <w:vMerge w:val="restart"/>
            <w:tcBorders>
              <w:top w:val="single" w:sz="4" w:space="0" w:color="auto"/>
              <w:left w:val="single" w:sz="4" w:space="0" w:color="auto"/>
              <w:bottom w:val="single" w:sz="4" w:space="0" w:color="auto"/>
              <w:right w:val="single" w:sz="4" w:space="0" w:color="auto"/>
            </w:tcBorders>
            <w:hideMark/>
          </w:tcPr>
          <w:p w14:paraId="026B9E4F" w14:textId="10624011" w:rsidR="00665091" w:rsidRPr="00987B20" w:rsidRDefault="00A915A3" w:rsidP="00BB067D">
            <w:pPr>
              <w:spacing w:line="276" w:lineRule="auto"/>
              <w:jc w:val="both"/>
              <w:rPr>
                <w:lang w:eastAsia="en-US"/>
              </w:rPr>
            </w:pPr>
            <w:proofErr w:type="spellStart"/>
            <w:r>
              <w:rPr>
                <w:lang w:eastAsia="en-US"/>
              </w:rPr>
              <w:t>Шакаев</w:t>
            </w:r>
            <w:proofErr w:type="spellEnd"/>
            <w:r>
              <w:rPr>
                <w:lang w:eastAsia="en-US"/>
              </w:rPr>
              <w:t xml:space="preserve"> Канат </w:t>
            </w:r>
            <w:proofErr w:type="spellStart"/>
            <w:r>
              <w:rPr>
                <w:lang w:eastAsia="en-US"/>
              </w:rPr>
              <w:t>Азилжанович</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5A4F379" w14:textId="77777777" w:rsidR="00665091" w:rsidRPr="00987B20" w:rsidRDefault="00665091" w:rsidP="00BB067D">
            <w:pPr>
              <w:spacing w:line="276" w:lineRule="auto"/>
              <w:jc w:val="both"/>
              <w:rPr>
                <w:lang w:eastAsia="en-US"/>
              </w:rPr>
            </w:pPr>
            <w:r w:rsidRPr="00987B20">
              <w:rPr>
                <w:lang w:eastAsia="en-US"/>
              </w:rPr>
              <w:t>НВП</w:t>
            </w:r>
          </w:p>
        </w:tc>
        <w:tc>
          <w:tcPr>
            <w:tcW w:w="709" w:type="dxa"/>
            <w:tcBorders>
              <w:top w:val="single" w:sz="4" w:space="0" w:color="auto"/>
              <w:left w:val="single" w:sz="4" w:space="0" w:color="auto"/>
              <w:bottom w:val="single" w:sz="4" w:space="0" w:color="auto"/>
              <w:right w:val="single" w:sz="4" w:space="0" w:color="auto"/>
            </w:tcBorders>
          </w:tcPr>
          <w:p w14:paraId="541D5154"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03C5D6C4" w14:textId="77777777" w:rsidR="00665091" w:rsidRPr="00987B20" w:rsidRDefault="00665091" w:rsidP="00BB067D">
            <w:pPr>
              <w:spacing w:line="276"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7CCC91C" w14:textId="77777777" w:rsidR="00665091" w:rsidRPr="00987B20" w:rsidRDefault="00665091" w:rsidP="00BB067D">
            <w:pPr>
              <w:spacing w:line="276" w:lineRule="auto"/>
              <w:jc w:val="both"/>
              <w:rPr>
                <w:lang w:val="en-US" w:eastAsia="en-US"/>
              </w:rPr>
            </w:pPr>
          </w:p>
        </w:tc>
        <w:tc>
          <w:tcPr>
            <w:tcW w:w="1066" w:type="dxa"/>
            <w:tcBorders>
              <w:top w:val="single" w:sz="4" w:space="0" w:color="auto"/>
              <w:left w:val="single" w:sz="4" w:space="0" w:color="auto"/>
              <w:bottom w:val="single" w:sz="4" w:space="0" w:color="auto"/>
              <w:right w:val="single" w:sz="4" w:space="0" w:color="auto"/>
            </w:tcBorders>
          </w:tcPr>
          <w:p w14:paraId="664C21F1" w14:textId="77777777" w:rsidR="00665091" w:rsidRPr="00987B20" w:rsidRDefault="00665091" w:rsidP="00BB067D">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11BF148A" w14:textId="77777777" w:rsidR="00665091" w:rsidRPr="00987B20" w:rsidRDefault="00665091" w:rsidP="00BB067D">
            <w:pPr>
              <w:spacing w:line="276" w:lineRule="auto"/>
              <w:jc w:val="both"/>
              <w:rPr>
                <w:lang w:eastAsia="en-US"/>
              </w:rPr>
            </w:pPr>
            <w:r w:rsidRPr="00987B20">
              <w:rPr>
                <w:lang w:eastAsia="en-US"/>
              </w:rPr>
              <w:t>100</w:t>
            </w:r>
          </w:p>
        </w:tc>
      </w:tr>
      <w:tr w:rsidR="00665091" w:rsidRPr="00BE6212" w14:paraId="549CDFB4" w14:textId="77777777" w:rsidTr="00BB067D">
        <w:trPr>
          <w:trHeight w:val="169"/>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5CBB67C"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324888B" w14:textId="77777777" w:rsidR="00665091" w:rsidRPr="00987B20" w:rsidRDefault="00665091" w:rsidP="00BB067D">
            <w:pPr>
              <w:spacing w:line="276" w:lineRule="auto"/>
              <w:jc w:val="both"/>
              <w:rPr>
                <w:lang w:eastAsia="en-US"/>
              </w:rPr>
            </w:pPr>
            <w:r w:rsidRPr="00987B20">
              <w:rPr>
                <w:lang w:eastAsia="en-US"/>
              </w:rPr>
              <w:t>технология</w:t>
            </w:r>
          </w:p>
        </w:tc>
        <w:tc>
          <w:tcPr>
            <w:tcW w:w="709" w:type="dxa"/>
            <w:tcBorders>
              <w:top w:val="single" w:sz="4" w:space="0" w:color="auto"/>
              <w:left w:val="single" w:sz="4" w:space="0" w:color="auto"/>
              <w:bottom w:val="single" w:sz="4" w:space="0" w:color="auto"/>
              <w:right w:val="single" w:sz="4" w:space="0" w:color="auto"/>
            </w:tcBorders>
          </w:tcPr>
          <w:p w14:paraId="2B96F9A4"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59F3C472" w14:textId="77777777" w:rsidR="00665091" w:rsidRPr="00987B20" w:rsidRDefault="00665091" w:rsidP="00BB067D">
            <w:pPr>
              <w:spacing w:line="276"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7C43F46" w14:textId="77777777" w:rsidR="00665091" w:rsidRPr="00987B20" w:rsidRDefault="00665091" w:rsidP="00BB067D">
            <w:pPr>
              <w:spacing w:line="276" w:lineRule="auto"/>
              <w:jc w:val="both"/>
              <w:rPr>
                <w:lang w:val="en-US" w:eastAsia="en-US"/>
              </w:rPr>
            </w:pPr>
          </w:p>
        </w:tc>
        <w:tc>
          <w:tcPr>
            <w:tcW w:w="1066" w:type="dxa"/>
            <w:tcBorders>
              <w:top w:val="single" w:sz="4" w:space="0" w:color="auto"/>
              <w:left w:val="single" w:sz="4" w:space="0" w:color="auto"/>
              <w:bottom w:val="single" w:sz="4" w:space="0" w:color="auto"/>
              <w:right w:val="single" w:sz="4" w:space="0" w:color="auto"/>
            </w:tcBorders>
          </w:tcPr>
          <w:p w14:paraId="3EBC55EB" w14:textId="77777777" w:rsidR="00665091" w:rsidRPr="00987B20" w:rsidRDefault="00665091" w:rsidP="00BB067D">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5A38EB04" w14:textId="77777777" w:rsidR="00665091" w:rsidRPr="00987B20" w:rsidRDefault="00665091" w:rsidP="00BB067D">
            <w:pPr>
              <w:spacing w:line="276" w:lineRule="auto"/>
              <w:jc w:val="both"/>
              <w:rPr>
                <w:lang w:eastAsia="en-US"/>
              </w:rPr>
            </w:pPr>
          </w:p>
        </w:tc>
      </w:tr>
      <w:tr w:rsidR="00665091" w:rsidRPr="00BE6212" w14:paraId="3021FB7B" w14:textId="77777777" w:rsidTr="00BB067D">
        <w:trPr>
          <w:trHeight w:val="192"/>
        </w:trPr>
        <w:tc>
          <w:tcPr>
            <w:tcW w:w="2336" w:type="dxa"/>
            <w:vMerge w:val="restart"/>
            <w:tcBorders>
              <w:top w:val="single" w:sz="4" w:space="0" w:color="auto"/>
              <w:left w:val="single" w:sz="4" w:space="0" w:color="auto"/>
              <w:bottom w:val="single" w:sz="4" w:space="0" w:color="auto"/>
              <w:right w:val="single" w:sz="4" w:space="0" w:color="auto"/>
            </w:tcBorders>
            <w:hideMark/>
          </w:tcPr>
          <w:p w14:paraId="213EE1C5" w14:textId="0015F8AD" w:rsidR="00665091" w:rsidRPr="00987B20" w:rsidRDefault="00A915A3" w:rsidP="00BB067D">
            <w:pPr>
              <w:spacing w:line="276" w:lineRule="auto"/>
              <w:jc w:val="both"/>
              <w:rPr>
                <w:lang w:eastAsia="en-US"/>
              </w:rPr>
            </w:pPr>
            <w:r>
              <w:rPr>
                <w:lang w:eastAsia="en-US"/>
              </w:rPr>
              <w:t xml:space="preserve">Мустафин Ержан </w:t>
            </w:r>
            <w:proofErr w:type="spellStart"/>
            <w:r>
              <w:rPr>
                <w:lang w:eastAsia="en-US"/>
              </w:rPr>
              <w:t>Акашевич</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4681331" w14:textId="77777777" w:rsidR="00665091" w:rsidRPr="00987B20" w:rsidRDefault="00665091" w:rsidP="00BB067D">
            <w:pPr>
              <w:spacing w:line="276" w:lineRule="auto"/>
              <w:jc w:val="both"/>
              <w:rPr>
                <w:lang w:eastAsia="en-US"/>
              </w:rPr>
            </w:pPr>
            <w:r w:rsidRPr="00987B20">
              <w:rPr>
                <w:lang w:eastAsia="en-US"/>
              </w:rPr>
              <w:t xml:space="preserve">история  </w:t>
            </w:r>
            <w:proofErr w:type="spellStart"/>
            <w:r w:rsidRPr="00987B20">
              <w:rPr>
                <w:lang w:eastAsia="en-US"/>
              </w:rPr>
              <w:t>Казахст</w:t>
            </w:r>
            <w:proofErr w:type="spellEnd"/>
          </w:p>
        </w:tc>
        <w:tc>
          <w:tcPr>
            <w:tcW w:w="709" w:type="dxa"/>
            <w:tcBorders>
              <w:top w:val="single" w:sz="4" w:space="0" w:color="auto"/>
              <w:left w:val="single" w:sz="4" w:space="0" w:color="auto"/>
              <w:bottom w:val="single" w:sz="4" w:space="0" w:color="auto"/>
              <w:right w:val="single" w:sz="4" w:space="0" w:color="auto"/>
            </w:tcBorders>
          </w:tcPr>
          <w:p w14:paraId="27B5035D" w14:textId="77777777" w:rsidR="00665091" w:rsidRPr="00987B20" w:rsidRDefault="00665091" w:rsidP="00BB067D">
            <w:pPr>
              <w:spacing w:line="276" w:lineRule="auto"/>
              <w:jc w:val="both"/>
              <w:rPr>
                <w:lang w:eastAsia="en-US"/>
              </w:rPr>
            </w:pPr>
            <w:r w:rsidRPr="00987B20">
              <w:rPr>
                <w:lang w:eastAsia="en-US"/>
              </w:rPr>
              <w:t>67</w:t>
            </w:r>
          </w:p>
        </w:tc>
        <w:tc>
          <w:tcPr>
            <w:tcW w:w="708" w:type="dxa"/>
            <w:tcBorders>
              <w:top w:val="single" w:sz="4" w:space="0" w:color="auto"/>
              <w:left w:val="single" w:sz="4" w:space="0" w:color="auto"/>
              <w:bottom w:val="single" w:sz="4" w:space="0" w:color="auto"/>
              <w:right w:val="single" w:sz="4" w:space="0" w:color="auto"/>
            </w:tcBorders>
          </w:tcPr>
          <w:p w14:paraId="664EC1FA" w14:textId="77777777" w:rsidR="00665091" w:rsidRPr="00987B20" w:rsidRDefault="00665091" w:rsidP="00BB067D">
            <w:pPr>
              <w:spacing w:line="276" w:lineRule="auto"/>
              <w:jc w:val="both"/>
              <w:rPr>
                <w:lang w:eastAsia="en-US"/>
              </w:rPr>
            </w:pPr>
            <w:r w:rsidRPr="00987B20">
              <w:rPr>
                <w:lang w:eastAsia="en-US"/>
              </w:rPr>
              <w:t>67</w:t>
            </w:r>
          </w:p>
        </w:tc>
        <w:tc>
          <w:tcPr>
            <w:tcW w:w="851" w:type="dxa"/>
            <w:tcBorders>
              <w:top w:val="single" w:sz="4" w:space="0" w:color="auto"/>
              <w:left w:val="single" w:sz="4" w:space="0" w:color="auto"/>
              <w:bottom w:val="single" w:sz="4" w:space="0" w:color="auto"/>
              <w:right w:val="single" w:sz="4" w:space="0" w:color="auto"/>
            </w:tcBorders>
          </w:tcPr>
          <w:p w14:paraId="767480B0" w14:textId="77777777" w:rsidR="00665091" w:rsidRPr="00987B20" w:rsidRDefault="00665091" w:rsidP="00BB067D">
            <w:pPr>
              <w:spacing w:line="276" w:lineRule="auto"/>
              <w:jc w:val="both"/>
              <w:rPr>
                <w:lang w:eastAsia="en-US"/>
              </w:rPr>
            </w:pPr>
            <w:r w:rsidRPr="00987B20">
              <w:rPr>
                <w:lang w:eastAsia="en-US"/>
              </w:rPr>
              <w:t>64</w:t>
            </w:r>
          </w:p>
        </w:tc>
        <w:tc>
          <w:tcPr>
            <w:tcW w:w="1066" w:type="dxa"/>
            <w:tcBorders>
              <w:top w:val="single" w:sz="4" w:space="0" w:color="auto"/>
              <w:left w:val="single" w:sz="4" w:space="0" w:color="auto"/>
              <w:bottom w:val="single" w:sz="4" w:space="0" w:color="auto"/>
              <w:right w:val="single" w:sz="4" w:space="0" w:color="auto"/>
            </w:tcBorders>
          </w:tcPr>
          <w:p w14:paraId="6E79DD37" w14:textId="77777777" w:rsidR="00665091" w:rsidRPr="00987B20" w:rsidRDefault="00665091" w:rsidP="00BB067D">
            <w:pPr>
              <w:spacing w:line="276" w:lineRule="auto"/>
              <w:jc w:val="both"/>
              <w:rPr>
                <w:lang w:eastAsia="en-US"/>
              </w:rPr>
            </w:pPr>
            <w:r w:rsidRPr="00987B20">
              <w:rPr>
                <w:lang w:eastAsia="en-US"/>
              </w:rPr>
              <w:t>65</w:t>
            </w:r>
          </w:p>
        </w:tc>
        <w:tc>
          <w:tcPr>
            <w:tcW w:w="1134" w:type="dxa"/>
            <w:tcBorders>
              <w:top w:val="single" w:sz="4" w:space="0" w:color="auto"/>
              <w:left w:val="single" w:sz="4" w:space="0" w:color="auto"/>
              <w:bottom w:val="single" w:sz="4" w:space="0" w:color="auto"/>
              <w:right w:val="single" w:sz="4" w:space="0" w:color="auto"/>
            </w:tcBorders>
          </w:tcPr>
          <w:p w14:paraId="54287BCB" w14:textId="77777777" w:rsidR="00665091" w:rsidRPr="00987B20" w:rsidRDefault="00665091" w:rsidP="00BB067D">
            <w:pPr>
              <w:spacing w:line="276" w:lineRule="auto"/>
              <w:jc w:val="both"/>
              <w:rPr>
                <w:lang w:eastAsia="en-US"/>
              </w:rPr>
            </w:pPr>
            <w:r w:rsidRPr="00987B20">
              <w:rPr>
                <w:lang w:eastAsia="en-US"/>
              </w:rPr>
              <w:t>66</w:t>
            </w:r>
          </w:p>
        </w:tc>
      </w:tr>
      <w:tr w:rsidR="00665091" w:rsidRPr="00BE6212" w14:paraId="4D4CBC29" w14:textId="77777777" w:rsidTr="00BB067D">
        <w:trPr>
          <w:trHeight w:val="192"/>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2B96445"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D486297" w14:textId="77777777" w:rsidR="00665091" w:rsidRPr="00987B20" w:rsidRDefault="00665091" w:rsidP="00BB067D">
            <w:pPr>
              <w:spacing w:line="276" w:lineRule="auto"/>
              <w:jc w:val="both"/>
              <w:rPr>
                <w:lang w:eastAsia="en-US"/>
              </w:rPr>
            </w:pPr>
            <w:proofErr w:type="spellStart"/>
            <w:r w:rsidRPr="00987B20">
              <w:rPr>
                <w:lang w:eastAsia="en-US"/>
              </w:rPr>
              <w:t>всемир</w:t>
            </w:r>
            <w:proofErr w:type="spellEnd"/>
            <w:r w:rsidRPr="00987B20">
              <w:rPr>
                <w:lang w:eastAsia="en-US"/>
              </w:rPr>
              <w:t>. история</w:t>
            </w:r>
          </w:p>
        </w:tc>
        <w:tc>
          <w:tcPr>
            <w:tcW w:w="709" w:type="dxa"/>
            <w:tcBorders>
              <w:top w:val="single" w:sz="4" w:space="0" w:color="auto"/>
              <w:left w:val="single" w:sz="4" w:space="0" w:color="auto"/>
              <w:bottom w:val="single" w:sz="4" w:space="0" w:color="auto"/>
              <w:right w:val="single" w:sz="4" w:space="0" w:color="auto"/>
            </w:tcBorders>
          </w:tcPr>
          <w:p w14:paraId="1CFB0530" w14:textId="77777777" w:rsidR="00665091" w:rsidRPr="00987B20" w:rsidRDefault="00665091" w:rsidP="00BB067D">
            <w:pPr>
              <w:spacing w:line="276" w:lineRule="auto"/>
              <w:jc w:val="both"/>
              <w:rPr>
                <w:lang w:eastAsia="en-US"/>
              </w:rPr>
            </w:pPr>
            <w:r w:rsidRPr="00987B20">
              <w:rPr>
                <w:lang w:eastAsia="en-US"/>
              </w:rPr>
              <w:t>-</w:t>
            </w:r>
          </w:p>
        </w:tc>
        <w:tc>
          <w:tcPr>
            <w:tcW w:w="708" w:type="dxa"/>
            <w:tcBorders>
              <w:top w:val="single" w:sz="4" w:space="0" w:color="auto"/>
              <w:left w:val="single" w:sz="4" w:space="0" w:color="auto"/>
              <w:bottom w:val="single" w:sz="4" w:space="0" w:color="auto"/>
              <w:right w:val="single" w:sz="4" w:space="0" w:color="auto"/>
            </w:tcBorders>
          </w:tcPr>
          <w:p w14:paraId="6502BD1B" w14:textId="77777777" w:rsidR="00665091" w:rsidRPr="00987B20" w:rsidRDefault="00665091" w:rsidP="00BB067D">
            <w:pPr>
              <w:spacing w:line="276" w:lineRule="auto"/>
              <w:jc w:val="both"/>
              <w:rPr>
                <w:lang w:eastAsia="en-US"/>
              </w:rPr>
            </w:pPr>
            <w:r w:rsidRPr="00987B20">
              <w:rPr>
                <w:lang w:eastAsia="en-US"/>
              </w:rPr>
              <w:t>68</w:t>
            </w:r>
          </w:p>
        </w:tc>
        <w:tc>
          <w:tcPr>
            <w:tcW w:w="851" w:type="dxa"/>
            <w:tcBorders>
              <w:top w:val="single" w:sz="4" w:space="0" w:color="auto"/>
              <w:left w:val="single" w:sz="4" w:space="0" w:color="auto"/>
              <w:bottom w:val="single" w:sz="4" w:space="0" w:color="auto"/>
              <w:right w:val="single" w:sz="4" w:space="0" w:color="auto"/>
            </w:tcBorders>
          </w:tcPr>
          <w:p w14:paraId="351D9744" w14:textId="77777777" w:rsidR="00665091" w:rsidRPr="00987B20" w:rsidRDefault="00665091" w:rsidP="00BB067D">
            <w:pPr>
              <w:spacing w:line="276" w:lineRule="auto"/>
              <w:jc w:val="both"/>
              <w:rPr>
                <w:lang w:eastAsia="en-US"/>
              </w:rPr>
            </w:pPr>
            <w:r w:rsidRPr="00987B20">
              <w:rPr>
                <w:lang w:eastAsia="en-US"/>
              </w:rPr>
              <w:t>-</w:t>
            </w:r>
          </w:p>
        </w:tc>
        <w:tc>
          <w:tcPr>
            <w:tcW w:w="1066" w:type="dxa"/>
            <w:tcBorders>
              <w:top w:val="single" w:sz="4" w:space="0" w:color="auto"/>
              <w:left w:val="single" w:sz="4" w:space="0" w:color="auto"/>
              <w:bottom w:val="single" w:sz="4" w:space="0" w:color="auto"/>
              <w:right w:val="single" w:sz="4" w:space="0" w:color="auto"/>
            </w:tcBorders>
          </w:tcPr>
          <w:p w14:paraId="4B40D91B" w14:textId="77777777" w:rsidR="00665091" w:rsidRPr="00987B20" w:rsidRDefault="00665091" w:rsidP="00BB067D">
            <w:pPr>
              <w:spacing w:line="276" w:lineRule="auto"/>
              <w:jc w:val="both"/>
              <w:rPr>
                <w:lang w:eastAsia="en-US"/>
              </w:rPr>
            </w:pPr>
            <w:r w:rsidRPr="00987B20">
              <w:rPr>
                <w:lang w:eastAsia="en-US"/>
              </w:rPr>
              <w:t>66</w:t>
            </w:r>
          </w:p>
        </w:tc>
        <w:tc>
          <w:tcPr>
            <w:tcW w:w="1134" w:type="dxa"/>
            <w:tcBorders>
              <w:top w:val="single" w:sz="4" w:space="0" w:color="auto"/>
              <w:left w:val="single" w:sz="4" w:space="0" w:color="auto"/>
              <w:bottom w:val="single" w:sz="4" w:space="0" w:color="auto"/>
              <w:right w:val="single" w:sz="4" w:space="0" w:color="auto"/>
            </w:tcBorders>
          </w:tcPr>
          <w:p w14:paraId="11D5ACA4" w14:textId="77777777" w:rsidR="00665091" w:rsidRPr="00987B20" w:rsidRDefault="00665091" w:rsidP="00BB067D">
            <w:pPr>
              <w:spacing w:line="276" w:lineRule="auto"/>
              <w:jc w:val="both"/>
              <w:rPr>
                <w:lang w:eastAsia="en-US"/>
              </w:rPr>
            </w:pPr>
            <w:r w:rsidRPr="00987B20">
              <w:rPr>
                <w:lang w:eastAsia="en-US"/>
              </w:rPr>
              <w:t>67</w:t>
            </w:r>
          </w:p>
        </w:tc>
      </w:tr>
      <w:tr w:rsidR="00665091" w:rsidRPr="00BE6212" w14:paraId="6CED7E9C" w14:textId="77777777" w:rsidTr="00703B0E">
        <w:trPr>
          <w:trHeight w:val="507"/>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3DB4DA9"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F3EFAEC" w14:textId="77777777" w:rsidR="00665091" w:rsidRPr="00987B20" w:rsidRDefault="00665091" w:rsidP="00BB067D">
            <w:pPr>
              <w:spacing w:line="276" w:lineRule="auto"/>
              <w:jc w:val="both"/>
              <w:rPr>
                <w:lang w:eastAsia="en-US"/>
              </w:rPr>
            </w:pPr>
            <w:proofErr w:type="spellStart"/>
            <w:r w:rsidRPr="00987B20">
              <w:rPr>
                <w:lang w:eastAsia="en-US"/>
              </w:rPr>
              <w:t>чоп</w:t>
            </w:r>
            <w:proofErr w:type="spellEnd"/>
          </w:p>
        </w:tc>
        <w:tc>
          <w:tcPr>
            <w:tcW w:w="709" w:type="dxa"/>
            <w:tcBorders>
              <w:top w:val="single" w:sz="4" w:space="0" w:color="auto"/>
              <w:left w:val="single" w:sz="4" w:space="0" w:color="auto"/>
              <w:bottom w:val="single" w:sz="4" w:space="0" w:color="auto"/>
              <w:right w:val="single" w:sz="4" w:space="0" w:color="auto"/>
            </w:tcBorders>
          </w:tcPr>
          <w:p w14:paraId="0E2D2839" w14:textId="77777777" w:rsidR="00665091" w:rsidRPr="00987B20" w:rsidRDefault="00665091" w:rsidP="00BB067D">
            <w:pPr>
              <w:spacing w:line="276" w:lineRule="auto"/>
              <w:jc w:val="both"/>
              <w:rPr>
                <w:lang w:eastAsia="en-US"/>
              </w:rPr>
            </w:pPr>
            <w:r w:rsidRPr="00987B20">
              <w:rPr>
                <w:lang w:eastAsia="en-US"/>
              </w:rPr>
              <w:t>-</w:t>
            </w:r>
          </w:p>
        </w:tc>
        <w:tc>
          <w:tcPr>
            <w:tcW w:w="708" w:type="dxa"/>
            <w:tcBorders>
              <w:top w:val="single" w:sz="4" w:space="0" w:color="auto"/>
              <w:left w:val="single" w:sz="4" w:space="0" w:color="auto"/>
              <w:bottom w:val="single" w:sz="4" w:space="0" w:color="auto"/>
              <w:right w:val="single" w:sz="4" w:space="0" w:color="auto"/>
            </w:tcBorders>
          </w:tcPr>
          <w:p w14:paraId="756CC92D" w14:textId="77777777" w:rsidR="00665091" w:rsidRPr="00987B20" w:rsidRDefault="00665091" w:rsidP="00BB067D">
            <w:pPr>
              <w:spacing w:line="276" w:lineRule="auto"/>
              <w:jc w:val="both"/>
              <w:rPr>
                <w:lang w:eastAsia="en-US"/>
              </w:rPr>
            </w:pPr>
            <w:r w:rsidRPr="00987B20">
              <w:rPr>
                <w:lang w:eastAsia="en-US"/>
              </w:rPr>
              <w:t>60</w:t>
            </w:r>
          </w:p>
        </w:tc>
        <w:tc>
          <w:tcPr>
            <w:tcW w:w="851" w:type="dxa"/>
            <w:tcBorders>
              <w:top w:val="single" w:sz="4" w:space="0" w:color="auto"/>
              <w:left w:val="single" w:sz="4" w:space="0" w:color="auto"/>
              <w:bottom w:val="single" w:sz="4" w:space="0" w:color="auto"/>
              <w:right w:val="single" w:sz="4" w:space="0" w:color="auto"/>
            </w:tcBorders>
          </w:tcPr>
          <w:p w14:paraId="696EC592" w14:textId="77777777" w:rsidR="00665091" w:rsidRPr="00987B20" w:rsidRDefault="00665091" w:rsidP="00BB067D">
            <w:pPr>
              <w:spacing w:line="276" w:lineRule="auto"/>
              <w:jc w:val="both"/>
              <w:rPr>
                <w:lang w:eastAsia="en-US"/>
              </w:rPr>
            </w:pPr>
            <w:r w:rsidRPr="00987B20">
              <w:rPr>
                <w:lang w:eastAsia="en-US"/>
              </w:rPr>
              <w:t>-</w:t>
            </w:r>
          </w:p>
        </w:tc>
        <w:tc>
          <w:tcPr>
            <w:tcW w:w="1066" w:type="dxa"/>
            <w:tcBorders>
              <w:top w:val="single" w:sz="4" w:space="0" w:color="auto"/>
              <w:left w:val="single" w:sz="4" w:space="0" w:color="auto"/>
              <w:bottom w:val="single" w:sz="4" w:space="0" w:color="auto"/>
              <w:right w:val="single" w:sz="4" w:space="0" w:color="auto"/>
            </w:tcBorders>
          </w:tcPr>
          <w:p w14:paraId="599E668D" w14:textId="77777777" w:rsidR="00665091" w:rsidRPr="00987B20" w:rsidRDefault="00665091" w:rsidP="00BB067D">
            <w:pPr>
              <w:spacing w:line="276" w:lineRule="auto"/>
              <w:jc w:val="both"/>
              <w:rPr>
                <w:lang w:eastAsia="en-US"/>
              </w:rPr>
            </w:pPr>
            <w:r w:rsidRPr="00987B20">
              <w:rPr>
                <w:lang w:eastAsia="en-US"/>
              </w:rPr>
              <w:t>-</w:t>
            </w:r>
          </w:p>
        </w:tc>
        <w:tc>
          <w:tcPr>
            <w:tcW w:w="1134" w:type="dxa"/>
            <w:tcBorders>
              <w:top w:val="single" w:sz="4" w:space="0" w:color="auto"/>
              <w:left w:val="single" w:sz="4" w:space="0" w:color="auto"/>
              <w:bottom w:val="single" w:sz="4" w:space="0" w:color="auto"/>
              <w:right w:val="single" w:sz="4" w:space="0" w:color="auto"/>
            </w:tcBorders>
          </w:tcPr>
          <w:p w14:paraId="2CD11A5F" w14:textId="13399421" w:rsidR="00665091" w:rsidRPr="00987B20" w:rsidRDefault="00703B0E" w:rsidP="00BB067D">
            <w:pPr>
              <w:spacing w:line="276" w:lineRule="auto"/>
              <w:jc w:val="both"/>
              <w:rPr>
                <w:lang w:eastAsia="en-US"/>
              </w:rPr>
            </w:pPr>
            <w:r>
              <w:rPr>
                <w:lang w:eastAsia="en-US"/>
              </w:rPr>
              <w:t>60</w:t>
            </w:r>
          </w:p>
        </w:tc>
      </w:tr>
      <w:tr w:rsidR="00665091" w:rsidRPr="00BE6212" w14:paraId="779D2D30" w14:textId="77777777" w:rsidTr="00BB067D">
        <w:trPr>
          <w:trHeight w:val="181"/>
        </w:trPr>
        <w:tc>
          <w:tcPr>
            <w:tcW w:w="2336" w:type="dxa"/>
            <w:tcBorders>
              <w:top w:val="single" w:sz="4" w:space="0" w:color="auto"/>
              <w:left w:val="single" w:sz="4" w:space="0" w:color="auto"/>
              <w:bottom w:val="single" w:sz="4" w:space="0" w:color="auto"/>
              <w:right w:val="single" w:sz="4" w:space="0" w:color="auto"/>
            </w:tcBorders>
            <w:hideMark/>
          </w:tcPr>
          <w:p w14:paraId="6325F1B5" w14:textId="5B45DF24" w:rsidR="00665091" w:rsidRPr="00987B20" w:rsidRDefault="00087D5F" w:rsidP="00BB067D">
            <w:pPr>
              <w:spacing w:line="276" w:lineRule="auto"/>
              <w:jc w:val="both"/>
              <w:rPr>
                <w:lang w:eastAsia="en-US"/>
              </w:rPr>
            </w:pPr>
            <w:r>
              <w:rPr>
                <w:lang w:eastAsia="en-US"/>
              </w:rPr>
              <w:t xml:space="preserve">Камель </w:t>
            </w:r>
            <w:proofErr w:type="spellStart"/>
            <w:r>
              <w:rPr>
                <w:lang w:eastAsia="en-US"/>
              </w:rPr>
              <w:t>Хабыл</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1B6A5B0" w14:textId="77777777" w:rsidR="00665091" w:rsidRPr="00987B20" w:rsidRDefault="00665091" w:rsidP="00BB067D">
            <w:pPr>
              <w:spacing w:line="276" w:lineRule="auto"/>
              <w:jc w:val="both"/>
              <w:rPr>
                <w:lang w:eastAsia="en-US"/>
              </w:rPr>
            </w:pPr>
            <w:r w:rsidRPr="00987B20">
              <w:rPr>
                <w:lang w:eastAsia="en-US"/>
              </w:rPr>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tcPr>
          <w:p w14:paraId="16FF3139" w14:textId="77777777" w:rsidR="00665091" w:rsidRPr="00987B20" w:rsidRDefault="00665091" w:rsidP="00BB067D">
            <w:pPr>
              <w:spacing w:line="276" w:lineRule="auto"/>
              <w:jc w:val="both"/>
              <w:rPr>
                <w:lang w:eastAsia="en-US"/>
              </w:rPr>
            </w:pPr>
            <w:r w:rsidRPr="00987B20">
              <w:rPr>
                <w:lang w:eastAsia="en-US"/>
              </w:rPr>
              <w:t>56</w:t>
            </w:r>
          </w:p>
        </w:tc>
        <w:tc>
          <w:tcPr>
            <w:tcW w:w="708" w:type="dxa"/>
            <w:tcBorders>
              <w:top w:val="single" w:sz="4" w:space="0" w:color="auto"/>
              <w:left w:val="single" w:sz="4" w:space="0" w:color="auto"/>
              <w:bottom w:val="single" w:sz="4" w:space="0" w:color="auto"/>
              <w:right w:val="single" w:sz="4" w:space="0" w:color="auto"/>
            </w:tcBorders>
          </w:tcPr>
          <w:p w14:paraId="57101AD7" w14:textId="77777777" w:rsidR="00665091" w:rsidRPr="00987B20" w:rsidRDefault="00665091" w:rsidP="00BB067D">
            <w:pPr>
              <w:spacing w:line="276" w:lineRule="auto"/>
              <w:jc w:val="both"/>
              <w:rPr>
                <w:lang w:eastAsia="en-US"/>
              </w:rPr>
            </w:pPr>
            <w:r w:rsidRPr="00987B20">
              <w:rPr>
                <w:lang w:eastAsia="en-US"/>
              </w:rPr>
              <w:t>56</w:t>
            </w:r>
          </w:p>
        </w:tc>
        <w:tc>
          <w:tcPr>
            <w:tcW w:w="851" w:type="dxa"/>
            <w:tcBorders>
              <w:top w:val="single" w:sz="4" w:space="0" w:color="auto"/>
              <w:left w:val="single" w:sz="4" w:space="0" w:color="auto"/>
              <w:bottom w:val="single" w:sz="4" w:space="0" w:color="auto"/>
              <w:right w:val="single" w:sz="4" w:space="0" w:color="auto"/>
            </w:tcBorders>
          </w:tcPr>
          <w:p w14:paraId="1FE2A0B8" w14:textId="77777777" w:rsidR="00665091" w:rsidRPr="00987B20" w:rsidRDefault="00665091" w:rsidP="00BB067D">
            <w:pPr>
              <w:spacing w:line="276" w:lineRule="auto"/>
              <w:jc w:val="both"/>
              <w:rPr>
                <w:lang w:eastAsia="en-US"/>
              </w:rPr>
            </w:pPr>
            <w:r w:rsidRPr="00987B20">
              <w:rPr>
                <w:lang w:eastAsia="en-US"/>
              </w:rPr>
              <w:t>50</w:t>
            </w:r>
          </w:p>
        </w:tc>
        <w:tc>
          <w:tcPr>
            <w:tcW w:w="1066" w:type="dxa"/>
            <w:tcBorders>
              <w:top w:val="single" w:sz="4" w:space="0" w:color="auto"/>
              <w:left w:val="single" w:sz="4" w:space="0" w:color="auto"/>
              <w:bottom w:val="single" w:sz="4" w:space="0" w:color="auto"/>
              <w:right w:val="single" w:sz="4" w:space="0" w:color="auto"/>
            </w:tcBorders>
          </w:tcPr>
          <w:p w14:paraId="543C7AED" w14:textId="77777777" w:rsidR="00665091" w:rsidRPr="00987B20" w:rsidRDefault="00665091" w:rsidP="00BB067D">
            <w:pPr>
              <w:spacing w:line="276" w:lineRule="auto"/>
              <w:jc w:val="both"/>
              <w:rPr>
                <w:lang w:eastAsia="en-US"/>
              </w:rPr>
            </w:pPr>
            <w:r w:rsidRPr="00987B20">
              <w:rPr>
                <w:lang w:eastAsia="en-US"/>
              </w:rPr>
              <w:t>45</w:t>
            </w:r>
          </w:p>
        </w:tc>
        <w:tc>
          <w:tcPr>
            <w:tcW w:w="1134" w:type="dxa"/>
            <w:tcBorders>
              <w:top w:val="single" w:sz="4" w:space="0" w:color="auto"/>
              <w:left w:val="single" w:sz="4" w:space="0" w:color="auto"/>
              <w:bottom w:val="single" w:sz="4" w:space="0" w:color="auto"/>
              <w:right w:val="single" w:sz="4" w:space="0" w:color="auto"/>
            </w:tcBorders>
          </w:tcPr>
          <w:p w14:paraId="2F44A5E6" w14:textId="77777777" w:rsidR="00665091" w:rsidRPr="00987B20" w:rsidRDefault="00665091" w:rsidP="00BB067D">
            <w:pPr>
              <w:spacing w:line="276" w:lineRule="auto"/>
              <w:jc w:val="both"/>
              <w:rPr>
                <w:lang w:eastAsia="en-US"/>
              </w:rPr>
            </w:pPr>
            <w:r w:rsidRPr="00987B20">
              <w:rPr>
                <w:lang w:eastAsia="en-US"/>
              </w:rPr>
              <w:t>52</w:t>
            </w:r>
          </w:p>
        </w:tc>
      </w:tr>
      <w:tr w:rsidR="00665091" w:rsidRPr="00BE6212" w14:paraId="41B8240D"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hideMark/>
          </w:tcPr>
          <w:p w14:paraId="63DB72F6" w14:textId="79BD30FC" w:rsidR="00665091" w:rsidRPr="00987B20" w:rsidRDefault="00087D5F" w:rsidP="00BB067D">
            <w:pPr>
              <w:spacing w:line="276" w:lineRule="auto"/>
              <w:jc w:val="both"/>
              <w:rPr>
                <w:lang w:eastAsia="en-US"/>
              </w:rPr>
            </w:pPr>
            <w:proofErr w:type="spellStart"/>
            <w:r>
              <w:rPr>
                <w:lang w:eastAsia="en-US"/>
              </w:rPr>
              <w:t>Тусупбекова</w:t>
            </w:r>
            <w:proofErr w:type="spellEnd"/>
            <w:r>
              <w:rPr>
                <w:lang w:eastAsia="en-US"/>
              </w:rPr>
              <w:t xml:space="preserve"> Гульмира </w:t>
            </w:r>
            <w:proofErr w:type="spellStart"/>
            <w:r>
              <w:rPr>
                <w:lang w:eastAsia="en-US"/>
              </w:rPr>
              <w:t>Советовна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4D63030" w14:textId="77777777" w:rsidR="00665091" w:rsidRPr="00987B20" w:rsidRDefault="00665091" w:rsidP="00BB067D">
            <w:pPr>
              <w:spacing w:line="276" w:lineRule="auto"/>
              <w:jc w:val="both"/>
              <w:rPr>
                <w:lang w:eastAsia="en-US"/>
              </w:rPr>
            </w:pPr>
            <w:r w:rsidRPr="00987B20">
              <w:rPr>
                <w:lang w:eastAsia="en-US"/>
              </w:rPr>
              <w:t>география</w:t>
            </w:r>
          </w:p>
        </w:tc>
        <w:tc>
          <w:tcPr>
            <w:tcW w:w="709" w:type="dxa"/>
            <w:tcBorders>
              <w:top w:val="single" w:sz="4" w:space="0" w:color="auto"/>
              <w:left w:val="single" w:sz="4" w:space="0" w:color="auto"/>
              <w:bottom w:val="single" w:sz="4" w:space="0" w:color="auto"/>
              <w:right w:val="single" w:sz="4" w:space="0" w:color="auto"/>
            </w:tcBorders>
          </w:tcPr>
          <w:p w14:paraId="5803A60F" w14:textId="77777777" w:rsidR="00665091" w:rsidRPr="00987B20" w:rsidRDefault="00665091" w:rsidP="00BB067D">
            <w:pPr>
              <w:spacing w:line="276" w:lineRule="auto"/>
              <w:jc w:val="both"/>
              <w:rPr>
                <w:lang w:eastAsia="en-US"/>
              </w:rPr>
            </w:pPr>
            <w:r w:rsidRPr="00987B20">
              <w:rPr>
                <w:lang w:eastAsia="en-US"/>
              </w:rPr>
              <w:t>71</w:t>
            </w:r>
          </w:p>
        </w:tc>
        <w:tc>
          <w:tcPr>
            <w:tcW w:w="708" w:type="dxa"/>
            <w:tcBorders>
              <w:top w:val="single" w:sz="4" w:space="0" w:color="auto"/>
              <w:left w:val="single" w:sz="4" w:space="0" w:color="auto"/>
              <w:bottom w:val="single" w:sz="4" w:space="0" w:color="auto"/>
              <w:right w:val="single" w:sz="4" w:space="0" w:color="auto"/>
            </w:tcBorders>
          </w:tcPr>
          <w:p w14:paraId="1F067AC6" w14:textId="77777777" w:rsidR="00665091" w:rsidRPr="00987B20" w:rsidRDefault="00665091" w:rsidP="00BB067D">
            <w:pPr>
              <w:spacing w:line="276" w:lineRule="auto"/>
              <w:jc w:val="both"/>
              <w:rPr>
                <w:lang w:eastAsia="en-US"/>
              </w:rPr>
            </w:pPr>
            <w:r w:rsidRPr="00987B20">
              <w:rPr>
                <w:lang w:eastAsia="en-US"/>
              </w:rPr>
              <w:t>69</w:t>
            </w:r>
          </w:p>
        </w:tc>
        <w:tc>
          <w:tcPr>
            <w:tcW w:w="851" w:type="dxa"/>
            <w:tcBorders>
              <w:top w:val="single" w:sz="4" w:space="0" w:color="auto"/>
              <w:left w:val="single" w:sz="4" w:space="0" w:color="auto"/>
              <w:bottom w:val="single" w:sz="4" w:space="0" w:color="auto"/>
              <w:right w:val="single" w:sz="4" w:space="0" w:color="auto"/>
            </w:tcBorders>
          </w:tcPr>
          <w:p w14:paraId="56A0B1EE" w14:textId="77777777" w:rsidR="00665091" w:rsidRPr="00987B20" w:rsidRDefault="00665091" w:rsidP="00BB067D">
            <w:pPr>
              <w:spacing w:line="276" w:lineRule="auto"/>
              <w:jc w:val="both"/>
              <w:rPr>
                <w:lang w:eastAsia="en-US"/>
              </w:rPr>
            </w:pPr>
            <w:r w:rsidRPr="00987B20">
              <w:rPr>
                <w:lang w:eastAsia="en-US"/>
              </w:rPr>
              <w:t>74</w:t>
            </w:r>
          </w:p>
        </w:tc>
        <w:tc>
          <w:tcPr>
            <w:tcW w:w="1066" w:type="dxa"/>
            <w:tcBorders>
              <w:top w:val="single" w:sz="4" w:space="0" w:color="auto"/>
              <w:left w:val="single" w:sz="4" w:space="0" w:color="auto"/>
              <w:bottom w:val="single" w:sz="4" w:space="0" w:color="auto"/>
              <w:right w:val="single" w:sz="4" w:space="0" w:color="auto"/>
            </w:tcBorders>
          </w:tcPr>
          <w:p w14:paraId="6DD6D38C" w14:textId="77777777" w:rsidR="00665091" w:rsidRPr="00987B20" w:rsidRDefault="00665091" w:rsidP="00BB067D">
            <w:pPr>
              <w:spacing w:line="276" w:lineRule="auto"/>
              <w:jc w:val="both"/>
              <w:rPr>
                <w:lang w:eastAsia="en-US"/>
              </w:rPr>
            </w:pPr>
            <w:r w:rsidRPr="00987B20">
              <w:rPr>
                <w:lang w:eastAsia="en-US"/>
              </w:rPr>
              <w:t>79</w:t>
            </w:r>
          </w:p>
        </w:tc>
        <w:tc>
          <w:tcPr>
            <w:tcW w:w="1134" w:type="dxa"/>
            <w:tcBorders>
              <w:top w:val="single" w:sz="4" w:space="0" w:color="auto"/>
              <w:left w:val="single" w:sz="4" w:space="0" w:color="auto"/>
              <w:bottom w:val="single" w:sz="4" w:space="0" w:color="auto"/>
              <w:right w:val="single" w:sz="4" w:space="0" w:color="auto"/>
            </w:tcBorders>
          </w:tcPr>
          <w:p w14:paraId="657E84C3" w14:textId="77777777" w:rsidR="00665091" w:rsidRPr="00987B20" w:rsidRDefault="00665091" w:rsidP="00BB067D">
            <w:pPr>
              <w:spacing w:line="276" w:lineRule="auto"/>
              <w:jc w:val="both"/>
              <w:rPr>
                <w:lang w:eastAsia="en-US"/>
              </w:rPr>
            </w:pPr>
            <w:r w:rsidRPr="00987B20">
              <w:rPr>
                <w:lang w:eastAsia="en-US"/>
              </w:rPr>
              <w:t>73</w:t>
            </w:r>
          </w:p>
        </w:tc>
      </w:tr>
      <w:tr w:rsidR="00665091" w:rsidRPr="00BE6212" w14:paraId="17B75C42"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tcPr>
          <w:p w14:paraId="504BE030" w14:textId="06E83CF1" w:rsidR="00665091" w:rsidRPr="00987B20" w:rsidRDefault="00087D5F" w:rsidP="00BB067D">
            <w:pPr>
              <w:spacing w:line="276" w:lineRule="auto"/>
              <w:jc w:val="both"/>
              <w:rPr>
                <w:lang w:eastAsia="en-US"/>
              </w:rPr>
            </w:pPr>
            <w:proofErr w:type="spellStart"/>
            <w:r>
              <w:rPr>
                <w:lang w:eastAsia="en-US"/>
              </w:rPr>
              <w:t>Шакаева</w:t>
            </w:r>
            <w:proofErr w:type="spellEnd"/>
            <w:r>
              <w:rPr>
                <w:lang w:eastAsia="en-US"/>
              </w:rPr>
              <w:t xml:space="preserve"> Диана </w:t>
            </w:r>
            <w:proofErr w:type="spellStart"/>
            <w:r>
              <w:rPr>
                <w:lang w:eastAsia="en-US"/>
              </w:rPr>
              <w:t>Хайрулаевна</w:t>
            </w:r>
            <w:proofErr w:type="spellEnd"/>
          </w:p>
        </w:tc>
        <w:tc>
          <w:tcPr>
            <w:tcW w:w="2126" w:type="dxa"/>
            <w:tcBorders>
              <w:top w:val="single" w:sz="4" w:space="0" w:color="auto"/>
              <w:left w:val="single" w:sz="4" w:space="0" w:color="auto"/>
              <w:bottom w:val="single" w:sz="4" w:space="0" w:color="auto"/>
              <w:right w:val="single" w:sz="4" w:space="0" w:color="auto"/>
            </w:tcBorders>
          </w:tcPr>
          <w:p w14:paraId="09E466A2" w14:textId="77777777" w:rsidR="00665091" w:rsidRPr="00987B20" w:rsidRDefault="00665091" w:rsidP="00BB067D">
            <w:pPr>
              <w:spacing w:line="276" w:lineRule="auto"/>
              <w:jc w:val="both"/>
              <w:rPr>
                <w:lang w:eastAsia="en-US"/>
              </w:rPr>
            </w:pPr>
            <w:r w:rsidRPr="00987B20">
              <w:rPr>
                <w:lang w:eastAsia="en-US"/>
              </w:rPr>
              <w:t>английский  язык</w:t>
            </w:r>
          </w:p>
        </w:tc>
        <w:tc>
          <w:tcPr>
            <w:tcW w:w="709" w:type="dxa"/>
            <w:tcBorders>
              <w:top w:val="single" w:sz="4" w:space="0" w:color="auto"/>
              <w:left w:val="single" w:sz="4" w:space="0" w:color="auto"/>
              <w:bottom w:val="single" w:sz="4" w:space="0" w:color="auto"/>
              <w:right w:val="single" w:sz="4" w:space="0" w:color="auto"/>
            </w:tcBorders>
          </w:tcPr>
          <w:p w14:paraId="1A421C7C" w14:textId="77777777" w:rsidR="00665091" w:rsidRPr="00987B20" w:rsidRDefault="00665091" w:rsidP="00BB067D">
            <w:pPr>
              <w:spacing w:line="276" w:lineRule="auto"/>
              <w:jc w:val="both"/>
              <w:rPr>
                <w:lang w:eastAsia="en-US"/>
              </w:rPr>
            </w:pPr>
            <w:r w:rsidRPr="00987B20">
              <w:rPr>
                <w:lang w:eastAsia="en-US"/>
              </w:rPr>
              <w:t>67</w:t>
            </w:r>
          </w:p>
        </w:tc>
        <w:tc>
          <w:tcPr>
            <w:tcW w:w="708" w:type="dxa"/>
            <w:tcBorders>
              <w:top w:val="single" w:sz="4" w:space="0" w:color="auto"/>
              <w:left w:val="single" w:sz="4" w:space="0" w:color="auto"/>
              <w:bottom w:val="single" w:sz="4" w:space="0" w:color="auto"/>
              <w:right w:val="single" w:sz="4" w:space="0" w:color="auto"/>
            </w:tcBorders>
          </w:tcPr>
          <w:p w14:paraId="754B8D65" w14:textId="77777777" w:rsidR="00665091" w:rsidRPr="00987B20" w:rsidRDefault="00665091" w:rsidP="00BB067D">
            <w:pPr>
              <w:spacing w:line="276" w:lineRule="auto"/>
              <w:jc w:val="both"/>
              <w:rPr>
                <w:lang w:eastAsia="en-US"/>
              </w:rPr>
            </w:pPr>
            <w:r w:rsidRPr="00987B20">
              <w:rPr>
                <w:lang w:eastAsia="en-US"/>
              </w:rPr>
              <w:t>72</w:t>
            </w:r>
          </w:p>
        </w:tc>
        <w:tc>
          <w:tcPr>
            <w:tcW w:w="851" w:type="dxa"/>
            <w:tcBorders>
              <w:top w:val="single" w:sz="4" w:space="0" w:color="auto"/>
              <w:left w:val="single" w:sz="4" w:space="0" w:color="auto"/>
              <w:bottom w:val="single" w:sz="4" w:space="0" w:color="auto"/>
              <w:right w:val="single" w:sz="4" w:space="0" w:color="auto"/>
            </w:tcBorders>
          </w:tcPr>
          <w:p w14:paraId="6E7C5F6A" w14:textId="77777777" w:rsidR="00665091" w:rsidRPr="00987B20" w:rsidRDefault="00665091" w:rsidP="00BB067D">
            <w:pPr>
              <w:spacing w:line="276" w:lineRule="auto"/>
              <w:jc w:val="both"/>
              <w:rPr>
                <w:lang w:eastAsia="en-US"/>
              </w:rPr>
            </w:pPr>
            <w:r w:rsidRPr="00987B20">
              <w:rPr>
                <w:lang w:eastAsia="en-US"/>
              </w:rPr>
              <w:t>65</w:t>
            </w:r>
          </w:p>
        </w:tc>
        <w:tc>
          <w:tcPr>
            <w:tcW w:w="1066" w:type="dxa"/>
            <w:tcBorders>
              <w:top w:val="single" w:sz="4" w:space="0" w:color="auto"/>
              <w:left w:val="single" w:sz="4" w:space="0" w:color="auto"/>
              <w:bottom w:val="single" w:sz="4" w:space="0" w:color="auto"/>
              <w:right w:val="single" w:sz="4" w:space="0" w:color="auto"/>
            </w:tcBorders>
          </w:tcPr>
          <w:p w14:paraId="34654BF0" w14:textId="77777777" w:rsidR="00665091" w:rsidRPr="00987B20" w:rsidRDefault="00665091" w:rsidP="00BB067D">
            <w:pPr>
              <w:spacing w:line="276" w:lineRule="auto"/>
              <w:jc w:val="both"/>
              <w:rPr>
                <w:lang w:eastAsia="en-US"/>
              </w:rPr>
            </w:pPr>
            <w:r w:rsidRPr="00987B20">
              <w:rPr>
                <w:lang w:eastAsia="en-US"/>
              </w:rPr>
              <w:t>68</w:t>
            </w:r>
          </w:p>
        </w:tc>
        <w:tc>
          <w:tcPr>
            <w:tcW w:w="1134" w:type="dxa"/>
            <w:tcBorders>
              <w:top w:val="single" w:sz="4" w:space="0" w:color="auto"/>
              <w:left w:val="single" w:sz="4" w:space="0" w:color="auto"/>
              <w:bottom w:val="single" w:sz="4" w:space="0" w:color="auto"/>
              <w:right w:val="single" w:sz="4" w:space="0" w:color="auto"/>
            </w:tcBorders>
          </w:tcPr>
          <w:p w14:paraId="2D1EF55B" w14:textId="77777777" w:rsidR="00665091" w:rsidRPr="00987B20" w:rsidRDefault="00665091" w:rsidP="00BB067D">
            <w:pPr>
              <w:spacing w:line="276" w:lineRule="auto"/>
              <w:jc w:val="both"/>
              <w:rPr>
                <w:lang w:eastAsia="en-US"/>
              </w:rPr>
            </w:pPr>
            <w:r w:rsidRPr="00987B20">
              <w:rPr>
                <w:lang w:eastAsia="en-US"/>
              </w:rPr>
              <w:t>68</w:t>
            </w:r>
          </w:p>
        </w:tc>
      </w:tr>
      <w:tr w:rsidR="00665091" w:rsidRPr="00BE6212" w14:paraId="420DA92D" w14:textId="77777777" w:rsidTr="00BB067D">
        <w:trPr>
          <w:trHeight w:val="192"/>
        </w:trPr>
        <w:tc>
          <w:tcPr>
            <w:tcW w:w="2336" w:type="dxa"/>
            <w:tcBorders>
              <w:top w:val="single" w:sz="4" w:space="0" w:color="auto"/>
              <w:left w:val="single" w:sz="4" w:space="0" w:color="auto"/>
              <w:bottom w:val="single" w:sz="4" w:space="0" w:color="auto"/>
              <w:right w:val="single" w:sz="4" w:space="0" w:color="auto"/>
            </w:tcBorders>
            <w:hideMark/>
          </w:tcPr>
          <w:p w14:paraId="2EAB2713" w14:textId="61004F9D" w:rsidR="00665091" w:rsidRPr="00987B20" w:rsidRDefault="00A31D9B" w:rsidP="00BB067D">
            <w:pPr>
              <w:spacing w:line="276" w:lineRule="auto"/>
              <w:jc w:val="both"/>
              <w:rPr>
                <w:lang w:eastAsia="en-US"/>
              </w:rPr>
            </w:pPr>
            <w:proofErr w:type="spellStart"/>
            <w:r>
              <w:rPr>
                <w:lang w:eastAsia="en-US"/>
              </w:rPr>
              <w:t>Бисолтан</w:t>
            </w:r>
            <w:proofErr w:type="spellEnd"/>
            <w:r>
              <w:rPr>
                <w:lang w:eastAsia="en-US"/>
              </w:rPr>
              <w:t xml:space="preserve"> </w:t>
            </w:r>
            <w:proofErr w:type="spellStart"/>
            <w:r>
              <w:rPr>
                <w:lang w:eastAsia="en-US"/>
              </w:rPr>
              <w:t>Хизирхан</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706DEB6" w14:textId="77777777" w:rsidR="00665091" w:rsidRPr="00987B20" w:rsidRDefault="00665091" w:rsidP="00BB067D">
            <w:pPr>
              <w:spacing w:line="276" w:lineRule="auto"/>
              <w:jc w:val="both"/>
              <w:rPr>
                <w:lang w:eastAsia="en-US"/>
              </w:rPr>
            </w:pPr>
            <w:r w:rsidRPr="00987B20">
              <w:rPr>
                <w:lang w:eastAsia="en-US"/>
              </w:rPr>
              <w:t>ИВТ</w:t>
            </w:r>
          </w:p>
        </w:tc>
        <w:tc>
          <w:tcPr>
            <w:tcW w:w="709" w:type="dxa"/>
            <w:tcBorders>
              <w:top w:val="single" w:sz="4" w:space="0" w:color="auto"/>
              <w:left w:val="single" w:sz="4" w:space="0" w:color="auto"/>
              <w:bottom w:val="single" w:sz="4" w:space="0" w:color="auto"/>
              <w:right w:val="single" w:sz="4" w:space="0" w:color="auto"/>
            </w:tcBorders>
          </w:tcPr>
          <w:p w14:paraId="5D9AF203" w14:textId="77777777" w:rsidR="00665091" w:rsidRPr="00987B20" w:rsidRDefault="00665091" w:rsidP="00BB067D">
            <w:pPr>
              <w:spacing w:line="276" w:lineRule="auto"/>
              <w:jc w:val="both"/>
              <w:rPr>
                <w:lang w:eastAsia="en-US"/>
              </w:rPr>
            </w:pPr>
            <w:r w:rsidRPr="00987B20">
              <w:rPr>
                <w:lang w:eastAsia="en-US"/>
              </w:rPr>
              <w:t>84</w:t>
            </w:r>
          </w:p>
        </w:tc>
        <w:tc>
          <w:tcPr>
            <w:tcW w:w="708" w:type="dxa"/>
            <w:tcBorders>
              <w:top w:val="single" w:sz="4" w:space="0" w:color="auto"/>
              <w:left w:val="single" w:sz="4" w:space="0" w:color="auto"/>
              <w:bottom w:val="single" w:sz="4" w:space="0" w:color="auto"/>
              <w:right w:val="single" w:sz="4" w:space="0" w:color="auto"/>
            </w:tcBorders>
          </w:tcPr>
          <w:p w14:paraId="1C434DB6" w14:textId="77777777" w:rsidR="00665091" w:rsidRPr="00987B20" w:rsidRDefault="00665091" w:rsidP="00BB067D">
            <w:pPr>
              <w:spacing w:line="276" w:lineRule="auto"/>
              <w:jc w:val="both"/>
              <w:rPr>
                <w:lang w:eastAsia="en-US"/>
              </w:rPr>
            </w:pPr>
            <w:r w:rsidRPr="00987B20">
              <w:rPr>
                <w:lang w:eastAsia="en-US"/>
              </w:rPr>
              <w:t>85</w:t>
            </w:r>
          </w:p>
        </w:tc>
        <w:tc>
          <w:tcPr>
            <w:tcW w:w="851" w:type="dxa"/>
            <w:tcBorders>
              <w:top w:val="single" w:sz="4" w:space="0" w:color="auto"/>
              <w:left w:val="single" w:sz="4" w:space="0" w:color="auto"/>
              <w:bottom w:val="single" w:sz="4" w:space="0" w:color="auto"/>
              <w:right w:val="single" w:sz="4" w:space="0" w:color="auto"/>
            </w:tcBorders>
          </w:tcPr>
          <w:p w14:paraId="5D08F2D1" w14:textId="77777777" w:rsidR="00665091" w:rsidRPr="00987B20" w:rsidRDefault="00665091" w:rsidP="00BB067D">
            <w:pPr>
              <w:spacing w:line="276" w:lineRule="auto"/>
              <w:jc w:val="both"/>
              <w:rPr>
                <w:lang w:eastAsia="en-US"/>
              </w:rPr>
            </w:pPr>
            <w:r w:rsidRPr="00987B20">
              <w:rPr>
                <w:lang w:eastAsia="en-US"/>
              </w:rPr>
              <w:t>76</w:t>
            </w:r>
          </w:p>
        </w:tc>
        <w:tc>
          <w:tcPr>
            <w:tcW w:w="1066" w:type="dxa"/>
            <w:tcBorders>
              <w:top w:val="single" w:sz="4" w:space="0" w:color="auto"/>
              <w:left w:val="single" w:sz="4" w:space="0" w:color="auto"/>
              <w:bottom w:val="single" w:sz="4" w:space="0" w:color="auto"/>
              <w:right w:val="single" w:sz="4" w:space="0" w:color="auto"/>
            </w:tcBorders>
          </w:tcPr>
          <w:p w14:paraId="3B582281" w14:textId="77777777" w:rsidR="00665091" w:rsidRPr="00987B20" w:rsidRDefault="00665091" w:rsidP="00BB067D">
            <w:pPr>
              <w:spacing w:line="276" w:lineRule="auto"/>
              <w:jc w:val="both"/>
              <w:rPr>
                <w:lang w:eastAsia="en-US"/>
              </w:rPr>
            </w:pPr>
            <w:r w:rsidRPr="00987B20">
              <w:rPr>
                <w:lang w:eastAsia="en-US"/>
              </w:rPr>
              <w:t>78</w:t>
            </w:r>
          </w:p>
        </w:tc>
        <w:tc>
          <w:tcPr>
            <w:tcW w:w="1134" w:type="dxa"/>
            <w:tcBorders>
              <w:top w:val="single" w:sz="4" w:space="0" w:color="auto"/>
              <w:left w:val="single" w:sz="4" w:space="0" w:color="auto"/>
              <w:bottom w:val="single" w:sz="4" w:space="0" w:color="auto"/>
              <w:right w:val="single" w:sz="4" w:space="0" w:color="auto"/>
            </w:tcBorders>
          </w:tcPr>
          <w:p w14:paraId="3F307BE4" w14:textId="77777777" w:rsidR="00665091" w:rsidRPr="00987B20" w:rsidRDefault="00665091" w:rsidP="00BB067D">
            <w:pPr>
              <w:spacing w:line="276" w:lineRule="auto"/>
              <w:jc w:val="both"/>
              <w:rPr>
                <w:lang w:eastAsia="en-US"/>
              </w:rPr>
            </w:pPr>
            <w:r w:rsidRPr="00987B20">
              <w:rPr>
                <w:lang w:eastAsia="en-US"/>
              </w:rPr>
              <w:t>81</w:t>
            </w:r>
          </w:p>
        </w:tc>
      </w:tr>
      <w:tr w:rsidR="00665091" w:rsidRPr="00BE6212" w14:paraId="60E65F45" w14:textId="77777777" w:rsidTr="00BB067D">
        <w:trPr>
          <w:trHeight w:val="416"/>
        </w:trPr>
        <w:tc>
          <w:tcPr>
            <w:tcW w:w="2336" w:type="dxa"/>
            <w:tcBorders>
              <w:top w:val="single" w:sz="4" w:space="0" w:color="auto"/>
              <w:left w:val="single" w:sz="4" w:space="0" w:color="auto"/>
              <w:bottom w:val="single" w:sz="4" w:space="0" w:color="auto"/>
              <w:right w:val="single" w:sz="4" w:space="0" w:color="auto"/>
            </w:tcBorders>
            <w:hideMark/>
          </w:tcPr>
          <w:p w14:paraId="21200AE7" w14:textId="2BA44D8E" w:rsidR="00665091" w:rsidRPr="00987B20" w:rsidRDefault="00A31D9B" w:rsidP="00BB067D">
            <w:pPr>
              <w:spacing w:line="276" w:lineRule="auto"/>
              <w:jc w:val="both"/>
              <w:rPr>
                <w:lang w:eastAsia="en-US"/>
              </w:rPr>
            </w:pPr>
            <w:proofErr w:type="spellStart"/>
            <w:r>
              <w:rPr>
                <w:lang w:eastAsia="en-US"/>
              </w:rPr>
              <w:t>Бисолтан</w:t>
            </w:r>
            <w:proofErr w:type="spellEnd"/>
            <w:r>
              <w:rPr>
                <w:lang w:eastAsia="en-US"/>
              </w:rPr>
              <w:t xml:space="preserve"> </w:t>
            </w:r>
            <w:proofErr w:type="spellStart"/>
            <w:r>
              <w:rPr>
                <w:lang w:eastAsia="en-US"/>
              </w:rPr>
              <w:t>Аубакир</w:t>
            </w:r>
            <w:proofErr w:type="spellEnd"/>
          </w:p>
        </w:tc>
        <w:tc>
          <w:tcPr>
            <w:tcW w:w="2126" w:type="dxa"/>
            <w:tcBorders>
              <w:top w:val="single" w:sz="4" w:space="0" w:color="auto"/>
              <w:left w:val="single" w:sz="4" w:space="0" w:color="auto"/>
              <w:right w:val="single" w:sz="4" w:space="0" w:color="auto"/>
            </w:tcBorders>
            <w:hideMark/>
          </w:tcPr>
          <w:p w14:paraId="654EF471" w14:textId="77777777" w:rsidR="00665091" w:rsidRPr="00987B20" w:rsidRDefault="00665091" w:rsidP="00BB067D">
            <w:pPr>
              <w:spacing w:line="276" w:lineRule="auto"/>
              <w:jc w:val="both"/>
              <w:rPr>
                <w:lang w:eastAsia="en-US"/>
              </w:rPr>
            </w:pPr>
            <w:r w:rsidRPr="00987B20">
              <w:rPr>
                <w:lang w:eastAsia="en-US"/>
              </w:rPr>
              <w:t>алгебра</w:t>
            </w:r>
          </w:p>
        </w:tc>
        <w:tc>
          <w:tcPr>
            <w:tcW w:w="709" w:type="dxa"/>
            <w:tcBorders>
              <w:top w:val="single" w:sz="4" w:space="0" w:color="auto"/>
              <w:left w:val="single" w:sz="4" w:space="0" w:color="auto"/>
              <w:right w:val="single" w:sz="4" w:space="0" w:color="auto"/>
            </w:tcBorders>
          </w:tcPr>
          <w:p w14:paraId="2104798E" w14:textId="0C9DC633" w:rsidR="00665091" w:rsidRPr="00987B20" w:rsidRDefault="00703B0E" w:rsidP="00BB067D">
            <w:pPr>
              <w:spacing w:line="276" w:lineRule="auto"/>
              <w:jc w:val="both"/>
              <w:rPr>
                <w:lang w:eastAsia="en-US"/>
              </w:rPr>
            </w:pPr>
            <w:r>
              <w:rPr>
                <w:lang w:eastAsia="en-US"/>
              </w:rPr>
              <w:t>6</w:t>
            </w:r>
            <w:r w:rsidR="001178FD">
              <w:rPr>
                <w:lang w:eastAsia="en-US"/>
              </w:rPr>
              <w:t>2</w:t>
            </w:r>
          </w:p>
        </w:tc>
        <w:tc>
          <w:tcPr>
            <w:tcW w:w="708" w:type="dxa"/>
            <w:tcBorders>
              <w:top w:val="single" w:sz="4" w:space="0" w:color="auto"/>
              <w:left w:val="single" w:sz="4" w:space="0" w:color="auto"/>
              <w:right w:val="single" w:sz="4" w:space="0" w:color="auto"/>
            </w:tcBorders>
          </w:tcPr>
          <w:p w14:paraId="43B802A5" w14:textId="32DE3D47" w:rsidR="00665091" w:rsidRPr="00987B20" w:rsidRDefault="00703B0E" w:rsidP="00BB067D">
            <w:pPr>
              <w:spacing w:line="276" w:lineRule="auto"/>
              <w:jc w:val="both"/>
              <w:rPr>
                <w:lang w:eastAsia="en-US"/>
              </w:rPr>
            </w:pPr>
            <w:r>
              <w:rPr>
                <w:lang w:eastAsia="en-US"/>
              </w:rPr>
              <w:t>6</w:t>
            </w:r>
            <w:r w:rsidR="00665091" w:rsidRPr="00987B20">
              <w:rPr>
                <w:lang w:eastAsia="en-US"/>
              </w:rPr>
              <w:t>8</w:t>
            </w:r>
          </w:p>
        </w:tc>
        <w:tc>
          <w:tcPr>
            <w:tcW w:w="851" w:type="dxa"/>
            <w:tcBorders>
              <w:top w:val="single" w:sz="4" w:space="0" w:color="auto"/>
              <w:left w:val="single" w:sz="4" w:space="0" w:color="auto"/>
              <w:right w:val="single" w:sz="4" w:space="0" w:color="auto"/>
            </w:tcBorders>
          </w:tcPr>
          <w:p w14:paraId="054A476A" w14:textId="751E8DE4" w:rsidR="00665091" w:rsidRPr="00987B20" w:rsidRDefault="00703B0E" w:rsidP="00BB067D">
            <w:pPr>
              <w:spacing w:line="276" w:lineRule="auto"/>
              <w:jc w:val="both"/>
              <w:rPr>
                <w:lang w:eastAsia="en-US"/>
              </w:rPr>
            </w:pPr>
            <w:r>
              <w:rPr>
                <w:lang w:eastAsia="en-US"/>
              </w:rPr>
              <w:t>6</w:t>
            </w:r>
            <w:r w:rsidR="00665091" w:rsidRPr="00987B20">
              <w:rPr>
                <w:lang w:eastAsia="en-US"/>
              </w:rPr>
              <w:t>8</w:t>
            </w:r>
          </w:p>
        </w:tc>
        <w:tc>
          <w:tcPr>
            <w:tcW w:w="1066" w:type="dxa"/>
            <w:tcBorders>
              <w:top w:val="single" w:sz="4" w:space="0" w:color="auto"/>
              <w:left w:val="single" w:sz="4" w:space="0" w:color="auto"/>
              <w:right w:val="single" w:sz="4" w:space="0" w:color="auto"/>
            </w:tcBorders>
          </w:tcPr>
          <w:p w14:paraId="0DA26E53" w14:textId="324C3135" w:rsidR="00665091" w:rsidRPr="00987B20" w:rsidRDefault="00703B0E" w:rsidP="00BB067D">
            <w:pPr>
              <w:spacing w:line="276" w:lineRule="auto"/>
              <w:jc w:val="both"/>
              <w:rPr>
                <w:lang w:eastAsia="en-US"/>
              </w:rPr>
            </w:pPr>
            <w:r>
              <w:rPr>
                <w:lang w:eastAsia="en-US"/>
              </w:rPr>
              <w:t>7</w:t>
            </w:r>
            <w:r w:rsidR="00665091" w:rsidRPr="00987B20">
              <w:rPr>
                <w:lang w:eastAsia="en-US"/>
              </w:rPr>
              <w:t>1</w:t>
            </w:r>
          </w:p>
        </w:tc>
        <w:tc>
          <w:tcPr>
            <w:tcW w:w="1134" w:type="dxa"/>
            <w:tcBorders>
              <w:top w:val="single" w:sz="4" w:space="0" w:color="auto"/>
              <w:left w:val="single" w:sz="4" w:space="0" w:color="auto"/>
              <w:right w:val="single" w:sz="4" w:space="0" w:color="auto"/>
            </w:tcBorders>
          </w:tcPr>
          <w:p w14:paraId="2B6F1E33" w14:textId="66F4FFFD" w:rsidR="00665091" w:rsidRPr="00987B20" w:rsidRDefault="00703B0E" w:rsidP="00BB067D">
            <w:pPr>
              <w:spacing w:line="276" w:lineRule="auto"/>
              <w:jc w:val="both"/>
              <w:rPr>
                <w:lang w:eastAsia="en-US"/>
              </w:rPr>
            </w:pPr>
            <w:r>
              <w:rPr>
                <w:lang w:eastAsia="en-US"/>
              </w:rPr>
              <w:t>6</w:t>
            </w:r>
            <w:r w:rsidR="00665091" w:rsidRPr="00987B20">
              <w:rPr>
                <w:lang w:eastAsia="en-US"/>
              </w:rPr>
              <w:t>7</w:t>
            </w:r>
          </w:p>
        </w:tc>
      </w:tr>
      <w:tr w:rsidR="00665091" w:rsidRPr="00BE6212" w14:paraId="27766934" w14:textId="77777777" w:rsidTr="00BB067D">
        <w:trPr>
          <w:trHeight w:val="270"/>
        </w:trPr>
        <w:tc>
          <w:tcPr>
            <w:tcW w:w="2336" w:type="dxa"/>
            <w:tcBorders>
              <w:top w:val="single" w:sz="4" w:space="0" w:color="auto"/>
              <w:left w:val="single" w:sz="4" w:space="0" w:color="auto"/>
              <w:bottom w:val="single" w:sz="4" w:space="0" w:color="auto"/>
              <w:right w:val="single" w:sz="4" w:space="0" w:color="auto"/>
            </w:tcBorders>
            <w:vAlign w:val="center"/>
            <w:hideMark/>
          </w:tcPr>
          <w:p w14:paraId="5C81ED35" w14:textId="05491F2A"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F75E5AA" w14:textId="77777777" w:rsidR="00665091" w:rsidRPr="00987B20" w:rsidRDefault="00665091" w:rsidP="00BB067D">
            <w:pPr>
              <w:spacing w:line="276" w:lineRule="auto"/>
              <w:jc w:val="both"/>
              <w:rPr>
                <w:lang w:eastAsia="en-US"/>
              </w:rPr>
            </w:pPr>
            <w:r w:rsidRPr="00987B20">
              <w:rPr>
                <w:lang w:eastAsia="en-US"/>
              </w:rPr>
              <w:t>геометрия</w:t>
            </w:r>
          </w:p>
        </w:tc>
        <w:tc>
          <w:tcPr>
            <w:tcW w:w="709" w:type="dxa"/>
            <w:tcBorders>
              <w:top w:val="single" w:sz="4" w:space="0" w:color="auto"/>
              <w:left w:val="single" w:sz="4" w:space="0" w:color="auto"/>
              <w:bottom w:val="single" w:sz="4" w:space="0" w:color="auto"/>
              <w:right w:val="single" w:sz="4" w:space="0" w:color="auto"/>
            </w:tcBorders>
          </w:tcPr>
          <w:p w14:paraId="68F89BAC" w14:textId="5FFF90BF" w:rsidR="00665091" w:rsidRPr="00987B20" w:rsidRDefault="00703B0E" w:rsidP="00BB067D">
            <w:pPr>
              <w:spacing w:line="276" w:lineRule="auto"/>
              <w:jc w:val="both"/>
              <w:rPr>
                <w:lang w:eastAsia="en-US"/>
              </w:rPr>
            </w:pPr>
            <w:r>
              <w:rPr>
                <w:lang w:eastAsia="en-US"/>
              </w:rPr>
              <w:t>6</w:t>
            </w:r>
            <w:r w:rsidR="00665091" w:rsidRPr="00987B20">
              <w:rPr>
                <w:lang w:eastAsia="en-US"/>
              </w:rPr>
              <w:t>9</w:t>
            </w:r>
          </w:p>
        </w:tc>
        <w:tc>
          <w:tcPr>
            <w:tcW w:w="708" w:type="dxa"/>
            <w:tcBorders>
              <w:top w:val="single" w:sz="4" w:space="0" w:color="auto"/>
              <w:left w:val="single" w:sz="4" w:space="0" w:color="auto"/>
              <w:bottom w:val="single" w:sz="4" w:space="0" w:color="auto"/>
              <w:right w:val="single" w:sz="4" w:space="0" w:color="auto"/>
            </w:tcBorders>
          </w:tcPr>
          <w:p w14:paraId="24790B80" w14:textId="1E45658C" w:rsidR="00665091" w:rsidRPr="00987B20" w:rsidRDefault="00703B0E" w:rsidP="00BB067D">
            <w:pPr>
              <w:spacing w:line="276" w:lineRule="auto"/>
              <w:jc w:val="both"/>
              <w:rPr>
                <w:lang w:eastAsia="en-US"/>
              </w:rPr>
            </w:pPr>
            <w:r>
              <w:rPr>
                <w:lang w:eastAsia="en-US"/>
              </w:rPr>
              <w:t>6</w:t>
            </w:r>
            <w:r w:rsidR="00665091" w:rsidRPr="00987B20">
              <w:rPr>
                <w:lang w:eastAsia="en-US"/>
              </w:rPr>
              <w:t>9</w:t>
            </w:r>
          </w:p>
        </w:tc>
        <w:tc>
          <w:tcPr>
            <w:tcW w:w="851" w:type="dxa"/>
            <w:tcBorders>
              <w:top w:val="single" w:sz="4" w:space="0" w:color="auto"/>
              <w:left w:val="single" w:sz="4" w:space="0" w:color="auto"/>
              <w:bottom w:val="single" w:sz="4" w:space="0" w:color="auto"/>
              <w:right w:val="single" w:sz="4" w:space="0" w:color="auto"/>
            </w:tcBorders>
          </w:tcPr>
          <w:p w14:paraId="52BAE432" w14:textId="5225CD2E" w:rsidR="00665091" w:rsidRPr="00987B20" w:rsidRDefault="00703B0E" w:rsidP="00BB067D">
            <w:pPr>
              <w:spacing w:line="276" w:lineRule="auto"/>
              <w:jc w:val="both"/>
              <w:rPr>
                <w:lang w:eastAsia="en-US"/>
              </w:rPr>
            </w:pPr>
            <w:r>
              <w:rPr>
                <w:lang w:eastAsia="en-US"/>
              </w:rPr>
              <w:t>6</w:t>
            </w:r>
            <w:r w:rsidR="00665091" w:rsidRPr="00987B20">
              <w:rPr>
                <w:lang w:eastAsia="en-US"/>
              </w:rPr>
              <w:t>6</w:t>
            </w:r>
          </w:p>
        </w:tc>
        <w:tc>
          <w:tcPr>
            <w:tcW w:w="1066" w:type="dxa"/>
            <w:tcBorders>
              <w:top w:val="single" w:sz="4" w:space="0" w:color="auto"/>
              <w:left w:val="single" w:sz="4" w:space="0" w:color="auto"/>
              <w:bottom w:val="single" w:sz="4" w:space="0" w:color="auto"/>
              <w:right w:val="single" w:sz="4" w:space="0" w:color="auto"/>
            </w:tcBorders>
          </w:tcPr>
          <w:p w14:paraId="66D142EE" w14:textId="3AF3491C" w:rsidR="00665091" w:rsidRPr="00987B20" w:rsidRDefault="00703B0E" w:rsidP="00BB067D">
            <w:pPr>
              <w:spacing w:line="276" w:lineRule="auto"/>
              <w:jc w:val="both"/>
              <w:rPr>
                <w:lang w:eastAsia="en-US"/>
              </w:rPr>
            </w:pPr>
            <w:r>
              <w:rPr>
                <w:lang w:eastAsia="en-US"/>
              </w:rPr>
              <w:t>7</w:t>
            </w:r>
            <w:r w:rsidR="00665091" w:rsidRPr="00987B20">
              <w:rPr>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5018C77" w14:textId="53F94B50" w:rsidR="00665091" w:rsidRPr="00987B20" w:rsidRDefault="00703B0E" w:rsidP="00BB067D">
            <w:pPr>
              <w:spacing w:line="276" w:lineRule="auto"/>
              <w:jc w:val="both"/>
              <w:rPr>
                <w:lang w:eastAsia="en-US"/>
              </w:rPr>
            </w:pPr>
            <w:r>
              <w:rPr>
                <w:lang w:eastAsia="en-US"/>
              </w:rPr>
              <w:t>65</w:t>
            </w:r>
          </w:p>
        </w:tc>
      </w:tr>
      <w:tr w:rsidR="00665091" w:rsidRPr="00BE6212" w14:paraId="24B881E9" w14:textId="77777777" w:rsidTr="00BB067D">
        <w:trPr>
          <w:trHeight w:val="157"/>
        </w:trPr>
        <w:tc>
          <w:tcPr>
            <w:tcW w:w="2336" w:type="dxa"/>
            <w:tcBorders>
              <w:top w:val="single" w:sz="4" w:space="0" w:color="auto"/>
              <w:left w:val="single" w:sz="4" w:space="0" w:color="auto"/>
              <w:bottom w:val="single" w:sz="4" w:space="0" w:color="auto"/>
              <w:right w:val="single" w:sz="4" w:space="0" w:color="auto"/>
            </w:tcBorders>
            <w:hideMark/>
          </w:tcPr>
          <w:p w14:paraId="04AEBDAC" w14:textId="20E4449D" w:rsidR="00665091" w:rsidRPr="00987B20" w:rsidRDefault="00B73789" w:rsidP="00BB067D">
            <w:pPr>
              <w:spacing w:line="276" w:lineRule="auto"/>
              <w:jc w:val="both"/>
              <w:rPr>
                <w:lang w:eastAsia="en-US"/>
              </w:rPr>
            </w:pPr>
            <w:proofErr w:type="spellStart"/>
            <w:r>
              <w:rPr>
                <w:lang w:eastAsia="en-US"/>
              </w:rPr>
              <w:t>Сартымбаев</w:t>
            </w:r>
            <w:proofErr w:type="spellEnd"/>
            <w:r>
              <w:rPr>
                <w:lang w:eastAsia="en-US"/>
              </w:rPr>
              <w:t xml:space="preserve"> Касым </w:t>
            </w:r>
            <w:proofErr w:type="spellStart"/>
            <w:r>
              <w:rPr>
                <w:lang w:eastAsia="en-US"/>
              </w:rPr>
              <w:t>Толетаевич</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EAF116D" w14:textId="77777777" w:rsidR="00665091" w:rsidRPr="00987B20" w:rsidRDefault="00665091" w:rsidP="00BB067D">
            <w:pPr>
              <w:spacing w:line="276" w:lineRule="auto"/>
              <w:jc w:val="both"/>
              <w:rPr>
                <w:lang w:eastAsia="en-US"/>
              </w:rPr>
            </w:pPr>
            <w:r w:rsidRPr="00987B20">
              <w:rPr>
                <w:lang w:eastAsia="en-US"/>
              </w:rPr>
              <w:t>физика</w:t>
            </w:r>
          </w:p>
        </w:tc>
        <w:tc>
          <w:tcPr>
            <w:tcW w:w="709" w:type="dxa"/>
            <w:tcBorders>
              <w:top w:val="single" w:sz="4" w:space="0" w:color="auto"/>
              <w:left w:val="single" w:sz="4" w:space="0" w:color="auto"/>
              <w:bottom w:val="single" w:sz="4" w:space="0" w:color="auto"/>
              <w:right w:val="single" w:sz="4" w:space="0" w:color="auto"/>
            </w:tcBorders>
          </w:tcPr>
          <w:p w14:paraId="5D3C674D" w14:textId="77777777" w:rsidR="00665091" w:rsidRPr="00987B20" w:rsidRDefault="00665091" w:rsidP="00BB067D">
            <w:pPr>
              <w:spacing w:line="276" w:lineRule="auto"/>
              <w:jc w:val="both"/>
              <w:rPr>
                <w:lang w:eastAsia="en-US"/>
              </w:rPr>
            </w:pPr>
            <w:r w:rsidRPr="00987B20">
              <w:rPr>
                <w:lang w:eastAsia="en-US"/>
              </w:rPr>
              <w:t>53</w:t>
            </w:r>
          </w:p>
        </w:tc>
        <w:tc>
          <w:tcPr>
            <w:tcW w:w="708" w:type="dxa"/>
            <w:tcBorders>
              <w:top w:val="single" w:sz="4" w:space="0" w:color="auto"/>
              <w:left w:val="single" w:sz="4" w:space="0" w:color="auto"/>
              <w:bottom w:val="single" w:sz="4" w:space="0" w:color="auto"/>
              <w:right w:val="single" w:sz="4" w:space="0" w:color="auto"/>
            </w:tcBorders>
          </w:tcPr>
          <w:p w14:paraId="7153D39B" w14:textId="77777777" w:rsidR="00665091" w:rsidRPr="00987B20" w:rsidRDefault="00665091" w:rsidP="00BB067D">
            <w:pPr>
              <w:spacing w:line="276" w:lineRule="auto"/>
              <w:jc w:val="both"/>
              <w:rPr>
                <w:lang w:eastAsia="en-US"/>
              </w:rPr>
            </w:pPr>
            <w:r w:rsidRPr="00987B20">
              <w:rPr>
                <w:lang w:eastAsia="en-US"/>
              </w:rPr>
              <w:t>52</w:t>
            </w:r>
          </w:p>
        </w:tc>
        <w:tc>
          <w:tcPr>
            <w:tcW w:w="851" w:type="dxa"/>
            <w:tcBorders>
              <w:top w:val="single" w:sz="4" w:space="0" w:color="auto"/>
              <w:left w:val="single" w:sz="4" w:space="0" w:color="auto"/>
              <w:bottom w:val="single" w:sz="4" w:space="0" w:color="auto"/>
              <w:right w:val="single" w:sz="4" w:space="0" w:color="auto"/>
            </w:tcBorders>
          </w:tcPr>
          <w:p w14:paraId="37E9CAF5" w14:textId="77777777" w:rsidR="00665091" w:rsidRPr="00987B20" w:rsidRDefault="00665091" w:rsidP="00BB067D">
            <w:pPr>
              <w:spacing w:line="276" w:lineRule="auto"/>
              <w:jc w:val="both"/>
              <w:rPr>
                <w:lang w:eastAsia="en-US"/>
              </w:rPr>
            </w:pPr>
            <w:r w:rsidRPr="00987B20">
              <w:rPr>
                <w:lang w:eastAsia="en-US"/>
              </w:rPr>
              <w:t>54</w:t>
            </w:r>
          </w:p>
        </w:tc>
        <w:tc>
          <w:tcPr>
            <w:tcW w:w="1066" w:type="dxa"/>
            <w:tcBorders>
              <w:top w:val="single" w:sz="4" w:space="0" w:color="auto"/>
              <w:left w:val="single" w:sz="4" w:space="0" w:color="auto"/>
              <w:bottom w:val="single" w:sz="4" w:space="0" w:color="auto"/>
              <w:right w:val="single" w:sz="4" w:space="0" w:color="auto"/>
            </w:tcBorders>
          </w:tcPr>
          <w:p w14:paraId="1F1BF757" w14:textId="77777777" w:rsidR="00665091" w:rsidRPr="00987B20" w:rsidRDefault="00665091" w:rsidP="00BB067D">
            <w:pPr>
              <w:spacing w:line="276" w:lineRule="auto"/>
              <w:jc w:val="both"/>
              <w:rPr>
                <w:lang w:eastAsia="en-US"/>
              </w:rPr>
            </w:pPr>
            <w:r w:rsidRPr="00987B20">
              <w:rPr>
                <w:lang w:eastAsia="en-US"/>
              </w:rPr>
              <w:t>53</w:t>
            </w:r>
          </w:p>
        </w:tc>
        <w:tc>
          <w:tcPr>
            <w:tcW w:w="1134" w:type="dxa"/>
            <w:tcBorders>
              <w:top w:val="single" w:sz="4" w:space="0" w:color="auto"/>
              <w:left w:val="single" w:sz="4" w:space="0" w:color="auto"/>
              <w:bottom w:val="single" w:sz="4" w:space="0" w:color="auto"/>
              <w:right w:val="single" w:sz="4" w:space="0" w:color="auto"/>
            </w:tcBorders>
          </w:tcPr>
          <w:p w14:paraId="0EEC9262" w14:textId="77777777" w:rsidR="00665091" w:rsidRPr="00987B20" w:rsidRDefault="00665091" w:rsidP="00BB067D">
            <w:pPr>
              <w:spacing w:line="276" w:lineRule="auto"/>
              <w:jc w:val="both"/>
              <w:rPr>
                <w:lang w:eastAsia="en-US"/>
              </w:rPr>
            </w:pPr>
            <w:r w:rsidRPr="00987B20">
              <w:rPr>
                <w:lang w:eastAsia="en-US"/>
              </w:rPr>
              <w:t>53</w:t>
            </w:r>
          </w:p>
        </w:tc>
      </w:tr>
      <w:tr w:rsidR="00665091" w:rsidRPr="00BE6212" w14:paraId="6EE5C9CC"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hideMark/>
          </w:tcPr>
          <w:p w14:paraId="555C85FC" w14:textId="62B71370" w:rsidR="00665091" w:rsidRPr="00987B20" w:rsidRDefault="00B73789" w:rsidP="00BB067D">
            <w:pPr>
              <w:spacing w:line="276" w:lineRule="auto"/>
              <w:jc w:val="both"/>
              <w:rPr>
                <w:lang w:eastAsia="en-US"/>
              </w:rPr>
            </w:pPr>
            <w:proofErr w:type="spellStart"/>
            <w:r>
              <w:rPr>
                <w:lang w:eastAsia="en-US"/>
              </w:rPr>
              <w:t>Ожан</w:t>
            </w:r>
            <w:proofErr w:type="spellEnd"/>
            <w:r>
              <w:rPr>
                <w:lang w:eastAsia="en-US"/>
              </w:rPr>
              <w:t xml:space="preserve"> </w:t>
            </w:r>
            <w:proofErr w:type="spellStart"/>
            <w:r>
              <w:rPr>
                <w:lang w:eastAsia="en-US"/>
              </w:rPr>
              <w:t>Алтыбай</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598CF32E" w14:textId="77777777" w:rsidR="00665091" w:rsidRPr="00987B20" w:rsidRDefault="00665091" w:rsidP="00BB067D">
            <w:pPr>
              <w:spacing w:line="276" w:lineRule="auto"/>
              <w:jc w:val="both"/>
              <w:rPr>
                <w:lang w:eastAsia="en-US"/>
              </w:rPr>
            </w:pPr>
            <w:r w:rsidRPr="00987B20">
              <w:rPr>
                <w:lang w:eastAsia="en-US"/>
              </w:rPr>
              <w:t>физкультура</w:t>
            </w:r>
          </w:p>
        </w:tc>
        <w:tc>
          <w:tcPr>
            <w:tcW w:w="709" w:type="dxa"/>
            <w:tcBorders>
              <w:top w:val="single" w:sz="4" w:space="0" w:color="auto"/>
              <w:left w:val="single" w:sz="4" w:space="0" w:color="auto"/>
              <w:bottom w:val="single" w:sz="4" w:space="0" w:color="auto"/>
              <w:right w:val="single" w:sz="4" w:space="0" w:color="auto"/>
            </w:tcBorders>
          </w:tcPr>
          <w:p w14:paraId="0F5A155D"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0DF2489C" w14:textId="77777777" w:rsidR="00665091" w:rsidRPr="00987B20" w:rsidRDefault="00665091" w:rsidP="00BB067D">
            <w:pPr>
              <w:spacing w:line="276"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2D84883" w14:textId="77777777" w:rsidR="00665091" w:rsidRPr="00987B20" w:rsidRDefault="00665091" w:rsidP="00BB067D">
            <w:pPr>
              <w:spacing w:line="276" w:lineRule="auto"/>
              <w:jc w:val="both"/>
              <w:rPr>
                <w:lang w:eastAsia="en-US"/>
              </w:rPr>
            </w:pPr>
          </w:p>
        </w:tc>
        <w:tc>
          <w:tcPr>
            <w:tcW w:w="1066" w:type="dxa"/>
            <w:tcBorders>
              <w:top w:val="single" w:sz="4" w:space="0" w:color="auto"/>
              <w:left w:val="single" w:sz="4" w:space="0" w:color="auto"/>
              <w:bottom w:val="single" w:sz="4" w:space="0" w:color="auto"/>
              <w:right w:val="single" w:sz="4" w:space="0" w:color="auto"/>
            </w:tcBorders>
          </w:tcPr>
          <w:p w14:paraId="5E629A23" w14:textId="77777777" w:rsidR="00665091" w:rsidRPr="00987B20" w:rsidRDefault="00665091" w:rsidP="00BB067D">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07C014AC" w14:textId="77777777" w:rsidR="00665091" w:rsidRPr="00987B20" w:rsidRDefault="00665091" w:rsidP="00BB067D">
            <w:pPr>
              <w:spacing w:line="276" w:lineRule="auto"/>
              <w:jc w:val="both"/>
              <w:rPr>
                <w:lang w:eastAsia="en-US"/>
              </w:rPr>
            </w:pPr>
            <w:r w:rsidRPr="00987B20">
              <w:rPr>
                <w:lang w:eastAsia="en-US"/>
              </w:rPr>
              <w:t>100</w:t>
            </w:r>
          </w:p>
        </w:tc>
      </w:tr>
      <w:tr w:rsidR="00665091" w:rsidRPr="00BE6212" w14:paraId="133EF848" w14:textId="77777777" w:rsidTr="00BB067D">
        <w:trPr>
          <w:trHeight w:val="208"/>
        </w:trPr>
        <w:tc>
          <w:tcPr>
            <w:tcW w:w="2336" w:type="dxa"/>
            <w:vMerge w:val="restart"/>
            <w:tcBorders>
              <w:top w:val="single" w:sz="4" w:space="0" w:color="auto"/>
              <w:left w:val="single" w:sz="4" w:space="0" w:color="auto"/>
              <w:bottom w:val="single" w:sz="4" w:space="0" w:color="auto"/>
              <w:right w:val="single" w:sz="4" w:space="0" w:color="auto"/>
            </w:tcBorders>
            <w:hideMark/>
          </w:tcPr>
          <w:p w14:paraId="007B839C" w14:textId="0E69A9A5" w:rsidR="00665091" w:rsidRPr="00987B20" w:rsidRDefault="00B73789" w:rsidP="00BB067D">
            <w:pPr>
              <w:spacing w:line="276" w:lineRule="auto"/>
              <w:jc w:val="both"/>
              <w:rPr>
                <w:lang w:eastAsia="en-US"/>
              </w:rPr>
            </w:pPr>
            <w:proofErr w:type="spellStart"/>
            <w:r>
              <w:rPr>
                <w:lang w:eastAsia="en-US"/>
              </w:rPr>
              <w:t>Канапьянова</w:t>
            </w:r>
            <w:proofErr w:type="spellEnd"/>
            <w:r>
              <w:rPr>
                <w:lang w:eastAsia="en-US"/>
              </w:rPr>
              <w:t xml:space="preserve"> Арай </w:t>
            </w:r>
            <w:proofErr w:type="spellStart"/>
            <w:r>
              <w:rPr>
                <w:lang w:eastAsia="en-US"/>
              </w:rPr>
              <w:t>Серикбаевна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D74ABC0" w14:textId="77777777" w:rsidR="00665091" w:rsidRPr="00987B20" w:rsidRDefault="00665091" w:rsidP="00BB067D">
            <w:pPr>
              <w:spacing w:line="276" w:lineRule="auto"/>
              <w:jc w:val="both"/>
              <w:rPr>
                <w:lang w:eastAsia="en-US"/>
              </w:rPr>
            </w:pPr>
            <w:r w:rsidRPr="00987B20">
              <w:rPr>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14:paraId="1FEDA172" w14:textId="77777777" w:rsidR="00665091" w:rsidRPr="00987B20" w:rsidRDefault="00665091" w:rsidP="00BB067D">
            <w:pPr>
              <w:spacing w:line="276" w:lineRule="auto"/>
              <w:jc w:val="both"/>
              <w:rPr>
                <w:lang w:eastAsia="en-US"/>
              </w:rPr>
            </w:pPr>
            <w:r w:rsidRPr="00987B20">
              <w:rPr>
                <w:lang w:eastAsia="en-US"/>
              </w:rPr>
              <w:t>49</w:t>
            </w:r>
          </w:p>
        </w:tc>
        <w:tc>
          <w:tcPr>
            <w:tcW w:w="708" w:type="dxa"/>
            <w:tcBorders>
              <w:top w:val="single" w:sz="4" w:space="0" w:color="auto"/>
              <w:left w:val="single" w:sz="4" w:space="0" w:color="auto"/>
              <w:bottom w:val="single" w:sz="4" w:space="0" w:color="auto"/>
              <w:right w:val="single" w:sz="4" w:space="0" w:color="auto"/>
            </w:tcBorders>
          </w:tcPr>
          <w:p w14:paraId="7A575655" w14:textId="77777777" w:rsidR="00665091" w:rsidRPr="00987B20" w:rsidRDefault="00665091" w:rsidP="00BB067D">
            <w:pPr>
              <w:spacing w:line="276" w:lineRule="auto"/>
              <w:jc w:val="both"/>
              <w:rPr>
                <w:lang w:eastAsia="en-US"/>
              </w:rPr>
            </w:pPr>
            <w:r w:rsidRPr="00987B20">
              <w:rPr>
                <w:lang w:eastAsia="en-US"/>
              </w:rPr>
              <w:t>55</w:t>
            </w:r>
          </w:p>
        </w:tc>
        <w:tc>
          <w:tcPr>
            <w:tcW w:w="851" w:type="dxa"/>
            <w:tcBorders>
              <w:top w:val="single" w:sz="4" w:space="0" w:color="auto"/>
              <w:left w:val="single" w:sz="4" w:space="0" w:color="auto"/>
              <w:bottom w:val="single" w:sz="4" w:space="0" w:color="auto"/>
              <w:right w:val="single" w:sz="4" w:space="0" w:color="auto"/>
            </w:tcBorders>
          </w:tcPr>
          <w:p w14:paraId="0398011E" w14:textId="77777777" w:rsidR="00665091" w:rsidRPr="00987B20" w:rsidRDefault="00665091" w:rsidP="00BB067D">
            <w:pPr>
              <w:spacing w:line="276" w:lineRule="auto"/>
              <w:jc w:val="both"/>
              <w:rPr>
                <w:lang w:eastAsia="en-US"/>
              </w:rPr>
            </w:pPr>
            <w:r w:rsidRPr="00987B20">
              <w:rPr>
                <w:lang w:eastAsia="en-US"/>
              </w:rPr>
              <w:t>52</w:t>
            </w:r>
          </w:p>
        </w:tc>
        <w:tc>
          <w:tcPr>
            <w:tcW w:w="1066" w:type="dxa"/>
            <w:tcBorders>
              <w:top w:val="single" w:sz="4" w:space="0" w:color="auto"/>
              <w:left w:val="single" w:sz="4" w:space="0" w:color="auto"/>
              <w:bottom w:val="single" w:sz="4" w:space="0" w:color="auto"/>
              <w:right w:val="single" w:sz="4" w:space="0" w:color="auto"/>
            </w:tcBorders>
          </w:tcPr>
          <w:p w14:paraId="796F8BED" w14:textId="77777777" w:rsidR="00665091" w:rsidRPr="00987B20" w:rsidRDefault="00665091" w:rsidP="00BB067D">
            <w:pPr>
              <w:spacing w:line="276" w:lineRule="auto"/>
              <w:jc w:val="both"/>
              <w:rPr>
                <w:lang w:eastAsia="en-US"/>
              </w:rPr>
            </w:pPr>
            <w:r w:rsidRPr="00987B20">
              <w:rPr>
                <w:lang w:eastAsia="en-US"/>
              </w:rPr>
              <w:t>54</w:t>
            </w:r>
          </w:p>
        </w:tc>
        <w:tc>
          <w:tcPr>
            <w:tcW w:w="1134" w:type="dxa"/>
            <w:tcBorders>
              <w:top w:val="single" w:sz="4" w:space="0" w:color="auto"/>
              <w:left w:val="single" w:sz="4" w:space="0" w:color="auto"/>
              <w:bottom w:val="single" w:sz="4" w:space="0" w:color="auto"/>
              <w:right w:val="single" w:sz="4" w:space="0" w:color="auto"/>
            </w:tcBorders>
          </w:tcPr>
          <w:p w14:paraId="4757ED7F" w14:textId="77777777" w:rsidR="00665091" w:rsidRPr="00987B20" w:rsidRDefault="00665091" w:rsidP="00BB067D">
            <w:pPr>
              <w:spacing w:line="276" w:lineRule="auto"/>
              <w:jc w:val="both"/>
              <w:rPr>
                <w:lang w:eastAsia="en-US"/>
              </w:rPr>
            </w:pPr>
            <w:r w:rsidRPr="00987B20">
              <w:rPr>
                <w:lang w:eastAsia="en-US"/>
              </w:rPr>
              <w:t>53</w:t>
            </w:r>
          </w:p>
        </w:tc>
      </w:tr>
      <w:tr w:rsidR="00665091" w:rsidRPr="00BE6212" w14:paraId="0EA97DD7" w14:textId="77777777" w:rsidTr="00BB067D">
        <w:trPr>
          <w:trHeight w:val="208"/>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1C79F25"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231491A" w14:textId="77777777" w:rsidR="00665091" w:rsidRPr="00987B20" w:rsidRDefault="00665091" w:rsidP="00BB067D">
            <w:pPr>
              <w:spacing w:line="276" w:lineRule="auto"/>
              <w:jc w:val="both"/>
              <w:rPr>
                <w:lang w:eastAsia="en-US"/>
              </w:rPr>
            </w:pPr>
            <w:r w:rsidRPr="00987B20">
              <w:rPr>
                <w:lang w:eastAsia="en-US"/>
              </w:rPr>
              <w:t>литература</w:t>
            </w:r>
          </w:p>
        </w:tc>
        <w:tc>
          <w:tcPr>
            <w:tcW w:w="709" w:type="dxa"/>
            <w:tcBorders>
              <w:top w:val="single" w:sz="4" w:space="0" w:color="auto"/>
              <w:left w:val="single" w:sz="4" w:space="0" w:color="auto"/>
              <w:bottom w:val="single" w:sz="4" w:space="0" w:color="auto"/>
              <w:right w:val="single" w:sz="4" w:space="0" w:color="auto"/>
            </w:tcBorders>
          </w:tcPr>
          <w:p w14:paraId="07CE2B43" w14:textId="77777777" w:rsidR="00665091" w:rsidRPr="00987B20" w:rsidRDefault="00665091" w:rsidP="00BB067D">
            <w:pPr>
              <w:spacing w:line="276" w:lineRule="auto"/>
              <w:jc w:val="both"/>
              <w:rPr>
                <w:lang w:eastAsia="en-US"/>
              </w:rPr>
            </w:pPr>
            <w:r w:rsidRPr="00987B20">
              <w:rPr>
                <w:lang w:eastAsia="en-US"/>
              </w:rPr>
              <w:t>55</w:t>
            </w:r>
          </w:p>
        </w:tc>
        <w:tc>
          <w:tcPr>
            <w:tcW w:w="708" w:type="dxa"/>
            <w:tcBorders>
              <w:top w:val="single" w:sz="4" w:space="0" w:color="auto"/>
              <w:left w:val="single" w:sz="4" w:space="0" w:color="auto"/>
              <w:bottom w:val="single" w:sz="4" w:space="0" w:color="auto"/>
              <w:right w:val="single" w:sz="4" w:space="0" w:color="auto"/>
            </w:tcBorders>
          </w:tcPr>
          <w:p w14:paraId="0B5E6164" w14:textId="77777777" w:rsidR="00665091" w:rsidRPr="00987B20" w:rsidRDefault="00665091" w:rsidP="00BB067D">
            <w:pPr>
              <w:spacing w:line="276" w:lineRule="auto"/>
              <w:jc w:val="both"/>
              <w:rPr>
                <w:lang w:eastAsia="en-US"/>
              </w:rPr>
            </w:pPr>
            <w:r w:rsidRPr="00987B20">
              <w:rPr>
                <w:lang w:eastAsia="en-US"/>
              </w:rPr>
              <w:t>54</w:t>
            </w:r>
          </w:p>
        </w:tc>
        <w:tc>
          <w:tcPr>
            <w:tcW w:w="851" w:type="dxa"/>
            <w:tcBorders>
              <w:top w:val="single" w:sz="4" w:space="0" w:color="auto"/>
              <w:left w:val="single" w:sz="4" w:space="0" w:color="auto"/>
              <w:bottom w:val="single" w:sz="4" w:space="0" w:color="auto"/>
              <w:right w:val="single" w:sz="4" w:space="0" w:color="auto"/>
            </w:tcBorders>
          </w:tcPr>
          <w:p w14:paraId="3ECAE7B6" w14:textId="77777777" w:rsidR="00665091" w:rsidRPr="00987B20" w:rsidRDefault="00665091" w:rsidP="00BB067D">
            <w:pPr>
              <w:spacing w:line="276" w:lineRule="auto"/>
              <w:jc w:val="both"/>
              <w:rPr>
                <w:lang w:eastAsia="en-US"/>
              </w:rPr>
            </w:pPr>
            <w:r w:rsidRPr="00987B20">
              <w:rPr>
                <w:lang w:eastAsia="en-US"/>
              </w:rPr>
              <w:t>54</w:t>
            </w:r>
          </w:p>
        </w:tc>
        <w:tc>
          <w:tcPr>
            <w:tcW w:w="1066" w:type="dxa"/>
            <w:tcBorders>
              <w:top w:val="single" w:sz="4" w:space="0" w:color="auto"/>
              <w:left w:val="single" w:sz="4" w:space="0" w:color="auto"/>
              <w:bottom w:val="single" w:sz="4" w:space="0" w:color="auto"/>
              <w:right w:val="single" w:sz="4" w:space="0" w:color="auto"/>
            </w:tcBorders>
          </w:tcPr>
          <w:p w14:paraId="0927F54E" w14:textId="77777777" w:rsidR="00665091" w:rsidRPr="00987B20" w:rsidRDefault="00665091" w:rsidP="00BB067D">
            <w:pPr>
              <w:spacing w:line="276" w:lineRule="auto"/>
              <w:jc w:val="both"/>
              <w:rPr>
                <w:lang w:eastAsia="en-US"/>
              </w:rPr>
            </w:pPr>
            <w:r w:rsidRPr="00987B20">
              <w:rPr>
                <w:lang w:eastAsia="en-US"/>
              </w:rPr>
              <w:t>55</w:t>
            </w:r>
          </w:p>
        </w:tc>
        <w:tc>
          <w:tcPr>
            <w:tcW w:w="1134" w:type="dxa"/>
            <w:tcBorders>
              <w:top w:val="single" w:sz="4" w:space="0" w:color="auto"/>
              <w:left w:val="single" w:sz="4" w:space="0" w:color="auto"/>
              <w:bottom w:val="single" w:sz="4" w:space="0" w:color="auto"/>
              <w:right w:val="single" w:sz="4" w:space="0" w:color="auto"/>
            </w:tcBorders>
          </w:tcPr>
          <w:p w14:paraId="5CFA700D" w14:textId="77777777" w:rsidR="00665091" w:rsidRPr="00987B20" w:rsidRDefault="00665091" w:rsidP="00BB067D">
            <w:pPr>
              <w:spacing w:line="276" w:lineRule="auto"/>
              <w:jc w:val="both"/>
              <w:rPr>
                <w:lang w:eastAsia="en-US"/>
              </w:rPr>
            </w:pPr>
            <w:r w:rsidRPr="00987B20">
              <w:rPr>
                <w:lang w:eastAsia="en-US"/>
              </w:rPr>
              <w:t>55</w:t>
            </w:r>
          </w:p>
        </w:tc>
      </w:tr>
      <w:tr w:rsidR="00665091" w:rsidRPr="00BE6212" w14:paraId="03FC9D5F"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hideMark/>
          </w:tcPr>
          <w:p w14:paraId="174D4FCA" w14:textId="066786C6" w:rsidR="00665091" w:rsidRPr="00987B20" w:rsidRDefault="00B73789" w:rsidP="00BB067D">
            <w:pPr>
              <w:spacing w:line="276" w:lineRule="auto"/>
              <w:jc w:val="both"/>
              <w:rPr>
                <w:lang w:eastAsia="en-US"/>
              </w:rPr>
            </w:pPr>
            <w:proofErr w:type="spellStart"/>
            <w:r>
              <w:rPr>
                <w:lang w:eastAsia="en-US"/>
              </w:rPr>
              <w:t>Дурембай</w:t>
            </w:r>
            <w:proofErr w:type="spellEnd"/>
            <w:r>
              <w:rPr>
                <w:lang w:eastAsia="en-US"/>
              </w:rPr>
              <w:t xml:space="preserve"> </w:t>
            </w:r>
            <w:proofErr w:type="spellStart"/>
            <w:r>
              <w:rPr>
                <w:lang w:eastAsia="en-US"/>
              </w:rPr>
              <w:t>Рауа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BFAB215" w14:textId="77777777" w:rsidR="00665091" w:rsidRPr="00987B20" w:rsidRDefault="00665091" w:rsidP="00BB067D">
            <w:pPr>
              <w:spacing w:line="276" w:lineRule="auto"/>
              <w:jc w:val="both"/>
              <w:rPr>
                <w:lang w:eastAsia="en-US"/>
              </w:rPr>
            </w:pPr>
            <w:r w:rsidRPr="00987B20">
              <w:rPr>
                <w:lang w:eastAsia="en-US"/>
              </w:rPr>
              <w:t>английский язык</w:t>
            </w:r>
          </w:p>
        </w:tc>
        <w:tc>
          <w:tcPr>
            <w:tcW w:w="709" w:type="dxa"/>
            <w:tcBorders>
              <w:top w:val="single" w:sz="4" w:space="0" w:color="auto"/>
              <w:left w:val="single" w:sz="4" w:space="0" w:color="auto"/>
              <w:bottom w:val="single" w:sz="4" w:space="0" w:color="auto"/>
              <w:right w:val="single" w:sz="4" w:space="0" w:color="auto"/>
            </w:tcBorders>
          </w:tcPr>
          <w:p w14:paraId="2B8E7DDC" w14:textId="19C25AAE" w:rsidR="00665091" w:rsidRPr="00987B20" w:rsidRDefault="00703B0E" w:rsidP="00BB067D">
            <w:pPr>
              <w:spacing w:line="276" w:lineRule="auto"/>
              <w:jc w:val="both"/>
              <w:rPr>
                <w:lang w:eastAsia="en-US"/>
              </w:rPr>
            </w:pPr>
            <w:r>
              <w:rPr>
                <w:lang w:eastAsia="en-US"/>
              </w:rPr>
              <w:t>6</w:t>
            </w:r>
            <w:r w:rsidR="00665091" w:rsidRPr="00987B20">
              <w:rPr>
                <w:lang w:eastAsia="en-US"/>
              </w:rPr>
              <w:t>4</w:t>
            </w:r>
          </w:p>
        </w:tc>
        <w:tc>
          <w:tcPr>
            <w:tcW w:w="708" w:type="dxa"/>
            <w:tcBorders>
              <w:top w:val="single" w:sz="4" w:space="0" w:color="auto"/>
              <w:left w:val="single" w:sz="4" w:space="0" w:color="auto"/>
              <w:bottom w:val="single" w:sz="4" w:space="0" w:color="auto"/>
              <w:right w:val="single" w:sz="4" w:space="0" w:color="auto"/>
            </w:tcBorders>
          </w:tcPr>
          <w:p w14:paraId="147F3D89" w14:textId="1A5A73AF" w:rsidR="00665091" w:rsidRPr="00987B20" w:rsidRDefault="00703B0E" w:rsidP="00BB067D">
            <w:pPr>
              <w:spacing w:line="276" w:lineRule="auto"/>
              <w:jc w:val="both"/>
              <w:rPr>
                <w:lang w:val="kk-KZ" w:eastAsia="en-US"/>
              </w:rPr>
            </w:pPr>
            <w:r>
              <w:rPr>
                <w:lang w:val="kk-KZ" w:eastAsia="en-US"/>
              </w:rPr>
              <w:t>6</w:t>
            </w:r>
            <w:r w:rsidR="00665091" w:rsidRPr="00987B20">
              <w:rPr>
                <w:lang w:val="kk-KZ" w:eastAsia="en-US"/>
              </w:rPr>
              <w:t>7</w:t>
            </w:r>
          </w:p>
        </w:tc>
        <w:tc>
          <w:tcPr>
            <w:tcW w:w="851" w:type="dxa"/>
            <w:tcBorders>
              <w:top w:val="single" w:sz="4" w:space="0" w:color="auto"/>
              <w:left w:val="single" w:sz="4" w:space="0" w:color="auto"/>
              <w:bottom w:val="single" w:sz="4" w:space="0" w:color="auto"/>
              <w:right w:val="single" w:sz="4" w:space="0" w:color="auto"/>
            </w:tcBorders>
          </w:tcPr>
          <w:p w14:paraId="706877B9" w14:textId="0568BB98" w:rsidR="00665091" w:rsidRPr="00987B20" w:rsidRDefault="00703B0E" w:rsidP="00BB067D">
            <w:pPr>
              <w:spacing w:line="276" w:lineRule="auto"/>
              <w:jc w:val="both"/>
              <w:rPr>
                <w:lang w:eastAsia="en-US"/>
              </w:rPr>
            </w:pPr>
            <w:r>
              <w:rPr>
                <w:lang w:eastAsia="en-US"/>
              </w:rPr>
              <w:t>6</w:t>
            </w:r>
            <w:r w:rsidR="00665091" w:rsidRPr="00987B20">
              <w:rPr>
                <w:lang w:eastAsia="en-US"/>
              </w:rPr>
              <w:t>9</w:t>
            </w:r>
          </w:p>
        </w:tc>
        <w:tc>
          <w:tcPr>
            <w:tcW w:w="1066" w:type="dxa"/>
            <w:tcBorders>
              <w:top w:val="single" w:sz="4" w:space="0" w:color="auto"/>
              <w:left w:val="single" w:sz="4" w:space="0" w:color="auto"/>
              <w:bottom w:val="single" w:sz="4" w:space="0" w:color="auto"/>
              <w:right w:val="single" w:sz="4" w:space="0" w:color="auto"/>
            </w:tcBorders>
          </w:tcPr>
          <w:p w14:paraId="72C5F4EE" w14:textId="5378EBED" w:rsidR="00665091" w:rsidRPr="00987B20" w:rsidRDefault="00703B0E" w:rsidP="00BB067D">
            <w:pPr>
              <w:spacing w:line="276" w:lineRule="auto"/>
              <w:jc w:val="both"/>
              <w:rPr>
                <w:lang w:eastAsia="en-US"/>
              </w:rPr>
            </w:pPr>
            <w:r>
              <w:rPr>
                <w:lang w:eastAsia="en-US"/>
              </w:rPr>
              <w:t>7</w:t>
            </w:r>
            <w:r w:rsidR="00665091" w:rsidRPr="00987B20">
              <w:rPr>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F525110" w14:textId="512210C7" w:rsidR="00665091" w:rsidRPr="00987B20" w:rsidRDefault="00703B0E" w:rsidP="00BB067D">
            <w:pPr>
              <w:spacing w:line="276" w:lineRule="auto"/>
              <w:jc w:val="both"/>
              <w:rPr>
                <w:lang w:eastAsia="en-US"/>
              </w:rPr>
            </w:pPr>
            <w:r>
              <w:rPr>
                <w:lang w:eastAsia="en-US"/>
              </w:rPr>
              <w:t>6</w:t>
            </w:r>
            <w:r w:rsidR="00665091" w:rsidRPr="00987B20">
              <w:rPr>
                <w:lang w:eastAsia="en-US"/>
              </w:rPr>
              <w:t>5</w:t>
            </w:r>
          </w:p>
        </w:tc>
      </w:tr>
      <w:tr w:rsidR="00665091" w:rsidRPr="00BE6212" w14:paraId="76A822B1"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hideMark/>
          </w:tcPr>
          <w:p w14:paraId="0D2DEEBA" w14:textId="71714B45" w:rsidR="00665091" w:rsidRPr="00987B20" w:rsidRDefault="00B73789" w:rsidP="00BB067D">
            <w:pPr>
              <w:spacing w:line="276" w:lineRule="auto"/>
              <w:jc w:val="both"/>
              <w:rPr>
                <w:lang w:eastAsia="en-US"/>
              </w:rPr>
            </w:pPr>
            <w:proofErr w:type="spellStart"/>
            <w:r>
              <w:rPr>
                <w:lang w:eastAsia="en-US"/>
              </w:rPr>
              <w:t>Бисолтан</w:t>
            </w:r>
            <w:proofErr w:type="spellEnd"/>
            <w:r>
              <w:rPr>
                <w:lang w:eastAsia="en-US"/>
              </w:rPr>
              <w:t xml:space="preserve"> Лейла</w:t>
            </w:r>
          </w:p>
        </w:tc>
        <w:tc>
          <w:tcPr>
            <w:tcW w:w="2126" w:type="dxa"/>
            <w:tcBorders>
              <w:top w:val="single" w:sz="4" w:space="0" w:color="auto"/>
              <w:left w:val="single" w:sz="4" w:space="0" w:color="auto"/>
              <w:bottom w:val="single" w:sz="4" w:space="0" w:color="auto"/>
              <w:right w:val="single" w:sz="4" w:space="0" w:color="auto"/>
            </w:tcBorders>
            <w:hideMark/>
          </w:tcPr>
          <w:p w14:paraId="362C054D" w14:textId="77777777" w:rsidR="00665091" w:rsidRPr="00987B20" w:rsidRDefault="00665091" w:rsidP="00BB067D">
            <w:pPr>
              <w:spacing w:line="276" w:lineRule="auto"/>
              <w:jc w:val="both"/>
              <w:rPr>
                <w:lang w:eastAsia="en-US"/>
              </w:rPr>
            </w:pPr>
            <w:r w:rsidRPr="00987B20">
              <w:rPr>
                <w:lang w:eastAsia="en-US"/>
              </w:rPr>
              <w:t>английский  язык</w:t>
            </w:r>
          </w:p>
        </w:tc>
        <w:tc>
          <w:tcPr>
            <w:tcW w:w="709" w:type="dxa"/>
            <w:tcBorders>
              <w:top w:val="single" w:sz="4" w:space="0" w:color="auto"/>
              <w:left w:val="single" w:sz="4" w:space="0" w:color="auto"/>
              <w:bottom w:val="single" w:sz="4" w:space="0" w:color="auto"/>
              <w:right w:val="single" w:sz="4" w:space="0" w:color="auto"/>
            </w:tcBorders>
          </w:tcPr>
          <w:p w14:paraId="51D4297F" w14:textId="77777777" w:rsidR="00665091" w:rsidRPr="00987B20" w:rsidRDefault="00665091" w:rsidP="00BB067D">
            <w:pPr>
              <w:spacing w:line="276" w:lineRule="auto"/>
              <w:jc w:val="both"/>
              <w:rPr>
                <w:lang w:eastAsia="en-US"/>
              </w:rPr>
            </w:pPr>
            <w:r w:rsidRPr="00987B20">
              <w:rPr>
                <w:lang w:eastAsia="en-US"/>
              </w:rPr>
              <w:t>75</w:t>
            </w:r>
          </w:p>
        </w:tc>
        <w:tc>
          <w:tcPr>
            <w:tcW w:w="708" w:type="dxa"/>
            <w:tcBorders>
              <w:top w:val="single" w:sz="4" w:space="0" w:color="auto"/>
              <w:left w:val="single" w:sz="4" w:space="0" w:color="auto"/>
              <w:bottom w:val="single" w:sz="4" w:space="0" w:color="auto"/>
              <w:right w:val="single" w:sz="4" w:space="0" w:color="auto"/>
            </w:tcBorders>
          </w:tcPr>
          <w:p w14:paraId="5348D4C3" w14:textId="77777777" w:rsidR="00665091" w:rsidRPr="00987B20" w:rsidRDefault="00665091" w:rsidP="00BB067D">
            <w:pPr>
              <w:spacing w:line="276" w:lineRule="auto"/>
              <w:jc w:val="both"/>
              <w:rPr>
                <w:lang w:eastAsia="en-US"/>
              </w:rPr>
            </w:pPr>
            <w:r w:rsidRPr="00987B20">
              <w:rPr>
                <w:lang w:eastAsia="en-US"/>
              </w:rPr>
              <w:t>74</w:t>
            </w:r>
          </w:p>
        </w:tc>
        <w:tc>
          <w:tcPr>
            <w:tcW w:w="851" w:type="dxa"/>
            <w:tcBorders>
              <w:top w:val="single" w:sz="4" w:space="0" w:color="auto"/>
              <w:left w:val="single" w:sz="4" w:space="0" w:color="auto"/>
              <w:bottom w:val="single" w:sz="4" w:space="0" w:color="auto"/>
              <w:right w:val="single" w:sz="4" w:space="0" w:color="auto"/>
            </w:tcBorders>
          </w:tcPr>
          <w:p w14:paraId="2C171EB3" w14:textId="77777777" w:rsidR="00665091" w:rsidRPr="00987B20" w:rsidRDefault="00665091" w:rsidP="00BB067D">
            <w:pPr>
              <w:spacing w:line="276" w:lineRule="auto"/>
              <w:jc w:val="both"/>
              <w:rPr>
                <w:lang w:eastAsia="en-US"/>
              </w:rPr>
            </w:pPr>
            <w:r w:rsidRPr="00987B20">
              <w:rPr>
                <w:lang w:eastAsia="en-US"/>
              </w:rPr>
              <w:t>74</w:t>
            </w:r>
          </w:p>
        </w:tc>
        <w:tc>
          <w:tcPr>
            <w:tcW w:w="1066" w:type="dxa"/>
            <w:tcBorders>
              <w:top w:val="single" w:sz="4" w:space="0" w:color="auto"/>
              <w:left w:val="single" w:sz="4" w:space="0" w:color="auto"/>
              <w:bottom w:val="single" w:sz="4" w:space="0" w:color="auto"/>
              <w:right w:val="single" w:sz="4" w:space="0" w:color="auto"/>
            </w:tcBorders>
          </w:tcPr>
          <w:p w14:paraId="0E01750C" w14:textId="77777777" w:rsidR="00665091" w:rsidRPr="00987B20" w:rsidRDefault="00665091" w:rsidP="00BB067D">
            <w:pPr>
              <w:spacing w:line="256" w:lineRule="auto"/>
              <w:jc w:val="both"/>
              <w:rPr>
                <w:lang w:eastAsia="en-US"/>
              </w:rPr>
            </w:pPr>
            <w:r w:rsidRPr="00987B20">
              <w:rPr>
                <w:lang w:eastAsia="en-US"/>
              </w:rPr>
              <w:t>74</w:t>
            </w:r>
          </w:p>
        </w:tc>
        <w:tc>
          <w:tcPr>
            <w:tcW w:w="1134" w:type="dxa"/>
            <w:tcBorders>
              <w:top w:val="single" w:sz="4" w:space="0" w:color="auto"/>
              <w:left w:val="single" w:sz="4" w:space="0" w:color="auto"/>
              <w:bottom w:val="single" w:sz="4" w:space="0" w:color="auto"/>
              <w:right w:val="single" w:sz="4" w:space="0" w:color="auto"/>
            </w:tcBorders>
          </w:tcPr>
          <w:p w14:paraId="68F413CA" w14:textId="77777777" w:rsidR="00665091" w:rsidRPr="00987B20" w:rsidRDefault="00665091" w:rsidP="00BB067D">
            <w:pPr>
              <w:spacing w:line="256" w:lineRule="auto"/>
              <w:jc w:val="both"/>
              <w:rPr>
                <w:lang w:eastAsia="en-US"/>
              </w:rPr>
            </w:pPr>
            <w:r w:rsidRPr="00987B20">
              <w:rPr>
                <w:lang w:eastAsia="en-US"/>
              </w:rPr>
              <w:t>74</w:t>
            </w:r>
          </w:p>
        </w:tc>
      </w:tr>
      <w:tr w:rsidR="00665091" w:rsidRPr="00BE6212" w14:paraId="00C4A0AB" w14:textId="77777777" w:rsidTr="00BB067D">
        <w:trPr>
          <w:trHeight w:val="208"/>
        </w:trPr>
        <w:tc>
          <w:tcPr>
            <w:tcW w:w="2336" w:type="dxa"/>
            <w:vMerge w:val="restart"/>
            <w:tcBorders>
              <w:top w:val="single" w:sz="4" w:space="0" w:color="auto"/>
              <w:left w:val="single" w:sz="4" w:space="0" w:color="auto"/>
              <w:bottom w:val="single" w:sz="4" w:space="0" w:color="auto"/>
              <w:right w:val="single" w:sz="4" w:space="0" w:color="auto"/>
            </w:tcBorders>
            <w:hideMark/>
          </w:tcPr>
          <w:p w14:paraId="779DA834" w14:textId="226017F1" w:rsidR="00665091" w:rsidRPr="00987B20" w:rsidRDefault="004816E1" w:rsidP="00BB067D">
            <w:pPr>
              <w:spacing w:line="276" w:lineRule="auto"/>
              <w:jc w:val="both"/>
              <w:rPr>
                <w:lang w:eastAsia="en-US"/>
              </w:rPr>
            </w:pPr>
            <w:proofErr w:type="spellStart"/>
            <w:r>
              <w:rPr>
                <w:lang w:eastAsia="en-US"/>
              </w:rPr>
              <w:t>Шаривхан</w:t>
            </w:r>
            <w:proofErr w:type="spellEnd"/>
            <w:r>
              <w:rPr>
                <w:lang w:eastAsia="en-US"/>
              </w:rPr>
              <w:t xml:space="preserve"> </w:t>
            </w:r>
            <w:proofErr w:type="spellStart"/>
            <w:r>
              <w:rPr>
                <w:lang w:eastAsia="en-US"/>
              </w:rPr>
              <w:t>Нурбол</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64AC3F4" w14:textId="77777777" w:rsidR="00665091" w:rsidRPr="00987B20" w:rsidRDefault="00665091" w:rsidP="00BB067D">
            <w:pPr>
              <w:spacing w:line="276" w:lineRule="auto"/>
              <w:jc w:val="both"/>
              <w:rPr>
                <w:lang w:eastAsia="en-US"/>
              </w:rPr>
            </w:pPr>
            <w:r w:rsidRPr="00987B20">
              <w:rPr>
                <w:lang w:eastAsia="en-US"/>
              </w:rPr>
              <w:t>биология</w:t>
            </w:r>
          </w:p>
        </w:tc>
        <w:tc>
          <w:tcPr>
            <w:tcW w:w="709" w:type="dxa"/>
            <w:tcBorders>
              <w:top w:val="single" w:sz="4" w:space="0" w:color="auto"/>
              <w:left w:val="single" w:sz="4" w:space="0" w:color="auto"/>
              <w:bottom w:val="single" w:sz="4" w:space="0" w:color="auto"/>
              <w:right w:val="single" w:sz="4" w:space="0" w:color="auto"/>
            </w:tcBorders>
          </w:tcPr>
          <w:p w14:paraId="2D4C6B97" w14:textId="77777777" w:rsidR="00665091" w:rsidRPr="00987B20" w:rsidRDefault="00665091" w:rsidP="00BB067D">
            <w:pPr>
              <w:spacing w:line="276" w:lineRule="auto"/>
              <w:jc w:val="both"/>
              <w:rPr>
                <w:lang w:eastAsia="en-US"/>
              </w:rPr>
            </w:pPr>
            <w:r w:rsidRPr="00987B20">
              <w:rPr>
                <w:lang w:eastAsia="en-US"/>
              </w:rPr>
              <w:t>61</w:t>
            </w:r>
          </w:p>
        </w:tc>
        <w:tc>
          <w:tcPr>
            <w:tcW w:w="708" w:type="dxa"/>
            <w:tcBorders>
              <w:top w:val="single" w:sz="4" w:space="0" w:color="auto"/>
              <w:left w:val="single" w:sz="4" w:space="0" w:color="auto"/>
              <w:bottom w:val="single" w:sz="4" w:space="0" w:color="auto"/>
              <w:right w:val="single" w:sz="4" w:space="0" w:color="auto"/>
            </w:tcBorders>
          </w:tcPr>
          <w:p w14:paraId="67C854BF" w14:textId="77777777" w:rsidR="00665091" w:rsidRPr="00987B20" w:rsidRDefault="00665091" w:rsidP="00BB067D">
            <w:pPr>
              <w:spacing w:line="276" w:lineRule="auto"/>
              <w:jc w:val="both"/>
              <w:rPr>
                <w:lang w:eastAsia="en-US"/>
              </w:rPr>
            </w:pPr>
            <w:r w:rsidRPr="00987B20">
              <w:rPr>
                <w:lang w:eastAsia="en-US"/>
              </w:rPr>
              <w:t>70</w:t>
            </w:r>
          </w:p>
        </w:tc>
        <w:tc>
          <w:tcPr>
            <w:tcW w:w="851" w:type="dxa"/>
            <w:tcBorders>
              <w:top w:val="single" w:sz="4" w:space="0" w:color="auto"/>
              <w:left w:val="single" w:sz="4" w:space="0" w:color="auto"/>
              <w:bottom w:val="single" w:sz="4" w:space="0" w:color="auto"/>
              <w:right w:val="single" w:sz="4" w:space="0" w:color="auto"/>
            </w:tcBorders>
          </w:tcPr>
          <w:p w14:paraId="0B681BE0" w14:textId="77777777" w:rsidR="00665091" w:rsidRPr="00987B20" w:rsidRDefault="00665091" w:rsidP="00BB067D">
            <w:pPr>
              <w:spacing w:line="276" w:lineRule="auto"/>
              <w:jc w:val="both"/>
              <w:rPr>
                <w:lang w:eastAsia="en-US"/>
              </w:rPr>
            </w:pPr>
            <w:r w:rsidRPr="00987B20">
              <w:rPr>
                <w:lang w:eastAsia="en-US"/>
              </w:rPr>
              <w:t>62</w:t>
            </w:r>
          </w:p>
        </w:tc>
        <w:tc>
          <w:tcPr>
            <w:tcW w:w="1066" w:type="dxa"/>
            <w:tcBorders>
              <w:top w:val="single" w:sz="4" w:space="0" w:color="auto"/>
              <w:left w:val="single" w:sz="4" w:space="0" w:color="auto"/>
              <w:bottom w:val="single" w:sz="4" w:space="0" w:color="auto"/>
              <w:right w:val="single" w:sz="4" w:space="0" w:color="auto"/>
            </w:tcBorders>
          </w:tcPr>
          <w:p w14:paraId="340216D9" w14:textId="77777777" w:rsidR="00665091" w:rsidRPr="00987B20" w:rsidRDefault="00665091" w:rsidP="00BB067D">
            <w:pPr>
              <w:spacing w:line="276" w:lineRule="auto"/>
              <w:jc w:val="both"/>
              <w:rPr>
                <w:lang w:eastAsia="en-US"/>
              </w:rPr>
            </w:pPr>
            <w:r w:rsidRPr="00987B20">
              <w:rPr>
                <w:lang w:eastAsia="en-US"/>
              </w:rPr>
              <w:t>68</w:t>
            </w:r>
          </w:p>
        </w:tc>
        <w:tc>
          <w:tcPr>
            <w:tcW w:w="1134" w:type="dxa"/>
            <w:tcBorders>
              <w:top w:val="single" w:sz="4" w:space="0" w:color="auto"/>
              <w:left w:val="single" w:sz="4" w:space="0" w:color="auto"/>
              <w:bottom w:val="single" w:sz="4" w:space="0" w:color="auto"/>
              <w:right w:val="single" w:sz="4" w:space="0" w:color="auto"/>
            </w:tcBorders>
          </w:tcPr>
          <w:p w14:paraId="4F335EB2" w14:textId="2724B67C" w:rsidR="00665091" w:rsidRPr="00987B20" w:rsidRDefault="00703B0E" w:rsidP="00BB067D">
            <w:pPr>
              <w:spacing w:line="276" w:lineRule="auto"/>
              <w:jc w:val="both"/>
              <w:rPr>
                <w:lang w:eastAsia="en-US"/>
              </w:rPr>
            </w:pPr>
            <w:r>
              <w:rPr>
                <w:lang w:eastAsia="en-US"/>
              </w:rPr>
              <w:t>6</w:t>
            </w:r>
            <w:r w:rsidR="00665091" w:rsidRPr="00987B20">
              <w:rPr>
                <w:lang w:eastAsia="en-US"/>
              </w:rPr>
              <w:t>4</w:t>
            </w:r>
          </w:p>
        </w:tc>
      </w:tr>
      <w:tr w:rsidR="00665091" w:rsidRPr="00BE6212" w14:paraId="4FD1B7B2" w14:textId="77777777" w:rsidTr="00BB067D">
        <w:trPr>
          <w:trHeight w:val="208"/>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25476F9"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D64E06F" w14:textId="77777777" w:rsidR="00665091" w:rsidRPr="00987B20" w:rsidRDefault="00665091" w:rsidP="00BB067D">
            <w:pPr>
              <w:spacing w:line="276" w:lineRule="auto"/>
              <w:jc w:val="both"/>
              <w:rPr>
                <w:lang w:eastAsia="en-US"/>
              </w:rPr>
            </w:pPr>
            <w:r w:rsidRPr="00987B20">
              <w:rPr>
                <w:lang w:eastAsia="en-US"/>
              </w:rPr>
              <w:t>естествознание</w:t>
            </w:r>
          </w:p>
        </w:tc>
        <w:tc>
          <w:tcPr>
            <w:tcW w:w="709" w:type="dxa"/>
            <w:tcBorders>
              <w:top w:val="single" w:sz="4" w:space="0" w:color="auto"/>
              <w:left w:val="single" w:sz="4" w:space="0" w:color="auto"/>
              <w:bottom w:val="single" w:sz="4" w:space="0" w:color="auto"/>
              <w:right w:val="single" w:sz="4" w:space="0" w:color="auto"/>
            </w:tcBorders>
          </w:tcPr>
          <w:p w14:paraId="3202ED96" w14:textId="1C66C644" w:rsidR="00665091" w:rsidRPr="00987B20" w:rsidRDefault="00703B0E" w:rsidP="00BB067D">
            <w:pPr>
              <w:spacing w:line="276" w:lineRule="auto"/>
              <w:jc w:val="both"/>
              <w:rPr>
                <w:lang w:eastAsia="en-US"/>
              </w:rPr>
            </w:pPr>
            <w:r>
              <w:rPr>
                <w:lang w:eastAsia="en-US"/>
              </w:rPr>
              <w:t>5</w:t>
            </w:r>
            <w:r w:rsidR="00665091" w:rsidRPr="00987B20">
              <w:rPr>
                <w:lang w:eastAsia="en-US"/>
              </w:rPr>
              <w:t>8</w:t>
            </w:r>
          </w:p>
        </w:tc>
        <w:tc>
          <w:tcPr>
            <w:tcW w:w="708" w:type="dxa"/>
            <w:tcBorders>
              <w:top w:val="single" w:sz="4" w:space="0" w:color="auto"/>
              <w:left w:val="single" w:sz="4" w:space="0" w:color="auto"/>
              <w:bottom w:val="single" w:sz="4" w:space="0" w:color="auto"/>
              <w:right w:val="single" w:sz="4" w:space="0" w:color="auto"/>
            </w:tcBorders>
          </w:tcPr>
          <w:p w14:paraId="35615AD3" w14:textId="3EC5C443" w:rsidR="00665091" w:rsidRPr="00987B20" w:rsidRDefault="00703B0E" w:rsidP="00BB067D">
            <w:pPr>
              <w:spacing w:line="276" w:lineRule="auto"/>
              <w:jc w:val="both"/>
              <w:rPr>
                <w:lang w:eastAsia="en-US"/>
              </w:rPr>
            </w:pPr>
            <w:r>
              <w:rPr>
                <w:lang w:eastAsia="en-US"/>
              </w:rPr>
              <w:t>6</w:t>
            </w:r>
            <w:r w:rsidR="00665091" w:rsidRPr="00987B20">
              <w:rPr>
                <w:lang w:eastAsia="en-US"/>
              </w:rPr>
              <w:t>6</w:t>
            </w:r>
          </w:p>
        </w:tc>
        <w:tc>
          <w:tcPr>
            <w:tcW w:w="851" w:type="dxa"/>
            <w:tcBorders>
              <w:top w:val="single" w:sz="4" w:space="0" w:color="auto"/>
              <w:left w:val="single" w:sz="4" w:space="0" w:color="auto"/>
              <w:bottom w:val="single" w:sz="4" w:space="0" w:color="auto"/>
              <w:right w:val="single" w:sz="4" w:space="0" w:color="auto"/>
            </w:tcBorders>
          </w:tcPr>
          <w:p w14:paraId="72E6277E" w14:textId="606DE06A" w:rsidR="00665091" w:rsidRPr="00987B20" w:rsidRDefault="00703B0E" w:rsidP="00BB067D">
            <w:pPr>
              <w:spacing w:line="276" w:lineRule="auto"/>
              <w:jc w:val="both"/>
              <w:rPr>
                <w:lang w:eastAsia="en-US"/>
              </w:rPr>
            </w:pPr>
            <w:r>
              <w:rPr>
                <w:lang w:eastAsia="en-US"/>
              </w:rPr>
              <w:t>6</w:t>
            </w:r>
            <w:r w:rsidR="00665091" w:rsidRPr="00987B20">
              <w:rPr>
                <w:lang w:eastAsia="en-US"/>
              </w:rPr>
              <w:t>1</w:t>
            </w:r>
          </w:p>
        </w:tc>
        <w:tc>
          <w:tcPr>
            <w:tcW w:w="1066" w:type="dxa"/>
            <w:tcBorders>
              <w:top w:val="single" w:sz="4" w:space="0" w:color="auto"/>
              <w:left w:val="single" w:sz="4" w:space="0" w:color="auto"/>
              <w:bottom w:val="single" w:sz="4" w:space="0" w:color="auto"/>
              <w:right w:val="single" w:sz="4" w:space="0" w:color="auto"/>
            </w:tcBorders>
          </w:tcPr>
          <w:p w14:paraId="0285FA9F" w14:textId="2F507A66" w:rsidR="00665091" w:rsidRPr="00987B20" w:rsidRDefault="00703B0E" w:rsidP="00BB067D">
            <w:pPr>
              <w:spacing w:line="276" w:lineRule="auto"/>
              <w:jc w:val="both"/>
              <w:rPr>
                <w:lang w:eastAsia="en-US"/>
              </w:rPr>
            </w:pPr>
            <w:r>
              <w:rPr>
                <w:lang w:eastAsia="en-US"/>
              </w:rPr>
              <w:t>6</w:t>
            </w:r>
            <w:r w:rsidR="00665091" w:rsidRPr="00987B20">
              <w:rPr>
                <w:lang w:eastAsia="en-US"/>
              </w:rPr>
              <w:t>4</w:t>
            </w:r>
          </w:p>
        </w:tc>
        <w:tc>
          <w:tcPr>
            <w:tcW w:w="1134" w:type="dxa"/>
            <w:tcBorders>
              <w:top w:val="single" w:sz="4" w:space="0" w:color="auto"/>
              <w:left w:val="single" w:sz="4" w:space="0" w:color="auto"/>
              <w:bottom w:val="single" w:sz="4" w:space="0" w:color="auto"/>
              <w:right w:val="single" w:sz="4" w:space="0" w:color="auto"/>
            </w:tcBorders>
          </w:tcPr>
          <w:p w14:paraId="68EC6453" w14:textId="3E984EE0" w:rsidR="00665091" w:rsidRPr="00987B20" w:rsidRDefault="00703B0E" w:rsidP="00BB067D">
            <w:pPr>
              <w:spacing w:line="276" w:lineRule="auto"/>
              <w:jc w:val="both"/>
              <w:rPr>
                <w:lang w:eastAsia="en-US"/>
              </w:rPr>
            </w:pPr>
            <w:r>
              <w:rPr>
                <w:lang w:eastAsia="en-US"/>
              </w:rPr>
              <w:t>62</w:t>
            </w:r>
          </w:p>
        </w:tc>
      </w:tr>
      <w:tr w:rsidR="00665091" w:rsidRPr="00BE6212" w14:paraId="590C056B" w14:textId="77777777" w:rsidTr="00BB067D">
        <w:trPr>
          <w:trHeight w:val="191"/>
        </w:trPr>
        <w:tc>
          <w:tcPr>
            <w:tcW w:w="2336" w:type="dxa"/>
            <w:vMerge w:val="restart"/>
            <w:tcBorders>
              <w:top w:val="single" w:sz="4" w:space="0" w:color="auto"/>
              <w:left w:val="single" w:sz="4" w:space="0" w:color="auto"/>
              <w:bottom w:val="single" w:sz="4" w:space="0" w:color="auto"/>
              <w:right w:val="single" w:sz="4" w:space="0" w:color="auto"/>
            </w:tcBorders>
            <w:hideMark/>
          </w:tcPr>
          <w:p w14:paraId="3B80F597" w14:textId="6D1C573F" w:rsidR="00665091" w:rsidRPr="00987B20" w:rsidRDefault="004816E1" w:rsidP="00BB067D">
            <w:pPr>
              <w:spacing w:line="276" w:lineRule="auto"/>
              <w:jc w:val="both"/>
              <w:rPr>
                <w:lang w:eastAsia="en-US"/>
              </w:rPr>
            </w:pPr>
            <w:proofErr w:type="spellStart"/>
            <w:r>
              <w:rPr>
                <w:lang w:eastAsia="en-US"/>
              </w:rPr>
              <w:t>Мекеева</w:t>
            </w:r>
            <w:proofErr w:type="spellEnd"/>
            <w:r>
              <w:rPr>
                <w:lang w:eastAsia="en-US"/>
              </w:rPr>
              <w:t xml:space="preserve"> Айгуль </w:t>
            </w:r>
            <w:proofErr w:type="spellStart"/>
            <w:r>
              <w:rPr>
                <w:lang w:eastAsia="en-US"/>
              </w:rPr>
              <w:t>Болатовна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5D5A7819" w14:textId="77777777" w:rsidR="00665091" w:rsidRPr="00987B20" w:rsidRDefault="00665091" w:rsidP="00BB067D">
            <w:pPr>
              <w:spacing w:line="276" w:lineRule="auto"/>
              <w:jc w:val="both"/>
              <w:rPr>
                <w:lang w:eastAsia="en-US"/>
              </w:rPr>
            </w:pPr>
            <w:r w:rsidRPr="00987B20">
              <w:rPr>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14:paraId="72BE338A" w14:textId="47E5DB30" w:rsidR="00665091" w:rsidRPr="00987B20" w:rsidRDefault="004816E1" w:rsidP="00BB067D">
            <w:pPr>
              <w:spacing w:line="276" w:lineRule="auto"/>
              <w:jc w:val="both"/>
              <w:rPr>
                <w:lang w:eastAsia="en-US"/>
              </w:rPr>
            </w:pPr>
            <w:r>
              <w:rPr>
                <w:lang w:eastAsia="en-US"/>
              </w:rPr>
              <w:t>6</w:t>
            </w:r>
            <w:r w:rsidR="00665091" w:rsidRPr="00987B20">
              <w:rPr>
                <w:lang w:eastAsia="en-US"/>
              </w:rPr>
              <w:t>6</w:t>
            </w:r>
          </w:p>
        </w:tc>
        <w:tc>
          <w:tcPr>
            <w:tcW w:w="708" w:type="dxa"/>
            <w:tcBorders>
              <w:top w:val="single" w:sz="4" w:space="0" w:color="auto"/>
              <w:left w:val="single" w:sz="4" w:space="0" w:color="auto"/>
              <w:bottom w:val="single" w:sz="4" w:space="0" w:color="auto"/>
              <w:right w:val="single" w:sz="4" w:space="0" w:color="auto"/>
            </w:tcBorders>
          </w:tcPr>
          <w:p w14:paraId="05CC3AE2" w14:textId="76ADA183" w:rsidR="00665091" w:rsidRPr="00987B20" w:rsidRDefault="004816E1" w:rsidP="00BB067D">
            <w:pPr>
              <w:spacing w:line="276" w:lineRule="auto"/>
              <w:jc w:val="both"/>
              <w:rPr>
                <w:lang w:eastAsia="en-US"/>
              </w:rPr>
            </w:pPr>
            <w:r>
              <w:rPr>
                <w:lang w:eastAsia="en-US"/>
              </w:rPr>
              <w:t>6</w:t>
            </w:r>
            <w:r w:rsidR="00665091" w:rsidRPr="00987B20">
              <w:rPr>
                <w:lang w:eastAsia="en-US"/>
              </w:rPr>
              <w:t>6</w:t>
            </w:r>
          </w:p>
        </w:tc>
        <w:tc>
          <w:tcPr>
            <w:tcW w:w="851" w:type="dxa"/>
            <w:tcBorders>
              <w:top w:val="single" w:sz="4" w:space="0" w:color="auto"/>
              <w:left w:val="single" w:sz="4" w:space="0" w:color="auto"/>
              <w:bottom w:val="single" w:sz="4" w:space="0" w:color="auto"/>
              <w:right w:val="single" w:sz="4" w:space="0" w:color="auto"/>
            </w:tcBorders>
          </w:tcPr>
          <w:p w14:paraId="06FBAC6C" w14:textId="4B612064" w:rsidR="00665091" w:rsidRPr="00987B20" w:rsidRDefault="004816E1" w:rsidP="00BB067D">
            <w:pPr>
              <w:spacing w:line="276" w:lineRule="auto"/>
              <w:jc w:val="both"/>
              <w:rPr>
                <w:lang w:eastAsia="en-US"/>
              </w:rPr>
            </w:pPr>
            <w:r>
              <w:rPr>
                <w:lang w:eastAsia="en-US"/>
              </w:rPr>
              <w:t>7</w:t>
            </w:r>
            <w:r w:rsidR="00665091" w:rsidRPr="00987B20">
              <w:rPr>
                <w:lang w:eastAsia="en-US"/>
              </w:rPr>
              <w:t>1</w:t>
            </w:r>
          </w:p>
        </w:tc>
        <w:tc>
          <w:tcPr>
            <w:tcW w:w="1066" w:type="dxa"/>
            <w:tcBorders>
              <w:top w:val="single" w:sz="4" w:space="0" w:color="auto"/>
              <w:left w:val="single" w:sz="4" w:space="0" w:color="auto"/>
              <w:bottom w:val="single" w:sz="4" w:space="0" w:color="auto"/>
              <w:right w:val="single" w:sz="4" w:space="0" w:color="auto"/>
            </w:tcBorders>
          </w:tcPr>
          <w:p w14:paraId="0012672E" w14:textId="57803C31" w:rsidR="00665091" w:rsidRPr="00987B20" w:rsidRDefault="004816E1" w:rsidP="00BB067D">
            <w:pPr>
              <w:spacing w:line="276" w:lineRule="auto"/>
              <w:jc w:val="both"/>
              <w:rPr>
                <w:lang w:eastAsia="en-US"/>
              </w:rPr>
            </w:pPr>
            <w:r>
              <w:rPr>
                <w:lang w:eastAsia="en-US"/>
              </w:rPr>
              <w:t>6</w:t>
            </w:r>
            <w:r w:rsidR="00665091" w:rsidRPr="00987B20">
              <w:rPr>
                <w:lang w:eastAsia="en-US"/>
              </w:rPr>
              <w:t>7</w:t>
            </w:r>
          </w:p>
        </w:tc>
        <w:tc>
          <w:tcPr>
            <w:tcW w:w="1134" w:type="dxa"/>
            <w:tcBorders>
              <w:top w:val="single" w:sz="4" w:space="0" w:color="auto"/>
              <w:left w:val="single" w:sz="4" w:space="0" w:color="auto"/>
              <w:bottom w:val="single" w:sz="4" w:space="0" w:color="auto"/>
              <w:right w:val="single" w:sz="4" w:space="0" w:color="auto"/>
            </w:tcBorders>
          </w:tcPr>
          <w:p w14:paraId="5D0D0F2C" w14:textId="16A4F844" w:rsidR="00665091" w:rsidRPr="00987B20" w:rsidRDefault="004816E1" w:rsidP="00BB067D">
            <w:pPr>
              <w:spacing w:line="276" w:lineRule="auto"/>
              <w:jc w:val="both"/>
              <w:rPr>
                <w:lang w:eastAsia="en-US"/>
              </w:rPr>
            </w:pPr>
            <w:r>
              <w:rPr>
                <w:lang w:eastAsia="en-US"/>
              </w:rPr>
              <w:t>6</w:t>
            </w:r>
            <w:r w:rsidR="00665091" w:rsidRPr="00987B20">
              <w:rPr>
                <w:lang w:eastAsia="en-US"/>
              </w:rPr>
              <w:t>3</w:t>
            </w:r>
          </w:p>
        </w:tc>
      </w:tr>
      <w:tr w:rsidR="00665091" w:rsidRPr="00BE6212" w14:paraId="54F21F2F" w14:textId="77777777" w:rsidTr="00BB067D">
        <w:trPr>
          <w:trHeight w:val="191"/>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D38B9B4"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4391471" w14:textId="77777777" w:rsidR="00665091" w:rsidRPr="00987B20" w:rsidRDefault="00665091" w:rsidP="00BB067D">
            <w:pPr>
              <w:spacing w:line="276" w:lineRule="auto"/>
              <w:jc w:val="both"/>
              <w:rPr>
                <w:lang w:eastAsia="en-US"/>
              </w:rPr>
            </w:pPr>
            <w:r w:rsidRPr="00987B20">
              <w:rPr>
                <w:lang w:eastAsia="en-US"/>
              </w:rPr>
              <w:t>литература</w:t>
            </w:r>
          </w:p>
        </w:tc>
        <w:tc>
          <w:tcPr>
            <w:tcW w:w="709" w:type="dxa"/>
            <w:tcBorders>
              <w:top w:val="single" w:sz="4" w:space="0" w:color="auto"/>
              <w:left w:val="single" w:sz="4" w:space="0" w:color="auto"/>
              <w:bottom w:val="single" w:sz="4" w:space="0" w:color="auto"/>
              <w:right w:val="single" w:sz="4" w:space="0" w:color="auto"/>
            </w:tcBorders>
          </w:tcPr>
          <w:p w14:paraId="5CD21C06" w14:textId="39E9628D" w:rsidR="00665091" w:rsidRPr="00987B20" w:rsidRDefault="00921D43" w:rsidP="00BB067D">
            <w:pPr>
              <w:spacing w:line="276" w:lineRule="auto"/>
              <w:jc w:val="both"/>
              <w:rPr>
                <w:lang w:eastAsia="en-US"/>
              </w:rPr>
            </w:pPr>
            <w:r>
              <w:rPr>
                <w:lang w:eastAsia="en-US"/>
              </w:rPr>
              <w:t>6</w:t>
            </w:r>
            <w:r w:rsidR="00665091" w:rsidRPr="00987B20">
              <w:rPr>
                <w:lang w:eastAsia="en-US"/>
              </w:rPr>
              <w:t>6</w:t>
            </w:r>
          </w:p>
        </w:tc>
        <w:tc>
          <w:tcPr>
            <w:tcW w:w="708" w:type="dxa"/>
            <w:tcBorders>
              <w:top w:val="single" w:sz="4" w:space="0" w:color="auto"/>
              <w:left w:val="single" w:sz="4" w:space="0" w:color="auto"/>
              <w:bottom w:val="single" w:sz="4" w:space="0" w:color="auto"/>
              <w:right w:val="single" w:sz="4" w:space="0" w:color="auto"/>
            </w:tcBorders>
          </w:tcPr>
          <w:p w14:paraId="0389FE61" w14:textId="680428B7" w:rsidR="00665091" w:rsidRPr="00987B20" w:rsidRDefault="00921D43" w:rsidP="00BB067D">
            <w:pPr>
              <w:spacing w:line="276" w:lineRule="auto"/>
              <w:jc w:val="both"/>
              <w:rPr>
                <w:lang w:eastAsia="en-US"/>
              </w:rPr>
            </w:pPr>
            <w:r>
              <w:rPr>
                <w:lang w:eastAsia="en-US"/>
              </w:rPr>
              <w:t>65</w:t>
            </w:r>
          </w:p>
        </w:tc>
        <w:tc>
          <w:tcPr>
            <w:tcW w:w="851" w:type="dxa"/>
            <w:tcBorders>
              <w:top w:val="single" w:sz="4" w:space="0" w:color="auto"/>
              <w:left w:val="single" w:sz="4" w:space="0" w:color="auto"/>
              <w:bottom w:val="single" w:sz="4" w:space="0" w:color="auto"/>
              <w:right w:val="single" w:sz="4" w:space="0" w:color="auto"/>
            </w:tcBorders>
          </w:tcPr>
          <w:p w14:paraId="5FF08DCD" w14:textId="0B7A9871" w:rsidR="00665091" w:rsidRPr="00987B20" w:rsidRDefault="00921D43" w:rsidP="00BB067D">
            <w:pPr>
              <w:spacing w:line="276" w:lineRule="auto"/>
              <w:jc w:val="both"/>
              <w:rPr>
                <w:lang w:eastAsia="en-US"/>
              </w:rPr>
            </w:pPr>
            <w:r>
              <w:rPr>
                <w:lang w:eastAsia="en-US"/>
              </w:rPr>
              <w:t>6</w:t>
            </w:r>
            <w:r w:rsidR="00665091" w:rsidRPr="00987B20">
              <w:rPr>
                <w:lang w:eastAsia="en-US"/>
              </w:rPr>
              <w:t>2</w:t>
            </w:r>
          </w:p>
        </w:tc>
        <w:tc>
          <w:tcPr>
            <w:tcW w:w="1066" w:type="dxa"/>
            <w:tcBorders>
              <w:top w:val="single" w:sz="4" w:space="0" w:color="auto"/>
              <w:left w:val="single" w:sz="4" w:space="0" w:color="auto"/>
              <w:bottom w:val="single" w:sz="4" w:space="0" w:color="auto"/>
              <w:right w:val="single" w:sz="4" w:space="0" w:color="auto"/>
            </w:tcBorders>
          </w:tcPr>
          <w:p w14:paraId="2A7CE504" w14:textId="5AE79CC9" w:rsidR="00665091" w:rsidRPr="00987B20" w:rsidRDefault="00921D43" w:rsidP="00BB067D">
            <w:pPr>
              <w:spacing w:line="276" w:lineRule="auto"/>
              <w:jc w:val="both"/>
              <w:rPr>
                <w:lang w:eastAsia="en-US"/>
              </w:rPr>
            </w:pPr>
            <w:r>
              <w:rPr>
                <w:lang w:eastAsia="en-US"/>
              </w:rPr>
              <w:t>67</w:t>
            </w:r>
          </w:p>
        </w:tc>
        <w:tc>
          <w:tcPr>
            <w:tcW w:w="1134" w:type="dxa"/>
            <w:tcBorders>
              <w:top w:val="single" w:sz="4" w:space="0" w:color="auto"/>
              <w:left w:val="single" w:sz="4" w:space="0" w:color="auto"/>
              <w:bottom w:val="single" w:sz="4" w:space="0" w:color="auto"/>
              <w:right w:val="single" w:sz="4" w:space="0" w:color="auto"/>
            </w:tcBorders>
          </w:tcPr>
          <w:p w14:paraId="146A8161" w14:textId="48421785" w:rsidR="00665091" w:rsidRPr="00987B20" w:rsidRDefault="00921D43" w:rsidP="00BB067D">
            <w:pPr>
              <w:spacing w:line="276" w:lineRule="auto"/>
              <w:jc w:val="both"/>
              <w:rPr>
                <w:lang w:eastAsia="en-US"/>
              </w:rPr>
            </w:pPr>
            <w:r>
              <w:rPr>
                <w:lang w:eastAsia="en-US"/>
              </w:rPr>
              <w:t>6</w:t>
            </w:r>
            <w:r w:rsidR="00665091" w:rsidRPr="00987B20">
              <w:rPr>
                <w:lang w:eastAsia="en-US"/>
              </w:rPr>
              <w:t>4</w:t>
            </w:r>
          </w:p>
        </w:tc>
      </w:tr>
      <w:tr w:rsidR="00665091" w:rsidRPr="00BE6212" w14:paraId="0FB6CB99" w14:textId="77777777" w:rsidTr="00BB067D">
        <w:trPr>
          <w:trHeight w:val="502"/>
        </w:trPr>
        <w:tc>
          <w:tcPr>
            <w:tcW w:w="2336" w:type="dxa"/>
            <w:vMerge w:val="restart"/>
            <w:tcBorders>
              <w:top w:val="single" w:sz="4" w:space="0" w:color="auto"/>
              <w:left w:val="single" w:sz="4" w:space="0" w:color="auto"/>
              <w:right w:val="single" w:sz="4" w:space="0" w:color="auto"/>
            </w:tcBorders>
            <w:vAlign w:val="center"/>
          </w:tcPr>
          <w:p w14:paraId="24628458" w14:textId="098919E5" w:rsidR="00665091" w:rsidRPr="00987B20" w:rsidRDefault="004816E1" w:rsidP="00BB067D">
            <w:pPr>
              <w:spacing w:line="276" w:lineRule="auto"/>
              <w:jc w:val="both"/>
              <w:rPr>
                <w:lang w:eastAsia="en-US"/>
              </w:rPr>
            </w:pPr>
            <w:proofErr w:type="spellStart"/>
            <w:r>
              <w:rPr>
                <w:lang w:eastAsia="en-US"/>
              </w:rPr>
              <w:t>Духий</w:t>
            </w:r>
            <w:proofErr w:type="spellEnd"/>
            <w:r>
              <w:rPr>
                <w:lang w:eastAsia="en-US"/>
              </w:rPr>
              <w:t xml:space="preserve"> </w:t>
            </w:r>
            <w:proofErr w:type="spellStart"/>
            <w:r>
              <w:rPr>
                <w:lang w:eastAsia="en-US"/>
              </w:rPr>
              <w:t>саулегуль</w:t>
            </w:r>
            <w:proofErr w:type="spellEnd"/>
          </w:p>
        </w:tc>
        <w:tc>
          <w:tcPr>
            <w:tcW w:w="2126" w:type="dxa"/>
            <w:tcBorders>
              <w:top w:val="single" w:sz="4" w:space="0" w:color="auto"/>
              <w:left w:val="single" w:sz="4" w:space="0" w:color="auto"/>
              <w:bottom w:val="single" w:sz="4" w:space="0" w:color="auto"/>
              <w:right w:val="single" w:sz="4" w:space="0" w:color="auto"/>
            </w:tcBorders>
          </w:tcPr>
          <w:p w14:paraId="727BD844" w14:textId="77777777" w:rsidR="00665091" w:rsidRPr="00987B20" w:rsidRDefault="00665091" w:rsidP="00BB067D">
            <w:pPr>
              <w:spacing w:line="276" w:lineRule="auto"/>
              <w:jc w:val="both"/>
              <w:rPr>
                <w:lang w:eastAsia="en-US"/>
              </w:rPr>
            </w:pPr>
            <w:r w:rsidRPr="00987B20">
              <w:rPr>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tcPr>
          <w:p w14:paraId="1424A0AB" w14:textId="77777777" w:rsidR="00665091" w:rsidRPr="00987B20" w:rsidRDefault="00665091" w:rsidP="00BB067D">
            <w:pPr>
              <w:spacing w:line="276" w:lineRule="auto"/>
              <w:jc w:val="both"/>
              <w:rPr>
                <w:lang w:eastAsia="en-US"/>
              </w:rPr>
            </w:pPr>
            <w:r w:rsidRPr="00987B20">
              <w:rPr>
                <w:lang w:eastAsia="en-US"/>
              </w:rPr>
              <w:t>62</w:t>
            </w:r>
          </w:p>
        </w:tc>
        <w:tc>
          <w:tcPr>
            <w:tcW w:w="708" w:type="dxa"/>
            <w:tcBorders>
              <w:top w:val="single" w:sz="4" w:space="0" w:color="auto"/>
              <w:left w:val="single" w:sz="4" w:space="0" w:color="auto"/>
              <w:bottom w:val="single" w:sz="4" w:space="0" w:color="auto"/>
              <w:right w:val="single" w:sz="4" w:space="0" w:color="auto"/>
            </w:tcBorders>
          </w:tcPr>
          <w:p w14:paraId="5C346C41" w14:textId="77777777" w:rsidR="00665091" w:rsidRPr="00987B20" w:rsidRDefault="00665091" w:rsidP="00BB067D">
            <w:pPr>
              <w:spacing w:line="276" w:lineRule="auto"/>
              <w:jc w:val="both"/>
              <w:rPr>
                <w:lang w:eastAsia="en-US"/>
              </w:rPr>
            </w:pPr>
            <w:r w:rsidRPr="00987B20">
              <w:rPr>
                <w:lang w:eastAsia="en-US"/>
              </w:rPr>
              <w:t>64</w:t>
            </w:r>
          </w:p>
        </w:tc>
        <w:tc>
          <w:tcPr>
            <w:tcW w:w="851" w:type="dxa"/>
            <w:tcBorders>
              <w:top w:val="single" w:sz="4" w:space="0" w:color="auto"/>
              <w:left w:val="single" w:sz="4" w:space="0" w:color="auto"/>
              <w:bottom w:val="single" w:sz="4" w:space="0" w:color="auto"/>
              <w:right w:val="single" w:sz="4" w:space="0" w:color="auto"/>
            </w:tcBorders>
          </w:tcPr>
          <w:p w14:paraId="6229D2ED" w14:textId="77777777" w:rsidR="00665091" w:rsidRPr="00987B20" w:rsidRDefault="00665091" w:rsidP="00BB067D">
            <w:pPr>
              <w:spacing w:line="276" w:lineRule="auto"/>
              <w:jc w:val="both"/>
              <w:rPr>
                <w:lang w:eastAsia="en-US"/>
              </w:rPr>
            </w:pPr>
            <w:r w:rsidRPr="00987B20">
              <w:rPr>
                <w:lang w:eastAsia="en-US"/>
              </w:rPr>
              <w:t>64</w:t>
            </w:r>
          </w:p>
        </w:tc>
        <w:tc>
          <w:tcPr>
            <w:tcW w:w="1066" w:type="dxa"/>
            <w:tcBorders>
              <w:top w:val="single" w:sz="4" w:space="0" w:color="auto"/>
              <w:left w:val="single" w:sz="4" w:space="0" w:color="auto"/>
              <w:bottom w:val="single" w:sz="4" w:space="0" w:color="auto"/>
              <w:right w:val="single" w:sz="4" w:space="0" w:color="auto"/>
            </w:tcBorders>
          </w:tcPr>
          <w:p w14:paraId="798DBBB7" w14:textId="77777777" w:rsidR="00665091" w:rsidRPr="00987B20" w:rsidRDefault="00665091" w:rsidP="00BB067D">
            <w:pPr>
              <w:spacing w:line="276" w:lineRule="auto"/>
              <w:jc w:val="both"/>
              <w:rPr>
                <w:lang w:eastAsia="en-US"/>
              </w:rPr>
            </w:pPr>
            <w:r w:rsidRPr="00987B20">
              <w:rPr>
                <w:lang w:eastAsia="en-US"/>
              </w:rPr>
              <w:t>63</w:t>
            </w:r>
          </w:p>
        </w:tc>
        <w:tc>
          <w:tcPr>
            <w:tcW w:w="1134" w:type="dxa"/>
            <w:tcBorders>
              <w:top w:val="single" w:sz="4" w:space="0" w:color="auto"/>
              <w:left w:val="single" w:sz="4" w:space="0" w:color="auto"/>
              <w:bottom w:val="single" w:sz="4" w:space="0" w:color="auto"/>
              <w:right w:val="single" w:sz="4" w:space="0" w:color="auto"/>
            </w:tcBorders>
          </w:tcPr>
          <w:p w14:paraId="4D6751B8" w14:textId="77777777" w:rsidR="00665091" w:rsidRPr="00987B20" w:rsidRDefault="00665091" w:rsidP="00BB067D">
            <w:pPr>
              <w:spacing w:line="276" w:lineRule="auto"/>
              <w:jc w:val="both"/>
              <w:rPr>
                <w:lang w:eastAsia="en-US"/>
              </w:rPr>
            </w:pPr>
            <w:r w:rsidRPr="00987B20">
              <w:rPr>
                <w:lang w:eastAsia="en-US"/>
              </w:rPr>
              <w:t>63</w:t>
            </w:r>
          </w:p>
        </w:tc>
      </w:tr>
      <w:tr w:rsidR="00665091" w:rsidRPr="00BE6212" w14:paraId="5AB9D479" w14:textId="77777777" w:rsidTr="00BB067D">
        <w:trPr>
          <w:trHeight w:val="281"/>
        </w:trPr>
        <w:tc>
          <w:tcPr>
            <w:tcW w:w="2336" w:type="dxa"/>
            <w:vMerge/>
            <w:tcBorders>
              <w:left w:val="single" w:sz="4" w:space="0" w:color="auto"/>
              <w:right w:val="single" w:sz="4" w:space="0" w:color="auto"/>
            </w:tcBorders>
            <w:hideMark/>
          </w:tcPr>
          <w:p w14:paraId="72AD788E" w14:textId="77777777" w:rsidR="00665091" w:rsidRPr="00987B20" w:rsidRDefault="00665091" w:rsidP="00BB067D">
            <w:pPr>
              <w:spacing w:line="27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3F6E6D6" w14:textId="77777777" w:rsidR="00665091" w:rsidRPr="00987B20" w:rsidRDefault="00665091" w:rsidP="00BB067D">
            <w:pPr>
              <w:spacing w:line="276" w:lineRule="auto"/>
              <w:jc w:val="both"/>
              <w:rPr>
                <w:lang w:eastAsia="en-US"/>
              </w:rPr>
            </w:pPr>
            <w:r w:rsidRPr="00987B20">
              <w:rPr>
                <w:lang w:eastAsia="en-US"/>
              </w:rPr>
              <w:t>алгебра</w:t>
            </w:r>
          </w:p>
        </w:tc>
        <w:tc>
          <w:tcPr>
            <w:tcW w:w="709" w:type="dxa"/>
            <w:tcBorders>
              <w:top w:val="single" w:sz="4" w:space="0" w:color="auto"/>
              <w:left w:val="single" w:sz="4" w:space="0" w:color="auto"/>
              <w:bottom w:val="single" w:sz="4" w:space="0" w:color="auto"/>
              <w:right w:val="single" w:sz="4" w:space="0" w:color="auto"/>
            </w:tcBorders>
          </w:tcPr>
          <w:p w14:paraId="32024DF9" w14:textId="77777777" w:rsidR="00665091" w:rsidRPr="00987B20" w:rsidRDefault="00665091" w:rsidP="00BB067D">
            <w:pPr>
              <w:spacing w:line="276" w:lineRule="auto"/>
              <w:jc w:val="both"/>
              <w:rPr>
                <w:lang w:eastAsia="en-US"/>
              </w:rPr>
            </w:pPr>
            <w:r w:rsidRPr="00987B20">
              <w:rPr>
                <w:lang w:eastAsia="en-US"/>
              </w:rPr>
              <w:t>39</w:t>
            </w:r>
          </w:p>
        </w:tc>
        <w:tc>
          <w:tcPr>
            <w:tcW w:w="708" w:type="dxa"/>
            <w:tcBorders>
              <w:top w:val="single" w:sz="4" w:space="0" w:color="auto"/>
              <w:left w:val="single" w:sz="4" w:space="0" w:color="auto"/>
              <w:bottom w:val="single" w:sz="4" w:space="0" w:color="auto"/>
              <w:right w:val="single" w:sz="4" w:space="0" w:color="auto"/>
            </w:tcBorders>
          </w:tcPr>
          <w:p w14:paraId="1D762612" w14:textId="77777777" w:rsidR="00665091" w:rsidRPr="00987B20" w:rsidRDefault="00665091" w:rsidP="00BB067D">
            <w:pPr>
              <w:spacing w:line="276" w:lineRule="auto"/>
              <w:jc w:val="both"/>
              <w:rPr>
                <w:lang w:eastAsia="en-US"/>
              </w:rPr>
            </w:pPr>
            <w:r w:rsidRPr="00987B20">
              <w:rPr>
                <w:lang w:eastAsia="en-US"/>
              </w:rPr>
              <w:t>40</w:t>
            </w:r>
          </w:p>
        </w:tc>
        <w:tc>
          <w:tcPr>
            <w:tcW w:w="851" w:type="dxa"/>
            <w:tcBorders>
              <w:top w:val="single" w:sz="4" w:space="0" w:color="auto"/>
              <w:left w:val="single" w:sz="4" w:space="0" w:color="auto"/>
              <w:bottom w:val="single" w:sz="4" w:space="0" w:color="auto"/>
              <w:right w:val="single" w:sz="4" w:space="0" w:color="auto"/>
            </w:tcBorders>
          </w:tcPr>
          <w:p w14:paraId="589F477F" w14:textId="6366EC73" w:rsidR="00665091" w:rsidRPr="00987B20" w:rsidRDefault="001178FD" w:rsidP="00BB067D">
            <w:pPr>
              <w:spacing w:line="276" w:lineRule="auto"/>
              <w:jc w:val="both"/>
              <w:rPr>
                <w:lang w:eastAsia="en-US"/>
              </w:rPr>
            </w:pPr>
            <w:r>
              <w:rPr>
                <w:lang w:eastAsia="en-US"/>
              </w:rPr>
              <w:t>5</w:t>
            </w:r>
            <w:r w:rsidR="00665091" w:rsidRPr="00987B20">
              <w:rPr>
                <w:lang w:eastAsia="en-US"/>
              </w:rPr>
              <w:t>4</w:t>
            </w:r>
          </w:p>
        </w:tc>
        <w:tc>
          <w:tcPr>
            <w:tcW w:w="1066" w:type="dxa"/>
            <w:tcBorders>
              <w:top w:val="single" w:sz="4" w:space="0" w:color="auto"/>
              <w:left w:val="single" w:sz="4" w:space="0" w:color="auto"/>
              <w:bottom w:val="single" w:sz="4" w:space="0" w:color="auto"/>
              <w:right w:val="single" w:sz="4" w:space="0" w:color="auto"/>
            </w:tcBorders>
          </w:tcPr>
          <w:p w14:paraId="7186AD7F" w14:textId="3057EBB0" w:rsidR="00665091" w:rsidRPr="00987B20" w:rsidRDefault="001178FD" w:rsidP="00BB067D">
            <w:pPr>
              <w:spacing w:line="276" w:lineRule="auto"/>
              <w:jc w:val="both"/>
              <w:rPr>
                <w:lang w:eastAsia="en-US"/>
              </w:rPr>
            </w:pPr>
            <w:r>
              <w:rPr>
                <w:lang w:eastAsia="en-US"/>
              </w:rPr>
              <w:t>57</w:t>
            </w:r>
          </w:p>
        </w:tc>
        <w:tc>
          <w:tcPr>
            <w:tcW w:w="1134" w:type="dxa"/>
            <w:tcBorders>
              <w:top w:val="single" w:sz="4" w:space="0" w:color="auto"/>
              <w:left w:val="single" w:sz="4" w:space="0" w:color="auto"/>
              <w:bottom w:val="single" w:sz="4" w:space="0" w:color="auto"/>
              <w:right w:val="single" w:sz="4" w:space="0" w:color="auto"/>
            </w:tcBorders>
          </w:tcPr>
          <w:p w14:paraId="56BAE396" w14:textId="7B1C7658" w:rsidR="00665091" w:rsidRPr="00987B20" w:rsidRDefault="00665091" w:rsidP="00BB067D">
            <w:pPr>
              <w:spacing w:line="276" w:lineRule="auto"/>
              <w:jc w:val="both"/>
              <w:rPr>
                <w:lang w:eastAsia="en-US"/>
              </w:rPr>
            </w:pPr>
            <w:r w:rsidRPr="00987B20">
              <w:rPr>
                <w:lang w:eastAsia="en-US"/>
              </w:rPr>
              <w:t>4</w:t>
            </w:r>
            <w:r w:rsidR="001178FD">
              <w:rPr>
                <w:lang w:eastAsia="en-US"/>
              </w:rPr>
              <w:t>6</w:t>
            </w:r>
          </w:p>
        </w:tc>
      </w:tr>
      <w:tr w:rsidR="00665091" w:rsidRPr="00BE6212" w14:paraId="5845E037" w14:textId="77777777" w:rsidTr="00BB067D">
        <w:trPr>
          <w:trHeight w:val="275"/>
        </w:trPr>
        <w:tc>
          <w:tcPr>
            <w:tcW w:w="2336" w:type="dxa"/>
            <w:vMerge/>
            <w:tcBorders>
              <w:left w:val="single" w:sz="4" w:space="0" w:color="auto"/>
              <w:bottom w:val="single" w:sz="4" w:space="0" w:color="auto"/>
              <w:right w:val="single" w:sz="4" w:space="0" w:color="auto"/>
            </w:tcBorders>
            <w:vAlign w:val="center"/>
            <w:hideMark/>
          </w:tcPr>
          <w:p w14:paraId="2618FDC6"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7CC6A46" w14:textId="77777777" w:rsidR="00665091" w:rsidRPr="00987B20" w:rsidRDefault="00665091" w:rsidP="00BB067D">
            <w:pPr>
              <w:spacing w:line="276" w:lineRule="auto"/>
              <w:jc w:val="both"/>
              <w:rPr>
                <w:lang w:eastAsia="en-US"/>
              </w:rPr>
            </w:pPr>
            <w:r w:rsidRPr="00987B20">
              <w:rPr>
                <w:lang w:eastAsia="en-US"/>
              </w:rPr>
              <w:t>геометрия</w:t>
            </w:r>
          </w:p>
        </w:tc>
        <w:tc>
          <w:tcPr>
            <w:tcW w:w="709" w:type="dxa"/>
            <w:tcBorders>
              <w:top w:val="single" w:sz="4" w:space="0" w:color="auto"/>
              <w:left w:val="single" w:sz="4" w:space="0" w:color="auto"/>
              <w:bottom w:val="single" w:sz="4" w:space="0" w:color="auto"/>
              <w:right w:val="single" w:sz="4" w:space="0" w:color="auto"/>
            </w:tcBorders>
          </w:tcPr>
          <w:p w14:paraId="6815D4FF" w14:textId="77777777" w:rsidR="00665091" w:rsidRPr="00987B20" w:rsidRDefault="00665091" w:rsidP="00BB067D">
            <w:pPr>
              <w:spacing w:line="276" w:lineRule="auto"/>
              <w:jc w:val="both"/>
              <w:rPr>
                <w:lang w:eastAsia="en-US"/>
              </w:rPr>
            </w:pPr>
            <w:r w:rsidRPr="00987B20">
              <w:rPr>
                <w:lang w:eastAsia="en-US"/>
              </w:rPr>
              <w:t>42</w:t>
            </w:r>
          </w:p>
        </w:tc>
        <w:tc>
          <w:tcPr>
            <w:tcW w:w="708" w:type="dxa"/>
            <w:tcBorders>
              <w:top w:val="single" w:sz="4" w:space="0" w:color="auto"/>
              <w:left w:val="single" w:sz="4" w:space="0" w:color="auto"/>
              <w:bottom w:val="single" w:sz="4" w:space="0" w:color="auto"/>
              <w:right w:val="single" w:sz="4" w:space="0" w:color="auto"/>
            </w:tcBorders>
          </w:tcPr>
          <w:p w14:paraId="2899251D" w14:textId="77777777" w:rsidR="00665091" w:rsidRPr="00987B20" w:rsidRDefault="00665091" w:rsidP="00BB067D">
            <w:pPr>
              <w:spacing w:line="276" w:lineRule="auto"/>
              <w:jc w:val="both"/>
              <w:rPr>
                <w:lang w:eastAsia="en-US"/>
              </w:rPr>
            </w:pPr>
            <w:r w:rsidRPr="00987B20">
              <w:rPr>
                <w:lang w:eastAsia="en-US"/>
              </w:rPr>
              <w:t>49</w:t>
            </w:r>
          </w:p>
        </w:tc>
        <w:tc>
          <w:tcPr>
            <w:tcW w:w="851" w:type="dxa"/>
            <w:tcBorders>
              <w:top w:val="single" w:sz="4" w:space="0" w:color="auto"/>
              <w:left w:val="single" w:sz="4" w:space="0" w:color="auto"/>
              <w:bottom w:val="single" w:sz="4" w:space="0" w:color="auto"/>
              <w:right w:val="single" w:sz="4" w:space="0" w:color="auto"/>
            </w:tcBorders>
          </w:tcPr>
          <w:p w14:paraId="16318149" w14:textId="77777777" w:rsidR="00665091" w:rsidRPr="00987B20" w:rsidRDefault="00665091" w:rsidP="00BB067D">
            <w:pPr>
              <w:spacing w:line="276" w:lineRule="auto"/>
              <w:jc w:val="both"/>
              <w:rPr>
                <w:lang w:eastAsia="en-US"/>
              </w:rPr>
            </w:pPr>
            <w:r w:rsidRPr="00987B20">
              <w:rPr>
                <w:lang w:eastAsia="en-US"/>
              </w:rPr>
              <w:t>42</w:t>
            </w:r>
          </w:p>
        </w:tc>
        <w:tc>
          <w:tcPr>
            <w:tcW w:w="1066" w:type="dxa"/>
            <w:tcBorders>
              <w:top w:val="single" w:sz="4" w:space="0" w:color="auto"/>
              <w:left w:val="single" w:sz="4" w:space="0" w:color="auto"/>
              <w:bottom w:val="single" w:sz="4" w:space="0" w:color="auto"/>
              <w:right w:val="single" w:sz="4" w:space="0" w:color="auto"/>
            </w:tcBorders>
          </w:tcPr>
          <w:p w14:paraId="04398665" w14:textId="77777777" w:rsidR="00665091" w:rsidRPr="00987B20" w:rsidRDefault="00665091" w:rsidP="00BB067D">
            <w:pPr>
              <w:spacing w:line="276" w:lineRule="auto"/>
              <w:jc w:val="both"/>
              <w:rPr>
                <w:lang w:eastAsia="en-US"/>
              </w:rPr>
            </w:pPr>
            <w:r w:rsidRPr="00987B20">
              <w:rPr>
                <w:lang w:eastAsia="en-US"/>
              </w:rPr>
              <w:t>44</w:t>
            </w:r>
          </w:p>
        </w:tc>
        <w:tc>
          <w:tcPr>
            <w:tcW w:w="1134" w:type="dxa"/>
            <w:tcBorders>
              <w:top w:val="single" w:sz="4" w:space="0" w:color="auto"/>
              <w:left w:val="single" w:sz="4" w:space="0" w:color="auto"/>
              <w:bottom w:val="single" w:sz="4" w:space="0" w:color="auto"/>
              <w:right w:val="single" w:sz="4" w:space="0" w:color="auto"/>
            </w:tcBorders>
          </w:tcPr>
          <w:p w14:paraId="2DE57F00" w14:textId="77777777" w:rsidR="00665091" w:rsidRPr="00987B20" w:rsidRDefault="00665091" w:rsidP="00BB067D">
            <w:pPr>
              <w:spacing w:line="276" w:lineRule="auto"/>
              <w:jc w:val="both"/>
              <w:rPr>
                <w:lang w:eastAsia="en-US"/>
              </w:rPr>
            </w:pPr>
            <w:r w:rsidRPr="00987B20">
              <w:rPr>
                <w:lang w:eastAsia="en-US"/>
              </w:rPr>
              <w:t>44</w:t>
            </w:r>
          </w:p>
        </w:tc>
      </w:tr>
      <w:tr w:rsidR="00665091" w:rsidRPr="00BE6212" w14:paraId="148448DF"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hideMark/>
          </w:tcPr>
          <w:p w14:paraId="0BB7872F" w14:textId="796D9ECB" w:rsidR="00665091" w:rsidRPr="00987B20" w:rsidRDefault="004816E1" w:rsidP="00BB067D">
            <w:pPr>
              <w:spacing w:line="276" w:lineRule="auto"/>
              <w:jc w:val="both"/>
              <w:rPr>
                <w:lang w:eastAsia="en-US"/>
              </w:rPr>
            </w:pPr>
            <w:proofErr w:type="spellStart"/>
            <w:r>
              <w:rPr>
                <w:lang w:eastAsia="en-US"/>
              </w:rPr>
              <w:t>Ожан</w:t>
            </w:r>
            <w:proofErr w:type="spellEnd"/>
            <w:r>
              <w:rPr>
                <w:lang w:eastAsia="en-US"/>
              </w:rPr>
              <w:t xml:space="preserve"> </w:t>
            </w:r>
            <w:proofErr w:type="spellStart"/>
            <w:r>
              <w:rPr>
                <w:lang w:eastAsia="en-US"/>
              </w:rPr>
              <w:t>Амнгельды</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AC9CA74" w14:textId="77777777" w:rsidR="00665091" w:rsidRPr="00987B20" w:rsidRDefault="00665091" w:rsidP="00BB067D">
            <w:pPr>
              <w:spacing w:line="276" w:lineRule="auto"/>
              <w:jc w:val="both"/>
              <w:rPr>
                <w:lang w:eastAsia="en-US"/>
              </w:rPr>
            </w:pPr>
            <w:r w:rsidRPr="00987B20">
              <w:rPr>
                <w:lang w:eastAsia="en-US"/>
              </w:rPr>
              <w:t>физкультура</w:t>
            </w:r>
          </w:p>
        </w:tc>
        <w:tc>
          <w:tcPr>
            <w:tcW w:w="709" w:type="dxa"/>
            <w:tcBorders>
              <w:top w:val="single" w:sz="4" w:space="0" w:color="auto"/>
              <w:left w:val="single" w:sz="4" w:space="0" w:color="auto"/>
              <w:bottom w:val="single" w:sz="4" w:space="0" w:color="auto"/>
              <w:right w:val="single" w:sz="4" w:space="0" w:color="auto"/>
            </w:tcBorders>
          </w:tcPr>
          <w:p w14:paraId="4A687658" w14:textId="77777777" w:rsidR="00665091" w:rsidRPr="00987B20" w:rsidRDefault="00665091" w:rsidP="00BB067D">
            <w:pPr>
              <w:spacing w:line="276"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2490DC45" w14:textId="77777777" w:rsidR="00665091" w:rsidRPr="00987B20" w:rsidRDefault="00665091" w:rsidP="00BB067D">
            <w:pPr>
              <w:spacing w:line="276"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45F15C9" w14:textId="77777777" w:rsidR="00665091" w:rsidRPr="00987B20" w:rsidRDefault="00665091" w:rsidP="00BB067D">
            <w:pPr>
              <w:spacing w:line="276" w:lineRule="auto"/>
              <w:jc w:val="both"/>
              <w:rPr>
                <w:lang w:eastAsia="en-US"/>
              </w:rPr>
            </w:pPr>
          </w:p>
        </w:tc>
        <w:tc>
          <w:tcPr>
            <w:tcW w:w="1066" w:type="dxa"/>
            <w:tcBorders>
              <w:top w:val="single" w:sz="4" w:space="0" w:color="auto"/>
              <w:left w:val="single" w:sz="4" w:space="0" w:color="auto"/>
              <w:bottom w:val="single" w:sz="4" w:space="0" w:color="auto"/>
              <w:right w:val="single" w:sz="4" w:space="0" w:color="auto"/>
            </w:tcBorders>
          </w:tcPr>
          <w:p w14:paraId="2ED3AE3E" w14:textId="77777777" w:rsidR="00665091" w:rsidRPr="00987B20" w:rsidRDefault="00665091" w:rsidP="00BB067D">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09D03B6C" w14:textId="77777777" w:rsidR="00665091" w:rsidRPr="00987B20" w:rsidRDefault="00665091" w:rsidP="00BB067D">
            <w:pPr>
              <w:spacing w:line="276" w:lineRule="auto"/>
              <w:jc w:val="both"/>
              <w:rPr>
                <w:lang w:eastAsia="en-US"/>
              </w:rPr>
            </w:pPr>
            <w:r w:rsidRPr="00987B20">
              <w:rPr>
                <w:lang w:eastAsia="en-US"/>
              </w:rPr>
              <w:t>100</w:t>
            </w:r>
          </w:p>
        </w:tc>
      </w:tr>
      <w:tr w:rsidR="00665091" w:rsidRPr="00BE6212" w14:paraId="6D99D7A6" w14:textId="77777777" w:rsidTr="00BB067D">
        <w:trPr>
          <w:trHeight w:val="208"/>
        </w:trPr>
        <w:tc>
          <w:tcPr>
            <w:tcW w:w="2336" w:type="dxa"/>
            <w:tcBorders>
              <w:top w:val="single" w:sz="4" w:space="0" w:color="auto"/>
              <w:left w:val="single" w:sz="4" w:space="0" w:color="auto"/>
              <w:bottom w:val="single" w:sz="4" w:space="0" w:color="auto"/>
              <w:right w:val="single" w:sz="4" w:space="0" w:color="auto"/>
            </w:tcBorders>
            <w:vAlign w:val="center"/>
            <w:hideMark/>
          </w:tcPr>
          <w:p w14:paraId="37291BAF"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F17CC9C" w14:textId="77777777" w:rsidR="00665091" w:rsidRPr="00987B20" w:rsidRDefault="00665091" w:rsidP="00BB067D">
            <w:pPr>
              <w:spacing w:line="276" w:lineRule="auto"/>
              <w:jc w:val="both"/>
              <w:rPr>
                <w:lang w:eastAsia="en-US"/>
              </w:rPr>
            </w:pPr>
            <w:r w:rsidRPr="00987B20">
              <w:rPr>
                <w:lang w:eastAsia="en-US"/>
              </w:rPr>
              <w:t>геометрия</w:t>
            </w:r>
          </w:p>
        </w:tc>
        <w:tc>
          <w:tcPr>
            <w:tcW w:w="709" w:type="dxa"/>
            <w:tcBorders>
              <w:top w:val="single" w:sz="4" w:space="0" w:color="auto"/>
              <w:left w:val="single" w:sz="4" w:space="0" w:color="auto"/>
              <w:bottom w:val="single" w:sz="4" w:space="0" w:color="auto"/>
              <w:right w:val="single" w:sz="4" w:space="0" w:color="auto"/>
            </w:tcBorders>
          </w:tcPr>
          <w:p w14:paraId="0F1153D1" w14:textId="77777777" w:rsidR="00665091" w:rsidRPr="00987B20" w:rsidRDefault="00665091" w:rsidP="00BB067D">
            <w:pPr>
              <w:spacing w:line="276" w:lineRule="auto"/>
              <w:jc w:val="both"/>
              <w:rPr>
                <w:lang w:eastAsia="en-US"/>
              </w:rPr>
            </w:pPr>
            <w:r w:rsidRPr="00987B20">
              <w:rPr>
                <w:lang w:eastAsia="en-US"/>
              </w:rPr>
              <w:t>42</w:t>
            </w:r>
          </w:p>
        </w:tc>
        <w:tc>
          <w:tcPr>
            <w:tcW w:w="708" w:type="dxa"/>
            <w:tcBorders>
              <w:top w:val="single" w:sz="4" w:space="0" w:color="auto"/>
              <w:left w:val="single" w:sz="4" w:space="0" w:color="auto"/>
              <w:bottom w:val="single" w:sz="4" w:space="0" w:color="auto"/>
              <w:right w:val="single" w:sz="4" w:space="0" w:color="auto"/>
            </w:tcBorders>
          </w:tcPr>
          <w:p w14:paraId="26C935EB" w14:textId="77777777" w:rsidR="00665091" w:rsidRPr="00987B20" w:rsidRDefault="00665091" w:rsidP="00BB067D">
            <w:pPr>
              <w:spacing w:line="276" w:lineRule="auto"/>
              <w:jc w:val="both"/>
              <w:rPr>
                <w:lang w:eastAsia="en-US"/>
              </w:rPr>
            </w:pPr>
            <w:r w:rsidRPr="00987B20">
              <w:rPr>
                <w:lang w:eastAsia="en-US"/>
              </w:rPr>
              <w:t>47</w:t>
            </w:r>
          </w:p>
        </w:tc>
        <w:tc>
          <w:tcPr>
            <w:tcW w:w="851" w:type="dxa"/>
            <w:tcBorders>
              <w:top w:val="single" w:sz="4" w:space="0" w:color="auto"/>
              <w:left w:val="single" w:sz="4" w:space="0" w:color="auto"/>
              <w:bottom w:val="single" w:sz="4" w:space="0" w:color="auto"/>
              <w:right w:val="single" w:sz="4" w:space="0" w:color="auto"/>
            </w:tcBorders>
          </w:tcPr>
          <w:p w14:paraId="10264CAB" w14:textId="77777777" w:rsidR="00665091" w:rsidRPr="00987B20" w:rsidRDefault="00665091" w:rsidP="00BB067D">
            <w:pPr>
              <w:spacing w:line="276" w:lineRule="auto"/>
              <w:jc w:val="both"/>
              <w:rPr>
                <w:lang w:eastAsia="en-US"/>
              </w:rPr>
            </w:pPr>
            <w:r w:rsidRPr="00987B20">
              <w:rPr>
                <w:lang w:eastAsia="en-US"/>
              </w:rPr>
              <w:t>51</w:t>
            </w:r>
          </w:p>
        </w:tc>
        <w:tc>
          <w:tcPr>
            <w:tcW w:w="1066" w:type="dxa"/>
            <w:tcBorders>
              <w:top w:val="single" w:sz="4" w:space="0" w:color="auto"/>
              <w:left w:val="single" w:sz="4" w:space="0" w:color="auto"/>
              <w:bottom w:val="single" w:sz="4" w:space="0" w:color="auto"/>
              <w:right w:val="single" w:sz="4" w:space="0" w:color="auto"/>
            </w:tcBorders>
          </w:tcPr>
          <w:p w14:paraId="2857FCDC" w14:textId="77777777" w:rsidR="00665091" w:rsidRPr="00987B20" w:rsidRDefault="00665091" w:rsidP="00BB067D">
            <w:pPr>
              <w:spacing w:line="276" w:lineRule="auto"/>
              <w:jc w:val="both"/>
              <w:rPr>
                <w:lang w:eastAsia="en-US"/>
              </w:rPr>
            </w:pPr>
            <w:r w:rsidRPr="00987B20">
              <w:rPr>
                <w:lang w:eastAsia="en-US"/>
              </w:rPr>
              <w:t>46</w:t>
            </w:r>
          </w:p>
        </w:tc>
        <w:tc>
          <w:tcPr>
            <w:tcW w:w="1134" w:type="dxa"/>
            <w:tcBorders>
              <w:top w:val="single" w:sz="4" w:space="0" w:color="auto"/>
              <w:left w:val="single" w:sz="4" w:space="0" w:color="auto"/>
              <w:bottom w:val="single" w:sz="4" w:space="0" w:color="auto"/>
              <w:right w:val="single" w:sz="4" w:space="0" w:color="auto"/>
            </w:tcBorders>
          </w:tcPr>
          <w:p w14:paraId="528C5B5D" w14:textId="77777777" w:rsidR="00665091" w:rsidRPr="00987B20" w:rsidRDefault="00665091" w:rsidP="00BB067D">
            <w:pPr>
              <w:spacing w:line="276" w:lineRule="auto"/>
              <w:jc w:val="both"/>
              <w:rPr>
                <w:lang w:eastAsia="en-US"/>
              </w:rPr>
            </w:pPr>
            <w:r w:rsidRPr="00987B20">
              <w:rPr>
                <w:lang w:eastAsia="en-US"/>
              </w:rPr>
              <w:t>47</w:t>
            </w:r>
          </w:p>
        </w:tc>
      </w:tr>
      <w:tr w:rsidR="00665091" w:rsidRPr="00BE6212" w14:paraId="5E049EF3" w14:textId="77777777" w:rsidTr="00BB067D">
        <w:trPr>
          <w:trHeight w:val="169"/>
        </w:trPr>
        <w:tc>
          <w:tcPr>
            <w:tcW w:w="2336" w:type="dxa"/>
            <w:vMerge w:val="restart"/>
            <w:tcBorders>
              <w:top w:val="single" w:sz="4" w:space="0" w:color="auto"/>
              <w:left w:val="single" w:sz="4" w:space="0" w:color="auto"/>
              <w:bottom w:val="single" w:sz="4" w:space="0" w:color="auto"/>
              <w:right w:val="single" w:sz="4" w:space="0" w:color="auto"/>
            </w:tcBorders>
            <w:hideMark/>
          </w:tcPr>
          <w:p w14:paraId="50063156" w14:textId="6279D08C" w:rsidR="00665091" w:rsidRPr="00987B20" w:rsidRDefault="004816E1" w:rsidP="00BB067D">
            <w:pPr>
              <w:spacing w:line="276" w:lineRule="auto"/>
              <w:jc w:val="both"/>
              <w:rPr>
                <w:lang w:eastAsia="en-US"/>
              </w:rPr>
            </w:pPr>
            <w:proofErr w:type="spellStart"/>
            <w:r>
              <w:rPr>
                <w:lang w:eastAsia="en-US"/>
              </w:rPr>
              <w:t>Мекеева</w:t>
            </w:r>
            <w:proofErr w:type="spellEnd"/>
            <w:r>
              <w:rPr>
                <w:lang w:eastAsia="en-US"/>
              </w:rPr>
              <w:t xml:space="preserve"> </w:t>
            </w:r>
            <w:proofErr w:type="spellStart"/>
            <w:r>
              <w:rPr>
                <w:lang w:eastAsia="en-US"/>
              </w:rPr>
              <w:t>Багдагул</w:t>
            </w:r>
            <w:proofErr w:type="spellEnd"/>
            <w:r>
              <w:rPr>
                <w:lang w:eastAsia="en-US"/>
              </w:rPr>
              <w:t xml:space="preserve"> </w:t>
            </w:r>
            <w:proofErr w:type="spellStart"/>
            <w:r>
              <w:rPr>
                <w:lang w:eastAsia="en-US"/>
              </w:rPr>
              <w:t>Болатовна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89F8F2E" w14:textId="77777777" w:rsidR="00665091" w:rsidRPr="00987B20" w:rsidRDefault="00665091" w:rsidP="00BB067D">
            <w:pPr>
              <w:spacing w:line="276" w:lineRule="auto"/>
              <w:jc w:val="both"/>
              <w:rPr>
                <w:lang w:eastAsia="en-US"/>
              </w:rPr>
            </w:pPr>
            <w:r w:rsidRPr="00987B20">
              <w:rPr>
                <w:lang w:eastAsia="en-US"/>
              </w:rPr>
              <w:t>химия</w:t>
            </w:r>
          </w:p>
        </w:tc>
        <w:tc>
          <w:tcPr>
            <w:tcW w:w="709" w:type="dxa"/>
            <w:tcBorders>
              <w:top w:val="single" w:sz="4" w:space="0" w:color="auto"/>
              <w:left w:val="single" w:sz="4" w:space="0" w:color="auto"/>
              <w:bottom w:val="single" w:sz="4" w:space="0" w:color="auto"/>
              <w:right w:val="single" w:sz="4" w:space="0" w:color="auto"/>
            </w:tcBorders>
          </w:tcPr>
          <w:p w14:paraId="3C449082" w14:textId="7D76B257" w:rsidR="00665091" w:rsidRPr="00987B20" w:rsidRDefault="00A31D9B" w:rsidP="00BB067D">
            <w:pPr>
              <w:spacing w:line="276" w:lineRule="auto"/>
              <w:jc w:val="both"/>
              <w:rPr>
                <w:lang w:eastAsia="en-US"/>
              </w:rPr>
            </w:pPr>
            <w:r>
              <w:rPr>
                <w:lang w:eastAsia="en-US"/>
              </w:rPr>
              <w:t>6</w:t>
            </w:r>
            <w:r w:rsidR="00665091" w:rsidRPr="00987B20">
              <w:rPr>
                <w:lang w:eastAsia="en-US"/>
              </w:rPr>
              <w:t>6</w:t>
            </w:r>
          </w:p>
        </w:tc>
        <w:tc>
          <w:tcPr>
            <w:tcW w:w="708" w:type="dxa"/>
            <w:tcBorders>
              <w:top w:val="single" w:sz="4" w:space="0" w:color="auto"/>
              <w:left w:val="single" w:sz="4" w:space="0" w:color="auto"/>
              <w:bottom w:val="single" w:sz="4" w:space="0" w:color="auto"/>
              <w:right w:val="single" w:sz="4" w:space="0" w:color="auto"/>
            </w:tcBorders>
          </w:tcPr>
          <w:p w14:paraId="2D6898EE" w14:textId="436BFB26" w:rsidR="00665091" w:rsidRPr="00987B20" w:rsidRDefault="00A31D9B" w:rsidP="00BB067D">
            <w:pPr>
              <w:spacing w:line="276" w:lineRule="auto"/>
              <w:jc w:val="both"/>
              <w:rPr>
                <w:lang w:val="kk-KZ" w:eastAsia="en-US"/>
              </w:rPr>
            </w:pPr>
            <w:r>
              <w:rPr>
                <w:lang w:val="kk-KZ" w:eastAsia="en-US"/>
              </w:rPr>
              <w:t>6</w:t>
            </w:r>
            <w:r w:rsidR="00665091" w:rsidRPr="00987B20">
              <w:rPr>
                <w:lang w:val="kk-KZ" w:eastAsia="en-US"/>
              </w:rPr>
              <w:t>2</w:t>
            </w:r>
          </w:p>
        </w:tc>
        <w:tc>
          <w:tcPr>
            <w:tcW w:w="851" w:type="dxa"/>
            <w:tcBorders>
              <w:top w:val="single" w:sz="4" w:space="0" w:color="auto"/>
              <w:left w:val="single" w:sz="4" w:space="0" w:color="auto"/>
              <w:bottom w:val="single" w:sz="4" w:space="0" w:color="auto"/>
              <w:right w:val="single" w:sz="4" w:space="0" w:color="auto"/>
            </w:tcBorders>
          </w:tcPr>
          <w:p w14:paraId="20BFA3CD" w14:textId="1D114F55" w:rsidR="00665091" w:rsidRPr="00987B20" w:rsidRDefault="00A31D9B" w:rsidP="00BB067D">
            <w:pPr>
              <w:spacing w:line="276" w:lineRule="auto"/>
              <w:jc w:val="both"/>
              <w:rPr>
                <w:lang w:eastAsia="en-US"/>
              </w:rPr>
            </w:pPr>
            <w:r>
              <w:rPr>
                <w:lang w:eastAsia="en-US"/>
              </w:rPr>
              <w:t>7</w:t>
            </w:r>
            <w:r w:rsidR="00665091" w:rsidRPr="00987B20">
              <w:rPr>
                <w:lang w:eastAsia="en-US"/>
              </w:rPr>
              <w:t>1</w:t>
            </w:r>
          </w:p>
        </w:tc>
        <w:tc>
          <w:tcPr>
            <w:tcW w:w="1066" w:type="dxa"/>
            <w:tcBorders>
              <w:top w:val="single" w:sz="4" w:space="0" w:color="auto"/>
              <w:left w:val="single" w:sz="4" w:space="0" w:color="auto"/>
              <w:bottom w:val="single" w:sz="4" w:space="0" w:color="auto"/>
              <w:right w:val="single" w:sz="4" w:space="0" w:color="auto"/>
            </w:tcBorders>
          </w:tcPr>
          <w:p w14:paraId="72FBB1EE" w14:textId="48EFDD0B" w:rsidR="00665091" w:rsidRPr="00987B20" w:rsidRDefault="00A31D9B" w:rsidP="00BB067D">
            <w:pPr>
              <w:spacing w:line="276" w:lineRule="auto"/>
              <w:jc w:val="both"/>
              <w:rPr>
                <w:lang w:eastAsia="en-US"/>
              </w:rPr>
            </w:pPr>
            <w:r>
              <w:rPr>
                <w:lang w:eastAsia="en-US"/>
              </w:rPr>
              <w:t>6</w:t>
            </w:r>
            <w:r w:rsidR="00665091" w:rsidRPr="00987B20">
              <w:rPr>
                <w:lang w:eastAsia="en-US"/>
              </w:rPr>
              <w:t>7</w:t>
            </w:r>
          </w:p>
        </w:tc>
        <w:tc>
          <w:tcPr>
            <w:tcW w:w="1134" w:type="dxa"/>
            <w:tcBorders>
              <w:top w:val="single" w:sz="4" w:space="0" w:color="auto"/>
              <w:left w:val="single" w:sz="4" w:space="0" w:color="auto"/>
              <w:bottom w:val="single" w:sz="4" w:space="0" w:color="auto"/>
              <w:right w:val="single" w:sz="4" w:space="0" w:color="auto"/>
            </w:tcBorders>
          </w:tcPr>
          <w:p w14:paraId="3CE5FC16" w14:textId="54FC1D93" w:rsidR="00665091" w:rsidRPr="00987B20" w:rsidRDefault="00A31D9B" w:rsidP="00BB067D">
            <w:pPr>
              <w:spacing w:line="276" w:lineRule="auto"/>
              <w:jc w:val="both"/>
              <w:rPr>
                <w:lang w:eastAsia="en-US"/>
              </w:rPr>
            </w:pPr>
            <w:r>
              <w:rPr>
                <w:lang w:eastAsia="en-US"/>
              </w:rPr>
              <w:t>6</w:t>
            </w:r>
            <w:r w:rsidR="00665091" w:rsidRPr="00987B20">
              <w:rPr>
                <w:lang w:eastAsia="en-US"/>
              </w:rPr>
              <w:t>2</w:t>
            </w:r>
          </w:p>
        </w:tc>
      </w:tr>
      <w:tr w:rsidR="00665091" w:rsidRPr="00BE6212" w14:paraId="701120F9" w14:textId="77777777" w:rsidTr="00BB067D">
        <w:trPr>
          <w:trHeight w:val="169"/>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252AAA3" w14:textId="77777777" w:rsidR="00665091" w:rsidRPr="00987B20" w:rsidRDefault="00665091" w:rsidP="00BB067D">
            <w:pPr>
              <w:spacing w:line="25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86931AA" w14:textId="77777777" w:rsidR="00665091" w:rsidRPr="00987B20" w:rsidRDefault="00665091" w:rsidP="00BB067D">
            <w:pPr>
              <w:spacing w:line="276" w:lineRule="auto"/>
              <w:jc w:val="both"/>
              <w:rPr>
                <w:lang w:eastAsia="en-US"/>
              </w:rPr>
            </w:pPr>
            <w:r w:rsidRPr="00987B20">
              <w:rPr>
                <w:lang w:eastAsia="en-US"/>
              </w:rPr>
              <w:t>естествознание</w:t>
            </w:r>
          </w:p>
        </w:tc>
        <w:tc>
          <w:tcPr>
            <w:tcW w:w="709" w:type="dxa"/>
            <w:tcBorders>
              <w:top w:val="single" w:sz="4" w:space="0" w:color="auto"/>
              <w:left w:val="single" w:sz="4" w:space="0" w:color="auto"/>
              <w:bottom w:val="single" w:sz="4" w:space="0" w:color="auto"/>
              <w:right w:val="single" w:sz="4" w:space="0" w:color="auto"/>
            </w:tcBorders>
          </w:tcPr>
          <w:p w14:paraId="26A329BD" w14:textId="77777777" w:rsidR="00665091" w:rsidRPr="00987B20" w:rsidRDefault="00665091" w:rsidP="00BB067D">
            <w:pPr>
              <w:spacing w:line="276" w:lineRule="auto"/>
              <w:jc w:val="both"/>
              <w:rPr>
                <w:lang w:eastAsia="en-US"/>
              </w:rPr>
            </w:pPr>
            <w:r w:rsidRPr="00987B20">
              <w:rPr>
                <w:lang w:eastAsia="en-US"/>
              </w:rPr>
              <w:t>52</w:t>
            </w:r>
          </w:p>
        </w:tc>
        <w:tc>
          <w:tcPr>
            <w:tcW w:w="708" w:type="dxa"/>
            <w:tcBorders>
              <w:top w:val="single" w:sz="4" w:space="0" w:color="auto"/>
              <w:left w:val="single" w:sz="4" w:space="0" w:color="auto"/>
              <w:bottom w:val="single" w:sz="4" w:space="0" w:color="auto"/>
              <w:right w:val="single" w:sz="4" w:space="0" w:color="auto"/>
            </w:tcBorders>
          </w:tcPr>
          <w:p w14:paraId="5C850F7A" w14:textId="77777777" w:rsidR="00665091" w:rsidRPr="00987B20" w:rsidRDefault="00665091" w:rsidP="00BB067D">
            <w:pPr>
              <w:spacing w:line="276" w:lineRule="auto"/>
              <w:jc w:val="both"/>
              <w:rPr>
                <w:lang w:val="kk-KZ" w:eastAsia="en-US"/>
              </w:rPr>
            </w:pPr>
            <w:r w:rsidRPr="00987B20">
              <w:rPr>
                <w:lang w:val="kk-KZ" w:eastAsia="en-US"/>
              </w:rPr>
              <w:t>58</w:t>
            </w:r>
          </w:p>
        </w:tc>
        <w:tc>
          <w:tcPr>
            <w:tcW w:w="851" w:type="dxa"/>
            <w:tcBorders>
              <w:top w:val="single" w:sz="4" w:space="0" w:color="auto"/>
              <w:left w:val="single" w:sz="4" w:space="0" w:color="auto"/>
              <w:bottom w:val="single" w:sz="4" w:space="0" w:color="auto"/>
              <w:right w:val="single" w:sz="4" w:space="0" w:color="auto"/>
            </w:tcBorders>
          </w:tcPr>
          <w:p w14:paraId="77AF90A9" w14:textId="77777777" w:rsidR="00665091" w:rsidRPr="00987B20" w:rsidRDefault="00665091" w:rsidP="00BB067D">
            <w:pPr>
              <w:spacing w:line="276" w:lineRule="auto"/>
              <w:jc w:val="both"/>
              <w:rPr>
                <w:lang w:eastAsia="en-US"/>
              </w:rPr>
            </w:pPr>
            <w:r w:rsidRPr="00987B20">
              <w:rPr>
                <w:lang w:eastAsia="en-US"/>
              </w:rPr>
              <w:t>57</w:t>
            </w:r>
          </w:p>
        </w:tc>
        <w:tc>
          <w:tcPr>
            <w:tcW w:w="1066" w:type="dxa"/>
            <w:tcBorders>
              <w:top w:val="single" w:sz="4" w:space="0" w:color="auto"/>
              <w:left w:val="single" w:sz="4" w:space="0" w:color="auto"/>
              <w:bottom w:val="single" w:sz="4" w:space="0" w:color="auto"/>
              <w:right w:val="single" w:sz="4" w:space="0" w:color="auto"/>
            </w:tcBorders>
          </w:tcPr>
          <w:p w14:paraId="254D9F54" w14:textId="77777777" w:rsidR="00665091" w:rsidRPr="00987B20" w:rsidRDefault="00665091" w:rsidP="00BB067D">
            <w:pPr>
              <w:spacing w:line="276" w:lineRule="auto"/>
              <w:jc w:val="both"/>
              <w:rPr>
                <w:lang w:eastAsia="en-US"/>
              </w:rPr>
            </w:pPr>
            <w:r w:rsidRPr="00987B20">
              <w:rPr>
                <w:lang w:eastAsia="en-US"/>
              </w:rPr>
              <w:t>52</w:t>
            </w:r>
          </w:p>
        </w:tc>
        <w:tc>
          <w:tcPr>
            <w:tcW w:w="1134" w:type="dxa"/>
            <w:tcBorders>
              <w:top w:val="single" w:sz="4" w:space="0" w:color="auto"/>
              <w:left w:val="single" w:sz="4" w:space="0" w:color="auto"/>
              <w:bottom w:val="single" w:sz="4" w:space="0" w:color="auto"/>
              <w:right w:val="single" w:sz="4" w:space="0" w:color="auto"/>
            </w:tcBorders>
          </w:tcPr>
          <w:p w14:paraId="2DE61DC7" w14:textId="77777777" w:rsidR="00665091" w:rsidRPr="00987B20" w:rsidRDefault="00665091" w:rsidP="00BB067D">
            <w:pPr>
              <w:spacing w:line="276" w:lineRule="auto"/>
              <w:jc w:val="both"/>
              <w:rPr>
                <w:lang w:eastAsia="en-US"/>
              </w:rPr>
            </w:pPr>
            <w:r w:rsidRPr="00987B20">
              <w:rPr>
                <w:lang w:eastAsia="en-US"/>
              </w:rPr>
              <w:t>55</w:t>
            </w:r>
          </w:p>
        </w:tc>
      </w:tr>
    </w:tbl>
    <w:p w14:paraId="5C2AEDD0" w14:textId="77777777" w:rsidR="00665091" w:rsidRDefault="00665091" w:rsidP="00665091">
      <w:pPr>
        <w:jc w:val="both"/>
        <w:rPr>
          <w:sz w:val="28"/>
          <w:szCs w:val="28"/>
        </w:rPr>
      </w:pPr>
    </w:p>
    <w:p w14:paraId="75F21A0D" w14:textId="77777777" w:rsidR="00665091" w:rsidRDefault="00665091" w:rsidP="00665091">
      <w:pPr>
        <w:jc w:val="both"/>
        <w:rPr>
          <w:sz w:val="28"/>
          <w:szCs w:val="28"/>
        </w:rPr>
      </w:pPr>
    </w:p>
    <w:p w14:paraId="63DE6E97" w14:textId="77777777" w:rsidR="00665091" w:rsidRDefault="00665091" w:rsidP="00665091">
      <w:pPr>
        <w:jc w:val="both"/>
        <w:rPr>
          <w:sz w:val="28"/>
          <w:szCs w:val="28"/>
        </w:rPr>
      </w:pPr>
    </w:p>
    <w:p w14:paraId="67457916" w14:textId="77777777" w:rsidR="00665091" w:rsidRPr="00BE6212" w:rsidRDefault="00665091" w:rsidP="00665091">
      <w:pPr>
        <w:jc w:val="both"/>
        <w:rPr>
          <w:sz w:val="28"/>
          <w:szCs w:val="28"/>
        </w:rPr>
      </w:pPr>
    </w:p>
    <w:p w14:paraId="6F431FD9" w14:textId="77777777" w:rsidR="00665091" w:rsidRDefault="00665091" w:rsidP="00665091">
      <w:pPr>
        <w:jc w:val="both"/>
        <w:rPr>
          <w:sz w:val="28"/>
          <w:szCs w:val="28"/>
        </w:rPr>
      </w:pPr>
    </w:p>
    <w:p w14:paraId="7D29C662" w14:textId="77777777" w:rsidR="00665091" w:rsidRDefault="00665091" w:rsidP="00665091">
      <w:pPr>
        <w:jc w:val="center"/>
        <w:rPr>
          <w:sz w:val="28"/>
          <w:szCs w:val="28"/>
        </w:rPr>
      </w:pPr>
      <w:r>
        <w:rPr>
          <w:noProof/>
          <w:sz w:val="28"/>
          <w:szCs w:val="28"/>
        </w:rPr>
        <w:lastRenderedPageBreak/>
        <w:drawing>
          <wp:inline distT="0" distB="0" distL="0" distR="0" wp14:anchorId="2365B6E2" wp14:editId="18351374">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AC95DD" w14:textId="77777777" w:rsidR="00665091" w:rsidRDefault="00665091" w:rsidP="00665091">
      <w:pPr>
        <w:jc w:val="both"/>
        <w:rPr>
          <w:sz w:val="28"/>
          <w:szCs w:val="28"/>
        </w:rPr>
      </w:pPr>
    </w:p>
    <w:p w14:paraId="65FE074A" w14:textId="77777777" w:rsidR="00665091" w:rsidRDefault="00665091" w:rsidP="00665091">
      <w:pPr>
        <w:jc w:val="both"/>
        <w:rPr>
          <w:sz w:val="28"/>
          <w:szCs w:val="28"/>
        </w:rPr>
      </w:pPr>
    </w:p>
    <w:p w14:paraId="5D6A9113" w14:textId="77777777" w:rsidR="00665091" w:rsidRDefault="00665091" w:rsidP="00665091">
      <w:pPr>
        <w:jc w:val="both"/>
        <w:rPr>
          <w:sz w:val="28"/>
          <w:szCs w:val="28"/>
        </w:rPr>
      </w:pPr>
    </w:p>
    <w:p w14:paraId="5C4C7505" w14:textId="77777777" w:rsidR="00665091" w:rsidRDefault="00665091" w:rsidP="00665091">
      <w:pPr>
        <w:jc w:val="center"/>
        <w:rPr>
          <w:sz w:val="28"/>
          <w:szCs w:val="28"/>
        </w:rPr>
      </w:pPr>
      <w:r>
        <w:rPr>
          <w:noProof/>
          <w:sz w:val="28"/>
          <w:szCs w:val="28"/>
        </w:rPr>
        <w:drawing>
          <wp:inline distT="0" distB="0" distL="0" distR="0" wp14:anchorId="10C212F5" wp14:editId="5818C8C7">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3228F7" w14:textId="77777777" w:rsidR="00665091" w:rsidRDefault="00665091" w:rsidP="00665091">
      <w:pPr>
        <w:jc w:val="center"/>
        <w:rPr>
          <w:sz w:val="28"/>
          <w:szCs w:val="28"/>
        </w:rPr>
      </w:pPr>
    </w:p>
    <w:p w14:paraId="2B5A7801" w14:textId="77777777" w:rsidR="00665091" w:rsidRDefault="00665091" w:rsidP="00665091">
      <w:pPr>
        <w:jc w:val="both"/>
        <w:rPr>
          <w:sz w:val="28"/>
          <w:szCs w:val="28"/>
        </w:rPr>
      </w:pPr>
    </w:p>
    <w:p w14:paraId="48BA83F9" w14:textId="77777777" w:rsidR="00665091" w:rsidRDefault="00665091" w:rsidP="00665091">
      <w:pPr>
        <w:jc w:val="both"/>
        <w:rPr>
          <w:sz w:val="28"/>
          <w:szCs w:val="28"/>
        </w:rPr>
      </w:pPr>
    </w:p>
    <w:p w14:paraId="3665B77B" w14:textId="77777777" w:rsidR="00665091" w:rsidRDefault="00665091" w:rsidP="00665091">
      <w:pPr>
        <w:jc w:val="center"/>
        <w:rPr>
          <w:sz w:val="28"/>
          <w:szCs w:val="28"/>
        </w:rPr>
      </w:pPr>
      <w:r>
        <w:rPr>
          <w:noProof/>
          <w:sz w:val="28"/>
          <w:szCs w:val="28"/>
        </w:rPr>
        <w:lastRenderedPageBreak/>
        <w:drawing>
          <wp:inline distT="0" distB="0" distL="0" distR="0" wp14:anchorId="31E008AE" wp14:editId="5D03E9DF">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3CC338" w14:textId="77777777" w:rsidR="00665091" w:rsidRDefault="00665091" w:rsidP="00665091">
      <w:pPr>
        <w:jc w:val="both"/>
        <w:rPr>
          <w:sz w:val="28"/>
          <w:szCs w:val="28"/>
        </w:rPr>
      </w:pPr>
    </w:p>
    <w:p w14:paraId="711A3DDE" w14:textId="77777777" w:rsidR="00665091" w:rsidRDefault="00665091" w:rsidP="00665091">
      <w:pPr>
        <w:jc w:val="both"/>
        <w:rPr>
          <w:sz w:val="28"/>
          <w:szCs w:val="28"/>
        </w:rPr>
      </w:pPr>
    </w:p>
    <w:p w14:paraId="16C457AD" w14:textId="77777777" w:rsidR="00665091" w:rsidRDefault="00665091" w:rsidP="00665091">
      <w:pPr>
        <w:jc w:val="both"/>
        <w:rPr>
          <w:sz w:val="28"/>
          <w:szCs w:val="28"/>
        </w:rPr>
      </w:pPr>
    </w:p>
    <w:p w14:paraId="05643C3A" w14:textId="77777777" w:rsidR="00665091" w:rsidRDefault="00665091" w:rsidP="00665091">
      <w:pPr>
        <w:jc w:val="both"/>
        <w:rPr>
          <w:sz w:val="28"/>
          <w:szCs w:val="28"/>
        </w:rPr>
      </w:pPr>
    </w:p>
    <w:p w14:paraId="71672F45" w14:textId="77777777" w:rsidR="00665091" w:rsidRDefault="00665091" w:rsidP="00665091">
      <w:pPr>
        <w:jc w:val="both"/>
        <w:rPr>
          <w:sz w:val="28"/>
          <w:szCs w:val="28"/>
        </w:rPr>
      </w:pPr>
    </w:p>
    <w:p w14:paraId="1E8D5EBB" w14:textId="77777777" w:rsidR="00665091" w:rsidRDefault="00665091" w:rsidP="00665091">
      <w:pPr>
        <w:jc w:val="both"/>
        <w:rPr>
          <w:sz w:val="28"/>
          <w:szCs w:val="28"/>
        </w:rPr>
      </w:pPr>
    </w:p>
    <w:p w14:paraId="3077FEBB" w14:textId="77777777" w:rsidR="00665091" w:rsidRDefault="00665091" w:rsidP="00665091">
      <w:pPr>
        <w:jc w:val="both"/>
        <w:rPr>
          <w:sz w:val="28"/>
          <w:szCs w:val="28"/>
        </w:rPr>
      </w:pPr>
    </w:p>
    <w:p w14:paraId="06741AC3" w14:textId="77777777" w:rsidR="00665091" w:rsidRPr="00BE6212" w:rsidRDefault="00665091" w:rsidP="00665091">
      <w:pPr>
        <w:jc w:val="center"/>
        <w:rPr>
          <w:sz w:val="28"/>
          <w:szCs w:val="28"/>
        </w:rPr>
      </w:pPr>
      <w:r>
        <w:rPr>
          <w:noProof/>
          <w:sz w:val="28"/>
          <w:szCs w:val="28"/>
        </w:rPr>
        <w:drawing>
          <wp:inline distT="0" distB="0" distL="0" distR="0" wp14:anchorId="462F33C8" wp14:editId="60AF0096">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33619D" w14:textId="77777777" w:rsidR="00665091" w:rsidRDefault="00665091" w:rsidP="00665091">
      <w:pPr>
        <w:jc w:val="both"/>
        <w:rPr>
          <w:sz w:val="28"/>
          <w:szCs w:val="28"/>
        </w:rPr>
      </w:pPr>
      <w:r w:rsidRPr="00BE6212">
        <w:rPr>
          <w:sz w:val="28"/>
          <w:szCs w:val="28"/>
        </w:rPr>
        <w:t xml:space="preserve">      </w:t>
      </w:r>
    </w:p>
    <w:p w14:paraId="61349568" w14:textId="77777777" w:rsidR="00665091" w:rsidRDefault="00665091" w:rsidP="00665091">
      <w:pPr>
        <w:tabs>
          <w:tab w:val="left" w:pos="1688"/>
          <w:tab w:val="center" w:pos="4770"/>
        </w:tabs>
        <w:jc w:val="center"/>
        <w:rPr>
          <w:sz w:val="28"/>
          <w:szCs w:val="28"/>
        </w:rPr>
      </w:pPr>
      <w:r>
        <w:rPr>
          <w:noProof/>
          <w:sz w:val="28"/>
          <w:szCs w:val="28"/>
        </w:rPr>
        <w:lastRenderedPageBreak/>
        <w:drawing>
          <wp:inline distT="0" distB="0" distL="0" distR="0" wp14:anchorId="54CCB79A" wp14:editId="59CC270E">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549AA9" w14:textId="77777777" w:rsidR="00665091" w:rsidRDefault="00665091" w:rsidP="00665091">
      <w:pPr>
        <w:tabs>
          <w:tab w:val="left" w:pos="1688"/>
          <w:tab w:val="center" w:pos="4770"/>
        </w:tabs>
        <w:jc w:val="center"/>
        <w:rPr>
          <w:sz w:val="28"/>
          <w:szCs w:val="28"/>
        </w:rPr>
      </w:pPr>
    </w:p>
    <w:p w14:paraId="7DBE241A" w14:textId="77777777" w:rsidR="00665091" w:rsidRDefault="00665091" w:rsidP="00665091">
      <w:pPr>
        <w:tabs>
          <w:tab w:val="left" w:pos="1688"/>
          <w:tab w:val="center" w:pos="4770"/>
        </w:tabs>
        <w:jc w:val="center"/>
        <w:rPr>
          <w:sz w:val="28"/>
          <w:szCs w:val="28"/>
        </w:rPr>
      </w:pPr>
    </w:p>
    <w:p w14:paraId="027BEA11" w14:textId="77777777" w:rsidR="00665091" w:rsidRDefault="00665091" w:rsidP="00665091">
      <w:pPr>
        <w:tabs>
          <w:tab w:val="left" w:pos="1688"/>
          <w:tab w:val="center" w:pos="4770"/>
        </w:tabs>
        <w:jc w:val="center"/>
        <w:rPr>
          <w:sz w:val="28"/>
          <w:szCs w:val="28"/>
        </w:rPr>
      </w:pPr>
    </w:p>
    <w:p w14:paraId="66CF41F3" w14:textId="77777777" w:rsidR="00665091" w:rsidRDefault="00665091" w:rsidP="00665091">
      <w:pPr>
        <w:tabs>
          <w:tab w:val="left" w:pos="1688"/>
          <w:tab w:val="center" w:pos="4770"/>
        </w:tabs>
        <w:jc w:val="center"/>
        <w:rPr>
          <w:sz w:val="28"/>
          <w:szCs w:val="28"/>
        </w:rPr>
      </w:pPr>
      <w:r>
        <w:rPr>
          <w:noProof/>
          <w:sz w:val="28"/>
          <w:szCs w:val="28"/>
        </w:rPr>
        <w:drawing>
          <wp:inline distT="0" distB="0" distL="0" distR="0" wp14:anchorId="0EEBE54C" wp14:editId="611292FE">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21F4D3" w14:textId="77777777" w:rsidR="00665091" w:rsidRDefault="00665091" w:rsidP="00665091">
      <w:pPr>
        <w:tabs>
          <w:tab w:val="left" w:pos="1688"/>
          <w:tab w:val="center" w:pos="4770"/>
        </w:tabs>
        <w:jc w:val="center"/>
        <w:rPr>
          <w:sz w:val="28"/>
          <w:szCs w:val="28"/>
        </w:rPr>
      </w:pPr>
    </w:p>
    <w:p w14:paraId="09BA2290" w14:textId="77777777" w:rsidR="00665091" w:rsidRDefault="00665091" w:rsidP="00665091">
      <w:pPr>
        <w:tabs>
          <w:tab w:val="left" w:pos="1688"/>
          <w:tab w:val="center" w:pos="4770"/>
        </w:tabs>
        <w:jc w:val="center"/>
        <w:rPr>
          <w:sz w:val="28"/>
          <w:szCs w:val="28"/>
        </w:rPr>
      </w:pPr>
    </w:p>
    <w:p w14:paraId="44CCB4F8" w14:textId="77777777" w:rsidR="00665091" w:rsidRDefault="00665091" w:rsidP="00665091">
      <w:pPr>
        <w:tabs>
          <w:tab w:val="left" w:pos="1688"/>
          <w:tab w:val="center" w:pos="4770"/>
        </w:tabs>
        <w:jc w:val="center"/>
        <w:rPr>
          <w:sz w:val="28"/>
          <w:szCs w:val="28"/>
        </w:rPr>
      </w:pPr>
      <w:r>
        <w:rPr>
          <w:noProof/>
          <w:sz w:val="28"/>
          <w:szCs w:val="28"/>
        </w:rPr>
        <w:lastRenderedPageBreak/>
        <w:drawing>
          <wp:inline distT="0" distB="0" distL="0" distR="0" wp14:anchorId="3FCA4DF1" wp14:editId="7B620F6E">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4772F2" w14:textId="77777777" w:rsidR="00665091" w:rsidRDefault="00665091" w:rsidP="00665091">
      <w:pPr>
        <w:tabs>
          <w:tab w:val="left" w:pos="1688"/>
          <w:tab w:val="center" w:pos="4770"/>
        </w:tabs>
        <w:jc w:val="center"/>
        <w:rPr>
          <w:sz w:val="28"/>
          <w:szCs w:val="28"/>
        </w:rPr>
      </w:pPr>
    </w:p>
    <w:p w14:paraId="5C119A7C" w14:textId="77777777" w:rsidR="00665091" w:rsidRDefault="00665091" w:rsidP="00665091">
      <w:pPr>
        <w:tabs>
          <w:tab w:val="left" w:pos="1688"/>
          <w:tab w:val="center" w:pos="4770"/>
        </w:tabs>
        <w:jc w:val="center"/>
        <w:rPr>
          <w:sz w:val="28"/>
          <w:szCs w:val="28"/>
        </w:rPr>
      </w:pPr>
    </w:p>
    <w:p w14:paraId="2A606888" w14:textId="77777777" w:rsidR="00665091" w:rsidRDefault="00665091" w:rsidP="00665091">
      <w:pPr>
        <w:tabs>
          <w:tab w:val="left" w:pos="1688"/>
          <w:tab w:val="center" w:pos="4770"/>
        </w:tabs>
        <w:jc w:val="center"/>
        <w:rPr>
          <w:sz w:val="28"/>
          <w:szCs w:val="28"/>
        </w:rPr>
      </w:pPr>
    </w:p>
    <w:p w14:paraId="4F96E8F2" w14:textId="77777777" w:rsidR="00665091" w:rsidRDefault="00665091" w:rsidP="00665091">
      <w:pPr>
        <w:tabs>
          <w:tab w:val="left" w:pos="1688"/>
          <w:tab w:val="center" w:pos="4770"/>
        </w:tabs>
        <w:jc w:val="center"/>
        <w:rPr>
          <w:sz w:val="28"/>
          <w:szCs w:val="28"/>
        </w:rPr>
      </w:pPr>
    </w:p>
    <w:p w14:paraId="6B7366F3" w14:textId="77777777" w:rsidR="00665091" w:rsidRDefault="00665091" w:rsidP="00665091">
      <w:pPr>
        <w:tabs>
          <w:tab w:val="left" w:pos="1688"/>
          <w:tab w:val="center" w:pos="4770"/>
        </w:tabs>
        <w:jc w:val="center"/>
        <w:rPr>
          <w:sz w:val="28"/>
          <w:szCs w:val="28"/>
        </w:rPr>
      </w:pPr>
    </w:p>
    <w:p w14:paraId="45416CB7" w14:textId="77777777" w:rsidR="00665091" w:rsidRDefault="00665091" w:rsidP="00665091">
      <w:pPr>
        <w:tabs>
          <w:tab w:val="left" w:pos="1688"/>
          <w:tab w:val="center" w:pos="4770"/>
        </w:tabs>
        <w:jc w:val="center"/>
        <w:rPr>
          <w:sz w:val="28"/>
          <w:szCs w:val="28"/>
        </w:rPr>
      </w:pPr>
    </w:p>
    <w:p w14:paraId="79F48CCE" w14:textId="77777777" w:rsidR="00665091" w:rsidRDefault="00665091" w:rsidP="00665091">
      <w:pPr>
        <w:tabs>
          <w:tab w:val="left" w:pos="1688"/>
          <w:tab w:val="center" w:pos="4770"/>
        </w:tabs>
        <w:jc w:val="center"/>
        <w:rPr>
          <w:sz w:val="28"/>
          <w:szCs w:val="28"/>
        </w:rPr>
      </w:pPr>
      <w:r>
        <w:rPr>
          <w:noProof/>
          <w:sz w:val="28"/>
          <w:szCs w:val="28"/>
        </w:rPr>
        <w:drawing>
          <wp:inline distT="0" distB="0" distL="0" distR="0" wp14:anchorId="2375C70E" wp14:editId="01BB406D">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CAC35B" w14:textId="77777777" w:rsidR="00665091" w:rsidRDefault="00665091" w:rsidP="00665091">
      <w:pPr>
        <w:tabs>
          <w:tab w:val="left" w:pos="1688"/>
          <w:tab w:val="center" w:pos="4770"/>
        </w:tabs>
        <w:jc w:val="center"/>
        <w:rPr>
          <w:sz w:val="28"/>
          <w:szCs w:val="28"/>
        </w:rPr>
      </w:pPr>
    </w:p>
    <w:p w14:paraId="3EB5521A" w14:textId="77777777" w:rsidR="00665091" w:rsidRDefault="00665091" w:rsidP="00665091">
      <w:pPr>
        <w:tabs>
          <w:tab w:val="left" w:pos="1688"/>
          <w:tab w:val="center" w:pos="4770"/>
        </w:tabs>
        <w:jc w:val="center"/>
        <w:rPr>
          <w:sz w:val="28"/>
          <w:szCs w:val="28"/>
        </w:rPr>
      </w:pPr>
    </w:p>
    <w:p w14:paraId="4D1B7354" w14:textId="77777777" w:rsidR="00665091" w:rsidRDefault="00665091" w:rsidP="00665091">
      <w:pPr>
        <w:tabs>
          <w:tab w:val="left" w:pos="1688"/>
          <w:tab w:val="center" w:pos="4770"/>
        </w:tabs>
        <w:jc w:val="center"/>
        <w:rPr>
          <w:sz w:val="28"/>
          <w:szCs w:val="28"/>
        </w:rPr>
      </w:pPr>
    </w:p>
    <w:p w14:paraId="31244D16" w14:textId="77777777" w:rsidR="00665091" w:rsidRPr="00F84A69" w:rsidRDefault="00665091" w:rsidP="00665091">
      <w:pPr>
        <w:pStyle w:val="a3"/>
        <w:ind w:firstLine="567"/>
        <w:rPr>
          <w:rFonts w:ascii="Times New Roman" w:hAnsi="Times New Roman"/>
          <w:sz w:val="28"/>
          <w:szCs w:val="28"/>
        </w:rPr>
      </w:pPr>
      <w:r w:rsidRPr="00F84A69">
        <w:rPr>
          <w:rFonts w:ascii="Times New Roman" w:hAnsi="Times New Roman"/>
          <w:b/>
          <w:sz w:val="28"/>
          <w:szCs w:val="28"/>
        </w:rPr>
        <w:t>Проблемы:</w:t>
      </w:r>
      <w:r w:rsidRPr="00F84A69">
        <w:rPr>
          <w:rFonts w:ascii="Times New Roman" w:hAnsi="Times New Roman"/>
          <w:sz w:val="28"/>
          <w:szCs w:val="28"/>
        </w:rPr>
        <w:t xml:space="preserve">  </w:t>
      </w:r>
    </w:p>
    <w:p w14:paraId="58AE0A3A" w14:textId="77777777" w:rsidR="00665091" w:rsidRPr="00F84A69" w:rsidRDefault="00665091" w:rsidP="00665091">
      <w:pPr>
        <w:pStyle w:val="a3"/>
        <w:numPr>
          <w:ilvl w:val="0"/>
          <w:numId w:val="3"/>
        </w:numPr>
        <w:suppressAutoHyphens w:val="0"/>
        <w:jc w:val="both"/>
        <w:rPr>
          <w:rFonts w:ascii="Times New Roman" w:hAnsi="Times New Roman"/>
          <w:sz w:val="28"/>
          <w:szCs w:val="28"/>
        </w:rPr>
      </w:pPr>
      <w:r>
        <w:rPr>
          <w:rFonts w:ascii="Times New Roman" w:hAnsi="Times New Roman"/>
          <w:sz w:val="28"/>
          <w:szCs w:val="28"/>
        </w:rPr>
        <w:t>Н</w:t>
      </w:r>
      <w:r w:rsidRPr="00F84A69">
        <w:rPr>
          <w:rFonts w:ascii="Times New Roman" w:hAnsi="Times New Roman"/>
          <w:sz w:val="28"/>
          <w:szCs w:val="28"/>
        </w:rPr>
        <w:t xml:space="preserve">едостаточный уровень работы </w:t>
      </w:r>
      <w:r>
        <w:rPr>
          <w:rFonts w:ascii="Times New Roman" w:hAnsi="Times New Roman"/>
          <w:sz w:val="28"/>
          <w:szCs w:val="28"/>
        </w:rPr>
        <w:t xml:space="preserve">классных руководителей </w:t>
      </w:r>
      <w:r w:rsidRPr="00F84A69">
        <w:rPr>
          <w:rFonts w:ascii="Times New Roman" w:hAnsi="Times New Roman"/>
          <w:sz w:val="28"/>
          <w:szCs w:val="28"/>
        </w:rPr>
        <w:t xml:space="preserve">с классными коллективами, показывающими снижение качества </w:t>
      </w:r>
      <w:proofErr w:type="spellStart"/>
      <w:r w:rsidRPr="00F84A69">
        <w:rPr>
          <w:rFonts w:ascii="Times New Roman" w:hAnsi="Times New Roman"/>
          <w:sz w:val="28"/>
          <w:szCs w:val="28"/>
        </w:rPr>
        <w:t>ЗУНов</w:t>
      </w:r>
      <w:proofErr w:type="spellEnd"/>
      <w:r w:rsidRPr="00F84A69">
        <w:rPr>
          <w:rFonts w:ascii="Times New Roman" w:hAnsi="Times New Roman"/>
          <w:sz w:val="28"/>
          <w:szCs w:val="28"/>
        </w:rPr>
        <w:t xml:space="preserve"> и имеющими показатель ниже школьного.</w:t>
      </w:r>
    </w:p>
    <w:p w14:paraId="27CB269E" w14:textId="77777777" w:rsidR="00665091" w:rsidRPr="00F84A69" w:rsidRDefault="00665091" w:rsidP="00665091">
      <w:pPr>
        <w:pStyle w:val="a3"/>
        <w:numPr>
          <w:ilvl w:val="0"/>
          <w:numId w:val="3"/>
        </w:numPr>
        <w:jc w:val="both"/>
        <w:rPr>
          <w:rFonts w:ascii="Times New Roman" w:hAnsi="Times New Roman"/>
          <w:sz w:val="28"/>
          <w:szCs w:val="28"/>
        </w:rPr>
      </w:pPr>
      <w:r w:rsidRPr="00F84A69">
        <w:rPr>
          <w:rFonts w:ascii="Times New Roman" w:hAnsi="Times New Roman"/>
          <w:sz w:val="28"/>
          <w:szCs w:val="28"/>
        </w:rPr>
        <w:lastRenderedPageBreak/>
        <w:t>Снижение кач-</w:t>
      </w:r>
      <w:proofErr w:type="spellStart"/>
      <w:r w:rsidRPr="00F84A69">
        <w:rPr>
          <w:rFonts w:ascii="Times New Roman" w:hAnsi="Times New Roman"/>
          <w:sz w:val="28"/>
          <w:szCs w:val="28"/>
        </w:rPr>
        <w:t>ва</w:t>
      </w:r>
      <w:proofErr w:type="spellEnd"/>
      <w:r w:rsidRPr="00F84A69">
        <w:rPr>
          <w:rFonts w:ascii="Times New Roman" w:hAnsi="Times New Roman"/>
          <w:sz w:val="28"/>
          <w:szCs w:val="28"/>
        </w:rPr>
        <w:t xml:space="preserve"> ЗУН произошло в  5б на  2%, 6а на 5%, 6б на 7%, 7а на 2% , 7б на 12%, 8а  на 7%, 8б на 13%, 9а на 2%, 9б на 8%, 10а на 3%, 10б на 20%, 11б на 3%</w:t>
      </w:r>
    </w:p>
    <w:p w14:paraId="3795432E" w14:textId="77777777" w:rsidR="00665091" w:rsidRPr="00F84A69" w:rsidRDefault="00665091" w:rsidP="00665091">
      <w:pPr>
        <w:pStyle w:val="a3"/>
        <w:numPr>
          <w:ilvl w:val="0"/>
          <w:numId w:val="3"/>
        </w:numPr>
        <w:jc w:val="both"/>
        <w:rPr>
          <w:rFonts w:ascii="Times New Roman" w:hAnsi="Times New Roman"/>
          <w:sz w:val="28"/>
          <w:szCs w:val="28"/>
        </w:rPr>
      </w:pPr>
      <w:r w:rsidRPr="00F84A69">
        <w:rPr>
          <w:rFonts w:ascii="Times New Roman" w:hAnsi="Times New Roman"/>
          <w:sz w:val="28"/>
          <w:szCs w:val="28"/>
        </w:rPr>
        <w:t>Положительная динамика наблюдается в 5а , 11а.</w:t>
      </w:r>
    </w:p>
    <w:p w14:paraId="333BD31F" w14:textId="2E1A9B64" w:rsidR="00665091" w:rsidRPr="00F84A69" w:rsidRDefault="00665091" w:rsidP="007C234C">
      <w:pPr>
        <w:pStyle w:val="a3"/>
        <w:jc w:val="both"/>
        <w:rPr>
          <w:rFonts w:ascii="Times New Roman" w:hAnsi="Times New Roman"/>
          <w:sz w:val="28"/>
          <w:szCs w:val="28"/>
        </w:rPr>
      </w:pPr>
    </w:p>
    <w:p w14:paraId="191F0CED" w14:textId="77777777" w:rsidR="00665091" w:rsidRPr="00F84A69" w:rsidRDefault="00665091" w:rsidP="00665091">
      <w:pPr>
        <w:pStyle w:val="a3"/>
        <w:ind w:firstLine="567"/>
        <w:jc w:val="both"/>
        <w:rPr>
          <w:rFonts w:ascii="Times New Roman" w:hAnsi="Times New Roman"/>
          <w:b/>
          <w:sz w:val="28"/>
          <w:szCs w:val="28"/>
        </w:rPr>
      </w:pPr>
      <w:r>
        <w:rPr>
          <w:rFonts w:ascii="Times New Roman" w:hAnsi="Times New Roman"/>
          <w:b/>
          <w:sz w:val="28"/>
          <w:szCs w:val="28"/>
        </w:rPr>
        <w:t>Пути р</w:t>
      </w:r>
      <w:r w:rsidRPr="00F84A69">
        <w:rPr>
          <w:rFonts w:ascii="Times New Roman" w:hAnsi="Times New Roman"/>
          <w:b/>
          <w:sz w:val="28"/>
          <w:szCs w:val="28"/>
        </w:rPr>
        <w:t>е</w:t>
      </w:r>
      <w:r>
        <w:rPr>
          <w:rFonts w:ascii="Times New Roman" w:hAnsi="Times New Roman"/>
          <w:b/>
          <w:sz w:val="28"/>
          <w:szCs w:val="28"/>
        </w:rPr>
        <w:t>шения</w:t>
      </w:r>
      <w:r w:rsidRPr="00F84A69">
        <w:rPr>
          <w:rFonts w:ascii="Times New Roman" w:hAnsi="Times New Roman"/>
          <w:b/>
          <w:sz w:val="28"/>
          <w:szCs w:val="28"/>
        </w:rPr>
        <w:t>:</w:t>
      </w:r>
    </w:p>
    <w:p w14:paraId="573FB092" w14:textId="77777777" w:rsidR="00665091" w:rsidRDefault="00665091" w:rsidP="00665091">
      <w:pPr>
        <w:pStyle w:val="a3"/>
        <w:suppressAutoHyphens w:val="0"/>
        <w:ind w:left="720"/>
        <w:jc w:val="both"/>
        <w:rPr>
          <w:rFonts w:ascii="Times New Roman" w:hAnsi="Times New Roman"/>
          <w:sz w:val="28"/>
          <w:szCs w:val="28"/>
        </w:rPr>
      </w:pPr>
      <w:r>
        <w:rPr>
          <w:rFonts w:ascii="Times New Roman" w:hAnsi="Times New Roman"/>
          <w:sz w:val="28"/>
          <w:szCs w:val="28"/>
        </w:rPr>
        <w:t xml:space="preserve">Классным </w:t>
      </w:r>
      <w:r w:rsidRPr="00F84A69">
        <w:rPr>
          <w:rFonts w:ascii="Times New Roman" w:hAnsi="Times New Roman"/>
          <w:sz w:val="28"/>
          <w:szCs w:val="28"/>
        </w:rPr>
        <w:t>руководителям</w:t>
      </w:r>
      <w:r>
        <w:rPr>
          <w:rFonts w:ascii="Times New Roman" w:hAnsi="Times New Roman"/>
          <w:sz w:val="28"/>
          <w:szCs w:val="28"/>
        </w:rPr>
        <w:t xml:space="preserve"> организовать систематическую работу совместно с предметниками  по повышению </w:t>
      </w:r>
      <w:r w:rsidRPr="00F84A69">
        <w:rPr>
          <w:rFonts w:ascii="Times New Roman" w:hAnsi="Times New Roman"/>
          <w:sz w:val="28"/>
          <w:szCs w:val="28"/>
        </w:rPr>
        <w:t xml:space="preserve">качества </w:t>
      </w:r>
      <w:r>
        <w:rPr>
          <w:rFonts w:ascii="Times New Roman" w:hAnsi="Times New Roman"/>
          <w:sz w:val="28"/>
          <w:szCs w:val="28"/>
        </w:rPr>
        <w:t>знаний учащихся.</w:t>
      </w:r>
    </w:p>
    <w:p w14:paraId="4165AE06" w14:textId="77777777" w:rsidR="00665091" w:rsidRPr="00F84A69" w:rsidRDefault="00665091" w:rsidP="00665091">
      <w:pPr>
        <w:pStyle w:val="a3"/>
        <w:suppressAutoHyphens w:val="0"/>
        <w:ind w:left="720"/>
        <w:jc w:val="both"/>
        <w:rPr>
          <w:rFonts w:ascii="Times New Roman" w:hAnsi="Times New Roman"/>
          <w:sz w:val="28"/>
          <w:szCs w:val="28"/>
        </w:rPr>
      </w:pPr>
      <w:r>
        <w:rPr>
          <w:rFonts w:ascii="Times New Roman" w:hAnsi="Times New Roman"/>
          <w:sz w:val="28"/>
          <w:szCs w:val="28"/>
        </w:rPr>
        <w:t xml:space="preserve">Классным </w:t>
      </w:r>
      <w:r w:rsidRPr="00F84A69">
        <w:rPr>
          <w:rFonts w:ascii="Times New Roman" w:hAnsi="Times New Roman"/>
          <w:sz w:val="28"/>
          <w:szCs w:val="28"/>
        </w:rPr>
        <w:t xml:space="preserve">руководителям и учителям-предметникам разработать систему мер, способствующую повышению качества </w:t>
      </w:r>
      <w:proofErr w:type="spellStart"/>
      <w:r w:rsidRPr="00F84A69">
        <w:rPr>
          <w:rFonts w:ascii="Times New Roman" w:hAnsi="Times New Roman"/>
          <w:sz w:val="28"/>
          <w:szCs w:val="28"/>
        </w:rPr>
        <w:t>ЗУНов</w:t>
      </w:r>
      <w:proofErr w:type="spellEnd"/>
      <w:r w:rsidRPr="00F84A69">
        <w:rPr>
          <w:rFonts w:ascii="Times New Roman" w:hAnsi="Times New Roman"/>
          <w:sz w:val="28"/>
          <w:szCs w:val="28"/>
        </w:rPr>
        <w:t xml:space="preserve"> и интереса к предмету.</w:t>
      </w:r>
    </w:p>
    <w:p w14:paraId="74D205FA" w14:textId="77777777" w:rsidR="00665091" w:rsidRPr="00F84A69" w:rsidRDefault="00665091" w:rsidP="00665091">
      <w:pPr>
        <w:pStyle w:val="a3"/>
        <w:suppressAutoHyphens w:val="0"/>
        <w:ind w:left="720"/>
        <w:jc w:val="both"/>
        <w:rPr>
          <w:rFonts w:ascii="Times New Roman" w:hAnsi="Times New Roman"/>
          <w:sz w:val="28"/>
          <w:szCs w:val="28"/>
        </w:rPr>
      </w:pPr>
      <w:r>
        <w:rPr>
          <w:rFonts w:ascii="Times New Roman" w:hAnsi="Times New Roman"/>
          <w:sz w:val="28"/>
          <w:szCs w:val="28"/>
        </w:rPr>
        <w:t xml:space="preserve">Наметить </w:t>
      </w:r>
      <w:r w:rsidRPr="00F84A69">
        <w:rPr>
          <w:rFonts w:ascii="Times New Roman" w:hAnsi="Times New Roman"/>
          <w:sz w:val="28"/>
          <w:szCs w:val="28"/>
        </w:rPr>
        <w:t xml:space="preserve">план мероприятий по организации </w:t>
      </w:r>
      <w:r>
        <w:rPr>
          <w:rFonts w:ascii="Times New Roman" w:hAnsi="Times New Roman"/>
          <w:sz w:val="28"/>
          <w:szCs w:val="28"/>
        </w:rPr>
        <w:t xml:space="preserve">систематического </w:t>
      </w:r>
      <w:r w:rsidRPr="00F84A69">
        <w:rPr>
          <w:rFonts w:ascii="Times New Roman" w:hAnsi="Times New Roman"/>
          <w:sz w:val="28"/>
          <w:szCs w:val="28"/>
        </w:rPr>
        <w:t>повторения</w:t>
      </w:r>
      <w:r>
        <w:rPr>
          <w:rFonts w:ascii="Times New Roman" w:hAnsi="Times New Roman"/>
          <w:sz w:val="28"/>
          <w:szCs w:val="28"/>
        </w:rPr>
        <w:t xml:space="preserve"> материала по предметам и устранения пробелов в ЗУН учащихся</w:t>
      </w:r>
      <w:r w:rsidRPr="00F84A69">
        <w:rPr>
          <w:rFonts w:ascii="Times New Roman" w:hAnsi="Times New Roman"/>
          <w:sz w:val="28"/>
          <w:szCs w:val="28"/>
        </w:rPr>
        <w:t>.</w:t>
      </w:r>
    </w:p>
    <w:p w14:paraId="383C33F1" w14:textId="77777777" w:rsidR="00665091" w:rsidRDefault="00665091" w:rsidP="00665091">
      <w:pPr>
        <w:pStyle w:val="a3"/>
        <w:suppressAutoHyphens w:val="0"/>
        <w:ind w:left="567"/>
        <w:jc w:val="both"/>
        <w:rPr>
          <w:rFonts w:ascii="Times New Roman" w:hAnsi="Times New Roman"/>
          <w:sz w:val="28"/>
          <w:szCs w:val="28"/>
        </w:rPr>
      </w:pPr>
      <w:r>
        <w:rPr>
          <w:rFonts w:ascii="Times New Roman" w:hAnsi="Times New Roman"/>
          <w:sz w:val="28"/>
          <w:szCs w:val="28"/>
        </w:rPr>
        <w:t xml:space="preserve">  Использование дифференцированного подхода при организации работы по     восполнению пробелов в знаниях.</w:t>
      </w:r>
    </w:p>
    <w:p w14:paraId="78A18295" w14:textId="77777777" w:rsidR="00665091" w:rsidRPr="00F84A69" w:rsidRDefault="00665091" w:rsidP="00665091">
      <w:pPr>
        <w:pStyle w:val="a3"/>
        <w:suppressAutoHyphens w:val="0"/>
        <w:ind w:left="567"/>
        <w:jc w:val="both"/>
        <w:rPr>
          <w:rFonts w:asciiTheme="minorHAnsi" w:hAnsiTheme="minorHAnsi" w:cstheme="minorBidi"/>
          <w:sz w:val="28"/>
          <w:szCs w:val="28"/>
        </w:rPr>
      </w:pPr>
      <w:r>
        <w:rPr>
          <w:rFonts w:ascii="Times New Roman" w:hAnsi="Times New Roman"/>
          <w:sz w:val="28"/>
          <w:szCs w:val="28"/>
        </w:rPr>
        <w:t>Составление и ведение мониторинга для отслеживания результатов.</w:t>
      </w:r>
    </w:p>
    <w:p w14:paraId="671B8CC1" w14:textId="77777777" w:rsidR="00665091" w:rsidRPr="00F84A69" w:rsidRDefault="00665091" w:rsidP="00665091">
      <w:pPr>
        <w:jc w:val="both"/>
        <w:rPr>
          <w:sz w:val="28"/>
          <w:szCs w:val="28"/>
        </w:rPr>
      </w:pPr>
    </w:p>
    <w:p w14:paraId="26F3C76B" w14:textId="77777777" w:rsidR="00665091" w:rsidRPr="00BE6212" w:rsidRDefault="00665091" w:rsidP="00665091">
      <w:pPr>
        <w:tabs>
          <w:tab w:val="left" w:pos="1688"/>
          <w:tab w:val="center" w:pos="4770"/>
        </w:tabs>
        <w:jc w:val="center"/>
        <w:rPr>
          <w:sz w:val="28"/>
          <w:szCs w:val="28"/>
        </w:rPr>
      </w:pPr>
    </w:p>
    <w:p w14:paraId="5A83C78D" w14:textId="56DD2700" w:rsidR="00665091" w:rsidRDefault="00665091" w:rsidP="00665091">
      <w:pPr>
        <w:pStyle w:val="a3"/>
        <w:jc w:val="cente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1CCB682C" wp14:editId="5422D1F3">
                <wp:simplePos x="0" y="0"/>
                <wp:positionH relativeFrom="column">
                  <wp:posOffset>596265</wp:posOffset>
                </wp:positionH>
                <wp:positionV relativeFrom="paragraph">
                  <wp:posOffset>-158115</wp:posOffset>
                </wp:positionV>
                <wp:extent cx="4914900" cy="561975"/>
                <wp:effectExtent l="15240" t="13335" r="13335" b="34290"/>
                <wp:wrapNone/>
                <wp:docPr id="10" name="Выноска: 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61975"/>
                        </a:xfrm>
                        <a:prstGeom prst="downArrowCallout">
                          <a:avLst>
                            <a:gd name="adj1" fmla="val 218644"/>
                            <a:gd name="adj2" fmla="val 218644"/>
                            <a:gd name="adj3" fmla="val 16667"/>
                            <a:gd name="adj4" fmla="val 66667"/>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9E317F5" w14:textId="77777777" w:rsidR="00665091" w:rsidRPr="00290AD1" w:rsidRDefault="00665091" w:rsidP="00665091">
                            <w:pPr>
                              <w:pStyle w:val="a3"/>
                              <w:jc w:val="center"/>
                              <w:rPr>
                                <w:rFonts w:ascii="Times New Roman" w:hAnsi="Times New Roman"/>
                                <w:b/>
                                <w:sz w:val="28"/>
                                <w:szCs w:val="28"/>
                              </w:rPr>
                            </w:pPr>
                            <w:r w:rsidRPr="00290AD1">
                              <w:rPr>
                                <w:rFonts w:ascii="Times New Roman" w:hAnsi="Times New Roman"/>
                                <w:b/>
                                <w:sz w:val="28"/>
                                <w:szCs w:val="28"/>
                              </w:rPr>
                              <w:t>Начальная школа</w:t>
                            </w:r>
                          </w:p>
                          <w:p w14:paraId="581AEA6B" w14:textId="77777777" w:rsidR="00665091" w:rsidRDefault="00665091" w:rsidP="00665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682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10" o:spid="_x0000_s1026" type="#_x0000_t80" style="position:absolute;left:0;text-align:left;margin-left:46.95pt;margin-top:-12.45pt;width:387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" strokecolor="#92cddc" strokeweight="1pt">
                <v:fill color2="#b6dde8" focus="100%" type="gradient"/>
                <v:shadow on="t" color="#205867" opacity=".5" offset="1pt"/>
                <v:textbox>
                  <w:txbxContent>
                    <w:p w14:paraId="39E317F5" w14:textId="77777777" w:rsidR="00665091" w:rsidRPr="00290AD1" w:rsidRDefault="00665091" w:rsidP="00665091">
                      <w:pPr>
                        <w:pStyle w:val="a3"/>
                        <w:jc w:val="center"/>
                        <w:rPr>
                          <w:rFonts w:ascii="Times New Roman" w:hAnsi="Times New Roman"/>
                          <w:b/>
                          <w:sz w:val="28"/>
                          <w:szCs w:val="28"/>
                        </w:rPr>
                      </w:pPr>
                      <w:r w:rsidRPr="00290AD1">
                        <w:rPr>
                          <w:rFonts w:ascii="Times New Roman" w:hAnsi="Times New Roman"/>
                          <w:b/>
                          <w:sz w:val="28"/>
                          <w:szCs w:val="28"/>
                        </w:rPr>
                        <w:t>Начальная школа</w:t>
                      </w:r>
                    </w:p>
                    <w:p w14:paraId="581AEA6B" w14:textId="77777777" w:rsidR="00665091" w:rsidRDefault="00665091" w:rsidP="00665091"/>
                  </w:txbxContent>
                </v:textbox>
              </v:shape>
            </w:pict>
          </mc:Fallback>
        </mc:AlternateContent>
      </w:r>
    </w:p>
    <w:p w14:paraId="0C8B647C" w14:textId="77777777" w:rsidR="00665091" w:rsidRDefault="00665091" w:rsidP="00665091">
      <w:pPr>
        <w:pStyle w:val="a3"/>
        <w:jc w:val="center"/>
        <w:rPr>
          <w:rFonts w:ascii="Times New Roman" w:hAnsi="Times New Roman"/>
          <w:b/>
          <w:sz w:val="28"/>
          <w:szCs w:val="28"/>
        </w:rPr>
      </w:pPr>
    </w:p>
    <w:p w14:paraId="5A9AB0FA" w14:textId="77777777" w:rsidR="00665091" w:rsidRDefault="00665091" w:rsidP="00665091">
      <w:pPr>
        <w:pStyle w:val="a3"/>
        <w:tabs>
          <w:tab w:val="left" w:pos="765"/>
        </w:tabs>
        <w:ind w:left="567" w:firstLine="284"/>
        <w:jc w:val="both"/>
        <w:rPr>
          <w:rFonts w:ascii="Times New Roman" w:hAnsi="Times New Roman"/>
          <w:sz w:val="28"/>
          <w:szCs w:val="28"/>
        </w:rPr>
      </w:pPr>
      <w:r w:rsidRPr="00290AD1">
        <w:rPr>
          <w:rFonts w:ascii="Times New Roman" w:hAnsi="Times New Roman"/>
          <w:sz w:val="28"/>
          <w:szCs w:val="28"/>
        </w:rPr>
        <w:t xml:space="preserve">         </w:t>
      </w:r>
    </w:p>
    <w:p w14:paraId="7B844F0B" w14:textId="77777777" w:rsidR="00665091" w:rsidRPr="00290AD1" w:rsidRDefault="00665091" w:rsidP="00665091">
      <w:pPr>
        <w:pStyle w:val="a3"/>
        <w:tabs>
          <w:tab w:val="left" w:pos="765"/>
        </w:tabs>
        <w:ind w:left="567" w:firstLine="284"/>
        <w:jc w:val="both"/>
        <w:rPr>
          <w:rFonts w:ascii="Times New Roman" w:hAnsi="Times New Roman"/>
          <w:sz w:val="28"/>
          <w:szCs w:val="28"/>
        </w:rPr>
      </w:pPr>
      <w:r w:rsidRPr="00290AD1">
        <w:rPr>
          <w:rFonts w:ascii="Times New Roman" w:hAnsi="Times New Roman"/>
          <w:sz w:val="28"/>
          <w:szCs w:val="28"/>
        </w:rPr>
        <w:t xml:space="preserve"> В 2020-2021 учебном году пед. коллектив начальных классов работал над темой: «Совершенствование </w:t>
      </w:r>
      <w:proofErr w:type="spellStart"/>
      <w:r w:rsidRPr="00290AD1">
        <w:rPr>
          <w:rFonts w:ascii="Times New Roman" w:hAnsi="Times New Roman"/>
          <w:sz w:val="28"/>
          <w:szCs w:val="28"/>
        </w:rPr>
        <w:t>общеучебных</w:t>
      </w:r>
      <w:proofErr w:type="spellEnd"/>
      <w:r w:rsidRPr="00290AD1">
        <w:rPr>
          <w:rFonts w:ascii="Times New Roman" w:hAnsi="Times New Roman"/>
          <w:sz w:val="28"/>
          <w:szCs w:val="28"/>
        </w:rPr>
        <w:t xml:space="preserve"> умений и навыков в начальной школе». Основная задача учителей начальной школы – обеспечить первоначальное становление личности ребенка, выявить  и развить его способности. Обучение и воспитание ориентируется на формирование положительного опыта и умения учебной деятельности, на приобретение  прочных навыков чтения, письма, творческой саморегуляции, культуры поведения, основ личной гигиены о здорового образа жизни.</w:t>
      </w:r>
    </w:p>
    <w:p w14:paraId="1DD94C3D" w14:textId="77777777" w:rsidR="00665091" w:rsidRPr="00290AD1" w:rsidRDefault="00665091" w:rsidP="00665091">
      <w:pPr>
        <w:ind w:left="567" w:firstLine="284"/>
        <w:rPr>
          <w:sz w:val="28"/>
          <w:szCs w:val="28"/>
        </w:rPr>
      </w:pPr>
      <w:r w:rsidRPr="00290AD1">
        <w:rPr>
          <w:sz w:val="28"/>
          <w:szCs w:val="28"/>
        </w:rPr>
        <w:t>Цель образования в начальной школе:</w:t>
      </w:r>
    </w:p>
    <w:p w14:paraId="344E81B9" w14:textId="77777777" w:rsidR="00665091" w:rsidRPr="00290AD1" w:rsidRDefault="00665091" w:rsidP="00665091">
      <w:pPr>
        <w:ind w:left="567" w:firstLine="284"/>
        <w:jc w:val="both"/>
        <w:rPr>
          <w:sz w:val="28"/>
          <w:szCs w:val="28"/>
        </w:rPr>
      </w:pPr>
      <w:r w:rsidRPr="00290AD1">
        <w:rPr>
          <w:sz w:val="28"/>
          <w:szCs w:val="28"/>
        </w:rPr>
        <w:t xml:space="preserve"> Создание условий для становления свободной личности учащихся, здоровой нравственно и физически, с максимально развитыми интеллектуальными способностями, сформированной системой гуманистических ценностей, способной делать самостоятельный выбор стратегии поведения и способной к саморазвитию и самосовершенствованию.</w:t>
      </w:r>
    </w:p>
    <w:p w14:paraId="42D36D93" w14:textId="4684C22D" w:rsidR="00665091" w:rsidRPr="00290AD1" w:rsidRDefault="00665091" w:rsidP="00665091">
      <w:pPr>
        <w:ind w:left="567" w:firstLine="284"/>
        <w:jc w:val="both"/>
        <w:rPr>
          <w:sz w:val="28"/>
          <w:szCs w:val="28"/>
        </w:rPr>
      </w:pPr>
      <w:r w:rsidRPr="00290AD1">
        <w:rPr>
          <w:sz w:val="28"/>
          <w:szCs w:val="28"/>
        </w:rPr>
        <w:t xml:space="preserve">    В начальном звене </w:t>
      </w:r>
      <w:r w:rsidR="007C234C">
        <w:rPr>
          <w:sz w:val="28"/>
          <w:szCs w:val="28"/>
        </w:rPr>
        <w:t>7</w:t>
      </w:r>
      <w:r w:rsidRPr="00290AD1">
        <w:rPr>
          <w:sz w:val="28"/>
          <w:szCs w:val="28"/>
        </w:rPr>
        <w:t xml:space="preserve"> классов-комплектов, учебный процесс осуществляли </w:t>
      </w:r>
      <w:r w:rsidR="007C234C">
        <w:rPr>
          <w:sz w:val="28"/>
          <w:szCs w:val="28"/>
        </w:rPr>
        <w:t>7</w:t>
      </w:r>
      <w:r w:rsidRPr="00290AD1">
        <w:rPr>
          <w:sz w:val="28"/>
          <w:szCs w:val="28"/>
        </w:rPr>
        <w:t xml:space="preserve"> учителей. Из них с высшим образованием </w:t>
      </w:r>
      <w:r w:rsidR="007C234C">
        <w:rPr>
          <w:sz w:val="28"/>
          <w:szCs w:val="28"/>
        </w:rPr>
        <w:t>4</w:t>
      </w:r>
      <w:r w:rsidRPr="00290AD1">
        <w:rPr>
          <w:sz w:val="28"/>
          <w:szCs w:val="28"/>
        </w:rPr>
        <w:t xml:space="preserve"> человек, со средним специальным – </w:t>
      </w:r>
      <w:r w:rsidR="007C234C">
        <w:rPr>
          <w:sz w:val="28"/>
          <w:szCs w:val="28"/>
        </w:rPr>
        <w:t>3</w:t>
      </w:r>
      <w:r w:rsidRPr="00290AD1">
        <w:rPr>
          <w:sz w:val="28"/>
          <w:szCs w:val="28"/>
        </w:rPr>
        <w:t>. Профессиональный уровень учителей:</w:t>
      </w:r>
      <w:r w:rsidR="007C234C">
        <w:rPr>
          <w:sz w:val="28"/>
          <w:szCs w:val="28"/>
        </w:rPr>
        <w:t xml:space="preserve"> педагог-мастер 1</w:t>
      </w:r>
      <w:r w:rsidRPr="00290AD1">
        <w:rPr>
          <w:sz w:val="28"/>
          <w:szCs w:val="28"/>
        </w:rPr>
        <w:t xml:space="preserve"> педагог-исследователь – </w:t>
      </w:r>
      <w:r w:rsidR="007C234C">
        <w:rPr>
          <w:sz w:val="28"/>
          <w:szCs w:val="28"/>
        </w:rPr>
        <w:t>1</w:t>
      </w:r>
      <w:r w:rsidRPr="00290AD1">
        <w:rPr>
          <w:sz w:val="28"/>
          <w:szCs w:val="28"/>
        </w:rPr>
        <w:t xml:space="preserve"> учителей,  1 педагог-эксперт, </w:t>
      </w:r>
      <w:r w:rsidR="007C234C">
        <w:rPr>
          <w:sz w:val="28"/>
          <w:szCs w:val="28"/>
        </w:rPr>
        <w:t>2</w:t>
      </w:r>
      <w:r w:rsidRPr="00290AD1">
        <w:rPr>
          <w:sz w:val="28"/>
          <w:szCs w:val="28"/>
        </w:rPr>
        <w:t xml:space="preserve"> педагог – модератор.  Курсы повышения квалификации проходят все учителя начальных классов согласно графику прохождения. Все учителя прошли курсы по обновленному содержанию образования.</w:t>
      </w:r>
    </w:p>
    <w:p w14:paraId="441F724D" w14:textId="77777777" w:rsidR="00665091" w:rsidRPr="00290AD1" w:rsidRDefault="00665091" w:rsidP="00665091">
      <w:pPr>
        <w:pStyle w:val="aa"/>
        <w:spacing w:before="0" w:beforeAutospacing="0" w:after="60" w:afterAutospacing="0"/>
        <w:ind w:left="567" w:firstLine="284"/>
        <w:rPr>
          <w:sz w:val="28"/>
          <w:szCs w:val="28"/>
        </w:rPr>
      </w:pPr>
      <w:r w:rsidRPr="00290AD1">
        <w:rPr>
          <w:sz w:val="28"/>
          <w:szCs w:val="28"/>
        </w:rPr>
        <w:lastRenderedPageBreak/>
        <w:t xml:space="preserve">   Учебный план построен с соблюдением норм предельно-допустимой нагрузки школьника и норм итогового количества учебных часов по классам.</w:t>
      </w:r>
    </w:p>
    <w:p w14:paraId="0570BBE8" w14:textId="77777777" w:rsidR="00665091" w:rsidRPr="00290AD1" w:rsidRDefault="00665091" w:rsidP="00665091">
      <w:pPr>
        <w:pStyle w:val="aa"/>
        <w:spacing w:before="0" w:beforeAutospacing="0" w:after="60" w:afterAutospacing="0"/>
        <w:ind w:left="567" w:firstLine="284"/>
        <w:jc w:val="both"/>
        <w:rPr>
          <w:sz w:val="28"/>
          <w:szCs w:val="28"/>
        </w:rPr>
      </w:pPr>
      <w:r w:rsidRPr="00290AD1">
        <w:rPr>
          <w:sz w:val="28"/>
          <w:szCs w:val="28"/>
        </w:rPr>
        <w:t xml:space="preserve">  Структура учебного плана предусматривает обязательное изучение всеми учащимися школьных предметов инвариантного компонента, который  включает учебные предметы, позволяющие заложить фундамент знаний по основным дисциплинам, обеспечить уровень знаний, соответствующий Государственному Стандарту.  Вариативный компонент в 2020-21 учебном году включает индивидуальные и групповые занятия развивающего характера:  1 класс- «Математическая логика» - 1 час, «Занимательная грамматика»-1 час, 2 классы «Языковедение» - 1 час, 3 классы «Мастерская слова» - 1 час, «Мир вокруг нас» - 1 час, 4 классы - «Секреты речи» - 1 час в неделю,</w:t>
      </w:r>
    </w:p>
    <w:p w14:paraId="50E57524" w14:textId="77777777" w:rsidR="00665091" w:rsidRPr="00290AD1" w:rsidRDefault="00665091" w:rsidP="00665091">
      <w:pPr>
        <w:ind w:left="567" w:firstLine="284"/>
        <w:jc w:val="both"/>
        <w:rPr>
          <w:sz w:val="28"/>
          <w:szCs w:val="28"/>
        </w:rPr>
      </w:pPr>
      <w:r w:rsidRPr="00290AD1">
        <w:rPr>
          <w:sz w:val="28"/>
          <w:szCs w:val="28"/>
        </w:rPr>
        <w:t>В учебном году 34 учебные недели во 2-4 классах, в 1-х классах 33 учебные недели. В течение учебного года уроки проводились по расписанию, составленному согласно рекомендаций инструктивно-методического письма «Об особенностях преподавания основ наук в общеобразовательных организациях  РК в 2020 – 2021 учебном году».  Все уроки замещены (курсы, б/листы). Программа согласно РУП выполнена на 100%, календарно-тематическое планирование откорректировано в связи с праздничными днями.</w:t>
      </w:r>
    </w:p>
    <w:p w14:paraId="0DCBD952" w14:textId="77777777" w:rsidR="00665091" w:rsidRPr="00290AD1" w:rsidRDefault="00665091" w:rsidP="00665091">
      <w:pPr>
        <w:ind w:left="567" w:firstLine="284"/>
        <w:jc w:val="both"/>
        <w:rPr>
          <w:sz w:val="28"/>
          <w:szCs w:val="28"/>
        </w:rPr>
      </w:pPr>
      <w:r w:rsidRPr="00290AD1">
        <w:rPr>
          <w:sz w:val="28"/>
          <w:szCs w:val="28"/>
        </w:rPr>
        <w:t xml:space="preserve">Усвоение программного материала в начальной школе идет достаточно успешно, нет отстающих. </w:t>
      </w:r>
    </w:p>
    <w:p w14:paraId="605CE033" w14:textId="77777777" w:rsidR="00665091" w:rsidRPr="00290AD1" w:rsidRDefault="00665091" w:rsidP="00665091">
      <w:pPr>
        <w:jc w:val="center"/>
        <w:rPr>
          <w:sz w:val="28"/>
          <w:szCs w:val="28"/>
        </w:rPr>
      </w:pPr>
      <w:r w:rsidRPr="00290AD1">
        <w:rPr>
          <w:sz w:val="28"/>
          <w:szCs w:val="28"/>
        </w:rPr>
        <w:t>В 1-3 четвертях обучение в начальных классах проходило в штатном режиме, в 4 четверти  – дистанционно.</w:t>
      </w:r>
    </w:p>
    <w:p w14:paraId="6611F451" w14:textId="77777777" w:rsidR="00665091" w:rsidRDefault="00665091" w:rsidP="00665091">
      <w:pPr>
        <w:jc w:val="center"/>
        <w:rPr>
          <w:b/>
          <w:sz w:val="28"/>
          <w:szCs w:val="28"/>
        </w:rPr>
      </w:pPr>
    </w:p>
    <w:p w14:paraId="59D6C7ED" w14:textId="77777777" w:rsidR="00665091" w:rsidRDefault="00665091" w:rsidP="00665091">
      <w:pPr>
        <w:jc w:val="center"/>
        <w:rPr>
          <w:b/>
          <w:sz w:val="28"/>
          <w:szCs w:val="28"/>
        </w:rPr>
      </w:pPr>
    </w:p>
    <w:p w14:paraId="1FC0BCA5" w14:textId="77777777" w:rsidR="00665091" w:rsidRPr="00290AD1" w:rsidRDefault="00665091" w:rsidP="00665091">
      <w:pPr>
        <w:jc w:val="center"/>
        <w:rPr>
          <w:b/>
          <w:sz w:val="28"/>
          <w:szCs w:val="28"/>
        </w:rPr>
      </w:pPr>
      <w:r w:rsidRPr="00290AD1">
        <w:rPr>
          <w:b/>
          <w:sz w:val="28"/>
          <w:szCs w:val="28"/>
        </w:rPr>
        <w:t xml:space="preserve">Качество ЗУН за 2020-2021 </w:t>
      </w:r>
      <w:proofErr w:type="spellStart"/>
      <w:r w:rsidRPr="00290AD1">
        <w:rPr>
          <w:b/>
          <w:sz w:val="28"/>
          <w:szCs w:val="28"/>
        </w:rPr>
        <w:t>уч</w:t>
      </w:r>
      <w:proofErr w:type="spellEnd"/>
      <w:r w:rsidRPr="00290AD1">
        <w:rPr>
          <w:b/>
          <w:sz w:val="28"/>
          <w:szCs w:val="28"/>
        </w:rPr>
        <w:t xml:space="preserve"> год.</w:t>
      </w:r>
    </w:p>
    <w:p w14:paraId="4011CED9" w14:textId="77777777" w:rsidR="00665091" w:rsidRDefault="00665091" w:rsidP="00665091">
      <w:pPr>
        <w:pStyle w:val="a8"/>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7"/>
        <w:gridCol w:w="1578"/>
        <w:gridCol w:w="651"/>
        <w:gridCol w:w="1376"/>
        <w:gridCol w:w="675"/>
        <w:gridCol w:w="709"/>
        <w:gridCol w:w="567"/>
        <w:gridCol w:w="708"/>
        <w:gridCol w:w="851"/>
      </w:tblGrid>
      <w:tr w:rsidR="00665091" w:rsidRPr="00EB3281" w14:paraId="438649FD" w14:textId="77777777" w:rsidTr="00C524FB">
        <w:tc>
          <w:tcPr>
            <w:tcW w:w="850" w:type="dxa"/>
            <w:shd w:val="clear" w:color="auto" w:fill="DBE5F1"/>
          </w:tcPr>
          <w:p w14:paraId="06392A8F" w14:textId="77777777" w:rsidR="00665091" w:rsidRPr="00EB3281" w:rsidRDefault="00665091" w:rsidP="00BB067D">
            <w:pPr>
              <w:pStyle w:val="a8"/>
              <w:rPr>
                <w:b/>
              </w:rPr>
            </w:pPr>
            <w:r w:rsidRPr="00EB3281">
              <w:rPr>
                <w:b/>
              </w:rPr>
              <w:t>Класс</w:t>
            </w:r>
          </w:p>
        </w:tc>
        <w:tc>
          <w:tcPr>
            <w:tcW w:w="1277" w:type="dxa"/>
            <w:shd w:val="clear" w:color="auto" w:fill="DBE5F1"/>
          </w:tcPr>
          <w:p w14:paraId="5A226D9D" w14:textId="77777777" w:rsidR="00665091" w:rsidRPr="00EB3281" w:rsidRDefault="00665091" w:rsidP="00BB067D">
            <w:pPr>
              <w:pStyle w:val="a8"/>
              <w:rPr>
                <w:b/>
              </w:rPr>
            </w:pPr>
            <w:r w:rsidRPr="00EB3281">
              <w:rPr>
                <w:b/>
              </w:rPr>
              <w:t>Всего учащихся</w:t>
            </w:r>
          </w:p>
        </w:tc>
        <w:tc>
          <w:tcPr>
            <w:tcW w:w="1578" w:type="dxa"/>
            <w:shd w:val="clear" w:color="auto" w:fill="DBE5F1"/>
          </w:tcPr>
          <w:p w14:paraId="75D40CAE" w14:textId="77777777" w:rsidR="00665091" w:rsidRPr="00EB3281" w:rsidRDefault="00665091" w:rsidP="00BB067D">
            <w:pPr>
              <w:pStyle w:val="a8"/>
              <w:rPr>
                <w:b/>
              </w:rPr>
            </w:pPr>
            <w:r w:rsidRPr="00EB3281">
              <w:rPr>
                <w:b/>
              </w:rPr>
              <w:t>Отличников</w:t>
            </w:r>
          </w:p>
        </w:tc>
        <w:tc>
          <w:tcPr>
            <w:tcW w:w="651" w:type="dxa"/>
            <w:shd w:val="clear" w:color="auto" w:fill="DBE5F1"/>
          </w:tcPr>
          <w:p w14:paraId="62F75796" w14:textId="77777777" w:rsidR="00665091" w:rsidRPr="00EB3281" w:rsidRDefault="00665091" w:rsidP="00BB067D">
            <w:pPr>
              <w:pStyle w:val="a8"/>
              <w:rPr>
                <w:b/>
              </w:rPr>
            </w:pPr>
            <w:r w:rsidRPr="00EB3281">
              <w:rPr>
                <w:b/>
              </w:rPr>
              <w:t>%</w:t>
            </w:r>
          </w:p>
        </w:tc>
        <w:tc>
          <w:tcPr>
            <w:tcW w:w="1376" w:type="dxa"/>
            <w:shd w:val="clear" w:color="auto" w:fill="DBE5F1"/>
          </w:tcPr>
          <w:p w14:paraId="45E7F061" w14:textId="77777777" w:rsidR="00665091" w:rsidRPr="00EB3281" w:rsidRDefault="00665091" w:rsidP="00BB067D">
            <w:pPr>
              <w:pStyle w:val="a8"/>
              <w:rPr>
                <w:b/>
              </w:rPr>
            </w:pPr>
            <w:r w:rsidRPr="00EB3281">
              <w:rPr>
                <w:b/>
              </w:rPr>
              <w:t>Хорошист.</w:t>
            </w:r>
          </w:p>
        </w:tc>
        <w:tc>
          <w:tcPr>
            <w:tcW w:w="675" w:type="dxa"/>
            <w:shd w:val="clear" w:color="auto" w:fill="DBE5F1"/>
          </w:tcPr>
          <w:p w14:paraId="6DFD9FBD" w14:textId="77777777" w:rsidR="00665091" w:rsidRPr="00EB3281" w:rsidRDefault="00665091" w:rsidP="00BB067D">
            <w:pPr>
              <w:pStyle w:val="a8"/>
              <w:rPr>
                <w:b/>
              </w:rPr>
            </w:pPr>
            <w:r w:rsidRPr="00EB3281">
              <w:rPr>
                <w:b/>
              </w:rPr>
              <w:t>%</w:t>
            </w:r>
          </w:p>
        </w:tc>
        <w:tc>
          <w:tcPr>
            <w:tcW w:w="709" w:type="dxa"/>
            <w:shd w:val="clear" w:color="auto" w:fill="DBE5F1"/>
          </w:tcPr>
          <w:p w14:paraId="35E60215" w14:textId="77777777" w:rsidR="00665091" w:rsidRPr="00EB3281" w:rsidRDefault="00665091" w:rsidP="00BB067D">
            <w:pPr>
              <w:pStyle w:val="a8"/>
              <w:rPr>
                <w:b/>
              </w:rPr>
            </w:pPr>
            <w:proofErr w:type="spellStart"/>
            <w:r w:rsidRPr="00EB3281">
              <w:rPr>
                <w:b/>
              </w:rPr>
              <w:t>Неусп</w:t>
            </w:r>
            <w:proofErr w:type="spellEnd"/>
            <w:r w:rsidRPr="00EB3281">
              <w:rPr>
                <w:b/>
              </w:rPr>
              <w:t>.</w:t>
            </w:r>
          </w:p>
        </w:tc>
        <w:tc>
          <w:tcPr>
            <w:tcW w:w="567" w:type="dxa"/>
            <w:shd w:val="clear" w:color="auto" w:fill="DBE5F1"/>
          </w:tcPr>
          <w:p w14:paraId="53EAB32C" w14:textId="77777777" w:rsidR="00665091" w:rsidRPr="00EB3281" w:rsidRDefault="00665091" w:rsidP="00BB067D">
            <w:pPr>
              <w:pStyle w:val="a8"/>
              <w:rPr>
                <w:b/>
              </w:rPr>
            </w:pPr>
            <w:r w:rsidRPr="00EB3281">
              <w:rPr>
                <w:b/>
              </w:rPr>
              <w:t>%</w:t>
            </w:r>
          </w:p>
        </w:tc>
        <w:tc>
          <w:tcPr>
            <w:tcW w:w="708" w:type="dxa"/>
            <w:shd w:val="clear" w:color="auto" w:fill="DBE5F1"/>
          </w:tcPr>
          <w:p w14:paraId="6DE88D20" w14:textId="77777777" w:rsidR="00665091" w:rsidRPr="00EB3281" w:rsidRDefault="00665091" w:rsidP="00BB067D">
            <w:pPr>
              <w:pStyle w:val="a8"/>
              <w:rPr>
                <w:b/>
              </w:rPr>
            </w:pPr>
            <w:r w:rsidRPr="00EB3281">
              <w:rPr>
                <w:b/>
              </w:rPr>
              <w:t>% кач</w:t>
            </w:r>
          </w:p>
        </w:tc>
        <w:tc>
          <w:tcPr>
            <w:tcW w:w="851" w:type="dxa"/>
            <w:shd w:val="clear" w:color="auto" w:fill="DBE5F1"/>
          </w:tcPr>
          <w:p w14:paraId="0D7B0548" w14:textId="77777777" w:rsidR="00665091" w:rsidRPr="00EB3281" w:rsidRDefault="00665091" w:rsidP="00BB067D">
            <w:pPr>
              <w:pStyle w:val="a8"/>
              <w:rPr>
                <w:b/>
              </w:rPr>
            </w:pPr>
            <w:r w:rsidRPr="00EB3281">
              <w:rPr>
                <w:b/>
              </w:rPr>
              <w:t>% успев</w:t>
            </w:r>
          </w:p>
        </w:tc>
      </w:tr>
      <w:tr w:rsidR="00665091" w:rsidRPr="00EB3281" w14:paraId="7E114EFB" w14:textId="77777777" w:rsidTr="00C524FB">
        <w:tc>
          <w:tcPr>
            <w:tcW w:w="850" w:type="dxa"/>
          </w:tcPr>
          <w:p w14:paraId="11D1368B" w14:textId="77777777" w:rsidR="00665091" w:rsidRPr="00EB3281" w:rsidRDefault="00665091" w:rsidP="00BB067D">
            <w:pPr>
              <w:pStyle w:val="a8"/>
            </w:pPr>
            <w:r w:rsidRPr="00EB3281">
              <w:t>1</w:t>
            </w:r>
          </w:p>
        </w:tc>
        <w:tc>
          <w:tcPr>
            <w:tcW w:w="1277" w:type="dxa"/>
          </w:tcPr>
          <w:p w14:paraId="22263EDA" w14:textId="3C48EB5B" w:rsidR="00665091" w:rsidRPr="00EB3281" w:rsidRDefault="003E54C5" w:rsidP="00BB067D">
            <w:pPr>
              <w:pStyle w:val="a8"/>
              <w:spacing w:line="276" w:lineRule="auto"/>
              <w:rPr>
                <w:lang w:eastAsia="en-US"/>
              </w:rPr>
            </w:pPr>
            <w:r>
              <w:rPr>
                <w:lang w:eastAsia="en-US"/>
              </w:rPr>
              <w:t>7</w:t>
            </w:r>
          </w:p>
        </w:tc>
        <w:tc>
          <w:tcPr>
            <w:tcW w:w="1578" w:type="dxa"/>
          </w:tcPr>
          <w:p w14:paraId="3045E832" w14:textId="77777777" w:rsidR="00665091" w:rsidRPr="00EB3281" w:rsidRDefault="00665091" w:rsidP="00BB067D">
            <w:pPr>
              <w:pStyle w:val="a8"/>
            </w:pPr>
          </w:p>
        </w:tc>
        <w:tc>
          <w:tcPr>
            <w:tcW w:w="651" w:type="dxa"/>
          </w:tcPr>
          <w:p w14:paraId="04E98615" w14:textId="77777777" w:rsidR="00665091" w:rsidRPr="00EB3281" w:rsidRDefault="00665091" w:rsidP="00BB067D">
            <w:pPr>
              <w:pStyle w:val="a8"/>
            </w:pPr>
          </w:p>
        </w:tc>
        <w:tc>
          <w:tcPr>
            <w:tcW w:w="1376" w:type="dxa"/>
          </w:tcPr>
          <w:p w14:paraId="0DC984C9" w14:textId="77777777" w:rsidR="00665091" w:rsidRPr="00EB3281" w:rsidRDefault="00665091" w:rsidP="00BB067D">
            <w:pPr>
              <w:pStyle w:val="a8"/>
            </w:pPr>
          </w:p>
        </w:tc>
        <w:tc>
          <w:tcPr>
            <w:tcW w:w="675" w:type="dxa"/>
          </w:tcPr>
          <w:p w14:paraId="06F7CC7E" w14:textId="77777777" w:rsidR="00665091" w:rsidRPr="00EB3281" w:rsidRDefault="00665091" w:rsidP="00BB067D">
            <w:pPr>
              <w:pStyle w:val="a8"/>
            </w:pPr>
          </w:p>
        </w:tc>
        <w:tc>
          <w:tcPr>
            <w:tcW w:w="709" w:type="dxa"/>
          </w:tcPr>
          <w:p w14:paraId="6B6CBD76" w14:textId="77777777" w:rsidR="00665091" w:rsidRPr="00EB3281" w:rsidRDefault="00665091" w:rsidP="00BB067D">
            <w:pPr>
              <w:pStyle w:val="a8"/>
            </w:pPr>
          </w:p>
        </w:tc>
        <w:tc>
          <w:tcPr>
            <w:tcW w:w="567" w:type="dxa"/>
          </w:tcPr>
          <w:p w14:paraId="45AD40D7" w14:textId="77777777" w:rsidR="00665091" w:rsidRPr="00EB3281" w:rsidRDefault="00665091" w:rsidP="00BB067D">
            <w:pPr>
              <w:pStyle w:val="a8"/>
            </w:pPr>
          </w:p>
        </w:tc>
        <w:tc>
          <w:tcPr>
            <w:tcW w:w="708" w:type="dxa"/>
          </w:tcPr>
          <w:p w14:paraId="229D6461" w14:textId="77777777" w:rsidR="00665091" w:rsidRPr="00EB3281" w:rsidRDefault="00665091" w:rsidP="00BB067D">
            <w:pPr>
              <w:pStyle w:val="a8"/>
            </w:pPr>
          </w:p>
        </w:tc>
        <w:tc>
          <w:tcPr>
            <w:tcW w:w="851" w:type="dxa"/>
          </w:tcPr>
          <w:p w14:paraId="0B20A2C6" w14:textId="77777777" w:rsidR="00665091" w:rsidRPr="00EB3281" w:rsidRDefault="00665091" w:rsidP="00BB067D">
            <w:pPr>
              <w:pStyle w:val="a8"/>
            </w:pPr>
          </w:p>
        </w:tc>
      </w:tr>
      <w:tr w:rsidR="00665091" w:rsidRPr="00EB3281" w14:paraId="7B28843D" w14:textId="77777777" w:rsidTr="00C524FB">
        <w:tc>
          <w:tcPr>
            <w:tcW w:w="850" w:type="dxa"/>
          </w:tcPr>
          <w:p w14:paraId="790FF734" w14:textId="77777777" w:rsidR="00665091" w:rsidRPr="00EB3281" w:rsidRDefault="00665091" w:rsidP="00BB067D">
            <w:pPr>
              <w:pStyle w:val="a8"/>
            </w:pPr>
            <w:r w:rsidRPr="00EB3281">
              <w:t>2</w:t>
            </w:r>
          </w:p>
        </w:tc>
        <w:tc>
          <w:tcPr>
            <w:tcW w:w="1277" w:type="dxa"/>
          </w:tcPr>
          <w:p w14:paraId="748B8830" w14:textId="5E7FF986" w:rsidR="00665091" w:rsidRPr="00EB3281" w:rsidRDefault="003E54C5" w:rsidP="00BB067D">
            <w:pPr>
              <w:pStyle w:val="a8"/>
              <w:spacing w:line="276" w:lineRule="auto"/>
              <w:rPr>
                <w:lang w:eastAsia="en-US"/>
              </w:rPr>
            </w:pPr>
            <w:r>
              <w:rPr>
                <w:lang w:eastAsia="en-US"/>
              </w:rPr>
              <w:t>12</w:t>
            </w:r>
          </w:p>
        </w:tc>
        <w:tc>
          <w:tcPr>
            <w:tcW w:w="1578" w:type="dxa"/>
          </w:tcPr>
          <w:p w14:paraId="27F494D9" w14:textId="7EC97FC6" w:rsidR="00665091" w:rsidRPr="00EB3281" w:rsidRDefault="003E54C5" w:rsidP="00BB067D">
            <w:pPr>
              <w:pStyle w:val="a8"/>
              <w:spacing w:line="276" w:lineRule="auto"/>
              <w:rPr>
                <w:lang w:eastAsia="en-US"/>
              </w:rPr>
            </w:pPr>
            <w:r>
              <w:rPr>
                <w:lang w:eastAsia="en-US"/>
              </w:rPr>
              <w:t>4</w:t>
            </w:r>
          </w:p>
        </w:tc>
        <w:tc>
          <w:tcPr>
            <w:tcW w:w="651" w:type="dxa"/>
          </w:tcPr>
          <w:p w14:paraId="6CFF0299" w14:textId="77777777" w:rsidR="00665091" w:rsidRPr="00EB3281" w:rsidRDefault="00665091" w:rsidP="00BB067D">
            <w:pPr>
              <w:pStyle w:val="a8"/>
            </w:pPr>
          </w:p>
        </w:tc>
        <w:tc>
          <w:tcPr>
            <w:tcW w:w="1376" w:type="dxa"/>
          </w:tcPr>
          <w:p w14:paraId="0E13A983" w14:textId="77777777" w:rsidR="00665091" w:rsidRPr="00EB3281" w:rsidRDefault="00665091" w:rsidP="00BB067D">
            <w:pPr>
              <w:pStyle w:val="a8"/>
              <w:spacing w:line="276" w:lineRule="auto"/>
              <w:rPr>
                <w:lang w:eastAsia="en-US"/>
              </w:rPr>
            </w:pPr>
            <w:r w:rsidRPr="00EB3281">
              <w:rPr>
                <w:lang w:eastAsia="en-US"/>
              </w:rPr>
              <w:t>5</w:t>
            </w:r>
          </w:p>
        </w:tc>
        <w:tc>
          <w:tcPr>
            <w:tcW w:w="675" w:type="dxa"/>
          </w:tcPr>
          <w:p w14:paraId="235AB8DE" w14:textId="77777777" w:rsidR="00665091" w:rsidRPr="00EB3281" w:rsidRDefault="00665091" w:rsidP="00BB067D">
            <w:pPr>
              <w:pStyle w:val="a8"/>
            </w:pPr>
          </w:p>
        </w:tc>
        <w:tc>
          <w:tcPr>
            <w:tcW w:w="709" w:type="dxa"/>
          </w:tcPr>
          <w:p w14:paraId="6A72F1EA" w14:textId="77777777" w:rsidR="00665091" w:rsidRPr="00EB3281" w:rsidRDefault="00665091" w:rsidP="00BB067D">
            <w:pPr>
              <w:pStyle w:val="a8"/>
            </w:pPr>
          </w:p>
        </w:tc>
        <w:tc>
          <w:tcPr>
            <w:tcW w:w="567" w:type="dxa"/>
          </w:tcPr>
          <w:p w14:paraId="56B792F8" w14:textId="77777777" w:rsidR="00665091" w:rsidRPr="00EB3281" w:rsidRDefault="00665091" w:rsidP="00BB067D">
            <w:pPr>
              <w:pStyle w:val="a8"/>
              <w:spacing w:line="276" w:lineRule="auto"/>
              <w:rPr>
                <w:lang w:eastAsia="en-US"/>
              </w:rPr>
            </w:pPr>
          </w:p>
        </w:tc>
        <w:tc>
          <w:tcPr>
            <w:tcW w:w="708" w:type="dxa"/>
          </w:tcPr>
          <w:p w14:paraId="5B8E22B0" w14:textId="0CB58D98" w:rsidR="00665091" w:rsidRPr="00EB3281" w:rsidRDefault="00C524FB" w:rsidP="00BB067D">
            <w:pPr>
              <w:pStyle w:val="a8"/>
              <w:spacing w:line="276" w:lineRule="auto"/>
              <w:rPr>
                <w:lang w:eastAsia="en-US"/>
              </w:rPr>
            </w:pPr>
            <w:r>
              <w:rPr>
                <w:lang w:eastAsia="en-US"/>
              </w:rPr>
              <w:t>7</w:t>
            </w:r>
            <w:r w:rsidR="00665091" w:rsidRPr="00EB3281">
              <w:rPr>
                <w:lang w:eastAsia="en-US"/>
              </w:rPr>
              <w:t>5</w:t>
            </w:r>
          </w:p>
        </w:tc>
        <w:tc>
          <w:tcPr>
            <w:tcW w:w="851" w:type="dxa"/>
          </w:tcPr>
          <w:p w14:paraId="76D597AB" w14:textId="77777777" w:rsidR="00665091" w:rsidRPr="00EB3281" w:rsidRDefault="00665091" w:rsidP="00BB067D">
            <w:pPr>
              <w:pStyle w:val="a8"/>
              <w:spacing w:line="276" w:lineRule="auto"/>
              <w:rPr>
                <w:lang w:eastAsia="en-US"/>
              </w:rPr>
            </w:pPr>
            <w:r w:rsidRPr="00EB3281">
              <w:rPr>
                <w:lang w:eastAsia="en-US"/>
              </w:rPr>
              <w:t>100</w:t>
            </w:r>
          </w:p>
        </w:tc>
      </w:tr>
      <w:tr w:rsidR="00665091" w:rsidRPr="00EB3281" w14:paraId="34BDAA97" w14:textId="77777777" w:rsidTr="00C524FB">
        <w:tc>
          <w:tcPr>
            <w:tcW w:w="850" w:type="dxa"/>
          </w:tcPr>
          <w:p w14:paraId="5C660195" w14:textId="77777777" w:rsidR="00665091" w:rsidRPr="00EB3281" w:rsidRDefault="00665091" w:rsidP="00BB067D">
            <w:pPr>
              <w:pStyle w:val="a8"/>
            </w:pPr>
            <w:r w:rsidRPr="00EB3281">
              <w:t>3</w:t>
            </w:r>
          </w:p>
        </w:tc>
        <w:tc>
          <w:tcPr>
            <w:tcW w:w="1277" w:type="dxa"/>
          </w:tcPr>
          <w:p w14:paraId="5057A0D9" w14:textId="308D0C18" w:rsidR="00665091" w:rsidRPr="00EB3281" w:rsidRDefault="003E54C5" w:rsidP="00BB067D">
            <w:pPr>
              <w:pStyle w:val="a8"/>
              <w:spacing w:line="276" w:lineRule="auto"/>
              <w:rPr>
                <w:lang w:eastAsia="en-US"/>
              </w:rPr>
            </w:pPr>
            <w:r>
              <w:rPr>
                <w:lang w:eastAsia="en-US"/>
              </w:rPr>
              <w:t>16</w:t>
            </w:r>
          </w:p>
        </w:tc>
        <w:tc>
          <w:tcPr>
            <w:tcW w:w="1578" w:type="dxa"/>
          </w:tcPr>
          <w:p w14:paraId="4CC27801" w14:textId="1A6F113E" w:rsidR="00665091" w:rsidRPr="00EB3281" w:rsidRDefault="003E54C5" w:rsidP="00BB067D">
            <w:pPr>
              <w:pStyle w:val="a8"/>
              <w:spacing w:line="276" w:lineRule="auto"/>
              <w:rPr>
                <w:lang w:eastAsia="en-US"/>
              </w:rPr>
            </w:pPr>
            <w:r>
              <w:rPr>
                <w:lang w:eastAsia="en-US"/>
              </w:rPr>
              <w:t>6</w:t>
            </w:r>
          </w:p>
        </w:tc>
        <w:tc>
          <w:tcPr>
            <w:tcW w:w="651" w:type="dxa"/>
          </w:tcPr>
          <w:p w14:paraId="5B8289AA" w14:textId="77777777" w:rsidR="00665091" w:rsidRPr="00EB3281" w:rsidRDefault="00665091" w:rsidP="00BB067D">
            <w:pPr>
              <w:pStyle w:val="a8"/>
            </w:pPr>
          </w:p>
        </w:tc>
        <w:tc>
          <w:tcPr>
            <w:tcW w:w="1376" w:type="dxa"/>
          </w:tcPr>
          <w:p w14:paraId="39E82DA7" w14:textId="532D16F6" w:rsidR="00665091" w:rsidRPr="00EB3281" w:rsidRDefault="003E54C5" w:rsidP="00BB067D">
            <w:pPr>
              <w:pStyle w:val="a8"/>
              <w:spacing w:line="276" w:lineRule="auto"/>
              <w:rPr>
                <w:lang w:eastAsia="en-US"/>
              </w:rPr>
            </w:pPr>
            <w:r>
              <w:rPr>
                <w:lang w:eastAsia="en-US"/>
              </w:rPr>
              <w:t>8</w:t>
            </w:r>
          </w:p>
        </w:tc>
        <w:tc>
          <w:tcPr>
            <w:tcW w:w="675" w:type="dxa"/>
          </w:tcPr>
          <w:p w14:paraId="1B2C32EA" w14:textId="77777777" w:rsidR="00665091" w:rsidRPr="00EB3281" w:rsidRDefault="00665091" w:rsidP="00BB067D">
            <w:pPr>
              <w:pStyle w:val="a8"/>
            </w:pPr>
          </w:p>
        </w:tc>
        <w:tc>
          <w:tcPr>
            <w:tcW w:w="709" w:type="dxa"/>
          </w:tcPr>
          <w:p w14:paraId="09AA0D48" w14:textId="77777777" w:rsidR="00665091" w:rsidRPr="00EB3281" w:rsidRDefault="00665091" w:rsidP="00BB067D">
            <w:pPr>
              <w:pStyle w:val="a8"/>
            </w:pPr>
          </w:p>
        </w:tc>
        <w:tc>
          <w:tcPr>
            <w:tcW w:w="567" w:type="dxa"/>
          </w:tcPr>
          <w:p w14:paraId="5BCC4790" w14:textId="77777777" w:rsidR="00665091" w:rsidRPr="00EB3281" w:rsidRDefault="00665091" w:rsidP="00BB067D">
            <w:pPr>
              <w:pStyle w:val="a8"/>
              <w:spacing w:line="276" w:lineRule="auto"/>
              <w:rPr>
                <w:lang w:eastAsia="en-US"/>
              </w:rPr>
            </w:pPr>
          </w:p>
        </w:tc>
        <w:tc>
          <w:tcPr>
            <w:tcW w:w="708" w:type="dxa"/>
          </w:tcPr>
          <w:p w14:paraId="46E2594C" w14:textId="0BF11D87" w:rsidR="00665091" w:rsidRPr="00EB3281" w:rsidRDefault="00C524FB" w:rsidP="00BB067D">
            <w:pPr>
              <w:pStyle w:val="a8"/>
              <w:spacing w:line="276" w:lineRule="auto"/>
              <w:rPr>
                <w:lang w:eastAsia="en-US"/>
              </w:rPr>
            </w:pPr>
            <w:r>
              <w:rPr>
                <w:lang w:eastAsia="en-US"/>
              </w:rPr>
              <w:t>87</w:t>
            </w:r>
          </w:p>
        </w:tc>
        <w:tc>
          <w:tcPr>
            <w:tcW w:w="851" w:type="dxa"/>
          </w:tcPr>
          <w:p w14:paraId="7488875B" w14:textId="77777777" w:rsidR="00665091" w:rsidRPr="00EB3281" w:rsidRDefault="00665091" w:rsidP="00BB067D">
            <w:pPr>
              <w:pStyle w:val="a8"/>
              <w:spacing w:line="276" w:lineRule="auto"/>
              <w:rPr>
                <w:lang w:eastAsia="en-US"/>
              </w:rPr>
            </w:pPr>
            <w:r w:rsidRPr="00EB3281">
              <w:rPr>
                <w:lang w:eastAsia="en-US"/>
              </w:rPr>
              <w:t>100</w:t>
            </w:r>
          </w:p>
        </w:tc>
      </w:tr>
      <w:tr w:rsidR="00665091" w:rsidRPr="00EB3281" w14:paraId="4FBA8333" w14:textId="77777777" w:rsidTr="00C524FB">
        <w:tc>
          <w:tcPr>
            <w:tcW w:w="850" w:type="dxa"/>
          </w:tcPr>
          <w:p w14:paraId="6B46387F" w14:textId="77777777" w:rsidR="00665091" w:rsidRPr="00EB3281" w:rsidRDefault="00665091" w:rsidP="00BB067D">
            <w:pPr>
              <w:pStyle w:val="a8"/>
            </w:pPr>
            <w:r w:rsidRPr="00EB3281">
              <w:t>4</w:t>
            </w:r>
          </w:p>
        </w:tc>
        <w:tc>
          <w:tcPr>
            <w:tcW w:w="1277" w:type="dxa"/>
          </w:tcPr>
          <w:p w14:paraId="7FF25193" w14:textId="0C93A8FD" w:rsidR="00665091" w:rsidRPr="00EB3281" w:rsidRDefault="003E54C5" w:rsidP="00BB067D">
            <w:pPr>
              <w:pStyle w:val="a8"/>
              <w:spacing w:line="276" w:lineRule="auto"/>
              <w:rPr>
                <w:lang w:eastAsia="en-US"/>
              </w:rPr>
            </w:pPr>
            <w:r>
              <w:rPr>
                <w:lang w:eastAsia="en-US"/>
              </w:rPr>
              <w:t>6</w:t>
            </w:r>
          </w:p>
        </w:tc>
        <w:tc>
          <w:tcPr>
            <w:tcW w:w="1578" w:type="dxa"/>
          </w:tcPr>
          <w:p w14:paraId="0E3074E8" w14:textId="3E0A1EEB" w:rsidR="00665091" w:rsidRPr="00EB3281" w:rsidRDefault="003E54C5" w:rsidP="00BB067D">
            <w:pPr>
              <w:pStyle w:val="a8"/>
              <w:spacing w:line="276" w:lineRule="auto"/>
              <w:rPr>
                <w:lang w:eastAsia="en-US"/>
              </w:rPr>
            </w:pPr>
            <w:r>
              <w:rPr>
                <w:lang w:eastAsia="en-US"/>
              </w:rPr>
              <w:t>2</w:t>
            </w:r>
          </w:p>
        </w:tc>
        <w:tc>
          <w:tcPr>
            <w:tcW w:w="651" w:type="dxa"/>
          </w:tcPr>
          <w:p w14:paraId="7401AF89" w14:textId="77777777" w:rsidR="00665091" w:rsidRPr="00EB3281" w:rsidRDefault="00665091" w:rsidP="00BB067D">
            <w:pPr>
              <w:pStyle w:val="a8"/>
            </w:pPr>
          </w:p>
        </w:tc>
        <w:tc>
          <w:tcPr>
            <w:tcW w:w="1376" w:type="dxa"/>
          </w:tcPr>
          <w:p w14:paraId="7FB81101" w14:textId="79ED1A61" w:rsidR="00665091" w:rsidRPr="00EB3281" w:rsidRDefault="003E54C5" w:rsidP="00BB067D">
            <w:pPr>
              <w:pStyle w:val="a8"/>
              <w:spacing w:line="276" w:lineRule="auto"/>
              <w:rPr>
                <w:lang w:eastAsia="en-US"/>
              </w:rPr>
            </w:pPr>
            <w:r>
              <w:rPr>
                <w:lang w:eastAsia="en-US"/>
              </w:rPr>
              <w:t>4</w:t>
            </w:r>
          </w:p>
        </w:tc>
        <w:tc>
          <w:tcPr>
            <w:tcW w:w="675" w:type="dxa"/>
          </w:tcPr>
          <w:p w14:paraId="5371457A" w14:textId="77777777" w:rsidR="00665091" w:rsidRPr="00EB3281" w:rsidRDefault="00665091" w:rsidP="00BB067D">
            <w:pPr>
              <w:pStyle w:val="a8"/>
            </w:pPr>
          </w:p>
        </w:tc>
        <w:tc>
          <w:tcPr>
            <w:tcW w:w="709" w:type="dxa"/>
          </w:tcPr>
          <w:p w14:paraId="3B834BBD" w14:textId="77777777" w:rsidR="00665091" w:rsidRPr="00EB3281" w:rsidRDefault="00665091" w:rsidP="00BB067D">
            <w:pPr>
              <w:pStyle w:val="a8"/>
            </w:pPr>
          </w:p>
        </w:tc>
        <w:tc>
          <w:tcPr>
            <w:tcW w:w="567" w:type="dxa"/>
          </w:tcPr>
          <w:p w14:paraId="36FD5326" w14:textId="77777777" w:rsidR="00665091" w:rsidRPr="00EB3281" w:rsidRDefault="00665091" w:rsidP="00BB067D">
            <w:pPr>
              <w:pStyle w:val="a8"/>
              <w:spacing w:line="276" w:lineRule="auto"/>
              <w:rPr>
                <w:lang w:eastAsia="en-US"/>
              </w:rPr>
            </w:pPr>
          </w:p>
        </w:tc>
        <w:tc>
          <w:tcPr>
            <w:tcW w:w="708" w:type="dxa"/>
          </w:tcPr>
          <w:p w14:paraId="2F6BA934" w14:textId="6EC59EDA" w:rsidR="00665091" w:rsidRPr="00EB3281" w:rsidRDefault="00C524FB" w:rsidP="00BB067D">
            <w:pPr>
              <w:pStyle w:val="a8"/>
              <w:spacing w:line="276" w:lineRule="auto"/>
              <w:rPr>
                <w:lang w:eastAsia="en-US"/>
              </w:rPr>
            </w:pPr>
            <w:r>
              <w:rPr>
                <w:lang w:eastAsia="en-US"/>
              </w:rPr>
              <w:t>100</w:t>
            </w:r>
          </w:p>
        </w:tc>
        <w:tc>
          <w:tcPr>
            <w:tcW w:w="851" w:type="dxa"/>
          </w:tcPr>
          <w:p w14:paraId="504705E8" w14:textId="77777777" w:rsidR="00665091" w:rsidRPr="00EB3281" w:rsidRDefault="00665091" w:rsidP="00BB067D">
            <w:pPr>
              <w:pStyle w:val="a8"/>
              <w:spacing w:line="276" w:lineRule="auto"/>
              <w:rPr>
                <w:lang w:eastAsia="en-US"/>
              </w:rPr>
            </w:pPr>
            <w:r w:rsidRPr="00EB3281">
              <w:rPr>
                <w:lang w:eastAsia="en-US"/>
              </w:rPr>
              <w:t>100</w:t>
            </w:r>
          </w:p>
        </w:tc>
      </w:tr>
      <w:tr w:rsidR="00665091" w:rsidRPr="00EB3281" w14:paraId="0A3C60DD" w14:textId="77777777" w:rsidTr="00C524FB">
        <w:tc>
          <w:tcPr>
            <w:tcW w:w="850" w:type="dxa"/>
          </w:tcPr>
          <w:p w14:paraId="41482746" w14:textId="77777777" w:rsidR="00665091" w:rsidRPr="00EB3281" w:rsidRDefault="00665091" w:rsidP="00BB067D">
            <w:pPr>
              <w:pStyle w:val="a8"/>
            </w:pPr>
            <w:r w:rsidRPr="00EB3281">
              <w:lastRenderedPageBreak/>
              <w:t>всего</w:t>
            </w:r>
          </w:p>
        </w:tc>
        <w:tc>
          <w:tcPr>
            <w:tcW w:w="1277" w:type="dxa"/>
          </w:tcPr>
          <w:p w14:paraId="081789EA" w14:textId="3E41CB85" w:rsidR="00665091" w:rsidRPr="00EB3281" w:rsidRDefault="00C524FB" w:rsidP="00BB067D">
            <w:pPr>
              <w:pStyle w:val="a8"/>
              <w:spacing w:line="276" w:lineRule="auto"/>
              <w:rPr>
                <w:lang w:eastAsia="en-US"/>
              </w:rPr>
            </w:pPr>
            <w:r>
              <w:rPr>
                <w:lang w:eastAsia="en-US"/>
              </w:rPr>
              <w:t>41</w:t>
            </w:r>
          </w:p>
        </w:tc>
        <w:tc>
          <w:tcPr>
            <w:tcW w:w="1578" w:type="dxa"/>
          </w:tcPr>
          <w:p w14:paraId="0A12958D" w14:textId="65F7EE33" w:rsidR="00665091" w:rsidRPr="00EB3281" w:rsidRDefault="00C524FB" w:rsidP="00BB067D">
            <w:pPr>
              <w:pStyle w:val="a8"/>
              <w:spacing w:line="276" w:lineRule="auto"/>
              <w:rPr>
                <w:lang w:eastAsia="en-US"/>
              </w:rPr>
            </w:pPr>
            <w:r>
              <w:rPr>
                <w:lang w:eastAsia="en-US"/>
              </w:rPr>
              <w:t>12</w:t>
            </w:r>
          </w:p>
        </w:tc>
        <w:tc>
          <w:tcPr>
            <w:tcW w:w="651" w:type="dxa"/>
          </w:tcPr>
          <w:p w14:paraId="05FFF6E7" w14:textId="7E798EA3" w:rsidR="00665091" w:rsidRPr="00EB3281" w:rsidRDefault="00C524FB" w:rsidP="00BB067D">
            <w:pPr>
              <w:pStyle w:val="a8"/>
            </w:pPr>
            <w:r>
              <w:t>29</w:t>
            </w:r>
            <w:r w:rsidR="00665091" w:rsidRPr="00EB3281">
              <w:t>%</w:t>
            </w:r>
          </w:p>
        </w:tc>
        <w:tc>
          <w:tcPr>
            <w:tcW w:w="1376" w:type="dxa"/>
          </w:tcPr>
          <w:p w14:paraId="47AFA3A1" w14:textId="2B6F2B7E" w:rsidR="00665091" w:rsidRPr="00EB3281" w:rsidRDefault="00C524FB" w:rsidP="00BB067D">
            <w:pPr>
              <w:pStyle w:val="a8"/>
              <w:spacing w:line="276" w:lineRule="auto"/>
              <w:rPr>
                <w:lang w:eastAsia="en-US"/>
              </w:rPr>
            </w:pPr>
            <w:r>
              <w:rPr>
                <w:lang w:eastAsia="en-US"/>
              </w:rPr>
              <w:t>1</w:t>
            </w:r>
            <w:r w:rsidR="00665091" w:rsidRPr="00EB3281">
              <w:rPr>
                <w:lang w:eastAsia="en-US"/>
              </w:rPr>
              <w:t>7</w:t>
            </w:r>
          </w:p>
        </w:tc>
        <w:tc>
          <w:tcPr>
            <w:tcW w:w="675" w:type="dxa"/>
          </w:tcPr>
          <w:p w14:paraId="38253BAB" w14:textId="34867036" w:rsidR="00665091" w:rsidRPr="00EB3281" w:rsidRDefault="00C524FB" w:rsidP="00BB067D">
            <w:pPr>
              <w:pStyle w:val="a8"/>
            </w:pPr>
            <w:r>
              <w:t>41</w:t>
            </w:r>
            <w:r w:rsidR="00665091" w:rsidRPr="00EB3281">
              <w:t>%</w:t>
            </w:r>
          </w:p>
        </w:tc>
        <w:tc>
          <w:tcPr>
            <w:tcW w:w="709" w:type="dxa"/>
          </w:tcPr>
          <w:p w14:paraId="076EE358" w14:textId="77777777" w:rsidR="00665091" w:rsidRPr="00EB3281" w:rsidRDefault="00665091" w:rsidP="00BB067D">
            <w:pPr>
              <w:pStyle w:val="a8"/>
            </w:pPr>
            <w:r w:rsidRPr="00EB3281">
              <w:t>-</w:t>
            </w:r>
          </w:p>
        </w:tc>
        <w:tc>
          <w:tcPr>
            <w:tcW w:w="567" w:type="dxa"/>
          </w:tcPr>
          <w:p w14:paraId="441460BD" w14:textId="77777777" w:rsidR="00665091" w:rsidRPr="00EB3281" w:rsidRDefault="00665091" w:rsidP="00BB067D">
            <w:pPr>
              <w:pStyle w:val="a8"/>
              <w:spacing w:line="276" w:lineRule="auto"/>
              <w:rPr>
                <w:lang w:eastAsia="en-US"/>
              </w:rPr>
            </w:pPr>
            <w:r w:rsidRPr="00EB3281">
              <w:rPr>
                <w:lang w:eastAsia="en-US"/>
              </w:rPr>
              <w:t>-</w:t>
            </w:r>
          </w:p>
        </w:tc>
        <w:tc>
          <w:tcPr>
            <w:tcW w:w="708" w:type="dxa"/>
          </w:tcPr>
          <w:p w14:paraId="5CD00E39" w14:textId="7186AC1C" w:rsidR="00665091" w:rsidRPr="00EB3281" w:rsidRDefault="00C524FB" w:rsidP="00BB067D">
            <w:pPr>
              <w:pStyle w:val="a8"/>
              <w:spacing w:line="276" w:lineRule="auto"/>
              <w:rPr>
                <w:lang w:eastAsia="en-US"/>
              </w:rPr>
            </w:pPr>
            <w:r>
              <w:rPr>
                <w:lang w:eastAsia="en-US"/>
              </w:rPr>
              <w:t>70%</w:t>
            </w:r>
          </w:p>
        </w:tc>
        <w:tc>
          <w:tcPr>
            <w:tcW w:w="851" w:type="dxa"/>
          </w:tcPr>
          <w:p w14:paraId="34BE7933" w14:textId="77777777" w:rsidR="00665091" w:rsidRPr="00EB3281" w:rsidRDefault="00665091" w:rsidP="00BB067D">
            <w:pPr>
              <w:pStyle w:val="a8"/>
              <w:spacing w:line="276" w:lineRule="auto"/>
              <w:rPr>
                <w:lang w:eastAsia="en-US"/>
              </w:rPr>
            </w:pPr>
            <w:r w:rsidRPr="00EB3281">
              <w:rPr>
                <w:lang w:eastAsia="en-US"/>
              </w:rPr>
              <w:t>100</w:t>
            </w:r>
          </w:p>
        </w:tc>
      </w:tr>
    </w:tbl>
    <w:p w14:paraId="495CAEC3" w14:textId="3D3FFBDD" w:rsidR="00665091" w:rsidRDefault="00665091" w:rsidP="00665091">
      <w:pPr>
        <w:pStyle w:val="a8"/>
      </w:pPr>
      <w:r>
        <w:rPr>
          <w:noProof/>
        </w:rPr>
        <w:drawing>
          <wp:inline distT="0" distB="0" distL="0" distR="0" wp14:anchorId="77F24ECD" wp14:editId="6ECA9283">
            <wp:extent cx="5657850" cy="30480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A95CB0" w14:textId="77777777" w:rsidR="00665091" w:rsidRDefault="00665091" w:rsidP="00665091">
      <w:pPr>
        <w:pStyle w:val="a8"/>
      </w:pPr>
    </w:p>
    <w:p w14:paraId="13558A5B" w14:textId="6ECDE66F" w:rsidR="00665091" w:rsidRPr="00290AD1" w:rsidRDefault="00665091" w:rsidP="00665091">
      <w:pPr>
        <w:pStyle w:val="a8"/>
        <w:ind w:left="426" w:firstLine="425"/>
        <w:rPr>
          <w:sz w:val="28"/>
          <w:szCs w:val="28"/>
        </w:rPr>
      </w:pPr>
      <w:r w:rsidRPr="00290AD1">
        <w:rPr>
          <w:sz w:val="28"/>
          <w:szCs w:val="28"/>
        </w:rPr>
        <w:t xml:space="preserve">Аттестованы все уч-ся, успеваемость 100%, качество знаний по начальной школе </w:t>
      </w:r>
      <w:r w:rsidR="0062466B">
        <w:rPr>
          <w:sz w:val="28"/>
          <w:szCs w:val="28"/>
        </w:rPr>
        <w:t>70</w:t>
      </w:r>
      <w:r w:rsidRPr="00290AD1">
        <w:rPr>
          <w:sz w:val="28"/>
          <w:szCs w:val="28"/>
        </w:rPr>
        <w:t xml:space="preserve">% ( на 10% ниже результатов прошлого учебного года, т.к не оценивались 1 классы), степень обученности </w:t>
      </w:r>
      <w:r w:rsidR="0062466B">
        <w:rPr>
          <w:sz w:val="28"/>
          <w:szCs w:val="28"/>
        </w:rPr>
        <w:t>7</w:t>
      </w:r>
      <w:r w:rsidRPr="00290AD1">
        <w:rPr>
          <w:sz w:val="28"/>
          <w:szCs w:val="28"/>
        </w:rPr>
        <w:t>4%, средний балл 4,2.</w:t>
      </w:r>
    </w:p>
    <w:p w14:paraId="53A9844C" w14:textId="77777777" w:rsidR="00665091" w:rsidRPr="00290AD1" w:rsidRDefault="00665091" w:rsidP="00665091">
      <w:pPr>
        <w:pStyle w:val="a8"/>
        <w:ind w:left="426" w:firstLine="425"/>
        <w:rPr>
          <w:sz w:val="28"/>
          <w:szCs w:val="28"/>
        </w:rPr>
      </w:pPr>
      <w:r w:rsidRPr="00290AD1">
        <w:rPr>
          <w:sz w:val="28"/>
          <w:szCs w:val="28"/>
        </w:rPr>
        <w:t>Есть учащиеся из группы резерва: имеющие по одной тройке за год (3 уч-ся), с одной четверкой - 5 учеников.</w:t>
      </w:r>
    </w:p>
    <w:p w14:paraId="29453D24" w14:textId="77777777" w:rsidR="00665091" w:rsidRPr="00290AD1" w:rsidRDefault="00665091" w:rsidP="00665091">
      <w:pPr>
        <w:jc w:val="both"/>
        <w:rPr>
          <w:sz w:val="28"/>
          <w:szCs w:val="28"/>
        </w:rPr>
      </w:pPr>
    </w:p>
    <w:p w14:paraId="60474646" w14:textId="77777777" w:rsidR="00665091" w:rsidRPr="00290AD1" w:rsidRDefault="00665091" w:rsidP="00665091">
      <w:pPr>
        <w:ind w:firstLine="567"/>
        <w:rPr>
          <w:sz w:val="28"/>
          <w:szCs w:val="28"/>
        </w:rPr>
      </w:pPr>
    </w:p>
    <w:p w14:paraId="295FCE1D" w14:textId="77777777" w:rsidR="00665091" w:rsidRDefault="00665091" w:rsidP="00665091">
      <w:pPr>
        <w:ind w:firstLine="567"/>
        <w:jc w:val="center"/>
        <w:rPr>
          <w:b/>
          <w:sz w:val="28"/>
          <w:szCs w:val="28"/>
        </w:rPr>
      </w:pPr>
    </w:p>
    <w:p w14:paraId="5B72EA7A" w14:textId="77777777" w:rsidR="00665091" w:rsidRPr="00290AD1" w:rsidRDefault="00665091" w:rsidP="00665091">
      <w:pPr>
        <w:jc w:val="center"/>
        <w:rPr>
          <w:b/>
          <w:sz w:val="28"/>
          <w:szCs w:val="28"/>
        </w:rPr>
      </w:pPr>
      <w:r w:rsidRPr="00290AD1">
        <w:rPr>
          <w:b/>
          <w:sz w:val="28"/>
          <w:szCs w:val="28"/>
        </w:rPr>
        <w:t xml:space="preserve">Качество ЗУН по предметам за 2020-2021 </w:t>
      </w:r>
      <w:proofErr w:type="spellStart"/>
      <w:r w:rsidRPr="00290AD1">
        <w:rPr>
          <w:b/>
          <w:sz w:val="28"/>
          <w:szCs w:val="28"/>
        </w:rPr>
        <w:t>уч.год</w:t>
      </w:r>
      <w:proofErr w:type="spellEnd"/>
    </w:p>
    <w:p w14:paraId="629A3025" w14:textId="77777777" w:rsidR="00665091" w:rsidRPr="00290AD1" w:rsidRDefault="00665091" w:rsidP="00665091">
      <w:pPr>
        <w:ind w:firstLine="567"/>
        <w:rPr>
          <w:sz w:val="28"/>
          <w:szCs w:val="28"/>
        </w:rPr>
      </w:pPr>
    </w:p>
    <w:p w14:paraId="5035F5E0" w14:textId="77777777" w:rsidR="00665091" w:rsidRDefault="00665091" w:rsidP="00665091">
      <w:pPr>
        <w:ind w:firstLine="567"/>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5"/>
        <w:gridCol w:w="851"/>
        <w:gridCol w:w="850"/>
        <w:gridCol w:w="993"/>
        <w:gridCol w:w="1134"/>
        <w:gridCol w:w="1134"/>
        <w:gridCol w:w="992"/>
        <w:gridCol w:w="847"/>
      </w:tblGrid>
      <w:tr w:rsidR="00665091" w14:paraId="65D5AB58" w14:textId="77777777" w:rsidTr="00BB067D">
        <w:trPr>
          <w:trHeight w:val="1131"/>
        </w:trPr>
        <w:tc>
          <w:tcPr>
            <w:tcW w:w="852" w:type="dxa"/>
            <w:tcBorders>
              <w:top w:val="single" w:sz="4" w:space="0" w:color="auto"/>
              <w:left w:val="single" w:sz="4" w:space="0" w:color="auto"/>
              <w:bottom w:val="single" w:sz="4" w:space="0" w:color="auto"/>
              <w:right w:val="single" w:sz="4" w:space="0" w:color="auto"/>
            </w:tcBorders>
            <w:shd w:val="clear" w:color="auto" w:fill="DBE5F1"/>
          </w:tcPr>
          <w:p w14:paraId="41266492" w14:textId="77777777" w:rsidR="00665091" w:rsidRDefault="00665091" w:rsidP="00BB067D">
            <w:pPr>
              <w:spacing w:line="276" w:lineRule="auto"/>
              <w:rPr>
                <w:lang w:eastAsia="en-US"/>
              </w:rPr>
            </w:pPr>
            <w:r>
              <w:rPr>
                <w:lang w:eastAsia="en-US"/>
              </w:rPr>
              <w:t>Класс</w:t>
            </w:r>
          </w:p>
          <w:p w14:paraId="78ED18D7" w14:textId="77777777" w:rsidR="00665091" w:rsidRDefault="00665091" w:rsidP="00BB067D">
            <w:pPr>
              <w:spacing w:line="276" w:lineRule="auto"/>
              <w:rPr>
                <w:lang w:eastAsia="en-US"/>
              </w:rPr>
            </w:pPr>
          </w:p>
          <w:p w14:paraId="3ADEEE36" w14:textId="77777777" w:rsidR="00665091" w:rsidRDefault="00665091" w:rsidP="00BB067D">
            <w:pPr>
              <w:spacing w:line="276" w:lineRule="auto"/>
              <w:rPr>
                <w:lang w:eastAsia="en-US"/>
              </w:rPr>
            </w:pPr>
          </w:p>
          <w:p w14:paraId="15655C12" w14:textId="77777777" w:rsidR="00665091" w:rsidRDefault="00665091" w:rsidP="00BB067D">
            <w:pPr>
              <w:spacing w:line="276" w:lineRule="auto"/>
              <w:rPr>
                <w:lang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DBE5F1"/>
            <w:hideMark/>
          </w:tcPr>
          <w:p w14:paraId="6C89D8D5" w14:textId="77777777" w:rsidR="00665091" w:rsidRDefault="00665091" w:rsidP="00BB067D">
            <w:pPr>
              <w:spacing w:line="276" w:lineRule="auto"/>
              <w:ind w:firstLine="57"/>
              <w:rPr>
                <w:lang w:eastAsia="en-US"/>
              </w:rPr>
            </w:pPr>
            <w:r>
              <w:rPr>
                <w:lang w:eastAsia="en-US"/>
              </w:rPr>
              <w:t>Кол уч-ся</w:t>
            </w:r>
          </w:p>
        </w:tc>
        <w:tc>
          <w:tcPr>
            <w:tcW w:w="851" w:type="dxa"/>
            <w:tcBorders>
              <w:top w:val="single" w:sz="4" w:space="0" w:color="auto"/>
              <w:left w:val="single" w:sz="4" w:space="0" w:color="auto"/>
              <w:bottom w:val="single" w:sz="4" w:space="0" w:color="auto"/>
              <w:right w:val="single" w:sz="4" w:space="0" w:color="auto"/>
            </w:tcBorders>
            <w:shd w:val="clear" w:color="auto" w:fill="DBE5F1"/>
            <w:hideMark/>
          </w:tcPr>
          <w:p w14:paraId="7F50495A" w14:textId="77777777" w:rsidR="00665091" w:rsidRDefault="00665091" w:rsidP="00BB067D">
            <w:pPr>
              <w:spacing w:line="276" w:lineRule="auto"/>
              <w:ind w:firstLine="57"/>
              <w:rPr>
                <w:lang w:eastAsia="en-US"/>
              </w:rPr>
            </w:pPr>
            <w:proofErr w:type="spellStart"/>
            <w:r>
              <w:rPr>
                <w:lang w:eastAsia="en-US"/>
              </w:rPr>
              <w:t>Каз</w:t>
            </w:r>
            <w:proofErr w:type="spellEnd"/>
            <w:r>
              <w:rPr>
                <w:lang w:eastAsia="en-US"/>
              </w:rPr>
              <w:t xml:space="preserve">. </w:t>
            </w:r>
            <w:proofErr w:type="spellStart"/>
            <w:r>
              <w:rPr>
                <w:lang w:eastAsia="en-US"/>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BE5F1"/>
            <w:hideMark/>
          </w:tcPr>
          <w:p w14:paraId="461B0A24" w14:textId="77777777" w:rsidR="00665091" w:rsidRDefault="00665091" w:rsidP="00BB067D">
            <w:pPr>
              <w:spacing w:line="276" w:lineRule="auto"/>
              <w:ind w:firstLine="57"/>
              <w:rPr>
                <w:lang w:eastAsia="en-US"/>
              </w:rPr>
            </w:pPr>
            <w:r>
              <w:rPr>
                <w:lang w:eastAsia="en-US"/>
              </w:rPr>
              <w:t xml:space="preserve">Рус. </w:t>
            </w:r>
            <w:proofErr w:type="spellStart"/>
            <w:r>
              <w:rPr>
                <w:lang w:eastAsia="en-US"/>
              </w:rPr>
              <w:t>яз</w:t>
            </w:r>
            <w:proofErr w:type="spellEnd"/>
            <w:r>
              <w:rPr>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BE5F1"/>
            <w:hideMark/>
          </w:tcPr>
          <w:p w14:paraId="1660D814" w14:textId="77777777" w:rsidR="00665091" w:rsidRDefault="00665091" w:rsidP="00BB067D">
            <w:pPr>
              <w:spacing w:line="276" w:lineRule="auto"/>
              <w:ind w:firstLine="57"/>
              <w:rPr>
                <w:lang w:eastAsia="en-US"/>
              </w:rPr>
            </w:pPr>
            <w:r>
              <w:rPr>
                <w:lang w:eastAsia="en-US"/>
              </w:rPr>
              <w:t xml:space="preserve">Лит </w:t>
            </w:r>
            <w:proofErr w:type="spellStart"/>
            <w:r>
              <w:rPr>
                <w:lang w:eastAsia="en-US"/>
              </w:rPr>
              <w:t>чтен</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1C4E384E" w14:textId="77777777" w:rsidR="00665091" w:rsidRDefault="00665091" w:rsidP="00BB067D">
            <w:pPr>
              <w:spacing w:line="276" w:lineRule="auto"/>
              <w:rPr>
                <w:lang w:eastAsia="en-US"/>
              </w:rPr>
            </w:pPr>
            <w:proofErr w:type="spellStart"/>
            <w:r>
              <w:rPr>
                <w:lang w:eastAsia="en-US"/>
              </w:rPr>
              <w:t>Матем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7FD2D549" w14:textId="77777777" w:rsidR="00665091" w:rsidRDefault="00665091" w:rsidP="00BB067D">
            <w:pPr>
              <w:spacing w:line="276" w:lineRule="auto"/>
              <w:ind w:firstLine="57"/>
              <w:rPr>
                <w:lang w:eastAsia="en-US"/>
              </w:rPr>
            </w:pPr>
            <w:proofErr w:type="spellStart"/>
            <w:r>
              <w:rPr>
                <w:lang w:eastAsia="en-US"/>
              </w:rPr>
              <w:t>Позн</w:t>
            </w:r>
            <w:proofErr w:type="spellEnd"/>
            <w:r>
              <w:rPr>
                <w:lang w:eastAsia="en-US"/>
              </w:rPr>
              <w:t xml:space="preserve"> мира</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564D4043" w14:textId="77777777" w:rsidR="00665091" w:rsidRDefault="00665091" w:rsidP="00BB067D">
            <w:pPr>
              <w:spacing w:line="276" w:lineRule="auto"/>
              <w:rPr>
                <w:lang w:eastAsia="en-US"/>
              </w:rPr>
            </w:pPr>
            <w:proofErr w:type="spellStart"/>
            <w:r>
              <w:rPr>
                <w:lang w:eastAsia="en-US"/>
              </w:rPr>
              <w:t>естеств</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DBE5F1"/>
            <w:hideMark/>
          </w:tcPr>
          <w:p w14:paraId="6CA73629" w14:textId="77777777" w:rsidR="00665091" w:rsidRDefault="00665091" w:rsidP="00BB067D">
            <w:pPr>
              <w:spacing w:line="276" w:lineRule="auto"/>
              <w:rPr>
                <w:lang w:eastAsia="en-US"/>
              </w:rPr>
            </w:pPr>
            <w:proofErr w:type="spellStart"/>
            <w:r>
              <w:rPr>
                <w:lang w:eastAsia="en-US"/>
              </w:rPr>
              <w:t>Англ</w:t>
            </w:r>
            <w:proofErr w:type="spellEnd"/>
            <w:r>
              <w:rPr>
                <w:lang w:eastAsia="en-US"/>
              </w:rPr>
              <w:t xml:space="preserve">  </w:t>
            </w:r>
            <w:proofErr w:type="spellStart"/>
            <w:r>
              <w:rPr>
                <w:lang w:eastAsia="en-US"/>
              </w:rPr>
              <w:t>яз</w:t>
            </w:r>
            <w:proofErr w:type="spellEnd"/>
          </w:p>
        </w:tc>
      </w:tr>
      <w:tr w:rsidR="00665091" w14:paraId="03140D81" w14:textId="77777777" w:rsidTr="00BB067D">
        <w:tc>
          <w:tcPr>
            <w:tcW w:w="852" w:type="dxa"/>
            <w:tcBorders>
              <w:top w:val="single" w:sz="4" w:space="0" w:color="auto"/>
              <w:left w:val="single" w:sz="4" w:space="0" w:color="auto"/>
              <w:bottom w:val="single" w:sz="4" w:space="0" w:color="auto"/>
              <w:right w:val="single" w:sz="4" w:space="0" w:color="auto"/>
            </w:tcBorders>
            <w:hideMark/>
          </w:tcPr>
          <w:p w14:paraId="511B30E6" w14:textId="77777777" w:rsidR="00665091" w:rsidRDefault="00665091" w:rsidP="00BB067D">
            <w:pPr>
              <w:spacing w:line="276" w:lineRule="auto"/>
              <w:ind w:firstLine="57"/>
              <w:rPr>
                <w:lang w:eastAsia="en-US"/>
              </w:rPr>
            </w:pPr>
            <w:r>
              <w:rPr>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1B2FD0E8" w14:textId="21373DDD" w:rsidR="00665091" w:rsidRDefault="007A67AD" w:rsidP="00BB067D">
            <w:pPr>
              <w:spacing w:line="276" w:lineRule="auto"/>
              <w:ind w:firstLine="57"/>
              <w:rPr>
                <w:lang w:eastAsia="en-US"/>
              </w:rPr>
            </w:pPr>
            <w:r>
              <w:rPr>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146E1699" w14:textId="77777777" w:rsidR="00665091" w:rsidRDefault="00665091" w:rsidP="00BB067D">
            <w:pPr>
              <w:spacing w:line="276" w:lineRule="auto"/>
              <w:ind w:firstLine="57"/>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E65958A" w14:textId="77777777" w:rsidR="00665091" w:rsidRDefault="00665091" w:rsidP="00BB067D">
            <w:p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7A26C48B" w14:textId="77777777" w:rsidR="00665091" w:rsidRDefault="00665091" w:rsidP="00BB067D">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C4EFA8A" w14:textId="77777777" w:rsidR="00665091" w:rsidRDefault="00665091" w:rsidP="00BB067D">
            <w:pPr>
              <w:spacing w:line="276" w:lineRule="auto"/>
              <w:ind w:firstLine="57"/>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CEE454B" w14:textId="77777777" w:rsidR="00665091" w:rsidRDefault="00665091" w:rsidP="00BB067D">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BE51AD3" w14:textId="77777777" w:rsidR="00665091" w:rsidRDefault="00665091" w:rsidP="00BB067D">
            <w:pPr>
              <w:spacing w:line="276" w:lineRule="auto"/>
              <w:rPr>
                <w:lang w:eastAsia="en-US"/>
              </w:rPr>
            </w:pPr>
          </w:p>
        </w:tc>
        <w:tc>
          <w:tcPr>
            <w:tcW w:w="847" w:type="dxa"/>
            <w:tcBorders>
              <w:top w:val="single" w:sz="4" w:space="0" w:color="auto"/>
              <w:left w:val="single" w:sz="4" w:space="0" w:color="auto"/>
              <w:bottom w:val="single" w:sz="4" w:space="0" w:color="auto"/>
              <w:right w:val="single" w:sz="4" w:space="0" w:color="auto"/>
            </w:tcBorders>
            <w:hideMark/>
          </w:tcPr>
          <w:p w14:paraId="3F42DC8E" w14:textId="77777777" w:rsidR="00665091" w:rsidRDefault="00665091" w:rsidP="00BB067D">
            <w:pPr>
              <w:spacing w:line="276" w:lineRule="auto"/>
              <w:rPr>
                <w:lang w:eastAsia="en-US"/>
              </w:rPr>
            </w:pPr>
          </w:p>
        </w:tc>
      </w:tr>
      <w:tr w:rsidR="00665091" w14:paraId="3752FBF1" w14:textId="77777777" w:rsidTr="00BB067D">
        <w:tc>
          <w:tcPr>
            <w:tcW w:w="852" w:type="dxa"/>
            <w:tcBorders>
              <w:top w:val="single" w:sz="4" w:space="0" w:color="auto"/>
              <w:left w:val="single" w:sz="4" w:space="0" w:color="auto"/>
              <w:bottom w:val="single" w:sz="4" w:space="0" w:color="auto"/>
              <w:right w:val="single" w:sz="4" w:space="0" w:color="auto"/>
            </w:tcBorders>
            <w:hideMark/>
          </w:tcPr>
          <w:p w14:paraId="3356C024" w14:textId="77777777" w:rsidR="00665091" w:rsidRDefault="00665091" w:rsidP="00BB067D">
            <w:pPr>
              <w:spacing w:line="276" w:lineRule="auto"/>
              <w:ind w:firstLine="57"/>
              <w:rPr>
                <w:lang w:eastAsia="en-US"/>
              </w:rPr>
            </w:pPr>
            <w:r>
              <w:rPr>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14:paraId="2215FA5A" w14:textId="0371260A" w:rsidR="00665091" w:rsidRDefault="007A67AD" w:rsidP="00BB067D">
            <w:pPr>
              <w:spacing w:line="276" w:lineRule="auto"/>
              <w:ind w:firstLine="57"/>
              <w:rPr>
                <w:lang w:eastAsia="en-US"/>
              </w:rPr>
            </w:pPr>
            <w:r>
              <w:rPr>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40320DEF" w14:textId="77777777" w:rsidR="00665091" w:rsidRDefault="00665091" w:rsidP="00BB067D">
            <w:pPr>
              <w:spacing w:line="276" w:lineRule="auto"/>
              <w:rPr>
                <w:lang w:eastAsia="en-US"/>
              </w:rPr>
            </w:pPr>
            <w:r>
              <w:rPr>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14:paraId="5B4D6F5A" w14:textId="77777777" w:rsidR="00665091" w:rsidRDefault="00665091" w:rsidP="00BB067D">
            <w:pPr>
              <w:spacing w:line="276" w:lineRule="auto"/>
              <w:ind w:firstLine="57"/>
              <w:rPr>
                <w:lang w:eastAsia="en-US"/>
              </w:rPr>
            </w:pPr>
            <w:r>
              <w:rPr>
                <w:lang w:eastAsia="en-US"/>
              </w:rPr>
              <w:t>61</w:t>
            </w:r>
          </w:p>
        </w:tc>
        <w:tc>
          <w:tcPr>
            <w:tcW w:w="993" w:type="dxa"/>
            <w:tcBorders>
              <w:top w:val="single" w:sz="4" w:space="0" w:color="auto"/>
              <w:left w:val="single" w:sz="4" w:space="0" w:color="auto"/>
              <w:bottom w:val="single" w:sz="4" w:space="0" w:color="auto"/>
              <w:right w:val="single" w:sz="4" w:space="0" w:color="auto"/>
            </w:tcBorders>
            <w:hideMark/>
          </w:tcPr>
          <w:p w14:paraId="44B5AE41" w14:textId="77777777" w:rsidR="00665091" w:rsidRDefault="00665091" w:rsidP="00BB067D">
            <w:pPr>
              <w:spacing w:line="276" w:lineRule="auto"/>
              <w:rPr>
                <w:lang w:eastAsia="en-US"/>
              </w:rPr>
            </w:pPr>
            <w:r>
              <w:rPr>
                <w:lang w:eastAsia="en-US"/>
              </w:rPr>
              <w:t>77</w:t>
            </w:r>
          </w:p>
        </w:tc>
        <w:tc>
          <w:tcPr>
            <w:tcW w:w="1134" w:type="dxa"/>
            <w:tcBorders>
              <w:top w:val="single" w:sz="4" w:space="0" w:color="auto"/>
              <w:left w:val="single" w:sz="4" w:space="0" w:color="auto"/>
              <w:bottom w:val="single" w:sz="4" w:space="0" w:color="auto"/>
              <w:right w:val="single" w:sz="4" w:space="0" w:color="auto"/>
            </w:tcBorders>
            <w:hideMark/>
          </w:tcPr>
          <w:p w14:paraId="08EAD64C" w14:textId="77777777" w:rsidR="00665091" w:rsidRDefault="00665091" w:rsidP="00BB067D">
            <w:pPr>
              <w:spacing w:line="276" w:lineRule="auto"/>
              <w:ind w:firstLine="57"/>
              <w:rPr>
                <w:lang w:eastAsia="en-US"/>
              </w:rPr>
            </w:pPr>
            <w:r>
              <w:rPr>
                <w:lang w:eastAsia="en-US"/>
              </w:rPr>
              <w:t>77</w:t>
            </w:r>
          </w:p>
        </w:tc>
        <w:tc>
          <w:tcPr>
            <w:tcW w:w="1134" w:type="dxa"/>
            <w:tcBorders>
              <w:top w:val="single" w:sz="4" w:space="0" w:color="auto"/>
              <w:left w:val="single" w:sz="4" w:space="0" w:color="auto"/>
              <w:bottom w:val="single" w:sz="4" w:space="0" w:color="auto"/>
              <w:right w:val="single" w:sz="4" w:space="0" w:color="auto"/>
            </w:tcBorders>
            <w:hideMark/>
          </w:tcPr>
          <w:p w14:paraId="342BDD8E" w14:textId="77777777" w:rsidR="00665091" w:rsidRDefault="00665091" w:rsidP="00BB067D">
            <w:pPr>
              <w:spacing w:line="276" w:lineRule="auto"/>
              <w:ind w:firstLine="57"/>
              <w:rPr>
                <w:lang w:eastAsia="en-US"/>
              </w:rPr>
            </w:pPr>
            <w:r>
              <w:rPr>
                <w:lang w:eastAsia="en-US"/>
              </w:rPr>
              <w:t>87</w:t>
            </w:r>
          </w:p>
        </w:tc>
        <w:tc>
          <w:tcPr>
            <w:tcW w:w="992" w:type="dxa"/>
            <w:tcBorders>
              <w:top w:val="single" w:sz="4" w:space="0" w:color="auto"/>
              <w:left w:val="single" w:sz="4" w:space="0" w:color="auto"/>
              <w:bottom w:val="single" w:sz="4" w:space="0" w:color="auto"/>
              <w:right w:val="single" w:sz="4" w:space="0" w:color="auto"/>
            </w:tcBorders>
            <w:hideMark/>
          </w:tcPr>
          <w:p w14:paraId="11DF500E" w14:textId="77777777" w:rsidR="00665091" w:rsidRDefault="00665091" w:rsidP="00BB067D">
            <w:pPr>
              <w:spacing w:line="276" w:lineRule="auto"/>
              <w:rPr>
                <w:lang w:eastAsia="en-US"/>
              </w:rPr>
            </w:pPr>
            <w:r>
              <w:rPr>
                <w:lang w:eastAsia="en-US"/>
              </w:rPr>
              <w:t>87</w:t>
            </w:r>
          </w:p>
        </w:tc>
        <w:tc>
          <w:tcPr>
            <w:tcW w:w="847" w:type="dxa"/>
            <w:tcBorders>
              <w:top w:val="single" w:sz="4" w:space="0" w:color="auto"/>
              <w:left w:val="single" w:sz="4" w:space="0" w:color="auto"/>
              <w:bottom w:val="single" w:sz="4" w:space="0" w:color="auto"/>
              <w:right w:val="single" w:sz="4" w:space="0" w:color="auto"/>
            </w:tcBorders>
            <w:hideMark/>
          </w:tcPr>
          <w:p w14:paraId="3F0ED6CB" w14:textId="77777777" w:rsidR="00665091" w:rsidRDefault="00665091" w:rsidP="00BB067D">
            <w:pPr>
              <w:spacing w:line="276" w:lineRule="auto"/>
              <w:rPr>
                <w:lang w:eastAsia="en-US"/>
              </w:rPr>
            </w:pPr>
            <w:r>
              <w:rPr>
                <w:lang w:eastAsia="en-US"/>
              </w:rPr>
              <w:t>77</w:t>
            </w:r>
          </w:p>
        </w:tc>
      </w:tr>
      <w:tr w:rsidR="00665091" w14:paraId="5F17F1B7" w14:textId="77777777" w:rsidTr="00BB067D">
        <w:tc>
          <w:tcPr>
            <w:tcW w:w="852" w:type="dxa"/>
            <w:tcBorders>
              <w:top w:val="single" w:sz="4" w:space="0" w:color="auto"/>
              <w:left w:val="single" w:sz="4" w:space="0" w:color="auto"/>
              <w:bottom w:val="single" w:sz="4" w:space="0" w:color="auto"/>
              <w:right w:val="single" w:sz="4" w:space="0" w:color="auto"/>
            </w:tcBorders>
            <w:hideMark/>
          </w:tcPr>
          <w:p w14:paraId="0598305C" w14:textId="77777777" w:rsidR="00665091" w:rsidRDefault="00665091" w:rsidP="00BB067D">
            <w:pPr>
              <w:spacing w:line="276" w:lineRule="auto"/>
              <w:ind w:firstLine="57"/>
              <w:rPr>
                <w:lang w:eastAsia="en-US"/>
              </w:rPr>
            </w:pPr>
            <w:r>
              <w:rPr>
                <w:lang w:eastAsia="en-US"/>
              </w:rPr>
              <w:t>3</w:t>
            </w:r>
          </w:p>
        </w:tc>
        <w:tc>
          <w:tcPr>
            <w:tcW w:w="1135" w:type="dxa"/>
            <w:tcBorders>
              <w:top w:val="single" w:sz="4" w:space="0" w:color="auto"/>
              <w:left w:val="single" w:sz="4" w:space="0" w:color="auto"/>
              <w:bottom w:val="single" w:sz="4" w:space="0" w:color="auto"/>
              <w:right w:val="single" w:sz="4" w:space="0" w:color="auto"/>
            </w:tcBorders>
            <w:hideMark/>
          </w:tcPr>
          <w:p w14:paraId="3A83EACD" w14:textId="3471E469" w:rsidR="00665091" w:rsidRDefault="007A67AD" w:rsidP="00BB067D">
            <w:pPr>
              <w:spacing w:line="276" w:lineRule="auto"/>
              <w:ind w:firstLine="57"/>
              <w:rPr>
                <w:lang w:eastAsia="en-US"/>
              </w:rPr>
            </w:pPr>
            <w:r>
              <w:rPr>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14:paraId="71D388D8" w14:textId="77777777" w:rsidR="00665091" w:rsidRDefault="00665091" w:rsidP="00BB067D">
            <w:pPr>
              <w:spacing w:line="276" w:lineRule="auto"/>
              <w:rPr>
                <w:lang w:eastAsia="en-US"/>
              </w:rPr>
            </w:pPr>
            <w:r>
              <w:rPr>
                <w:lang w:eastAsia="en-US"/>
              </w:rPr>
              <w:t>79</w:t>
            </w:r>
          </w:p>
        </w:tc>
        <w:tc>
          <w:tcPr>
            <w:tcW w:w="850" w:type="dxa"/>
            <w:tcBorders>
              <w:top w:val="single" w:sz="4" w:space="0" w:color="auto"/>
              <w:left w:val="single" w:sz="4" w:space="0" w:color="auto"/>
              <w:bottom w:val="single" w:sz="4" w:space="0" w:color="auto"/>
              <w:right w:val="single" w:sz="4" w:space="0" w:color="auto"/>
            </w:tcBorders>
            <w:hideMark/>
          </w:tcPr>
          <w:p w14:paraId="5B35C685" w14:textId="77777777" w:rsidR="00665091" w:rsidRDefault="00665091" w:rsidP="00BB067D">
            <w:pPr>
              <w:spacing w:line="276" w:lineRule="auto"/>
              <w:rPr>
                <w:lang w:eastAsia="en-US"/>
              </w:rPr>
            </w:pPr>
            <w:r>
              <w:rPr>
                <w:lang w:eastAsia="en-US"/>
              </w:rPr>
              <w:t>81</w:t>
            </w:r>
          </w:p>
        </w:tc>
        <w:tc>
          <w:tcPr>
            <w:tcW w:w="993" w:type="dxa"/>
            <w:tcBorders>
              <w:top w:val="single" w:sz="4" w:space="0" w:color="auto"/>
              <w:left w:val="single" w:sz="4" w:space="0" w:color="auto"/>
              <w:bottom w:val="single" w:sz="4" w:space="0" w:color="auto"/>
              <w:right w:val="single" w:sz="4" w:space="0" w:color="auto"/>
            </w:tcBorders>
            <w:hideMark/>
          </w:tcPr>
          <w:p w14:paraId="390DC67E" w14:textId="77777777" w:rsidR="00665091" w:rsidRDefault="00665091" w:rsidP="00BB067D">
            <w:pPr>
              <w:spacing w:line="276" w:lineRule="auto"/>
              <w:ind w:firstLine="57"/>
              <w:rPr>
                <w:lang w:eastAsia="en-US"/>
              </w:rPr>
            </w:pPr>
            <w:r>
              <w:rPr>
                <w:lang w:eastAsia="en-US"/>
              </w:rPr>
              <w:t>88</w:t>
            </w:r>
          </w:p>
        </w:tc>
        <w:tc>
          <w:tcPr>
            <w:tcW w:w="1134" w:type="dxa"/>
            <w:tcBorders>
              <w:top w:val="single" w:sz="4" w:space="0" w:color="auto"/>
              <w:left w:val="single" w:sz="4" w:space="0" w:color="auto"/>
              <w:bottom w:val="single" w:sz="4" w:space="0" w:color="auto"/>
              <w:right w:val="single" w:sz="4" w:space="0" w:color="auto"/>
            </w:tcBorders>
            <w:hideMark/>
          </w:tcPr>
          <w:p w14:paraId="60849202" w14:textId="77777777" w:rsidR="00665091" w:rsidRDefault="00665091" w:rsidP="00BB067D">
            <w:pPr>
              <w:spacing w:line="276" w:lineRule="auto"/>
              <w:ind w:firstLine="57"/>
              <w:rPr>
                <w:lang w:eastAsia="en-US"/>
              </w:rPr>
            </w:pPr>
            <w:r>
              <w:rPr>
                <w:lang w:eastAsia="en-US"/>
              </w:rPr>
              <w:t>86</w:t>
            </w:r>
          </w:p>
        </w:tc>
        <w:tc>
          <w:tcPr>
            <w:tcW w:w="1134" w:type="dxa"/>
            <w:tcBorders>
              <w:top w:val="single" w:sz="4" w:space="0" w:color="auto"/>
              <w:left w:val="single" w:sz="4" w:space="0" w:color="auto"/>
              <w:bottom w:val="single" w:sz="4" w:space="0" w:color="auto"/>
              <w:right w:val="single" w:sz="4" w:space="0" w:color="auto"/>
            </w:tcBorders>
            <w:hideMark/>
          </w:tcPr>
          <w:p w14:paraId="58E24672" w14:textId="77777777" w:rsidR="00665091" w:rsidRDefault="00665091" w:rsidP="00BB067D">
            <w:pPr>
              <w:spacing w:line="276" w:lineRule="auto"/>
              <w:rPr>
                <w:lang w:eastAsia="en-US"/>
              </w:rPr>
            </w:pPr>
            <w:r>
              <w:rPr>
                <w:lang w:eastAsia="en-US"/>
              </w:rPr>
              <w:t>93</w:t>
            </w:r>
          </w:p>
        </w:tc>
        <w:tc>
          <w:tcPr>
            <w:tcW w:w="992" w:type="dxa"/>
            <w:tcBorders>
              <w:top w:val="single" w:sz="4" w:space="0" w:color="auto"/>
              <w:left w:val="single" w:sz="4" w:space="0" w:color="auto"/>
              <w:bottom w:val="single" w:sz="4" w:space="0" w:color="auto"/>
              <w:right w:val="single" w:sz="4" w:space="0" w:color="auto"/>
            </w:tcBorders>
            <w:hideMark/>
          </w:tcPr>
          <w:p w14:paraId="7BB55695" w14:textId="77777777" w:rsidR="00665091" w:rsidRDefault="00665091" w:rsidP="00BB067D">
            <w:pPr>
              <w:spacing w:line="276" w:lineRule="auto"/>
              <w:rPr>
                <w:lang w:eastAsia="en-US"/>
              </w:rPr>
            </w:pPr>
            <w:r>
              <w:rPr>
                <w:lang w:eastAsia="en-US"/>
              </w:rPr>
              <w:t>93</w:t>
            </w:r>
          </w:p>
        </w:tc>
        <w:tc>
          <w:tcPr>
            <w:tcW w:w="847" w:type="dxa"/>
            <w:tcBorders>
              <w:top w:val="single" w:sz="4" w:space="0" w:color="auto"/>
              <w:left w:val="single" w:sz="4" w:space="0" w:color="auto"/>
              <w:bottom w:val="single" w:sz="4" w:space="0" w:color="auto"/>
              <w:right w:val="single" w:sz="4" w:space="0" w:color="auto"/>
            </w:tcBorders>
            <w:hideMark/>
          </w:tcPr>
          <w:p w14:paraId="76C783CB" w14:textId="77777777" w:rsidR="00665091" w:rsidRDefault="00665091" w:rsidP="00BB067D">
            <w:pPr>
              <w:spacing w:line="276" w:lineRule="auto"/>
              <w:rPr>
                <w:lang w:eastAsia="en-US"/>
              </w:rPr>
            </w:pPr>
            <w:r>
              <w:rPr>
                <w:lang w:eastAsia="en-US"/>
              </w:rPr>
              <w:t>83</w:t>
            </w:r>
          </w:p>
        </w:tc>
      </w:tr>
      <w:tr w:rsidR="00665091" w14:paraId="0950BE50" w14:textId="77777777" w:rsidTr="00BB067D">
        <w:tc>
          <w:tcPr>
            <w:tcW w:w="852" w:type="dxa"/>
            <w:tcBorders>
              <w:top w:val="single" w:sz="4" w:space="0" w:color="auto"/>
              <w:left w:val="single" w:sz="4" w:space="0" w:color="auto"/>
              <w:bottom w:val="single" w:sz="4" w:space="0" w:color="auto"/>
              <w:right w:val="single" w:sz="4" w:space="0" w:color="auto"/>
            </w:tcBorders>
            <w:hideMark/>
          </w:tcPr>
          <w:p w14:paraId="34A0D3C5" w14:textId="77777777" w:rsidR="00665091" w:rsidRDefault="00665091" w:rsidP="00BB067D">
            <w:pPr>
              <w:spacing w:line="276" w:lineRule="auto"/>
              <w:ind w:firstLine="57"/>
              <w:rPr>
                <w:lang w:eastAsia="en-US"/>
              </w:rPr>
            </w:pPr>
            <w:r>
              <w:rPr>
                <w:lang w:eastAsia="en-US"/>
              </w:rPr>
              <w:t>4</w:t>
            </w:r>
          </w:p>
        </w:tc>
        <w:tc>
          <w:tcPr>
            <w:tcW w:w="1135" w:type="dxa"/>
            <w:tcBorders>
              <w:top w:val="single" w:sz="4" w:space="0" w:color="auto"/>
              <w:left w:val="single" w:sz="4" w:space="0" w:color="auto"/>
              <w:bottom w:val="single" w:sz="4" w:space="0" w:color="auto"/>
              <w:right w:val="single" w:sz="4" w:space="0" w:color="auto"/>
            </w:tcBorders>
            <w:hideMark/>
          </w:tcPr>
          <w:p w14:paraId="18E901B0" w14:textId="05449C8C" w:rsidR="00665091" w:rsidRDefault="007A67AD" w:rsidP="00BB067D">
            <w:pPr>
              <w:spacing w:line="276" w:lineRule="auto"/>
              <w:ind w:firstLine="57"/>
              <w:rPr>
                <w:lang w:eastAsia="en-US"/>
              </w:rPr>
            </w:pPr>
            <w:r>
              <w:rPr>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3DF27D9A" w14:textId="77777777" w:rsidR="00665091" w:rsidRDefault="00665091" w:rsidP="00BB067D">
            <w:pPr>
              <w:spacing w:line="276" w:lineRule="auto"/>
              <w:ind w:firstLine="57"/>
              <w:rPr>
                <w:lang w:eastAsia="en-US"/>
              </w:rPr>
            </w:pPr>
            <w:r>
              <w:rPr>
                <w:lang w:eastAsia="en-US"/>
              </w:rPr>
              <w:t>66</w:t>
            </w:r>
          </w:p>
        </w:tc>
        <w:tc>
          <w:tcPr>
            <w:tcW w:w="850" w:type="dxa"/>
            <w:tcBorders>
              <w:top w:val="single" w:sz="4" w:space="0" w:color="auto"/>
              <w:left w:val="single" w:sz="4" w:space="0" w:color="auto"/>
              <w:bottom w:val="single" w:sz="4" w:space="0" w:color="auto"/>
              <w:right w:val="single" w:sz="4" w:space="0" w:color="auto"/>
            </w:tcBorders>
            <w:hideMark/>
          </w:tcPr>
          <w:p w14:paraId="1AC94D6C" w14:textId="77777777" w:rsidR="00665091" w:rsidRDefault="00665091" w:rsidP="00BB067D">
            <w:pPr>
              <w:spacing w:line="276" w:lineRule="auto"/>
              <w:rPr>
                <w:lang w:eastAsia="en-US"/>
              </w:rPr>
            </w:pPr>
            <w:r>
              <w:rPr>
                <w:lang w:eastAsia="en-US"/>
              </w:rPr>
              <w:t>72</w:t>
            </w:r>
          </w:p>
        </w:tc>
        <w:tc>
          <w:tcPr>
            <w:tcW w:w="993" w:type="dxa"/>
            <w:tcBorders>
              <w:top w:val="single" w:sz="4" w:space="0" w:color="auto"/>
              <w:left w:val="single" w:sz="4" w:space="0" w:color="auto"/>
              <w:bottom w:val="single" w:sz="4" w:space="0" w:color="auto"/>
              <w:right w:val="single" w:sz="4" w:space="0" w:color="auto"/>
            </w:tcBorders>
            <w:hideMark/>
          </w:tcPr>
          <w:p w14:paraId="37ABDEDC" w14:textId="77777777" w:rsidR="00665091" w:rsidRDefault="00665091" w:rsidP="00BB067D">
            <w:pPr>
              <w:spacing w:line="276" w:lineRule="auto"/>
              <w:ind w:firstLine="57"/>
              <w:rPr>
                <w:lang w:eastAsia="en-US"/>
              </w:rPr>
            </w:pPr>
            <w:r>
              <w:rPr>
                <w:lang w:eastAsia="en-US"/>
              </w:rPr>
              <w:t>78</w:t>
            </w:r>
          </w:p>
        </w:tc>
        <w:tc>
          <w:tcPr>
            <w:tcW w:w="1134" w:type="dxa"/>
            <w:tcBorders>
              <w:top w:val="single" w:sz="4" w:space="0" w:color="auto"/>
              <w:left w:val="single" w:sz="4" w:space="0" w:color="auto"/>
              <w:bottom w:val="single" w:sz="4" w:space="0" w:color="auto"/>
              <w:right w:val="single" w:sz="4" w:space="0" w:color="auto"/>
            </w:tcBorders>
            <w:hideMark/>
          </w:tcPr>
          <w:p w14:paraId="5791615B" w14:textId="77777777" w:rsidR="00665091" w:rsidRDefault="00665091" w:rsidP="00BB067D">
            <w:pPr>
              <w:spacing w:line="276" w:lineRule="auto"/>
              <w:ind w:firstLine="57"/>
              <w:rPr>
                <w:lang w:eastAsia="en-US"/>
              </w:rPr>
            </w:pPr>
            <w:r>
              <w:rPr>
                <w:lang w:eastAsia="en-US"/>
              </w:rPr>
              <w:t>69</w:t>
            </w:r>
          </w:p>
        </w:tc>
        <w:tc>
          <w:tcPr>
            <w:tcW w:w="1134" w:type="dxa"/>
            <w:tcBorders>
              <w:top w:val="single" w:sz="4" w:space="0" w:color="auto"/>
              <w:left w:val="single" w:sz="4" w:space="0" w:color="auto"/>
              <w:bottom w:val="single" w:sz="4" w:space="0" w:color="auto"/>
              <w:right w:val="single" w:sz="4" w:space="0" w:color="auto"/>
            </w:tcBorders>
            <w:hideMark/>
          </w:tcPr>
          <w:p w14:paraId="7F50CC2D" w14:textId="77777777" w:rsidR="00665091" w:rsidRDefault="00665091" w:rsidP="00BB067D">
            <w:pPr>
              <w:spacing w:line="276" w:lineRule="auto"/>
              <w:ind w:firstLine="57"/>
              <w:rPr>
                <w:lang w:eastAsia="en-US"/>
              </w:rPr>
            </w:pPr>
            <w:r>
              <w:rPr>
                <w:lang w:eastAsia="en-US"/>
              </w:rPr>
              <w:t>81</w:t>
            </w:r>
          </w:p>
        </w:tc>
        <w:tc>
          <w:tcPr>
            <w:tcW w:w="992" w:type="dxa"/>
            <w:tcBorders>
              <w:top w:val="single" w:sz="4" w:space="0" w:color="auto"/>
              <w:left w:val="single" w:sz="4" w:space="0" w:color="auto"/>
              <w:bottom w:val="single" w:sz="4" w:space="0" w:color="auto"/>
              <w:right w:val="single" w:sz="4" w:space="0" w:color="auto"/>
            </w:tcBorders>
            <w:hideMark/>
          </w:tcPr>
          <w:p w14:paraId="59B5DEAB" w14:textId="77777777" w:rsidR="00665091" w:rsidRDefault="00665091" w:rsidP="00BB067D">
            <w:pPr>
              <w:spacing w:line="276" w:lineRule="auto"/>
              <w:rPr>
                <w:lang w:eastAsia="en-US"/>
              </w:rPr>
            </w:pPr>
            <w:r>
              <w:rPr>
                <w:lang w:eastAsia="en-US"/>
              </w:rPr>
              <w:t>78</w:t>
            </w:r>
          </w:p>
        </w:tc>
        <w:tc>
          <w:tcPr>
            <w:tcW w:w="847" w:type="dxa"/>
            <w:tcBorders>
              <w:top w:val="single" w:sz="4" w:space="0" w:color="auto"/>
              <w:left w:val="single" w:sz="4" w:space="0" w:color="auto"/>
              <w:bottom w:val="single" w:sz="4" w:space="0" w:color="auto"/>
              <w:right w:val="single" w:sz="4" w:space="0" w:color="auto"/>
            </w:tcBorders>
            <w:hideMark/>
          </w:tcPr>
          <w:p w14:paraId="312C3DEF" w14:textId="77777777" w:rsidR="00665091" w:rsidRDefault="00665091" w:rsidP="00BB067D">
            <w:pPr>
              <w:spacing w:line="276" w:lineRule="auto"/>
              <w:rPr>
                <w:lang w:eastAsia="en-US"/>
              </w:rPr>
            </w:pPr>
            <w:r>
              <w:rPr>
                <w:lang w:eastAsia="en-US"/>
              </w:rPr>
              <w:t>66</w:t>
            </w:r>
          </w:p>
        </w:tc>
      </w:tr>
      <w:tr w:rsidR="00665091" w14:paraId="465721CF" w14:textId="77777777" w:rsidTr="00BB067D">
        <w:tc>
          <w:tcPr>
            <w:tcW w:w="852" w:type="dxa"/>
            <w:tcBorders>
              <w:top w:val="single" w:sz="4" w:space="0" w:color="auto"/>
              <w:left w:val="single" w:sz="4" w:space="0" w:color="auto"/>
              <w:bottom w:val="single" w:sz="4" w:space="0" w:color="auto"/>
              <w:right w:val="single" w:sz="4" w:space="0" w:color="auto"/>
            </w:tcBorders>
            <w:hideMark/>
          </w:tcPr>
          <w:p w14:paraId="79A1B749" w14:textId="77777777" w:rsidR="00665091" w:rsidRDefault="00665091" w:rsidP="00BB067D">
            <w:pPr>
              <w:spacing w:line="276" w:lineRule="auto"/>
              <w:rPr>
                <w:rFonts w:eastAsia="Calibri"/>
                <w:lang w:eastAsia="en-US"/>
              </w:rPr>
            </w:pPr>
            <w:r>
              <w:rPr>
                <w:rFonts w:eastAsia="Calibri"/>
                <w:lang w:eastAsia="en-US"/>
              </w:rPr>
              <w:t>Итого</w:t>
            </w:r>
          </w:p>
        </w:tc>
        <w:tc>
          <w:tcPr>
            <w:tcW w:w="1135" w:type="dxa"/>
            <w:tcBorders>
              <w:top w:val="single" w:sz="4" w:space="0" w:color="auto"/>
              <w:left w:val="single" w:sz="4" w:space="0" w:color="auto"/>
              <w:bottom w:val="single" w:sz="4" w:space="0" w:color="auto"/>
              <w:right w:val="single" w:sz="4" w:space="0" w:color="auto"/>
            </w:tcBorders>
            <w:hideMark/>
          </w:tcPr>
          <w:p w14:paraId="4C015C83" w14:textId="52F04DA6" w:rsidR="00665091" w:rsidRDefault="006E67F1" w:rsidP="00BB067D">
            <w:pPr>
              <w:spacing w:line="276" w:lineRule="auto"/>
              <w:ind w:firstLine="57"/>
              <w:rPr>
                <w:lang w:eastAsia="en-US"/>
              </w:rPr>
            </w:pPr>
            <w:r>
              <w:rPr>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14:paraId="6B46E421" w14:textId="77777777" w:rsidR="00665091" w:rsidRDefault="00665091" w:rsidP="00BB067D">
            <w:pPr>
              <w:spacing w:line="276" w:lineRule="auto"/>
              <w:ind w:firstLine="57"/>
              <w:rPr>
                <w:lang w:eastAsia="en-US"/>
              </w:rPr>
            </w:pPr>
            <w:r>
              <w:rPr>
                <w:lang w:eastAsia="en-US"/>
              </w:rPr>
              <w:t>70</w:t>
            </w:r>
          </w:p>
          <w:p w14:paraId="19AABE53" w14:textId="77777777" w:rsidR="00665091" w:rsidRDefault="00665091" w:rsidP="00BB067D">
            <w:pPr>
              <w:spacing w:line="276" w:lineRule="auto"/>
              <w:ind w:firstLine="57"/>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6544534" w14:textId="77777777" w:rsidR="00665091" w:rsidRDefault="00665091" w:rsidP="00BB067D">
            <w:pPr>
              <w:spacing w:line="276" w:lineRule="auto"/>
              <w:ind w:firstLine="57"/>
              <w:rPr>
                <w:lang w:eastAsia="en-US"/>
              </w:rPr>
            </w:pPr>
            <w:r>
              <w:rPr>
                <w:lang w:eastAsia="en-US"/>
              </w:rPr>
              <w:t>72</w:t>
            </w:r>
          </w:p>
        </w:tc>
        <w:tc>
          <w:tcPr>
            <w:tcW w:w="993" w:type="dxa"/>
            <w:tcBorders>
              <w:top w:val="single" w:sz="4" w:space="0" w:color="auto"/>
              <w:left w:val="single" w:sz="4" w:space="0" w:color="auto"/>
              <w:bottom w:val="single" w:sz="4" w:space="0" w:color="auto"/>
              <w:right w:val="single" w:sz="4" w:space="0" w:color="auto"/>
            </w:tcBorders>
            <w:hideMark/>
          </w:tcPr>
          <w:p w14:paraId="29EFA792" w14:textId="77777777" w:rsidR="00665091" w:rsidRDefault="00665091" w:rsidP="00BB067D">
            <w:pPr>
              <w:spacing w:line="276" w:lineRule="auto"/>
              <w:ind w:firstLine="57"/>
              <w:rPr>
                <w:lang w:eastAsia="en-US"/>
              </w:rPr>
            </w:pPr>
            <w:r>
              <w:rPr>
                <w:lang w:eastAsia="en-US"/>
              </w:rPr>
              <w:t>82</w:t>
            </w:r>
          </w:p>
        </w:tc>
        <w:tc>
          <w:tcPr>
            <w:tcW w:w="1134" w:type="dxa"/>
            <w:tcBorders>
              <w:top w:val="single" w:sz="4" w:space="0" w:color="auto"/>
              <w:left w:val="single" w:sz="4" w:space="0" w:color="auto"/>
              <w:bottom w:val="single" w:sz="4" w:space="0" w:color="auto"/>
              <w:right w:val="single" w:sz="4" w:space="0" w:color="auto"/>
            </w:tcBorders>
            <w:hideMark/>
          </w:tcPr>
          <w:p w14:paraId="69FC510C" w14:textId="77777777" w:rsidR="00665091" w:rsidRDefault="00665091" w:rsidP="00BB067D">
            <w:pPr>
              <w:spacing w:line="276" w:lineRule="auto"/>
              <w:ind w:firstLine="57"/>
              <w:rPr>
                <w:lang w:eastAsia="en-US"/>
              </w:rPr>
            </w:pPr>
            <w:r>
              <w:rPr>
                <w:lang w:eastAsia="en-US"/>
              </w:rPr>
              <w:t>78</w:t>
            </w:r>
          </w:p>
        </w:tc>
        <w:tc>
          <w:tcPr>
            <w:tcW w:w="1134" w:type="dxa"/>
            <w:tcBorders>
              <w:top w:val="single" w:sz="4" w:space="0" w:color="auto"/>
              <w:left w:val="single" w:sz="4" w:space="0" w:color="auto"/>
              <w:bottom w:val="single" w:sz="4" w:space="0" w:color="auto"/>
              <w:right w:val="single" w:sz="4" w:space="0" w:color="auto"/>
            </w:tcBorders>
            <w:hideMark/>
          </w:tcPr>
          <w:p w14:paraId="0FBE1E5E" w14:textId="77777777" w:rsidR="00665091" w:rsidRDefault="00665091" w:rsidP="00BB067D">
            <w:pPr>
              <w:spacing w:line="276" w:lineRule="auto"/>
              <w:ind w:firstLine="57"/>
              <w:rPr>
                <w:lang w:eastAsia="en-US"/>
              </w:rPr>
            </w:pPr>
            <w:r>
              <w:rPr>
                <w:lang w:eastAsia="en-US"/>
              </w:rPr>
              <w:t>88</w:t>
            </w:r>
          </w:p>
        </w:tc>
        <w:tc>
          <w:tcPr>
            <w:tcW w:w="992" w:type="dxa"/>
            <w:tcBorders>
              <w:top w:val="single" w:sz="4" w:space="0" w:color="auto"/>
              <w:left w:val="single" w:sz="4" w:space="0" w:color="auto"/>
              <w:bottom w:val="single" w:sz="4" w:space="0" w:color="auto"/>
              <w:right w:val="single" w:sz="4" w:space="0" w:color="auto"/>
            </w:tcBorders>
            <w:hideMark/>
          </w:tcPr>
          <w:p w14:paraId="0B9FA9EF" w14:textId="77777777" w:rsidR="00665091" w:rsidRDefault="00665091" w:rsidP="00BB067D">
            <w:pPr>
              <w:spacing w:line="276" w:lineRule="auto"/>
              <w:rPr>
                <w:lang w:eastAsia="en-US"/>
              </w:rPr>
            </w:pPr>
            <w:r>
              <w:rPr>
                <w:lang w:eastAsia="en-US"/>
              </w:rPr>
              <w:t>87</w:t>
            </w:r>
          </w:p>
        </w:tc>
        <w:tc>
          <w:tcPr>
            <w:tcW w:w="847" w:type="dxa"/>
            <w:tcBorders>
              <w:top w:val="single" w:sz="4" w:space="0" w:color="auto"/>
              <w:left w:val="single" w:sz="4" w:space="0" w:color="auto"/>
              <w:bottom w:val="single" w:sz="4" w:space="0" w:color="auto"/>
              <w:right w:val="single" w:sz="4" w:space="0" w:color="auto"/>
            </w:tcBorders>
            <w:hideMark/>
          </w:tcPr>
          <w:p w14:paraId="0746E8A1" w14:textId="77777777" w:rsidR="00665091" w:rsidRDefault="00665091" w:rsidP="00BB067D">
            <w:pPr>
              <w:spacing w:line="276" w:lineRule="auto"/>
              <w:rPr>
                <w:lang w:eastAsia="en-US"/>
              </w:rPr>
            </w:pPr>
            <w:r>
              <w:rPr>
                <w:lang w:eastAsia="en-US"/>
              </w:rPr>
              <w:t>76</w:t>
            </w:r>
          </w:p>
        </w:tc>
      </w:tr>
    </w:tbl>
    <w:p w14:paraId="17B8DA51" w14:textId="77777777" w:rsidR="00665091" w:rsidRDefault="00665091" w:rsidP="00665091">
      <w:pPr>
        <w:ind w:firstLine="567"/>
        <w:jc w:val="both"/>
      </w:pPr>
    </w:p>
    <w:p w14:paraId="299C2048" w14:textId="77777777" w:rsidR="00665091" w:rsidRDefault="00665091" w:rsidP="00665091">
      <w:pPr>
        <w:ind w:firstLine="567"/>
        <w:jc w:val="both"/>
      </w:pPr>
    </w:p>
    <w:p w14:paraId="658F2F3D" w14:textId="77777777" w:rsidR="00665091" w:rsidRDefault="00665091" w:rsidP="00665091">
      <w:pPr>
        <w:ind w:firstLine="567"/>
        <w:jc w:val="both"/>
      </w:pPr>
      <w:r>
        <w:t xml:space="preserve">          В сравнении с прошлым учебным годом:</w:t>
      </w:r>
    </w:p>
    <w:p w14:paraId="41142322" w14:textId="77777777" w:rsidR="00665091" w:rsidRDefault="00665091" w:rsidP="00665091">
      <w:pPr>
        <w:ind w:firstLine="567"/>
        <w:jc w:val="both"/>
      </w:pPr>
    </w:p>
    <w:tbl>
      <w:tblPr>
        <w:tblpPr w:leftFromText="180" w:rightFromText="180" w:vertAnchor="page" w:horzAnchor="margin" w:tblpXSpec="center" w:tblpY="1254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5"/>
        <w:gridCol w:w="851"/>
        <w:gridCol w:w="850"/>
        <w:gridCol w:w="993"/>
        <w:gridCol w:w="1134"/>
        <w:gridCol w:w="1134"/>
        <w:gridCol w:w="992"/>
        <w:gridCol w:w="1134"/>
      </w:tblGrid>
      <w:tr w:rsidR="00665091" w14:paraId="6DD81037" w14:textId="77777777" w:rsidTr="00BB067D">
        <w:trPr>
          <w:trHeight w:val="491"/>
        </w:trPr>
        <w:tc>
          <w:tcPr>
            <w:tcW w:w="852" w:type="dxa"/>
            <w:tcBorders>
              <w:top w:val="single" w:sz="4" w:space="0" w:color="auto"/>
              <w:left w:val="single" w:sz="4" w:space="0" w:color="auto"/>
              <w:bottom w:val="single" w:sz="4" w:space="0" w:color="auto"/>
              <w:right w:val="single" w:sz="4" w:space="0" w:color="auto"/>
            </w:tcBorders>
            <w:shd w:val="clear" w:color="auto" w:fill="DBE5F1"/>
          </w:tcPr>
          <w:p w14:paraId="3C949F60" w14:textId="77777777" w:rsidR="00665091" w:rsidRDefault="00665091" w:rsidP="00BB067D">
            <w:pPr>
              <w:spacing w:line="276" w:lineRule="auto"/>
              <w:rPr>
                <w:lang w:eastAsia="en-US"/>
              </w:rPr>
            </w:pPr>
            <w:r>
              <w:rPr>
                <w:lang w:eastAsia="en-US"/>
              </w:rPr>
              <w:lastRenderedPageBreak/>
              <w:t>Класс</w:t>
            </w:r>
          </w:p>
          <w:p w14:paraId="2CB2FF6A" w14:textId="77777777" w:rsidR="00665091" w:rsidRDefault="00665091" w:rsidP="00BB067D">
            <w:pPr>
              <w:spacing w:line="276" w:lineRule="auto"/>
              <w:rPr>
                <w:lang w:eastAsia="en-US"/>
              </w:rPr>
            </w:pPr>
          </w:p>
          <w:p w14:paraId="69FD61AB" w14:textId="77777777" w:rsidR="00665091" w:rsidRDefault="00665091" w:rsidP="00BB067D">
            <w:pPr>
              <w:spacing w:line="276" w:lineRule="auto"/>
              <w:rPr>
                <w:lang w:eastAsia="en-US"/>
              </w:rPr>
            </w:pPr>
          </w:p>
          <w:p w14:paraId="3898C6FF" w14:textId="77777777" w:rsidR="00665091" w:rsidRDefault="00665091" w:rsidP="00BB067D">
            <w:pPr>
              <w:spacing w:line="276" w:lineRule="auto"/>
              <w:rPr>
                <w:lang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DBE5F1"/>
            <w:hideMark/>
          </w:tcPr>
          <w:p w14:paraId="5816F15D" w14:textId="77777777" w:rsidR="00665091" w:rsidRDefault="00665091" w:rsidP="00BB067D">
            <w:pPr>
              <w:spacing w:line="276" w:lineRule="auto"/>
              <w:ind w:firstLine="57"/>
              <w:rPr>
                <w:lang w:eastAsia="en-US"/>
              </w:rPr>
            </w:pPr>
            <w:r>
              <w:rPr>
                <w:lang w:eastAsia="en-US"/>
              </w:rPr>
              <w:t>Кол уч-ся</w:t>
            </w:r>
          </w:p>
        </w:tc>
        <w:tc>
          <w:tcPr>
            <w:tcW w:w="851" w:type="dxa"/>
            <w:tcBorders>
              <w:top w:val="single" w:sz="4" w:space="0" w:color="auto"/>
              <w:left w:val="single" w:sz="4" w:space="0" w:color="auto"/>
              <w:bottom w:val="single" w:sz="4" w:space="0" w:color="auto"/>
              <w:right w:val="single" w:sz="4" w:space="0" w:color="auto"/>
            </w:tcBorders>
            <w:shd w:val="clear" w:color="auto" w:fill="DBE5F1"/>
            <w:hideMark/>
          </w:tcPr>
          <w:p w14:paraId="033656A1" w14:textId="77777777" w:rsidR="00665091" w:rsidRDefault="00665091" w:rsidP="00BB067D">
            <w:pPr>
              <w:spacing w:line="276" w:lineRule="auto"/>
              <w:ind w:firstLine="57"/>
              <w:rPr>
                <w:lang w:eastAsia="en-US"/>
              </w:rPr>
            </w:pPr>
            <w:proofErr w:type="spellStart"/>
            <w:r>
              <w:rPr>
                <w:lang w:eastAsia="en-US"/>
              </w:rPr>
              <w:t>Каз</w:t>
            </w:r>
            <w:proofErr w:type="spellEnd"/>
            <w:r>
              <w:rPr>
                <w:lang w:eastAsia="en-US"/>
              </w:rPr>
              <w:t xml:space="preserve">. </w:t>
            </w:r>
            <w:proofErr w:type="spellStart"/>
            <w:r>
              <w:rPr>
                <w:lang w:eastAsia="en-US"/>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BE5F1"/>
            <w:hideMark/>
          </w:tcPr>
          <w:p w14:paraId="56A609CC" w14:textId="77777777" w:rsidR="00665091" w:rsidRDefault="00665091" w:rsidP="00BB067D">
            <w:pPr>
              <w:spacing w:line="276" w:lineRule="auto"/>
              <w:ind w:firstLine="57"/>
              <w:rPr>
                <w:lang w:eastAsia="en-US"/>
              </w:rPr>
            </w:pPr>
            <w:r>
              <w:rPr>
                <w:lang w:eastAsia="en-US"/>
              </w:rPr>
              <w:t xml:space="preserve">Рус. </w:t>
            </w:r>
            <w:proofErr w:type="spellStart"/>
            <w:r>
              <w:rPr>
                <w:lang w:eastAsia="en-US"/>
              </w:rPr>
              <w:t>яз</w:t>
            </w:r>
            <w:proofErr w:type="spellEnd"/>
            <w:r>
              <w:rPr>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BE5F1"/>
            <w:hideMark/>
          </w:tcPr>
          <w:p w14:paraId="3AD2B080" w14:textId="77777777" w:rsidR="00665091" w:rsidRDefault="00665091" w:rsidP="00BB067D">
            <w:pPr>
              <w:spacing w:line="276" w:lineRule="auto"/>
              <w:ind w:firstLine="57"/>
              <w:rPr>
                <w:lang w:eastAsia="en-US"/>
              </w:rPr>
            </w:pPr>
            <w:r>
              <w:rPr>
                <w:lang w:eastAsia="en-US"/>
              </w:rPr>
              <w:t xml:space="preserve">Лит </w:t>
            </w:r>
            <w:proofErr w:type="spellStart"/>
            <w:r>
              <w:rPr>
                <w:lang w:eastAsia="en-US"/>
              </w:rPr>
              <w:t>чтен</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3FCA03BA" w14:textId="77777777" w:rsidR="00665091" w:rsidRDefault="00665091" w:rsidP="00BB067D">
            <w:pPr>
              <w:spacing w:line="276" w:lineRule="auto"/>
              <w:rPr>
                <w:lang w:eastAsia="en-US"/>
              </w:rPr>
            </w:pPr>
            <w:proofErr w:type="spellStart"/>
            <w:r>
              <w:rPr>
                <w:lang w:eastAsia="en-US"/>
              </w:rPr>
              <w:t>Матем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43FDDF9F" w14:textId="77777777" w:rsidR="00665091" w:rsidRDefault="00665091" w:rsidP="00BB067D">
            <w:pPr>
              <w:spacing w:line="276" w:lineRule="auto"/>
              <w:ind w:firstLine="57"/>
              <w:rPr>
                <w:lang w:eastAsia="en-US"/>
              </w:rPr>
            </w:pPr>
            <w:proofErr w:type="spellStart"/>
            <w:r>
              <w:rPr>
                <w:lang w:eastAsia="en-US"/>
              </w:rPr>
              <w:t>Позн</w:t>
            </w:r>
            <w:proofErr w:type="spellEnd"/>
            <w:r>
              <w:rPr>
                <w:lang w:eastAsia="en-US"/>
              </w:rPr>
              <w:t xml:space="preserve"> мира</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7D78A38F" w14:textId="77777777" w:rsidR="00665091" w:rsidRDefault="00665091" w:rsidP="00BB067D">
            <w:pPr>
              <w:spacing w:line="276" w:lineRule="auto"/>
              <w:rPr>
                <w:lang w:eastAsia="en-US"/>
              </w:rPr>
            </w:pPr>
            <w:proofErr w:type="spellStart"/>
            <w:r>
              <w:rPr>
                <w:lang w:eastAsia="en-US"/>
              </w:rPr>
              <w:t>естеств</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1827AC1F" w14:textId="77777777" w:rsidR="00665091" w:rsidRDefault="00665091" w:rsidP="00BB067D">
            <w:pPr>
              <w:spacing w:line="276" w:lineRule="auto"/>
              <w:rPr>
                <w:lang w:eastAsia="en-US"/>
              </w:rPr>
            </w:pPr>
            <w:proofErr w:type="spellStart"/>
            <w:r>
              <w:rPr>
                <w:lang w:eastAsia="en-US"/>
              </w:rPr>
              <w:t>Англ</w:t>
            </w:r>
            <w:proofErr w:type="spellEnd"/>
            <w:r>
              <w:rPr>
                <w:lang w:eastAsia="en-US"/>
              </w:rPr>
              <w:t xml:space="preserve">  </w:t>
            </w:r>
            <w:proofErr w:type="spellStart"/>
            <w:r>
              <w:rPr>
                <w:lang w:eastAsia="en-US"/>
              </w:rPr>
              <w:t>яз</w:t>
            </w:r>
            <w:proofErr w:type="spellEnd"/>
          </w:p>
          <w:p w14:paraId="4502EED0" w14:textId="77777777" w:rsidR="00665091" w:rsidRPr="00250C37" w:rsidRDefault="00665091" w:rsidP="00BB067D">
            <w:pPr>
              <w:rPr>
                <w:lang w:eastAsia="en-US"/>
              </w:rPr>
            </w:pPr>
          </w:p>
          <w:p w14:paraId="1C907B54" w14:textId="77777777" w:rsidR="00665091" w:rsidRPr="00250C37" w:rsidRDefault="00665091" w:rsidP="00BB067D">
            <w:pPr>
              <w:rPr>
                <w:rFonts w:eastAsia="Calibri"/>
                <w:lang w:eastAsia="en-US"/>
              </w:rPr>
            </w:pPr>
          </w:p>
        </w:tc>
      </w:tr>
      <w:tr w:rsidR="00665091" w14:paraId="4C8F4CEB" w14:textId="77777777" w:rsidTr="00BB067D">
        <w:tc>
          <w:tcPr>
            <w:tcW w:w="852" w:type="dxa"/>
            <w:tcBorders>
              <w:top w:val="single" w:sz="4" w:space="0" w:color="auto"/>
              <w:left w:val="single" w:sz="4" w:space="0" w:color="auto"/>
              <w:bottom w:val="single" w:sz="4" w:space="0" w:color="auto"/>
              <w:right w:val="single" w:sz="4" w:space="0" w:color="auto"/>
            </w:tcBorders>
            <w:hideMark/>
          </w:tcPr>
          <w:p w14:paraId="14F311DB" w14:textId="77777777" w:rsidR="00665091" w:rsidRPr="00250C37" w:rsidRDefault="00665091" w:rsidP="00BB067D">
            <w:pPr>
              <w:spacing w:line="276" w:lineRule="auto"/>
              <w:ind w:firstLine="57"/>
              <w:rPr>
                <w:sz w:val="22"/>
                <w:szCs w:val="22"/>
                <w:lang w:eastAsia="en-US"/>
              </w:rPr>
            </w:pPr>
            <w:r w:rsidRPr="00250C37">
              <w:rPr>
                <w:sz w:val="22"/>
                <w:szCs w:val="22"/>
                <w:lang w:eastAsia="en-US"/>
              </w:rPr>
              <w:t>Итого</w:t>
            </w:r>
          </w:p>
        </w:tc>
        <w:tc>
          <w:tcPr>
            <w:tcW w:w="1135" w:type="dxa"/>
            <w:tcBorders>
              <w:top w:val="single" w:sz="4" w:space="0" w:color="auto"/>
              <w:left w:val="single" w:sz="4" w:space="0" w:color="auto"/>
              <w:bottom w:val="single" w:sz="4" w:space="0" w:color="auto"/>
              <w:right w:val="single" w:sz="4" w:space="0" w:color="auto"/>
            </w:tcBorders>
            <w:hideMark/>
          </w:tcPr>
          <w:p w14:paraId="4C00CC69" w14:textId="4D3887BD" w:rsidR="00665091" w:rsidRDefault="006E67F1" w:rsidP="00BB067D">
            <w:pPr>
              <w:spacing w:line="276" w:lineRule="auto"/>
              <w:ind w:firstLine="57"/>
              <w:rPr>
                <w:lang w:eastAsia="en-US"/>
              </w:rPr>
            </w:pPr>
            <w:r>
              <w:rPr>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14:paraId="55AEA76B" w14:textId="6C568C31" w:rsidR="00665091" w:rsidRDefault="00665091" w:rsidP="00BB067D">
            <w:pPr>
              <w:spacing w:line="276" w:lineRule="auto"/>
              <w:ind w:firstLine="57"/>
              <w:rPr>
                <w:lang w:eastAsia="en-US"/>
              </w:rPr>
            </w:pPr>
            <w:r>
              <w:rPr>
                <w:lang w:eastAsia="en-US"/>
              </w:rPr>
              <w:t>-</w:t>
            </w:r>
            <w:r w:rsidR="006E67F1">
              <w:rPr>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28599475" w14:textId="7D6C699D" w:rsidR="00665091" w:rsidRDefault="00665091" w:rsidP="00BB067D">
            <w:pPr>
              <w:spacing w:line="276" w:lineRule="auto"/>
              <w:rPr>
                <w:lang w:eastAsia="en-US"/>
              </w:rPr>
            </w:pPr>
            <w:r>
              <w:rPr>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0FA10527" w14:textId="5ABD9690" w:rsidR="00665091" w:rsidRDefault="00665091" w:rsidP="00BB067D">
            <w:pPr>
              <w:spacing w:line="276" w:lineRule="auto"/>
              <w:rPr>
                <w:lang w:eastAsia="en-US"/>
              </w:rPr>
            </w:pPr>
            <w:r>
              <w:rPr>
                <w:lang w:eastAsia="en-US"/>
              </w:rPr>
              <w:t>-</w:t>
            </w:r>
            <w:r w:rsidR="006E67F1">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F4F68EF" w14:textId="45C68B97" w:rsidR="00665091" w:rsidRDefault="00665091" w:rsidP="00BB067D">
            <w:pPr>
              <w:spacing w:line="276" w:lineRule="auto"/>
              <w:ind w:firstLine="57"/>
              <w:rPr>
                <w:lang w:eastAsia="en-US"/>
              </w:rPr>
            </w:pPr>
            <w:r>
              <w:rPr>
                <w:lang w:eastAsia="en-US"/>
              </w:rPr>
              <w:t>-</w:t>
            </w:r>
            <w:r w:rsidR="006E67F1">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14796268" w14:textId="5BA62795" w:rsidR="00665091" w:rsidRDefault="00665091" w:rsidP="00BB067D">
            <w:pPr>
              <w:spacing w:line="276" w:lineRule="auto"/>
              <w:rPr>
                <w:lang w:eastAsia="en-US"/>
              </w:rPr>
            </w:pPr>
            <w:r>
              <w:rPr>
                <w:lang w:eastAsia="en-US"/>
              </w:rPr>
              <w:t>-</w:t>
            </w:r>
            <w:r w:rsidR="006E67F1">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C0F17F" w14:textId="37ABD5DC" w:rsidR="00665091" w:rsidRDefault="00665091" w:rsidP="00BB067D">
            <w:pPr>
              <w:spacing w:line="276" w:lineRule="auto"/>
              <w:rPr>
                <w:lang w:eastAsia="en-US"/>
              </w:rPr>
            </w:pPr>
            <w:r>
              <w:rPr>
                <w:lang w:eastAsia="en-US"/>
              </w:rPr>
              <w:t>-</w:t>
            </w:r>
            <w:r w:rsidR="006E67F1">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7FD5413" w14:textId="77777777" w:rsidR="00665091" w:rsidRDefault="00665091" w:rsidP="00BB067D">
            <w:pPr>
              <w:spacing w:line="276" w:lineRule="auto"/>
              <w:rPr>
                <w:lang w:eastAsia="en-US"/>
              </w:rPr>
            </w:pPr>
            <w:r>
              <w:rPr>
                <w:lang w:eastAsia="en-US"/>
              </w:rPr>
              <w:t>-13</w:t>
            </w:r>
          </w:p>
        </w:tc>
      </w:tr>
    </w:tbl>
    <w:p w14:paraId="3086C27E" w14:textId="77777777" w:rsidR="00665091" w:rsidRPr="00E766C5" w:rsidRDefault="00665091" w:rsidP="00665091">
      <w:pPr>
        <w:jc w:val="center"/>
        <w:rPr>
          <w:b/>
          <w:sz w:val="28"/>
          <w:szCs w:val="28"/>
        </w:rPr>
      </w:pPr>
      <w:r w:rsidRPr="00E766C5">
        <w:rPr>
          <w:b/>
          <w:sz w:val="28"/>
          <w:szCs w:val="28"/>
        </w:rPr>
        <w:t>Качественный анализ по учебным предметам</w:t>
      </w:r>
    </w:p>
    <w:p w14:paraId="3CE01D90" w14:textId="77777777" w:rsidR="00665091" w:rsidRDefault="00665091" w:rsidP="00665091">
      <w:pPr>
        <w:jc w:val="center"/>
        <w:rPr>
          <w:b/>
          <w:sz w:val="28"/>
          <w:szCs w:val="28"/>
        </w:rPr>
      </w:pPr>
      <w:r w:rsidRPr="00E766C5">
        <w:rPr>
          <w:b/>
          <w:sz w:val="28"/>
          <w:szCs w:val="28"/>
        </w:rPr>
        <w:t xml:space="preserve">в период с 2019-2020/2020-2021 </w:t>
      </w:r>
      <w:proofErr w:type="spellStart"/>
      <w:r w:rsidRPr="00E766C5">
        <w:rPr>
          <w:b/>
          <w:sz w:val="28"/>
          <w:szCs w:val="28"/>
        </w:rPr>
        <w:t>уч.г</w:t>
      </w:r>
      <w:proofErr w:type="spellEnd"/>
    </w:p>
    <w:p w14:paraId="7CDAE338" w14:textId="546E9381" w:rsidR="00665091" w:rsidRDefault="00665091" w:rsidP="00665091">
      <w:pPr>
        <w:tabs>
          <w:tab w:val="left" w:pos="2730"/>
        </w:tabs>
      </w:pPr>
      <w:r>
        <w:rPr>
          <w:noProof/>
        </w:rPr>
        <w:drawing>
          <wp:inline distT="0" distB="0" distL="0" distR="0" wp14:anchorId="25C60CBB" wp14:editId="1B80E58B">
            <wp:extent cx="6048375" cy="333375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4BC73D" w14:textId="77777777" w:rsidR="00665091" w:rsidRPr="00290AD1" w:rsidRDefault="00665091" w:rsidP="00665091">
      <w:pPr>
        <w:ind w:firstLine="284"/>
        <w:jc w:val="both"/>
        <w:rPr>
          <w:sz w:val="28"/>
          <w:szCs w:val="28"/>
        </w:rPr>
      </w:pPr>
      <w:r w:rsidRPr="00290AD1">
        <w:rPr>
          <w:sz w:val="28"/>
          <w:szCs w:val="28"/>
        </w:rPr>
        <w:t xml:space="preserve">    При обучении учебным предметам цели и задачи, поставленные учителями,  реализуются на достаточно высоком уровне. Учащиеся овладели необходимыми знаниями по всем разделам программы, у них сформированы прочные практические навыки и умения, достаточно широк кругозор и т.д. </w:t>
      </w:r>
    </w:p>
    <w:p w14:paraId="1A275E95" w14:textId="77777777" w:rsidR="00665091" w:rsidRPr="00290AD1" w:rsidRDefault="00665091" w:rsidP="00665091">
      <w:pPr>
        <w:ind w:firstLine="284"/>
        <w:jc w:val="both"/>
        <w:rPr>
          <w:sz w:val="28"/>
          <w:szCs w:val="28"/>
        </w:rPr>
      </w:pPr>
      <w:r w:rsidRPr="00290AD1">
        <w:rPr>
          <w:sz w:val="28"/>
          <w:szCs w:val="28"/>
        </w:rPr>
        <w:t>Регулярно проводилась работа с учащимися, имеющими повышенную мотивацию к учению. Были проведены предметные школьные олимпиады, подведены итоги, учащиеся награждены.</w:t>
      </w:r>
    </w:p>
    <w:p w14:paraId="73643180" w14:textId="77777777" w:rsidR="00665091" w:rsidRPr="00290AD1" w:rsidRDefault="00665091" w:rsidP="00665091">
      <w:pPr>
        <w:ind w:firstLine="426"/>
        <w:jc w:val="both"/>
        <w:rPr>
          <w:sz w:val="28"/>
          <w:szCs w:val="28"/>
        </w:rPr>
      </w:pPr>
      <w:r w:rsidRPr="00290AD1">
        <w:rPr>
          <w:sz w:val="28"/>
          <w:szCs w:val="28"/>
        </w:rPr>
        <w:t>Учащиеся начальных  классов в 2020 – 2021 учебном году участвовали  в интеллектуальных районных, областных,  республиканских, международных интеллектуальных  конкурсах и занимали призовые места.</w:t>
      </w:r>
    </w:p>
    <w:p w14:paraId="65CBDE41" w14:textId="77777777" w:rsidR="00665091" w:rsidRPr="00290AD1" w:rsidRDefault="00665091" w:rsidP="00665091">
      <w:pPr>
        <w:ind w:firstLine="426"/>
        <w:jc w:val="both"/>
        <w:rPr>
          <w:sz w:val="28"/>
          <w:szCs w:val="28"/>
        </w:rPr>
      </w:pPr>
      <w:r w:rsidRPr="00290AD1">
        <w:rPr>
          <w:sz w:val="28"/>
          <w:szCs w:val="28"/>
        </w:rPr>
        <w:t xml:space="preserve">  На протяжении учебного года велась методическая работа. На заседаниях МО начальных классов рассматривались вопросы повышения педагогического мастерства учителей, анализ открытых  уроков, контрольных,  </w:t>
      </w:r>
      <w:proofErr w:type="spellStart"/>
      <w:r w:rsidRPr="00290AD1">
        <w:rPr>
          <w:sz w:val="28"/>
          <w:szCs w:val="28"/>
        </w:rPr>
        <w:t>суммативных</w:t>
      </w:r>
      <w:proofErr w:type="spellEnd"/>
      <w:r w:rsidRPr="00290AD1">
        <w:rPr>
          <w:sz w:val="28"/>
          <w:szCs w:val="28"/>
        </w:rPr>
        <w:t xml:space="preserve"> работ, техники чтения. Учителя вели работу по формированию у уч-ся  высокого качества  знаний с помощью соответствующих методических приемов, средств обучения и организационных форм работы.</w:t>
      </w:r>
    </w:p>
    <w:p w14:paraId="591A4D09" w14:textId="77777777" w:rsidR="00665091" w:rsidRPr="00290AD1" w:rsidRDefault="00665091" w:rsidP="00665091">
      <w:pPr>
        <w:ind w:firstLine="426"/>
        <w:jc w:val="both"/>
        <w:rPr>
          <w:sz w:val="28"/>
          <w:szCs w:val="28"/>
        </w:rPr>
      </w:pPr>
      <w:r w:rsidRPr="00290AD1">
        <w:rPr>
          <w:sz w:val="28"/>
          <w:szCs w:val="28"/>
        </w:rPr>
        <w:t xml:space="preserve">Практический опыт и теоретические знания позволяют учителям разрабатывать систему упражнений, обеспечивающих усвоение программного материала. Для работы учителей начальной школы характерна продуманность, целенаправленность каждого этапа урока, четкая организация, направленная на формирование у учеников навыков </w:t>
      </w:r>
      <w:r w:rsidRPr="00290AD1">
        <w:rPr>
          <w:sz w:val="28"/>
          <w:szCs w:val="28"/>
        </w:rPr>
        <w:lastRenderedPageBreak/>
        <w:t>самостоятельной работы, как одного из показателей качества их знаний и умений. С учениками, которые испытывают трудности в усвоении программного материала, занимаются дополнительно, используют дифференцированные задания</w:t>
      </w:r>
    </w:p>
    <w:p w14:paraId="610A41E9" w14:textId="77777777" w:rsidR="00665091" w:rsidRPr="00290AD1" w:rsidRDefault="00665091" w:rsidP="00665091">
      <w:pPr>
        <w:ind w:firstLine="426"/>
        <w:jc w:val="both"/>
        <w:rPr>
          <w:sz w:val="28"/>
          <w:szCs w:val="28"/>
        </w:rPr>
      </w:pPr>
      <w:r w:rsidRPr="00290AD1">
        <w:rPr>
          <w:sz w:val="28"/>
          <w:szCs w:val="28"/>
        </w:rPr>
        <w:t>Большая работа по самообразованию проводится каждым учителем начальной школы. Свои научные исследования учителя активно пропагандируют, выступают с сообщениями на заседаниях МО, педсоветах, совещаниях, участвуют в научно-практических конференциях, имеют публикации в областных, республиканских, международных газетах и сборниках.  Все учителя начальных классов подходят к работе творчески. В этом учебном году учителя начальных классов были награждены грамотами,  участвовали в конкурсах, опубликованы статьи.</w:t>
      </w:r>
    </w:p>
    <w:p w14:paraId="618F7A35" w14:textId="77777777" w:rsidR="00665091" w:rsidRPr="00290AD1" w:rsidRDefault="00665091" w:rsidP="00665091">
      <w:pPr>
        <w:ind w:firstLine="426"/>
        <w:jc w:val="both"/>
        <w:rPr>
          <w:sz w:val="28"/>
          <w:szCs w:val="28"/>
        </w:rPr>
      </w:pPr>
      <w:r>
        <w:rPr>
          <w:sz w:val="28"/>
          <w:szCs w:val="28"/>
        </w:rPr>
        <w:t xml:space="preserve">  </w:t>
      </w:r>
      <w:r w:rsidRPr="00290AD1">
        <w:rPr>
          <w:sz w:val="28"/>
          <w:szCs w:val="28"/>
        </w:rPr>
        <w:t xml:space="preserve"> По плану ВШК проводился контроль за прохождением учебных программ, преподаванием предметов, за качеством </w:t>
      </w:r>
      <w:proofErr w:type="spellStart"/>
      <w:r w:rsidRPr="00290AD1">
        <w:rPr>
          <w:sz w:val="28"/>
          <w:szCs w:val="28"/>
        </w:rPr>
        <w:t>ЗУНов</w:t>
      </w:r>
      <w:proofErr w:type="spellEnd"/>
      <w:r w:rsidRPr="00290AD1">
        <w:rPr>
          <w:sz w:val="28"/>
          <w:szCs w:val="28"/>
        </w:rPr>
        <w:t xml:space="preserve"> уч-ся, состоянием школьной документации. Кроме СОР, СОЧ,  проводились </w:t>
      </w:r>
      <w:proofErr w:type="spellStart"/>
      <w:r w:rsidRPr="00290AD1">
        <w:rPr>
          <w:sz w:val="28"/>
          <w:szCs w:val="28"/>
        </w:rPr>
        <w:t>формативные</w:t>
      </w:r>
      <w:proofErr w:type="spellEnd"/>
      <w:r w:rsidRPr="00290AD1">
        <w:rPr>
          <w:sz w:val="28"/>
          <w:szCs w:val="28"/>
        </w:rPr>
        <w:t xml:space="preserve"> и контрольные работы по основным предметам, тематические проверки и т.д. Состояние документации удовлетворительное. </w:t>
      </w:r>
    </w:p>
    <w:p w14:paraId="5850390A" w14:textId="77777777" w:rsidR="00665091" w:rsidRPr="00290AD1" w:rsidRDefault="00665091" w:rsidP="00665091">
      <w:pPr>
        <w:ind w:firstLine="426"/>
        <w:rPr>
          <w:sz w:val="28"/>
          <w:szCs w:val="28"/>
        </w:rPr>
      </w:pPr>
      <w:r w:rsidRPr="00290AD1">
        <w:rPr>
          <w:sz w:val="28"/>
          <w:szCs w:val="28"/>
        </w:rPr>
        <w:t xml:space="preserve">    Проблема «Совершенствование </w:t>
      </w:r>
      <w:proofErr w:type="spellStart"/>
      <w:r w:rsidRPr="00290AD1">
        <w:rPr>
          <w:sz w:val="28"/>
          <w:szCs w:val="28"/>
        </w:rPr>
        <w:t>общеучебных</w:t>
      </w:r>
      <w:proofErr w:type="spellEnd"/>
      <w:r w:rsidRPr="00290AD1">
        <w:rPr>
          <w:sz w:val="28"/>
          <w:szCs w:val="28"/>
        </w:rPr>
        <w:t xml:space="preserve"> умений и навыков в начальной школе» и  остаются для </w:t>
      </w:r>
      <w:proofErr w:type="spellStart"/>
      <w:r w:rsidRPr="00290AD1">
        <w:rPr>
          <w:sz w:val="28"/>
          <w:szCs w:val="28"/>
        </w:rPr>
        <w:t>пед.коллектива</w:t>
      </w:r>
      <w:proofErr w:type="spellEnd"/>
      <w:r w:rsidRPr="00290AD1">
        <w:rPr>
          <w:sz w:val="28"/>
          <w:szCs w:val="28"/>
        </w:rPr>
        <w:t xml:space="preserve"> начальных классов актуальными на сегодня. </w:t>
      </w:r>
      <w:proofErr w:type="spellStart"/>
      <w:r w:rsidRPr="00290AD1">
        <w:rPr>
          <w:sz w:val="28"/>
          <w:szCs w:val="28"/>
        </w:rPr>
        <w:t>Пед.коллектив</w:t>
      </w:r>
      <w:proofErr w:type="spellEnd"/>
      <w:r w:rsidRPr="00290AD1">
        <w:rPr>
          <w:sz w:val="28"/>
          <w:szCs w:val="28"/>
        </w:rPr>
        <w:t xml:space="preserve"> будет их решать, применяя новые формы и методы работы, работая на ученика.</w:t>
      </w:r>
    </w:p>
    <w:p w14:paraId="18A92328" w14:textId="77777777" w:rsidR="00665091" w:rsidRPr="00290AD1" w:rsidRDefault="00665091" w:rsidP="00665091">
      <w:pPr>
        <w:ind w:firstLine="426"/>
        <w:rPr>
          <w:sz w:val="28"/>
          <w:szCs w:val="28"/>
        </w:rPr>
      </w:pPr>
    </w:p>
    <w:p w14:paraId="2BB665F0" w14:textId="77777777" w:rsidR="00665091" w:rsidRPr="00290AD1" w:rsidRDefault="00665091" w:rsidP="00665091">
      <w:pPr>
        <w:ind w:left="567" w:firstLine="284"/>
        <w:rPr>
          <w:sz w:val="28"/>
          <w:szCs w:val="28"/>
        </w:rPr>
      </w:pPr>
      <w:r w:rsidRPr="00290AD1">
        <w:rPr>
          <w:sz w:val="28"/>
          <w:szCs w:val="28"/>
        </w:rPr>
        <w:t xml:space="preserve"> </w:t>
      </w:r>
      <w:r w:rsidRPr="00290AD1">
        <w:rPr>
          <w:b/>
          <w:sz w:val="28"/>
          <w:szCs w:val="28"/>
        </w:rPr>
        <w:t xml:space="preserve"> </w:t>
      </w:r>
      <w:r w:rsidRPr="00290AD1">
        <w:rPr>
          <w:sz w:val="28"/>
          <w:szCs w:val="28"/>
        </w:rPr>
        <w:t xml:space="preserve">Работу учителей начальных классов за 2020-2021 учебный год  считать удовлетворительной. </w:t>
      </w:r>
    </w:p>
    <w:p w14:paraId="0F7168B4" w14:textId="77777777" w:rsidR="00665091" w:rsidRDefault="00665091" w:rsidP="00665091">
      <w:pPr>
        <w:pStyle w:val="ac"/>
        <w:spacing w:before="100" w:beforeAutospacing="1" w:after="100" w:afterAutospacing="1"/>
        <w:ind w:left="851"/>
        <w:rPr>
          <w:sz w:val="28"/>
          <w:szCs w:val="28"/>
        </w:rPr>
      </w:pPr>
    </w:p>
    <w:p w14:paraId="0CCA83EE" w14:textId="77777777" w:rsidR="00665091" w:rsidRDefault="00665091" w:rsidP="00665091">
      <w:pPr>
        <w:pStyle w:val="ac"/>
        <w:spacing w:before="100" w:beforeAutospacing="1" w:after="100" w:afterAutospacing="1"/>
        <w:ind w:left="851"/>
        <w:rPr>
          <w:sz w:val="28"/>
          <w:szCs w:val="28"/>
        </w:rPr>
      </w:pPr>
    </w:p>
    <w:p w14:paraId="50340053" w14:textId="3CE7B22E" w:rsidR="00665091" w:rsidRDefault="00665091" w:rsidP="00665091">
      <w:pPr>
        <w:pStyle w:val="ac"/>
        <w:spacing w:before="100" w:beforeAutospacing="1" w:after="100" w:afterAutospacing="1"/>
        <w:ind w:left="851"/>
        <w:rPr>
          <w:sz w:val="28"/>
          <w:szCs w:val="28"/>
        </w:rPr>
      </w:pPr>
      <w:r>
        <w:rPr>
          <w:noProof/>
          <w:sz w:val="28"/>
          <w:szCs w:val="28"/>
        </w:rPr>
        <mc:AlternateContent>
          <mc:Choice Requires="wps">
            <w:drawing>
              <wp:anchor distT="0" distB="0" distL="114300" distR="114300" simplePos="0" relativeHeight="251660288" behindDoc="0" locked="0" layoutInCell="1" allowOverlap="1" wp14:anchorId="426817E2" wp14:editId="10A59F94">
                <wp:simplePos x="0" y="0"/>
                <wp:positionH relativeFrom="column">
                  <wp:posOffset>748665</wp:posOffset>
                </wp:positionH>
                <wp:positionV relativeFrom="paragraph">
                  <wp:posOffset>-196215</wp:posOffset>
                </wp:positionV>
                <wp:extent cx="2990850" cy="594360"/>
                <wp:effectExtent l="15240" t="13970" r="13335" b="29845"/>
                <wp:wrapNone/>
                <wp:docPr id="9" name="Выноска: 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594360"/>
                        </a:xfrm>
                        <a:prstGeom prst="downArrowCallout">
                          <a:avLst>
                            <a:gd name="adj1" fmla="val 125801"/>
                            <a:gd name="adj2" fmla="val 125801"/>
                            <a:gd name="adj3" fmla="val 16667"/>
                            <a:gd name="adj4" fmla="val 66667"/>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6204558B" w14:textId="77777777" w:rsidR="00665091" w:rsidRPr="00D449B5" w:rsidRDefault="00665091" w:rsidP="00665091">
                            <w:pPr>
                              <w:ind w:left="567" w:firstLine="284"/>
                              <w:rPr>
                                <w:b/>
                                <w:sz w:val="32"/>
                                <w:szCs w:val="28"/>
                              </w:rPr>
                            </w:pPr>
                            <w:r>
                              <w:rPr>
                                <w:b/>
                                <w:sz w:val="32"/>
                                <w:szCs w:val="28"/>
                              </w:rPr>
                              <w:t xml:space="preserve">       </w:t>
                            </w:r>
                            <w:r w:rsidRPr="00D449B5">
                              <w:rPr>
                                <w:b/>
                                <w:sz w:val="32"/>
                                <w:szCs w:val="28"/>
                              </w:rPr>
                              <w:t>Выводы:</w:t>
                            </w:r>
                          </w:p>
                          <w:p w14:paraId="5B52A2F7" w14:textId="77777777" w:rsidR="00665091" w:rsidRDefault="00665091" w:rsidP="00665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817E2" id="Выноска: стрелка вниз 9" o:spid="_x0000_s1027" type="#_x0000_t80" style="position:absolute;left:0;text-align:left;margin-left:58.95pt;margin-top:-15.45pt;width:235.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" strokecolor="#92cddc" strokeweight="1pt">
                <v:fill color2="#b6dde8" focus="100%" type="gradient"/>
                <v:shadow on="t" color="#205867" opacity=".5" offset="1pt"/>
                <v:textbox>
                  <w:txbxContent>
                    <w:p w14:paraId="6204558B" w14:textId="77777777" w:rsidR="00665091" w:rsidRPr="00D449B5" w:rsidRDefault="00665091" w:rsidP="00665091">
                      <w:pPr>
                        <w:ind w:left="567" w:firstLine="284"/>
                        <w:rPr>
                          <w:b/>
                          <w:sz w:val="32"/>
                          <w:szCs w:val="28"/>
                        </w:rPr>
                      </w:pPr>
                      <w:r>
                        <w:rPr>
                          <w:b/>
                          <w:sz w:val="32"/>
                          <w:szCs w:val="28"/>
                        </w:rPr>
                        <w:t xml:space="preserve">       </w:t>
                      </w:r>
                      <w:r w:rsidRPr="00D449B5">
                        <w:rPr>
                          <w:b/>
                          <w:sz w:val="32"/>
                          <w:szCs w:val="28"/>
                        </w:rPr>
                        <w:t>Выводы:</w:t>
                      </w:r>
                    </w:p>
                    <w:p w14:paraId="5B52A2F7" w14:textId="77777777" w:rsidR="00665091" w:rsidRDefault="00665091" w:rsidP="00665091"/>
                  </w:txbxContent>
                </v:textbox>
              </v:shape>
            </w:pict>
          </mc:Fallback>
        </mc:AlternateContent>
      </w:r>
    </w:p>
    <w:p w14:paraId="75FD5933" w14:textId="77777777" w:rsidR="00665091" w:rsidRDefault="00665091" w:rsidP="00665091">
      <w:pPr>
        <w:pStyle w:val="ac"/>
        <w:spacing w:before="100" w:beforeAutospacing="1" w:after="100" w:afterAutospacing="1"/>
        <w:ind w:left="851"/>
        <w:rPr>
          <w:sz w:val="28"/>
          <w:szCs w:val="28"/>
        </w:rPr>
      </w:pPr>
    </w:p>
    <w:p w14:paraId="1353ECB2" w14:textId="77777777" w:rsidR="00665091" w:rsidRDefault="00665091" w:rsidP="00665091">
      <w:pPr>
        <w:pStyle w:val="ac"/>
        <w:spacing w:before="100" w:beforeAutospacing="1" w:after="100" w:afterAutospacing="1"/>
        <w:ind w:left="851"/>
        <w:rPr>
          <w:sz w:val="28"/>
          <w:szCs w:val="28"/>
        </w:rPr>
      </w:pPr>
    </w:p>
    <w:p w14:paraId="15AC2330" w14:textId="77777777" w:rsidR="00665091" w:rsidRPr="00290AD1" w:rsidRDefault="00665091" w:rsidP="00665091">
      <w:pPr>
        <w:pStyle w:val="ac"/>
        <w:numPr>
          <w:ilvl w:val="0"/>
          <w:numId w:val="5"/>
        </w:numPr>
        <w:spacing w:before="100" w:beforeAutospacing="1" w:after="100" w:afterAutospacing="1"/>
        <w:rPr>
          <w:sz w:val="28"/>
          <w:szCs w:val="28"/>
        </w:rPr>
      </w:pPr>
      <w:r w:rsidRPr="00290AD1">
        <w:rPr>
          <w:sz w:val="28"/>
          <w:szCs w:val="28"/>
        </w:rPr>
        <w:t>Поставленные задачи  выполнены.</w:t>
      </w:r>
    </w:p>
    <w:p w14:paraId="07CE9699" w14:textId="77777777" w:rsidR="00665091" w:rsidRPr="00290AD1" w:rsidRDefault="00665091" w:rsidP="00665091">
      <w:pPr>
        <w:pStyle w:val="ac"/>
        <w:numPr>
          <w:ilvl w:val="0"/>
          <w:numId w:val="5"/>
        </w:numPr>
        <w:spacing w:before="100" w:beforeAutospacing="1" w:after="100" w:afterAutospacing="1"/>
        <w:jc w:val="both"/>
        <w:rPr>
          <w:sz w:val="28"/>
          <w:szCs w:val="28"/>
        </w:rPr>
      </w:pPr>
      <w:r w:rsidRPr="00290AD1">
        <w:rPr>
          <w:color w:val="333333"/>
          <w:sz w:val="28"/>
          <w:szCs w:val="28"/>
        </w:rPr>
        <w:t xml:space="preserve">Качественная успеваемость по начальной школе 67% (на 10% ниже, чем в прошлом учебном году, т.к не оценивались уч-ся 1 классов). </w:t>
      </w:r>
    </w:p>
    <w:p w14:paraId="1B741ADD" w14:textId="77777777" w:rsidR="00665091" w:rsidRPr="00290AD1" w:rsidRDefault="00665091" w:rsidP="00665091">
      <w:pPr>
        <w:numPr>
          <w:ilvl w:val="0"/>
          <w:numId w:val="5"/>
        </w:numPr>
        <w:jc w:val="both"/>
        <w:rPr>
          <w:color w:val="333333"/>
          <w:sz w:val="28"/>
          <w:szCs w:val="28"/>
        </w:rPr>
      </w:pPr>
      <w:r w:rsidRPr="00290AD1">
        <w:rPr>
          <w:color w:val="333333"/>
          <w:sz w:val="28"/>
          <w:szCs w:val="28"/>
        </w:rPr>
        <w:t xml:space="preserve">В целом, по </w:t>
      </w:r>
      <w:proofErr w:type="spellStart"/>
      <w:r w:rsidRPr="00290AD1">
        <w:rPr>
          <w:color w:val="333333"/>
          <w:sz w:val="28"/>
          <w:szCs w:val="28"/>
        </w:rPr>
        <w:t>нач</w:t>
      </w:r>
      <w:proofErr w:type="spellEnd"/>
      <w:r w:rsidRPr="00290AD1">
        <w:rPr>
          <w:color w:val="333333"/>
          <w:sz w:val="28"/>
          <w:szCs w:val="28"/>
        </w:rPr>
        <w:t xml:space="preserve"> классам  отсутствует выраженная динамика,  как повышения, так и снижения показателей состояния качества знаний и успеваемости по предметам. Наблюдается относительная  стабильность.</w:t>
      </w:r>
    </w:p>
    <w:p w14:paraId="50375B5D" w14:textId="77777777" w:rsidR="00665091" w:rsidRPr="00290AD1" w:rsidRDefault="00665091" w:rsidP="00665091">
      <w:pPr>
        <w:pStyle w:val="ac"/>
        <w:numPr>
          <w:ilvl w:val="0"/>
          <w:numId w:val="5"/>
        </w:numPr>
        <w:jc w:val="both"/>
        <w:rPr>
          <w:sz w:val="28"/>
          <w:szCs w:val="28"/>
        </w:rPr>
      </w:pPr>
      <w:r w:rsidRPr="00290AD1">
        <w:rPr>
          <w:sz w:val="28"/>
          <w:szCs w:val="28"/>
        </w:rPr>
        <w:t>Образовательные программы по всем предметам учебного плана выполнены в полном объеме.</w:t>
      </w:r>
    </w:p>
    <w:p w14:paraId="76B8D8C5" w14:textId="77777777" w:rsidR="00665091" w:rsidRPr="00290AD1" w:rsidRDefault="00665091" w:rsidP="00665091">
      <w:pPr>
        <w:pStyle w:val="ac"/>
        <w:numPr>
          <w:ilvl w:val="0"/>
          <w:numId w:val="5"/>
        </w:numPr>
        <w:spacing w:before="100" w:beforeAutospacing="1" w:after="100" w:afterAutospacing="1"/>
        <w:jc w:val="both"/>
        <w:rPr>
          <w:sz w:val="28"/>
          <w:szCs w:val="28"/>
        </w:rPr>
      </w:pPr>
      <w:r w:rsidRPr="00290AD1">
        <w:rPr>
          <w:sz w:val="28"/>
          <w:szCs w:val="28"/>
        </w:rPr>
        <w:t>Учителя начальных классов продолжают работать над повышением своего педагогического мастерства и уровнем преподавания, по внедрению инновационных технологий в образовательном процессе;</w:t>
      </w:r>
    </w:p>
    <w:p w14:paraId="2C61038A" w14:textId="77777777" w:rsidR="00665091" w:rsidRPr="00290AD1" w:rsidRDefault="00665091" w:rsidP="00665091">
      <w:pPr>
        <w:pStyle w:val="ac"/>
        <w:numPr>
          <w:ilvl w:val="0"/>
          <w:numId w:val="5"/>
        </w:numPr>
        <w:spacing w:before="100" w:beforeAutospacing="1" w:after="100" w:afterAutospacing="1"/>
        <w:jc w:val="both"/>
        <w:rPr>
          <w:sz w:val="28"/>
          <w:szCs w:val="28"/>
        </w:rPr>
      </w:pPr>
      <w:r w:rsidRPr="00290AD1">
        <w:rPr>
          <w:sz w:val="28"/>
          <w:szCs w:val="28"/>
        </w:rPr>
        <w:lastRenderedPageBreak/>
        <w:t xml:space="preserve">Методическим объединением и заместителем директора   осуществлялся контроль ведения школьной документации, составлялись </w:t>
      </w:r>
      <w:proofErr w:type="spellStart"/>
      <w:r w:rsidRPr="00290AD1">
        <w:rPr>
          <w:sz w:val="28"/>
          <w:szCs w:val="28"/>
        </w:rPr>
        <w:t>форматитвные</w:t>
      </w:r>
      <w:proofErr w:type="spellEnd"/>
      <w:r w:rsidRPr="00290AD1">
        <w:rPr>
          <w:sz w:val="28"/>
          <w:szCs w:val="28"/>
        </w:rPr>
        <w:t xml:space="preserve"> работы, СОР, СОЧ, проводилась проверка дневников и тетрадей учащихся.</w:t>
      </w:r>
    </w:p>
    <w:p w14:paraId="20D19648" w14:textId="77777777" w:rsidR="00665091" w:rsidRPr="00290AD1" w:rsidRDefault="00665091" w:rsidP="00665091">
      <w:pPr>
        <w:pStyle w:val="ac"/>
        <w:numPr>
          <w:ilvl w:val="0"/>
          <w:numId w:val="5"/>
        </w:numPr>
        <w:spacing w:before="100" w:beforeAutospacing="1" w:after="100" w:afterAutospacing="1"/>
        <w:jc w:val="both"/>
        <w:rPr>
          <w:sz w:val="28"/>
          <w:szCs w:val="28"/>
        </w:rPr>
      </w:pPr>
      <w:r w:rsidRPr="00290AD1">
        <w:rPr>
          <w:sz w:val="28"/>
          <w:szCs w:val="28"/>
        </w:rPr>
        <w:t>Систематическая аналитическая работа учителей по результатам СОР, СОЧ, текущих, четвертных и годовых проверочных и контрольных работ.</w:t>
      </w:r>
    </w:p>
    <w:p w14:paraId="237F1722" w14:textId="77777777" w:rsidR="00665091" w:rsidRPr="00290AD1" w:rsidRDefault="00665091" w:rsidP="00665091">
      <w:pPr>
        <w:pStyle w:val="ac"/>
        <w:numPr>
          <w:ilvl w:val="0"/>
          <w:numId w:val="5"/>
        </w:numPr>
        <w:jc w:val="both"/>
        <w:rPr>
          <w:sz w:val="28"/>
          <w:szCs w:val="28"/>
        </w:rPr>
      </w:pPr>
      <w:r w:rsidRPr="00290AD1">
        <w:rPr>
          <w:sz w:val="28"/>
          <w:szCs w:val="28"/>
        </w:rPr>
        <w:t>Системная работа с детьми, имеющими повышенную мотивацию к учению.</w:t>
      </w:r>
    </w:p>
    <w:p w14:paraId="5DA7380F" w14:textId="77777777" w:rsidR="00665091" w:rsidRPr="00290AD1" w:rsidRDefault="00665091" w:rsidP="00665091">
      <w:pPr>
        <w:pStyle w:val="ac"/>
        <w:numPr>
          <w:ilvl w:val="0"/>
          <w:numId w:val="5"/>
        </w:numPr>
        <w:jc w:val="both"/>
        <w:rPr>
          <w:sz w:val="28"/>
          <w:szCs w:val="28"/>
        </w:rPr>
      </w:pPr>
      <w:r w:rsidRPr="00290AD1">
        <w:rPr>
          <w:sz w:val="28"/>
          <w:szCs w:val="28"/>
        </w:rPr>
        <w:t>Коррекционная работа со слабоуспевающими учащимися.</w:t>
      </w:r>
    </w:p>
    <w:p w14:paraId="731E86F1" w14:textId="77777777" w:rsidR="00665091" w:rsidRPr="00290AD1" w:rsidRDefault="00665091" w:rsidP="00665091">
      <w:pPr>
        <w:pStyle w:val="ac"/>
        <w:numPr>
          <w:ilvl w:val="0"/>
          <w:numId w:val="5"/>
        </w:numPr>
        <w:jc w:val="both"/>
        <w:rPr>
          <w:sz w:val="28"/>
          <w:szCs w:val="28"/>
        </w:rPr>
      </w:pPr>
      <w:r w:rsidRPr="00290AD1">
        <w:rPr>
          <w:sz w:val="28"/>
          <w:szCs w:val="28"/>
        </w:rPr>
        <w:t>Активизация познавательной деятельности уч-ся через внедрение различных форм, средств, приемов,  пед. технологий.</w:t>
      </w:r>
    </w:p>
    <w:p w14:paraId="752BB02D" w14:textId="77777777" w:rsidR="00665091" w:rsidRPr="00290AD1" w:rsidRDefault="00665091" w:rsidP="00665091">
      <w:pPr>
        <w:pStyle w:val="ac"/>
        <w:numPr>
          <w:ilvl w:val="0"/>
          <w:numId w:val="5"/>
        </w:numPr>
        <w:jc w:val="both"/>
        <w:rPr>
          <w:sz w:val="28"/>
          <w:szCs w:val="28"/>
        </w:rPr>
      </w:pPr>
      <w:r w:rsidRPr="00290AD1">
        <w:rPr>
          <w:sz w:val="28"/>
          <w:szCs w:val="28"/>
        </w:rPr>
        <w:t>Реализация системы воспитательной работы с привлечением родителей</w:t>
      </w:r>
    </w:p>
    <w:p w14:paraId="2812AC74" w14:textId="00592988" w:rsidR="00665091" w:rsidRPr="00290AD1" w:rsidRDefault="00665091" w:rsidP="00665091">
      <w:pPr>
        <w:ind w:left="567" w:firstLine="284"/>
        <w:rPr>
          <w:sz w:val="28"/>
          <w:szCs w:val="28"/>
        </w:rPr>
      </w:pPr>
      <w:r>
        <w:rPr>
          <w:noProof/>
          <w:sz w:val="28"/>
          <w:szCs w:val="28"/>
        </w:rPr>
        <mc:AlternateContent>
          <mc:Choice Requires="wps">
            <w:drawing>
              <wp:anchor distT="0" distB="0" distL="114300" distR="114300" simplePos="0" relativeHeight="251661312" behindDoc="0" locked="0" layoutInCell="1" allowOverlap="1" wp14:anchorId="2E68FFE9" wp14:editId="25FE9916">
                <wp:simplePos x="0" y="0"/>
                <wp:positionH relativeFrom="margin">
                  <wp:align>right</wp:align>
                </wp:positionH>
                <wp:positionV relativeFrom="paragraph">
                  <wp:posOffset>65405</wp:posOffset>
                </wp:positionV>
                <wp:extent cx="5734050" cy="571500"/>
                <wp:effectExtent l="0" t="0" r="38100" b="57150"/>
                <wp:wrapNone/>
                <wp:docPr id="5" name="Выноска: 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571500"/>
                        </a:xfrm>
                        <a:prstGeom prst="downArrowCallout">
                          <a:avLst>
                            <a:gd name="adj1" fmla="val 140823"/>
                            <a:gd name="adj2" fmla="val 140823"/>
                            <a:gd name="adj3" fmla="val 16667"/>
                            <a:gd name="adj4" fmla="val 66667"/>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78B3F4BF" w14:textId="77777777" w:rsidR="00665091" w:rsidRPr="00290AD1" w:rsidRDefault="00665091" w:rsidP="00665091">
                            <w:pPr>
                              <w:ind w:left="567" w:firstLine="284"/>
                              <w:jc w:val="center"/>
                              <w:rPr>
                                <w:b/>
                                <w:sz w:val="28"/>
                                <w:szCs w:val="28"/>
                              </w:rPr>
                            </w:pPr>
                            <w:r w:rsidRPr="00290AD1">
                              <w:rPr>
                                <w:b/>
                                <w:sz w:val="28"/>
                                <w:szCs w:val="28"/>
                              </w:rPr>
                              <w:t>Проблемные  аспекты в работе учителей начальн</w:t>
                            </w:r>
                            <w:r>
                              <w:rPr>
                                <w:b/>
                                <w:sz w:val="28"/>
                                <w:szCs w:val="28"/>
                              </w:rPr>
                              <w:t>ых классов:</w:t>
                            </w:r>
                          </w:p>
                          <w:p w14:paraId="2AC14D68" w14:textId="77777777" w:rsidR="00665091" w:rsidRDefault="00665091" w:rsidP="00665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FFE9" id="Выноска: стрелка вниз 5" o:spid="_x0000_s1028" type="#_x0000_t80" style="position:absolute;left:0;text-align:left;margin-left:400.3pt;margin-top:5.15pt;width:451.5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" adj=",7768,,9284" strokecolor="#92cddc" strokeweight="1pt">
                <v:fill color2="#b6dde8" focus="100%" type="gradient"/>
                <v:shadow on="t" color="#205867" opacity=".5" offset="1pt"/>
                <v:textbox>
                  <w:txbxContent>
                    <w:p w14:paraId="78B3F4BF" w14:textId="77777777" w:rsidR="00665091" w:rsidRPr="00290AD1" w:rsidRDefault="00665091" w:rsidP="00665091">
                      <w:pPr>
                        <w:ind w:left="567" w:firstLine="284"/>
                        <w:jc w:val="center"/>
                        <w:rPr>
                          <w:b/>
                          <w:sz w:val="28"/>
                          <w:szCs w:val="28"/>
                        </w:rPr>
                      </w:pPr>
                      <w:r w:rsidRPr="00290AD1">
                        <w:rPr>
                          <w:b/>
                          <w:sz w:val="28"/>
                          <w:szCs w:val="28"/>
                        </w:rPr>
                        <w:t>Проблемные  аспекты в работе учителей начальн</w:t>
                      </w:r>
                      <w:r>
                        <w:rPr>
                          <w:b/>
                          <w:sz w:val="28"/>
                          <w:szCs w:val="28"/>
                        </w:rPr>
                        <w:t>ых классов:</w:t>
                      </w:r>
                    </w:p>
                    <w:p w14:paraId="2AC14D68" w14:textId="77777777" w:rsidR="00665091" w:rsidRDefault="00665091" w:rsidP="00665091"/>
                  </w:txbxContent>
                </v:textbox>
                <w10:wrap anchorx="margin"/>
              </v:shape>
            </w:pict>
          </mc:Fallback>
        </mc:AlternateContent>
      </w:r>
    </w:p>
    <w:p w14:paraId="6F6EAC97" w14:textId="77777777" w:rsidR="00665091" w:rsidRDefault="00665091" w:rsidP="00665091">
      <w:pPr>
        <w:ind w:left="567" w:firstLine="284"/>
        <w:rPr>
          <w:sz w:val="28"/>
          <w:szCs w:val="28"/>
        </w:rPr>
      </w:pPr>
    </w:p>
    <w:p w14:paraId="03DFFD84" w14:textId="77777777" w:rsidR="00665091" w:rsidRDefault="00665091" w:rsidP="00665091">
      <w:pPr>
        <w:ind w:left="567" w:firstLine="284"/>
        <w:rPr>
          <w:sz w:val="28"/>
          <w:szCs w:val="28"/>
        </w:rPr>
      </w:pPr>
    </w:p>
    <w:p w14:paraId="17AB7350" w14:textId="05D99FC1" w:rsidR="00665091" w:rsidRPr="00290AD1" w:rsidRDefault="00665091" w:rsidP="00665091">
      <w:pPr>
        <w:pStyle w:val="ac"/>
        <w:numPr>
          <w:ilvl w:val="0"/>
          <w:numId w:val="4"/>
        </w:numPr>
        <w:ind w:left="567" w:firstLine="284"/>
        <w:jc w:val="both"/>
        <w:rPr>
          <w:sz w:val="28"/>
          <w:szCs w:val="28"/>
        </w:rPr>
      </w:pPr>
      <w:r w:rsidRPr="00290AD1">
        <w:rPr>
          <w:sz w:val="28"/>
          <w:szCs w:val="28"/>
        </w:rPr>
        <w:t>Недостаточная работа учителей начальных классов по обобщению и распространению педагогического опыта.</w:t>
      </w:r>
    </w:p>
    <w:p w14:paraId="27738314" w14:textId="18421477" w:rsidR="00665091" w:rsidRPr="00290AD1" w:rsidRDefault="00665091" w:rsidP="00665091">
      <w:pPr>
        <w:pStyle w:val="ac"/>
        <w:numPr>
          <w:ilvl w:val="0"/>
          <w:numId w:val="4"/>
        </w:numPr>
        <w:ind w:left="567" w:firstLine="284"/>
        <w:jc w:val="both"/>
        <w:rPr>
          <w:sz w:val="28"/>
          <w:szCs w:val="28"/>
        </w:rPr>
      </w:pPr>
      <w:r w:rsidRPr="00290AD1">
        <w:rPr>
          <w:sz w:val="28"/>
          <w:szCs w:val="28"/>
        </w:rPr>
        <w:t>Отсутствие интерактивной доски  в начальной школе.</w:t>
      </w:r>
    </w:p>
    <w:p w14:paraId="157866E4" w14:textId="58467CAA" w:rsidR="00665091" w:rsidRPr="00290AD1" w:rsidRDefault="00665091" w:rsidP="00665091">
      <w:pPr>
        <w:pStyle w:val="ac"/>
        <w:numPr>
          <w:ilvl w:val="0"/>
          <w:numId w:val="4"/>
        </w:numPr>
        <w:ind w:left="567" w:firstLine="284"/>
        <w:jc w:val="both"/>
        <w:rPr>
          <w:sz w:val="28"/>
          <w:szCs w:val="28"/>
        </w:rPr>
      </w:pPr>
      <w:r w:rsidRPr="00290AD1">
        <w:rPr>
          <w:sz w:val="28"/>
          <w:szCs w:val="28"/>
        </w:rPr>
        <w:t>Содержание учебного материала учебников не всегда соответствует возрастному уровню уч-ся.</w:t>
      </w:r>
    </w:p>
    <w:p w14:paraId="470FFD63" w14:textId="14432B11" w:rsidR="00665091" w:rsidRPr="00290AD1" w:rsidRDefault="00EC1341" w:rsidP="00665091">
      <w:pPr>
        <w:pStyle w:val="ac"/>
        <w:numPr>
          <w:ilvl w:val="0"/>
          <w:numId w:val="4"/>
        </w:numPr>
        <w:spacing w:before="100" w:beforeAutospacing="1" w:after="100" w:afterAutospacing="1"/>
        <w:ind w:left="567" w:firstLine="284"/>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0D2E5A13" wp14:editId="5789D518">
                <wp:simplePos x="0" y="0"/>
                <wp:positionH relativeFrom="column">
                  <wp:posOffset>1478280</wp:posOffset>
                </wp:positionH>
                <wp:positionV relativeFrom="paragraph">
                  <wp:posOffset>659130</wp:posOffset>
                </wp:positionV>
                <wp:extent cx="3629025" cy="514985"/>
                <wp:effectExtent l="0" t="0" r="47625" b="56515"/>
                <wp:wrapNone/>
                <wp:docPr id="4" name="Выноска: 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14985"/>
                        </a:xfrm>
                        <a:prstGeom prst="downArrowCallout">
                          <a:avLst>
                            <a:gd name="adj1" fmla="val 117593"/>
                            <a:gd name="adj2" fmla="val 117593"/>
                            <a:gd name="adj3" fmla="val 16667"/>
                            <a:gd name="adj4" fmla="val 66667"/>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653008D9" w14:textId="77777777" w:rsidR="00665091" w:rsidRPr="00665091" w:rsidRDefault="00665091" w:rsidP="00665091">
                            <w:pPr>
                              <w:ind w:left="567" w:firstLine="284"/>
                              <w:rPr>
                                <w:b/>
                                <w:sz w:val="28"/>
                                <w:szCs w:val="20"/>
                              </w:rPr>
                            </w:pPr>
                            <w:r w:rsidRPr="00665091">
                              <w:rPr>
                                <w:b/>
                                <w:sz w:val="28"/>
                                <w:szCs w:val="20"/>
                              </w:rPr>
                              <w:t>Пути решения:</w:t>
                            </w:r>
                          </w:p>
                          <w:p w14:paraId="7ED063E4" w14:textId="77777777" w:rsidR="00665091" w:rsidRPr="00665091" w:rsidRDefault="00665091" w:rsidP="0066509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5A13" id="Выноска: стрелка вниз 4" o:spid="_x0000_s1029" type="#_x0000_t80" style="position:absolute;left:0;text-align:left;margin-left:116.4pt;margin-top:51.9pt;width:285.75pt;height:4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" adj=",7196,,8998" strokecolor="#92cddc" strokeweight="1pt">
                <v:fill color2="#b6dde8" focus="100%" type="gradient"/>
                <v:shadow on="t" color="#205867" opacity=".5" offset="1pt"/>
                <v:textbox>
                  <w:txbxContent>
                    <w:p w14:paraId="653008D9" w14:textId="77777777" w:rsidR="00665091" w:rsidRPr="00665091" w:rsidRDefault="00665091" w:rsidP="00665091">
                      <w:pPr>
                        <w:ind w:left="567" w:firstLine="284"/>
                        <w:rPr>
                          <w:b/>
                          <w:sz w:val="28"/>
                          <w:szCs w:val="20"/>
                        </w:rPr>
                      </w:pPr>
                      <w:r w:rsidRPr="00665091">
                        <w:rPr>
                          <w:b/>
                          <w:sz w:val="28"/>
                          <w:szCs w:val="20"/>
                        </w:rPr>
                        <w:t>Пути решения:</w:t>
                      </w:r>
                    </w:p>
                    <w:p w14:paraId="7ED063E4" w14:textId="77777777" w:rsidR="00665091" w:rsidRPr="00665091" w:rsidRDefault="00665091" w:rsidP="00665091">
                      <w:pPr>
                        <w:rPr>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64248DE" wp14:editId="60F38C2D">
                <wp:simplePos x="0" y="0"/>
                <wp:positionH relativeFrom="margin">
                  <wp:align>right</wp:align>
                </wp:positionH>
                <wp:positionV relativeFrom="paragraph">
                  <wp:posOffset>768985</wp:posOffset>
                </wp:positionV>
                <wp:extent cx="6315075" cy="4352925"/>
                <wp:effectExtent l="0" t="0" r="47625" b="66675"/>
                <wp:wrapNone/>
                <wp:docPr id="3" name="Свиток: горизонтальны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352925"/>
                        </a:xfrm>
                        <a:prstGeom prst="horizontalScroll">
                          <a:avLst>
                            <a:gd name="adj" fmla="val 12500"/>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41225748" w14:textId="77777777" w:rsidR="00665091" w:rsidRPr="00665091" w:rsidRDefault="00665091" w:rsidP="00665091">
                            <w:pPr>
                              <w:ind w:left="567" w:firstLine="284"/>
                              <w:jc w:val="both"/>
                            </w:pPr>
                            <w:r w:rsidRPr="00665091">
                              <w:t>1.Продолжить работу по внедрению в практику работы учителей новые технологии, методики проектной и научно-исследовательской деятельности, направленные на формирование компетентностей обучающихся.</w:t>
                            </w:r>
                          </w:p>
                          <w:p w14:paraId="5D7B2C09" w14:textId="77777777" w:rsidR="00665091" w:rsidRPr="00665091" w:rsidRDefault="00665091" w:rsidP="00665091">
                            <w:pPr>
                              <w:ind w:left="567" w:firstLine="284"/>
                              <w:jc w:val="both"/>
                            </w:pPr>
                          </w:p>
                          <w:p w14:paraId="59554F07" w14:textId="77777777" w:rsidR="00665091" w:rsidRPr="00665091" w:rsidRDefault="00665091" w:rsidP="00665091">
                            <w:pPr>
                              <w:ind w:left="567" w:firstLine="284"/>
                              <w:jc w:val="both"/>
                            </w:pPr>
                            <w:r w:rsidRPr="00665091">
                              <w:t>2.  Обобщение передового педагогического опыта учителей начальных классов.</w:t>
                            </w:r>
                          </w:p>
                          <w:p w14:paraId="38C59FC0" w14:textId="77777777" w:rsidR="00665091" w:rsidRPr="00665091" w:rsidRDefault="00665091" w:rsidP="00665091">
                            <w:pPr>
                              <w:ind w:left="567" w:firstLine="284"/>
                              <w:jc w:val="both"/>
                            </w:pPr>
                          </w:p>
                          <w:p w14:paraId="108E6B49" w14:textId="77777777" w:rsidR="00665091" w:rsidRPr="00665091" w:rsidRDefault="00665091" w:rsidP="00665091">
                            <w:pPr>
                              <w:ind w:left="567" w:firstLine="284"/>
                              <w:jc w:val="both"/>
                            </w:pPr>
                            <w:r w:rsidRPr="00665091">
                              <w:t>3. Продолжить работу по совершенствованию общеучебных умений и навыков учащихся, через нестандартные формы и приемы работы, методы обучения.</w:t>
                            </w:r>
                          </w:p>
                          <w:p w14:paraId="42B67D87" w14:textId="77777777" w:rsidR="00665091" w:rsidRPr="00665091" w:rsidRDefault="00665091" w:rsidP="00665091">
                            <w:pPr>
                              <w:ind w:left="567" w:firstLine="284"/>
                              <w:jc w:val="both"/>
                            </w:pPr>
                          </w:p>
                          <w:p w14:paraId="6DFA6BBF" w14:textId="77777777" w:rsidR="00665091" w:rsidRPr="00665091" w:rsidRDefault="00665091" w:rsidP="00665091">
                            <w:pPr>
                              <w:ind w:left="567" w:firstLine="284"/>
                              <w:jc w:val="both"/>
                            </w:pPr>
                            <w:r w:rsidRPr="00665091">
                              <w:t>4. Осуществлять личностно-ориентированный, дифференцированный подход к каждому ученику.</w:t>
                            </w:r>
                          </w:p>
                          <w:p w14:paraId="3B047812" w14:textId="77777777" w:rsidR="00665091" w:rsidRPr="00665091" w:rsidRDefault="00665091" w:rsidP="00665091">
                            <w:pPr>
                              <w:ind w:left="567" w:firstLine="284"/>
                              <w:jc w:val="both"/>
                            </w:pPr>
                          </w:p>
                          <w:p w14:paraId="357F23C8" w14:textId="77777777" w:rsidR="00665091" w:rsidRPr="00665091" w:rsidRDefault="00665091" w:rsidP="00665091">
                            <w:pPr>
                              <w:ind w:left="567" w:firstLine="284"/>
                              <w:jc w:val="both"/>
                            </w:pPr>
                            <w:r w:rsidRPr="00665091">
                              <w:t>5. Совершенствовать формы работы с одаренными учащимися, осуществлять психолого-педагогическую поддержку слабоуспевающих учеников.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48D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3" o:spid="_x0000_s1030" type="#_x0000_t98" style="position:absolute;left:0;text-align:left;margin-left:446.05pt;margin-top:60.55pt;width:497.25pt;height:342.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" strokecolor="#92cddc" strokeweight="1pt">
                <v:fill color2="#b6dde8" focus="100%" type="gradient"/>
                <v:shadow on="t" color="#205867" opacity=".5" offset="1pt"/>
                <v:textbox>
                  <w:txbxContent>
                    <w:p w14:paraId="41225748" w14:textId="77777777" w:rsidR="00665091" w:rsidRPr="00665091" w:rsidRDefault="00665091" w:rsidP="00665091">
                      <w:pPr>
                        <w:ind w:left="567" w:firstLine="284"/>
                        <w:jc w:val="both"/>
                      </w:pPr>
                      <w:r w:rsidRPr="00665091">
                        <w:t>1.Продолжить работу по внедрению в практику работы учителей новые технологии, методики проектной и научно-исследовательской деятельности, направленные на формирование компетентностей обучающихся.</w:t>
                      </w:r>
                    </w:p>
                    <w:p w14:paraId="5D7B2C09" w14:textId="77777777" w:rsidR="00665091" w:rsidRPr="00665091" w:rsidRDefault="00665091" w:rsidP="00665091">
                      <w:pPr>
                        <w:ind w:left="567" w:firstLine="284"/>
                        <w:jc w:val="both"/>
                      </w:pPr>
                    </w:p>
                    <w:p w14:paraId="59554F07" w14:textId="77777777" w:rsidR="00665091" w:rsidRPr="00665091" w:rsidRDefault="00665091" w:rsidP="00665091">
                      <w:pPr>
                        <w:ind w:left="567" w:firstLine="284"/>
                        <w:jc w:val="both"/>
                      </w:pPr>
                      <w:r w:rsidRPr="00665091">
                        <w:t>2.  Обобщение передового педагогического опыта учителей начальных классов.</w:t>
                      </w:r>
                    </w:p>
                    <w:p w14:paraId="38C59FC0" w14:textId="77777777" w:rsidR="00665091" w:rsidRPr="00665091" w:rsidRDefault="00665091" w:rsidP="00665091">
                      <w:pPr>
                        <w:ind w:left="567" w:firstLine="284"/>
                        <w:jc w:val="both"/>
                      </w:pPr>
                    </w:p>
                    <w:p w14:paraId="108E6B49" w14:textId="77777777" w:rsidR="00665091" w:rsidRPr="00665091" w:rsidRDefault="00665091" w:rsidP="00665091">
                      <w:pPr>
                        <w:ind w:left="567" w:firstLine="284"/>
                        <w:jc w:val="both"/>
                      </w:pPr>
                      <w:r w:rsidRPr="00665091">
                        <w:t>3. Продолжить работу по совершенствованию общеучебных умений и навыков учащихся, через нестандартные формы и приемы работы, методы обучения.</w:t>
                      </w:r>
                    </w:p>
                    <w:p w14:paraId="42B67D87" w14:textId="77777777" w:rsidR="00665091" w:rsidRPr="00665091" w:rsidRDefault="00665091" w:rsidP="00665091">
                      <w:pPr>
                        <w:ind w:left="567" w:firstLine="284"/>
                        <w:jc w:val="both"/>
                      </w:pPr>
                    </w:p>
                    <w:p w14:paraId="6DFA6BBF" w14:textId="77777777" w:rsidR="00665091" w:rsidRPr="00665091" w:rsidRDefault="00665091" w:rsidP="00665091">
                      <w:pPr>
                        <w:ind w:left="567" w:firstLine="284"/>
                        <w:jc w:val="both"/>
                      </w:pPr>
                      <w:r w:rsidRPr="00665091">
                        <w:t>4. Осуществлять личностно-ориентированный, дифференцированный подход к каждому ученику.</w:t>
                      </w:r>
                    </w:p>
                    <w:p w14:paraId="3B047812" w14:textId="77777777" w:rsidR="00665091" w:rsidRPr="00665091" w:rsidRDefault="00665091" w:rsidP="00665091">
                      <w:pPr>
                        <w:ind w:left="567" w:firstLine="284"/>
                        <w:jc w:val="both"/>
                      </w:pPr>
                    </w:p>
                    <w:p w14:paraId="357F23C8" w14:textId="77777777" w:rsidR="00665091" w:rsidRPr="00665091" w:rsidRDefault="00665091" w:rsidP="00665091">
                      <w:pPr>
                        <w:ind w:left="567" w:firstLine="284"/>
                        <w:jc w:val="both"/>
                      </w:pPr>
                      <w:r w:rsidRPr="00665091">
                        <w:t>5. Совершенствовать формы работы с одаренными учащимися, осуществлять психолого-педагогическую поддержку слабоуспевающих учеников.</w:t>
                      </w:r>
                    </w:p>
                  </w:txbxContent>
                </v:textbox>
                <w10:wrap anchorx="margin"/>
              </v:shape>
            </w:pict>
          </mc:Fallback>
        </mc:AlternateContent>
      </w:r>
      <w:r w:rsidR="00665091" w:rsidRPr="00290AD1">
        <w:rPr>
          <w:sz w:val="28"/>
          <w:szCs w:val="28"/>
        </w:rPr>
        <w:t>Недостаточное внедрение  в учебно-воспитательный процесс методики проектной и научно-исследовательской деятельности обучающихся.</w:t>
      </w:r>
    </w:p>
    <w:p w14:paraId="4B78A085" w14:textId="2E95E965" w:rsidR="00665091" w:rsidRPr="00290AD1" w:rsidRDefault="00665091" w:rsidP="00665091">
      <w:pPr>
        <w:rPr>
          <w:sz w:val="28"/>
          <w:szCs w:val="28"/>
        </w:rPr>
      </w:pPr>
    </w:p>
    <w:p w14:paraId="6DB2FB2F" w14:textId="455C9F83" w:rsidR="00665091" w:rsidRPr="00290AD1" w:rsidRDefault="00665091" w:rsidP="00665091">
      <w:pPr>
        <w:rPr>
          <w:sz w:val="28"/>
          <w:szCs w:val="28"/>
        </w:rPr>
      </w:pPr>
    </w:p>
    <w:p w14:paraId="065B375C" w14:textId="5DBB35BB" w:rsidR="00665091" w:rsidRDefault="00665091" w:rsidP="00665091"/>
    <w:p w14:paraId="74676C81" w14:textId="3D0CD262" w:rsidR="00665091" w:rsidRDefault="00665091" w:rsidP="00665091"/>
    <w:p w14:paraId="3EBA97E2" w14:textId="77777777" w:rsidR="00665091" w:rsidRDefault="00665091" w:rsidP="00665091"/>
    <w:p w14:paraId="17619F3B" w14:textId="77777777" w:rsidR="00665091" w:rsidRDefault="00665091" w:rsidP="00665091">
      <w:pPr>
        <w:tabs>
          <w:tab w:val="left" w:pos="2610"/>
        </w:tabs>
      </w:pPr>
      <w:r>
        <w:t xml:space="preserve">                                        </w:t>
      </w:r>
    </w:p>
    <w:p w14:paraId="17266404" w14:textId="77777777" w:rsidR="00665091" w:rsidRDefault="00665091" w:rsidP="00665091"/>
    <w:p w14:paraId="36D7AF2B" w14:textId="77777777" w:rsidR="00665091" w:rsidRDefault="00665091" w:rsidP="00665091"/>
    <w:p w14:paraId="0B67C390" w14:textId="77777777" w:rsidR="00665091" w:rsidRDefault="00665091" w:rsidP="00665091"/>
    <w:p w14:paraId="26C634F8" w14:textId="77777777" w:rsidR="00665091" w:rsidRDefault="00665091" w:rsidP="00665091"/>
    <w:p w14:paraId="1CEAD6C7" w14:textId="77777777" w:rsidR="00665091" w:rsidRDefault="00665091" w:rsidP="00665091"/>
    <w:p w14:paraId="152B5844" w14:textId="77777777" w:rsidR="0060521A" w:rsidRPr="00665091" w:rsidRDefault="0060521A" w:rsidP="00DD305B">
      <w:pPr>
        <w:tabs>
          <w:tab w:val="left" w:pos="1688"/>
          <w:tab w:val="center" w:pos="4770"/>
        </w:tabs>
        <w:rPr>
          <w:b/>
          <w:sz w:val="28"/>
          <w:szCs w:val="28"/>
        </w:rPr>
      </w:pPr>
    </w:p>
    <w:p w14:paraId="22C8F985" w14:textId="77777777" w:rsidR="0060521A" w:rsidRDefault="0060521A" w:rsidP="00DD305B">
      <w:pPr>
        <w:tabs>
          <w:tab w:val="left" w:pos="1688"/>
          <w:tab w:val="center" w:pos="4770"/>
        </w:tabs>
        <w:rPr>
          <w:b/>
          <w:sz w:val="28"/>
          <w:szCs w:val="28"/>
          <w:lang w:val="kk-KZ"/>
        </w:rPr>
      </w:pPr>
    </w:p>
    <w:p w14:paraId="44CB7893" w14:textId="77777777" w:rsidR="0060521A" w:rsidRDefault="0060521A" w:rsidP="00DD305B">
      <w:pPr>
        <w:tabs>
          <w:tab w:val="left" w:pos="1688"/>
          <w:tab w:val="center" w:pos="4770"/>
        </w:tabs>
        <w:rPr>
          <w:b/>
          <w:sz w:val="28"/>
          <w:szCs w:val="28"/>
          <w:lang w:val="kk-KZ"/>
        </w:rPr>
      </w:pPr>
    </w:p>
    <w:p w14:paraId="65592A06" w14:textId="02314A35" w:rsidR="0060521A" w:rsidRDefault="0060521A" w:rsidP="00DD305B">
      <w:pPr>
        <w:tabs>
          <w:tab w:val="left" w:pos="1688"/>
          <w:tab w:val="center" w:pos="4770"/>
        </w:tabs>
        <w:rPr>
          <w:b/>
          <w:sz w:val="28"/>
          <w:szCs w:val="28"/>
          <w:lang w:val="kk-KZ"/>
        </w:rPr>
      </w:pPr>
    </w:p>
    <w:sectPr w:rsidR="00605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4FF6"/>
      </v:shape>
    </w:pict>
  </w:numPicBullet>
  <w:abstractNum w:abstractNumId="0" w15:restartNumberingAfterBreak="0">
    <w:nsid w:val="3C8C11BE"/>
    <w:multiLevelType w:val="hybridMultilevel"/>
    <w:tmpl w:val="C4D835E0"/>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42172A80"/>
    <w:multiLevelType w:val="hybridMultilevel"/>
    <w:tmpl w:val="59FEE3C2"/>
    <w:lvl w:ilvl="0" w:tplc="05500E5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0E6334D"/>
    <w:multiLevelType w:val="hybridMultilevel"/>
    <w:tmpl w:val="B15A4416"/>
    <w:lvl w:ilvl="0" w:tplc="232C9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B864B6B"/>
    <w:multiLevelType w:val="hybridMultilevel"/>
    <w:tmpl w:val="2B20D7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665EB8"/>
    <w:multiLevelType w:val="hybridMultilevel"/>
    <w:tmpl w:val="CA6652DE"/>
    <w:lvl w:ilvl="0" w:tplc="B59E0AC0">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9D"/>
    <w:rsid w:val="00057B2E"/>
    <w:rsid w:val="00087D5F"/>
    <w:rsid w:val="00094653"/>
    <w:rsid w:val="001178FD"/>
    <w:rsid w:val="00150189"/>
    <w:rsid w:val="001D6909"/>
    <w:rsid w:val="00272B9D"/>
    <w:rsid w:val="002E134D"/>
    <w:rsid w:val="003E54C5"/>
    <w:rsid w:val="004743AF"/>
    <w:rsid w:val="004816E1"/>
    <w:rsid w:val="005820FF"/>
    <w:rsid w:val="005B77D8"/>
    <w:rsid w:val="0060521A"/>
    <w:rsid w:val="0062466B"/>
    <w:rsid w:val="0065112E"/>
    <w:rsid w:val="00665091"/>
    <w:rsid w:val="00665471"/>
    <w:rsid w:val="006E67F1"/>
    <w:rsid w:val="00703B0E"/>
    <w:rsid w:val="007A67AD"/>
    <w:rsid w:val="007C234C"/>
    <w:rsid w:val="007C6A1A"/>
    <w:rsid w:val="00921D43"/>
    <w:rsid w:val="009B36F0"/>
    <w:rsid w:val="00A31D9B"/>
    <w:rsid w:val="00A915A3"/>
    <w:rsid w:val="00AC6659"/>
    <w:rsid w:val="00AF73F9"/>
    <w:rsid w:val="00B0352F"/>
    <w:rsid w:val="00B40DAB"/>
    <w:rsid w:val="00B73789"/>
    <w:rsid w:val="00BA443A"/>
    <w:rsid w:val="00BC71D9"/>
    <w:rsid w:val="00C437A7"/>
    <w:rsid w:val="00C524FB"/>
    <w:rsid w:val="00CC6C13"/>
    <w:rsid w:val="00D015CA"/>
    <w:rsid w:val="00D605A1"/>
    <w:rsid w:val="00DD305B"/>
    <w:rsid w:val="00E3215B"/>
    <w:rsid w:val="00E7428F"/>
    <w:rsid w:val="00EA1B48"/>
    <w:rsid w:val="00EC1341"/>
    <w:rsid w:val="00F65AE3"/>
    <w:rsid w:val="00FE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F5D5"/>
  <w15:chartTrackingRefBased/>
  <w15:docId w15:val="{09A2690A-9837-45D1-A9CF-9E85A5E9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B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50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5091"/>
    <w:pPr>
      <w:suppressAutoHyphens/>
      <w:spacing w:after="0" w:line="240" w:lineRule="auto"/>
    </w:pPr>
    <w:rPr>
      <w:rFonts w:ascii="Calibri" w:eastAsia="Calibri" w:hAnsi="Calibri" w:cs="Times New Roman"/>
      <w:kern w:val="1"/>
      <w:lang w:eastAsia="ar-SA"/>
    </w:rPr>
  </w:style>
  <w:style w:type="character" w:customStyle="1" w:styleId="a4">
    <w:name w:val="Без интервала Знак"/>
    <w:link w:val="a3"/>
    <w:uiPriority w:val="1"/>
    <w:locked/>
    <w:rsid w:val="00665091"/>
    <w:rPr>
      <w:rFonts w:ascii="Calibri" w:eastAsia="Calibri" w:hAnsi="Calibri" w:cs="Times New Roman"/>
      <w:kern w:val="1"/>
      <w:lang w:eastAsia="ar-SA"/>
    </w:rPr>
  </w:style>
  <w:style w:type="paragraph" w:styleId="a5">
    <w:name w:val="Body Text"/>
    <w:basedOn w:val="a"/>
    <w:link w:val="a6"/>
    <w:uiPriority w:val="99"/>
    <w:unhideWhenUsed/>
    <w:rsid w:val="00665091"/>
    <w:pPr>
      <w:spacing w:after="120"/>
    </w:pPr>
    <w:rPr>
      <w:sz w:val="20"/>
      <w:szCs w:val="20"/>
    </w:rPr>
  </w:style>
  <w:style w:type="character" w:customStyle="1" w:styleId="a6">
    <w:name w:val="Основной текст Знак"/>
    <w:basedOn w:val="a0"/>
    <w:link w:val="a5"/>
    <w:uiPriority w:val="99"/>
    <w:rsid w:val="0066509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65091"/>
    <w:rPr>
      <w:rFonts w:asciiTheme="majorHAnsi" w:eastAsiaTheme="majorEastAsia" w:hAnsiTheme="majorHAnsi" w:cstheme="majorBidi"/>
      <w:color w:val="2F5496" w:themeColor="accent1" w:themeShade="BF"/>
      <w:sz w:val="32"/>
      <w:szCs w:val="32"/>
      <w:lang w:eastAsia="ru-RU"/>
    </w:rPr>
  </w:style>
  <w:style w:type="table" w:styleId="a7">
    <w:name w:val="Table Grid"/>
    <w:basedOn w:val="a1"/>
    <w:uiPriority w:val="59"/>
    <w:rsid w:val="006650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665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665091"/>
    <w:pPr>
      <w:spacing w:after="120"/>
      <w:ind w:left="283"/>
    </w:pPr>
  </w:style>
  <w:style w:type="character" w:customStyle="1" w:styleId="a9">
    <w:name w:val="Основной текст с отступом Знак"/>
    <w:basedOn w:val="a0"/>
    <w:link w:val="a8"/>
    <w:uiPriority w:val="99"/>
    <w:semiHidden/>
    <w:rsid w:val="00665091"/>
    <w:rPr>
      <w:rFonts w:ascii="Times New Roman" w:eastAsia="Times New Roman" w:hAnsi="Times New Roman" w:cs="Times New Roman"/>
      <w:sz w:val="24"/>
      <w:szCs w:val="24"/>
      <w:lang w:eastAsia="ru-RU"/>
    </w:rPr>
  </w:style>
  <w:style w:type="paragraph" w:customStyle="1" w:styleId="aa">
    <w:basedOn w:val="a"/>
    <w:next w:val="ab"/>
    <w:unhideWhenUsed/>
    <w:rsid w:val="00665091"/>
    <w:pPr>
      <w:spacing w:before="100" w:beforeAutospacing="1" w:after="100" w:afterAutospacing="1"/>
    </w:pPr>
  </w:style>
  <w:style w:type="paragraph" w:styleId="ac">
    <w:name w:val="List Paragraph"/>
    <w:basedOn w:val="a"/>
    <w:uiPriority w:val="34"/>
    <w:qFormat/>
    <w:rsid w:val="00665091"/>
    <w:pPr>
      <w:ind w:left="720"/>
      <w:contextualSpacing/>
    </w:pPr>
    <w:rPr>
      <w:sz w:val="20"/>
      <w:szCs w:val="20"/>
    </w:rPr>
  </w:style>
  <w:style w:type="paragraph" w:styleId="ab">
    <w:name w:val="Normal (Web)"/>
    <w:basedOn w:val="a"/>
    <w:uiPriority w:val="99"/>
    <w:semiHidden/>
    <w:unhideWhenUsed/>
    <w:rsid w:val="0066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Всего учащихся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18-19</c:v>
                </c:pt>
              </c:strCache>
            </c:strRef>
          </c:tx>
          <c:spPr>
            <a:solidFill>
              <a:schemeClr val="accent1"/>
            </a:solidFill>
            <a:ln>
              <a:noFill/>
            </a:ln>
            <a:effectLst/>
          </c:spPr>
          <c:invertIfNegative val="0"/>
          <c:cat>
            <c:strRef>
              <c:f>Лист1!$A$2</c:f>
              <c:strCache>
                <c:ptCount val="1"/>
                <c:pt idx="0">
                  <c:v>Всего учеников</c:v>
                </c:pt>
              </c:strCache>
            </c:strRef>
          </c:cat>
          <c:val>
            <c:numRef>
              <c:f>Лист1!$B$2</c:f>
              <c:numCache>
                <c:formatCode>General</c:formatCode>
                <c:ptCount val="1"/>
                <c:pt idx="0">
                  <c:v>111</c:v>
                </c:pt>
              </c:numCache>
            </c:numRef>
          </c:val>
          <c:extLst>
            <c:ext xmlns:c16="http://schemas.microsoft.com/office/drawing/2014/chart" uri="{C3380CC4-5D6E-409C-BE32-E72D297353CC}">
              <c16:uniqueId val="{00000000-9048-4869-A28D-E0B6F86C505F}"/>
            </c:ext>
          </c:extLst>
        </c:ser>
        <c:ser>
          <c:idx val="1"/>
          <c:order val="1"/>
          <c:tx>
            <c:strRef>
              <c:f>Лист1!$C$1</c:f>
              <c:strCache>
                <c:ptCount val="1"/>
                <c:pt idx="0">
                  <c:v>19-20</c:v>
                </c:pt>
              </c:strCache>
            </c:strRef>
          </c:tx>
          <c:spPr>
            <a:solidFill>
              <a:schemeClr val="accent2"/>
            </a:solidFill>
            <a:ln>
              <a:noFill/>
            </a:ln>
            <a:effectLst/>
          </c:spPr>
          <c:invertIfNegative val="0"/>
          <c:cat>
            <c:strRef>
              <c:f>Лист1!$A$2</c:f>
              <c:strCache>
                <c:ptCount val="1"/>
                <c:pt idx="0">
                  <c:v>Всего учеников</c:v>
                </c:pt>
              </c:strCache>
            </c:strRef>
          </c:cat>
          <c:val>
            <c:numRef>
              <c:f>Лист1!$C$2</c:f>
              <c:numCache>
                <c:formatCode>General</c:formatCode>
                <c:ptCount val="1"/>
                <c:pt idx="0">
                  <c:v>107</c:v>
                </c:pt>
              </c:numCache>
            </c:numRef>
          </c:val>
          <c:extLst>
            <c:ext xmlns:c16="http://schemas.microsoft.com/office/drawing/2014/chart" uri="{C3380CC4-5D6E-409C-BE32-E72D297353CC}">
              <c16:uniqueId val="{00000001-9048-4869-A28D-E0B6F86C505F}"/>
            </c:ext>
          </c:extLst>
        </c:ser>
        <c:ser>
          <c:idx val="2"/>
          <c:order val="2"/>
          <c:tx>
            <c:strRef>
              <c:f>Лист1!$D$1</c:f>
              <c:strCache>
                <c:ptCount val="1"/>
                <c:pt idx="0">
                  <c:v>20-21</c:v>
                </c:pt>
              </c:strCache>
            </c:strRef>
          </c:tx>
          <c:spPr>
            <a:solidFill>
              <a:schemeClr val="accent3"/>
            </a:solidFill>
            <a:ln>
              <a:noFill/>
            </a:ln>
            <a:effectLst/>
          </c:spPr>
          <c:invertIfNegative val="0"/>
          <c:cat>
            <c:strRef>
              <c:f>Лист1!$A$2</c:f>
              <c:strCache>
                <c:ptCount val="1"/>
                <c:pt idx="0">
                  <c:v>Всего учеников</c:v>
                </c:pt>
              </c:strCache>
            </c:strRef>
          </c:cat>
          <c:val>
            <c:numRef>
              <c:f>Лист1!$D$2</c:f>
              <c:numCache>
                <c:formatCode>General</c:formatCode>
                <c:ptCount val="1"/>
                <c:pt idx="0">
                  <c:v>106</c:v>
                </c:pt>
              </c:numCache>
            </c:numRef>
          </c:val>
          <c:extLst>
            <c:ext xmlns:c16="http://schemas.microsoft.com/office/drawing/2014/chart" uri="{C3380CC4-5D6E-409C-BE32-E72D297353CC}">
              <c16:uniqueId val="{00000002-9048-4869-A28D-E0B6F86C505F}"/>
            </c:ext>
          </c:extLst>
        </c:ser>
        <c:dLbls>
          <c:showLegendKey val="0"/>
          <c:showVal val="0"/>
          <c:showCatName val="0"/>
          <c:showSerName val="0"/>
          <c:showPercent val="0"/>
          <c:showBubbleSize val="0"/>
        </c:dLbls>
        <c:gapWidth val="219"/>
        <c:overlap val="-27"/>
        <c:axId val="211361792"/>
        <c:axId val="211355968"/>
      </c:barChart>
      <c:catAx>
        <c:axId val="21136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1355968"/>
        <c:crosses val="autoZero"/>
        <c:auto val="1"/>
        <c:lblAlgn val="ctr"/>
        <c:lblOffset val="100"/>
        <c:noMultiLvlLbl val="0"/>
      </c:catAx>
      <c:valAx>
        <c:axId val="21135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136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Алгебра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Бисолтан А</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62</c:v>
                </c:pt>
                <c:pt idx="1">
                  <c:v>68</c:v>
                </c:pt>
                <c:pt idx="2">
                  <c:v>68</c:v>
                </c:pt>
                <c:pt idx="3">
                  <c:v>71</c:v>
                </c:pt>
              </c:numCache>
            </c:numRef>
          </c:val>
          <c:extLst>
            <c:ext xmlns:c16="http://schemas.microsoft.com/office/drawing/2014/chart" uri="{C3380CC4-5D6E-409C-BE32-E72D297353CC}">
              <c16:uniqueId val="{00000000-8B7B-4F5A-8B03-97589EEC803F}"/>
            </c:ext>
          </c:extLst>
        </c:ser>
        <c:ser>
          <c:idx val="1"/>
          <c:order val="1"/>
          <c:tx>
            <c:strRef>
              <c:f>Лист1!$C$1</c:f>
              <c:strCache>
                <c:ptCount val="1"/>
                <c:pt idx="0">
                  <c:v>Духий С</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39</c:v>
                </c:pt>
                <c:pt idx="1">
                  <c:v>40</c:v>
                </c:pt>
                <c:pt idx="2">
                  <c:v>54</c:v>
                </c:pt>
                <c:pt idx="3">
                  <c:v>57</c:v>
                </c:pt>
              </c:numCache>
            </c:numRef>
          </c:val>
          <c:extLst>
            <c:ext xmlns:c16="http://schemas.microsoft.com/office/drawing/2014/chart" uri="{C3380CC4-5D6E-409C-BE32-E72D297353CC}">
              <c16:uniqueId val="{00000001-8B7B-4F5A-8B03-97589EEC803F}"/>
            </c:ext>
          </c:extLst>
        </c:ser>
        <c:dLbls>
          <c:showLegendKey val="0"/>
          <c:showVal val="0"/>
          <c:showCatName val="0"/>
          <c:showSerName val="0"/>
          <c:showPercent val="0"/>
          <c:showBubbleSize val="0"/>
        </c:dLbls>
        <c:gapWidth val="219"/>
        <c:overlap val="-27"/>
        <c:axId val="858742783"/>
        <c:axId val="858741951"/>
      </c:barChart>
      <c:catAx>
        <c:axId val="858742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58741951"/>
        <c:crosses val="autoZero"/>
        <c:auto val="1"/>
        <c:lblAlgn val="ctr"/>
        <c:lblOffset val="100"/>
        <c:noMultiLvlLbl val="0"/>
      </c:catAx>
      <c:valAx>
        <c:axId val="858741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58742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Геометрия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Бисолтан А</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69</c:v>
                </c:pt>
                <c:pt idx="1">
                  <c:v>69</c:v>
                </c:pt>
                <c:pt idx="2">
                  <c:v>66</c:v>
                </c:pt>
                <c:pt idx="3">
                  <c:v>73</c:v>
                </c:pt>
              </c:numCache>
            </c:numRef>
          </c:val>
          <c:extLst>
            <c:ext xmlns:c16="http://schemas.microsoft.com/office/drawing/2014/chart" uri="{C3380CC4-5D6E-409C-BE32-E72D297353CC}">
              <c16:uniqueId val="{00000000-D136-4FD0-B045-9EF8056ED1B9}"/>
            </c:ext>
          </c:extLst>
        </c:ser>
        <c:ser>
          <c:idx val="1"/>
          <c:order val="1"/>
          <c:tx>
            <c:strRef>
              <c:f>Лист1!$C$1</c:f>
              <c:strCache>
                <c:ptCount val="1"/>
                <c:pt idx="0">
                  <c:v>Духий С</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42</c:v>
                </c:pt>
                <c:pt idx="1">
                  <c:v>49</c:v>
                </c:pt>
                <c:pt idx="2">
                  <c:v>52</c:v>
                </c:pt>
                <c:pt idx="3">
                  <c:v>54</c:v>
                </c:pt>
              </c:numCache>
            </c:numRef>
          </c:val>
          <c:extLst>
            <c:ext xmlns:c16="http://schemas.microsoft.com/office/drawing/2014/chart" uri="{C3380CC4-5D6E-409C-BE32-E72D297353CC}">
              <c16:uniqueId val="{00000001-D136-4FD0-B045-9EF8056ED1B9}"/>
            </c:ext>
          </c:extLst>
        </c:ser>
        <c:dLbls>
          <c:showLegendKey val="0"/>
          <c:showVal val="0"/>
          <c:showCatName val="0"/>
          <c:showSerName val="0"/>
          <c:showPercent val="0"/>
          <c:showBubbleSize val="0"/>
        </c:dLbls>
        <c:gapWidth val="219"/>
        <c:overlap val="-27"/>
        <c:axId val="1046222575"/>
        <c:axId val="1046229647"/>
      </c:barChart>
      <c:catAx>
        <c:axId val="104622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046229647"/>
        <c:crosses val="autoZero"/>
        <c:auto val="1"/>
        <c:lblAlgn val="ctr"/>
        <c:lblOffset val="100"/>
        <c:noMultiLvlLbl val="0"/>
      </c:catAx>
      <c:valAx>
        <c:axId val="1046229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04622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r>
              <a:rPr lang="ru-RU" baseline="0"/>
              <a:t> биология,химия, информатика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Тусупбекова Г.С</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71</c:v>
                </c:pt>
                <c:pt idx="1">
                  <c:v>69</c:v>
                </c:pt>
                <c:pt idx="2">
                  <c:v>74</c:v>
                </c:pt>
                <c:pt idx="3">
                  <c:v>79</c:v>
                </c:pt>
              </c:numCache>
            </c:numRef>
          </c:val>
          <c:extLst>
            <c:ext xmlns:c16="http://schemas.microsoft.com/office/drawing/2014/chart" uri="{C3380CC4-5D6E-409C-BE32-E72D297353CC}">
              <c16:uniqueId val="{00000000-E54A-4309-AEDF-D257A86B4180}"/>
            </c:ext>
          </c:extLst>
        </c:ser>
        <c:ser>
          <c:idx val="1"/>
          <c:order val="1"/>
          <c:tx>
            <c:strRef>
              <c:f>Лист1!$C$1</c:f>
              <c:strCache>
                <c:ptCount val="1"/>
                <c:pt idx="0">
                  <c:v>Шаривхан Н</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61</c:v>
                </c:pt>
                <c:pt idx="1">
                  <c:v>70</c:v>
                </c:pt>
                <c:pt idx="2">
                  <c:v>62</c:v>
                </c:pt>
                <c:pt idx="3">
                  <c:v>68</c:v>
                </c:pt>
              </c:numCache>
            </c:numRef>
          </c:val>
          <c:extLst>
            <c:ext xmlns:c16="http://schemas.microsoft.com/office/drawing/2014/chart" uri="{C3380CC4-5D6E-409C-BE32-E72D297353CC}">
              <c16:uniqueId val="{00000001-E54A-4309-AEDF-D257A86B4180}"/>
            </c:ext>
          </c:extLst>
        </c:ser>
        <c:ser>
          <c:idx val="2"/>
          <c:order val="2"/>
          <c:tx>
            <c:strRef>
              <c:f>Лист1!$D$1</c:f>
              <c:strCache>
                <c:ptCount val="1"/>
                <c:pt idx="0">
                  <c:v>Мекеева Б.Б</c:v>
                </c:pt>
              </c:strCache>
            </c:strRef>
          </c:tx>
          <c:spPr>
            <a:solidFill>
              <a:schemeClr val="accent3"/>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pt idx="0">
                  <c:v>66</c:v>
                </c:pt>
                <c:pt idx="1">
                  <c:v>62</c:v>
                </c:pt>
                <c:pt idx="2">
                  <c:v>71</c:v>
                </c:pt>
                <c:pt idx="3">
                  <c:v>67</c:v>
                </c:pt>
              </c:numCache>
            </c:numRef>
          </c:val>
          <c:extLst>
            <c:ext xmlns:c16="http://schemas.microsoft.com/office/drawing/2014/chart" uri="{C3380CC4-5D6E-409C-BE32-E72D297353CC}">
              <c16:uniqueId val="{00000002-E54A-4309-AEDF-D257A86B4180}"/>
            </c:ext>
          </c:extLst>
        </c:ser>
        <c:ser>
          <c:idx val="3"/>
          <c:order val="3"/>
          <c:tx>
            <c:strRef>
              <c:f>Лист1!$E$1</c:f>
              <c:strCache>
                <c:ptCount val="1"/>
                <c:pt idx="0">
                  <c:v>Бисолтан Х</c:v>
                </c:pt>
              </c:strCache>
            </c:strRef>
          </c:tx>
          <c:spPr>
            <a:solidFill>
              <a:schemeClr val="accent4"/>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Лист1!$E$2:$E$5</c:f>
              <c:numCache>
                <c:formatCode>General</c:formatCode>
                <c:ptCount val="4"/>
                <c:pt idx="0">
                  <c:v>84</c:v>
                </c:pt>
                <c:pt idx="1">
                  <c:v>85</c:v>
                </c:pt>
                <c:pt idx="2">
                  <c:v>76</c:v>
                </c:pt>
                <c:pt idx="3">
                  <c:v>78</c:v>
                </c:pt>
              </c:numCache>
            </c:numRef>
          </c:val>
          <c:extLst>
            <c:ext xmlns:c16="http://schemas.microsoft.com/office/drawing/2014/chart" uri="{C3380CC4-5D6E-409C-BE32-E72D297353CC}">
              <c16:uniqueId val="{00000003-E54A-4309-AEDF-D257A86B4180}"/>
            </c:ext>
          </c:extLst>
        </c:ser>
        <c:dLbls>
          <c:showLegendKey val="0"/>
          <c:showVal val="0"/>
          <c:showCatName val="0"/>
          <c:showSerName val="0"/>
          <c:showPercent val="0"/>
          <c:showBubbleSize val="0"/>
        </c:dLbls>
        <c:gapWidth val="219"/>
        <c:overlap val="-27"/>
        <c:axId val="977689215"/>
        <c:axId val="977693375"/>
      </c:barChart>
      <c:catAx>
        <c:axId val="977689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77693375"/>
        <c:crosses val="autoZero"/>
        <c:auto val="1"/>
        <c:lblAlgn val="ctr"/>
        <c:lblOffset val="100"/>
        <c:noMultiLvlLbl val="0"/>
      </c:catAx>
      <c:valAx>
        <c:axId val="977693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77689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0446735395189003E-2"/>
          <c:y val="5.4662379421221867E-2"/>
          <c:w val="0.69587628865979378"/>
          <c:h val="0.80707395498392287"/>
        </c:manualLayout>
      </c:layout>
      <c:bar3DChart>
        <c:barDir val="col"/>
        <c:grouping val="clustered"/>
        <c:varyColors val="0"/>
        <c:ser>
          <c:idx val="0"/>
          <c:order val="0"/>
          <c:tx>
            <c:strRef>
              <c:f>Sheet1!$A$2</c:f>
              <c:strCache>
                <c:ptCount val="1"/>
                <c:pt idx="0">
                  <c:v>Отличники</c:v>
                </c:pt>
              </c:strCache>
            </c:strRef>
          </c:tx>
          <c:spPr>
            <a:solidFill>
              <a:srgbClr val="9999FF"/>
            </a:solidFill>
            <a:ln w="12660">
              <a:solidFill>
                <a:srgbClr val="000000"/>
              </a:solidFill>
              <a:prstDash val="solid"/>
            </a:ln>
          </c:spPr>
          <c:invertIfNegative val="0"/>
          <c:cat>
            <c:strRef>
              <c:f>Sheet1!$B$1:$D$1</c:f>
              <c:strCache>
                <c:ptCount val="3"/>
                <c:pt idx="0">
                  <c:v>2 класс</c:v>
                </c:pt>
                <c:pt idx="1">
                  <c:v>3 класс</c:v>
                </c:pt>
                <c:pt idx="2">
                  <c:v>4 класс</c:v>
                </c:pt>
              </c:strCache>
            </c:strRef>
          </c:cat>
          <c:val>
            <c:numRef>
              <c:f>Sheet1!$B$2:$D$2</c:f>
              <c:numCache>
                <c:formatCode>General</c:formatCode>
                <c:ptCount val="3"/>
                <c:pt idx="0">
                  <c:v>4</c:v>
                </c:pt>
                <c:pt idx="1">
                  <c:v>6</c:v>
                </c:pt>
                <c:pt idx="2">
                  <c:v>2</c:v>
                </c:pt>
              </c:numCache>
            </c:numRef>
          </c:val>
          <c:extLst>
            <c:ext xmlns:c16="http://schemas.microsoft.com/office/drawing/2014/chart" uri="{C3380CC4-5D6E-409C-BE32-E72D297353CC}">
              <c16:uniqueId val="{00000000-AAA3-4811-B4DA-730467977BCB}"/>
            </c:ext>
          </c:extLst>
        </c:ser>
        <c:ser>
          <c:idx val="1"/>
          <c:order val="1"/>
          <c:tx>
            <c:strRef>
              <c:f>Sheet1!$A$3</c:f>
              <c:strCache>
                <c:ptCount val="1"/>
                <c:pt idx="0">
                  <c:v>Хорошисты</c:v>
                </c:pt>
              </c:strCache>
            </c:strRef>
          </c:tx>
          <c:spPr>
            <a:solidFill>
              <a:srgbClr val="993366"/>
            </a:solidFill>
            <a:ln w="12660">
              <a:solidFill>
                <a:srgbClr val="000000"/>
              </a:solidFill>
              <a:prstDash val="solid"/>
            </a:ln>
          </c:spPr>
          <c:invertIfNegative val="0"/>
          <c:cat>
            <c:strRef>
              <c:f>Sheet1!$B$1:$D$1</c:f>
              <c:strCache>
                <c:ptCount val="3"/>
                <c:pt idx="0">
                  <c:v>2 класс</c:v>
                </c:pt>
                <c:pt idx="1">
                  <c:v>3 класс</c:v>
                </c:pt>
                <c:pt idx="2">
                  <c:v>4 класс</c:v>
                </c:pt>
              </c:strCache>
            </c:strRef>
          </c:cat>
          <c:val>
            <c:numRef>
              <c:f>Sheet1!$B$3:$D$3</c:f>
              <c:numCache>
                <c:formatCode>General</c:formatCode>
                <c:ptCount val="3"/>
                <c:pt idx="0">
                  <c:v>5</c:v>
                </c:pt>
                <c:pt idx="1">
                  <c:v>8</c:v>
                </c:pt>
                <c:pt idx="2">
                  <c:v>4</c:v>
                </c:pt>
              </c:numCache>
            </c:numRef>
          </c:val>
          <c:extLst>
            <c:ext xmlns:c16="http://schemas.microsoft.com/office/drawing/2014/chart" uri="{C3380CC4-5D6E-409C-BE32-E72D297353CC}">
              <c16:uniqueId val="{00000001-AAA3-4811-B4DA-730467977BCB}"/>
            </c:ext>
          </c:extLst>
        </c:ser>
        <c:ser>
          <c:idx val="2"/>
          <c:order val="2"/>
          <c:tx>
            <c:strRef>
              <c:f>Sheet1!$A$4</c:f>
              <c:strCache>
                <c:ptCount val="1"/>
                <c:pt idx="0">
                  <c:v>Качество</c:v>
                </c:pt>
              </c:strCache>
            </c:strRef>
          </c:tx>
          <c:spPr>
            <a:solidFill>
              <a:srgbClr val="FFFFCC"/>
            </a:solidFill>
            <a:ln w="12660">
              <a:solidFill>
                <a:srgbClr val="000000"/>
              </a:solidFill>
              <a:prstDash val="solid"/>
            </a:ln>
          </c:spPr>
          <c:invertIfNegative val="0"/>
          <c:cat>
            <c:strRef>
              <c:f>Sheet1!$B$1:$D$1</c:f>
              <c:strCache>
                <c:ptCount val="3"/>
                <c:pt idx="0">
                  <c:v>2 класс</c:v>
                </c:pt>
                <c:pt idx="1">
                  <c:v>3 класс</c:v>
                </c:pt>
                <c:pt idx="2">
                  <c:v>4 класс</c:v>
                </c:pt>
              </c:strCache>
            </c:strRef>
          </c:cat>
          <c:val>
            <c:numRef>
              <c:f>Sheet1!$B$4:$D$4</c:f>
              <c:numCache>
                <c:formatCode>General</c:formatCode>
                <c:ptCount val="3"/>
                <c:pt idx="0">
                  <c:v>75</c:v>
                </c:pt>
                <c:pt idx="1">
                  <c:v>87</c:v>
                </c:pt>
                <c:pt idx="2">
                  <c:v>70</c:v>
                </c:pt>
              </c:numCache>
            </c:numRef>
          </c:val>
          <c:extLst>
            <c:ext xmlns:c16="http://schemas.microsoft.com/office/drawing/2014/chart" uri="{C3380CC4-5D6E-409C-BE32-E72D297353CC}">
              <c16:uniqueId val="{00000002-AAA3-4811-B4DA-730467977BCB}"/>
            </c:ext>
          </c:extLst>
        </c:ser>
        <c:ser>
          <c:idx val="3"/>
          <c:order val="3"/>
          <c:tx>
            <c:strRef>
              <c:f>Sheet1!$A$5</c:f>
              <c:strCache>
                <c:ptCount val="1"/>
                <c:pt idx="0">
                  <c:v>успеваемость</c:v>
                </c:pt>
              </c:strCache>
            </c:strRef>
          </c:tx>
          <c:spPr>
            <a:solidFill>
              <a:srgbClr val="CCFFFF"/>
            </a:solidFill>
            <a:ln w="12660">
              <a:solidFill>
                <a:srgbClr val="000000"/>
              </a:solidFill>
              <a:prstDash val="solid"/>
            </a:ln>
          </c:spPr>
          <c:invertIfNegative val="0"/>
          <c:cat>
            <c:strRef>
              <c:f>Sheet1!$B$1:$D$1</c:f>
              <c:strCache>
                <c:ptCount val="3"/>
                <c:pt idx="0">
                  <c:v>2 класс</c:v>
                </c:pt>
                <c:pt idx="1">
                  <c:v>3 класс</c:v>
                </c:pt>
                <c:pt idx="2">
                  <c:v>4 класс</c:v>
                </c:pt>
              </c:strCache>
            </c:strRef>
          </c:cat>
          <c:val>
            <c:numRef>
              <c:f>Sheet1!$B$5:$D$5</c:f>
              <c:numCache>
                <c:formatCode>General</c:formatCode>
                <c:ptCount val="3"/>
                <c:pt idx="0">
                  <c:v>100</c:v>
                </c:pt>
                <c:pt idx="1">
                  <c:v>100</c:v>
                </c:pt>
                <c:pt idx="2">
                  <c:v>100</c:v>
                </c:pt>
              </c:numCache>
            </c:numRef>
          </c:val>
          <c:extLst>
            <c:ext xmlns:c16="http://schemas.microsoft.com/office/drawing/2014/chart" uri="{C3380CC4-5D6E-409C-BE32-E72D297353CC}">
              <c16:uniqueId val="{00000003-AAA3-4811-B4DA-730467977BCB}"/>
            </c:ext>
          </c:extLst>
        </c:ser>
        <c:dLbls>
          <c:showLegendKey val="0"/>
          <c:showVal val="0"/>
          <c:showCatName val="0"/>
          <c:showSerName val="0"/>
          <c:showPercent val="0"/>
          <c:showBubbleSize val="0"/>
        </c:dLbls>
        <c:gapWidth val="150"/>
        <c:gapDepth val="0"/>
        <c:shape val="box"/>
        <c:axId val="199055568"/>
        <c:axId val="1"/>
        <c:axId val="0"/>
      </c:bar3DChart>
      <c:catAx>
        <c:axId val="199055568"/>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ru-KZ"/>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ru-KZ"/>
          </a:p>
        </c:txPr>
        <c:crossAx val="199055568"/>
        <c:crosses val="autoZero"/>
        <c:crossBetween val="between"/>
      </c:valAx>
      <c:spPr>
        <a:noFill/>
        <a:ln w="25321">
          <a:noFill/>
        </a:ln>
      </c:spPr>
    </c:plotArea>
    <c:legend>
      <c:legendPos val="r"/>
      <c:layout>
        <c:manualLayout>
          <c:xMode val="edge"/>
          <c:yMode val="edge"/>
          <c:x val="0.78522336769759449"/>
          <c:y val="0.34405144694533762"/>
          <c:w val="0.20790378006872853"/>
          <c:h val="0.31189710610932475"/>
        </c:manualLayout>
      </c:layout>
      <c:overlay val="0"/>
      <c:spPr>
        <a:noFill/>
        <a:ln w="3165">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ru-KZ"/>
        </a:p>
      </c:txPr>
    </c:legend>
    <c:plotVisOnly val="1"/>
    <c:dispBlanksAs val="gap"/>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ru-K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600321027287326E-2"/>
          <c:y val="6.4516129032258063E-2"/>
          <c:w val="0.91813804173354741"/>
          <c:h val="0.71260997067448684"/>
        </c:manualLayout>
      </c:layout>
      <c:bar3DChart>
        <c:barDir val="col"/>
        <c:grouping val="clustered"/>
        <c:varyColors val="0"/>
        <c:ser>
          <c:idx val="0"/>
          <c:order val="0"/>
          <c:tx>
            <c:strRef>
              <c:f>Sheet1!$B$1</c:f>
              <c:strCache>
                <c:ptCount val="1"/>
                <c:pt idx="0">
                  <c:v>2019-2020</c:v>
                </c:pt>
              </c:strCache>
            </c:strRef>
          </c:tx>
          <c:spPr>
            <a:solidFill>
              <a:srgbClr val="9999FF"/>
            </a:solidFill>
            <a:ln w="12664">
              <a:solidFill>
                <a:srgbClr val="000000"/>
              </a:solidFill>
              <a:prstDash val="solid"/>
            </a:ln>
          </c:spPr>
          <c:invertIfNegative val="0"/>
          <c:cat>
            <c:strRef>
              <c:f>Sheet1!$A$2:$A$8</c:f>
              <c:strCache>
                <c:ptCount val="7"/>
                <c:pt idx="0">
                  <c:v>каз.яз</c:v>
                </c:pt>
                <c:pt idx="1">
                  <c:v>рус.яз</c:v>
                </c:pt>
                <c:pt idx="2">
                  <c:v>лит.чт</c:v>
                </c:pt>
                <c:pt idx="3">
                  <c:v>матем</c:v>
                </c:pt>
                <c:pt idx="4">
                  <c:v>позн.мира</c:v>
                </c:pt>
                <c:pt idx="5">
                  <c:v>естеств</c:v>
                </c:pt>
                <c:pt idx="6">
                  <c:v>англ.яз</c:v>
                </c:pt>
              </c:strCache>
            </c:strRef>
          </c:cat>
          <c:val>
            <c:numRef>
              <c:f>Sheet1!$B$2:$B$8</c:f>
              <c:numCache>
                <c:formatCode>General</c:formatCode>
                <c:ptCount val="7"/>
                <c:pt idx="0">
                  <c:v>77</c:v>
                </c:pt>
                <c:pt idx="1">
                  <c:v>87</c:v>
                </c:pt>
                <c:pt idx="2">
                  <c:v>91</c:v>
                </c:pt>
                <c:pt idx="3">
                  <c:v>92</c:v>
                </c:pt>
                <c:pt idx="4">
                  <c:v>92</c:v>
                </c:pt>
                <c:pt idx="5">
                  <c:v>92</c:v>
                </c:pt>
                <c:pt idx="6">
                  <c:v>89</c:v>
                </c:pt>
              </c:numCache>
            </c:numRef>
          </c:val>
          <c:extLst>
            <c:ext xmlns:c16="http://schemas.microsoft.com/office/drawing/2014/chart" uri="{C3380CC4-5D6E-409C-BE32-E72D297353CC}">
              <c16:uniqueId val="{00000000-E2F2-45D7-875E-51EC082C223D}"/>
            </c:ext>
          </c:extLst>
        </c:ser>
        <c:ser>
          <c:idx val="1"/>
          <c:order val="1"/>
          <c:tx>
            <c:strRef>
              <c:f>Sheet1!$C$1</c:f>
              <c:strCache>
                <c:ptCount val="1"/>
                <c:pt idx="0">
                  <c:v>2020-2021</c:v>
                </c:pt>
              </c:strCache>
            </c:strRef>
          </c:tx>
          <c:spPr>
            <a:solidFill>
              <a:srgbClr val="993366"/>
            </a:solidFill>
            <a:ln w="12664">
              <a:solidFill>
                <a:srgbClr val="000000"/>
              </a:solidFill>
              <a:prstDash val="solid"/>
            </a:ln>
          </c:spPr>
          <c:invertIfNegative val="0"/>
          <c:dLbls>
            <c:dLbl>
              <c:idx val="0"/>
              <c:tx>
                <c:rich>
                  <a:bodyPr/>
                  <a:lstStyle/>
                  <a:p>
                    <a:pPr>
                      <a:defRPr sz="798" b="1" i="0" u="none" strike="noStrike" baseline="0">
                        <a:solidFill>
                          <a:srgbClr val="000000"/>
                        </a:solidFill>
                        <a:latin typeface="Calibri"/>
                        <a:ea typeface="Calibri"/>
                        <a:cs typeface="Calibri"/>
                      </a:defRPr>
                    </a:pPr>
                    <a:r>
                      <a:rPr lang="en-US"/>
                      <a:t>-7</a:t>
                    </a:r>
                  </a:p>
                </c:rich>
              </c:tx>
              <c:spPr>
                <a:solidFill>
                  <a:srgbClr val="FFFF00"/>
                </a:solidFill>
                <a:ln w="25328">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2F2-45D7-875E-51EC082C223D}"/>
                </c:ext>
              </c:extLst>
            </c:dLbl>
            <c:dLbl>
              <c:idx val="1"/>
              <c:tx>
                <c:rich>
                  <a:bodyPr/>
                  <a:lstStyle/>
                  <a:p>
                    <a:pPr>
                      <a:defRPr sz="798" b="1" i="0" u="none" strike="noStrike" baseline="0">
                        <a:solidFill>
                          <a:srgbClr val="000000"/>
                        </a:solidFill>
                        <a:latin typeface="Calibri"/>
                        <a:ea typeface="Calibri"/>
                        <a:cs typeface="Calibri"/>
                      </a:defRPr>
                    </a:pPr>
                    <a:r>
                      <a:rPr lang="en-US"/>
                      <a:t>-5</a:t>
                    </a:r>
                  </a:p>
                </c:rich>
              </c:tx>
              <c:spPr>
                <a:solidFill>
                  <a:srgbClr val="FFFF00"/>
                </a:solidFill>
                <a:ln w="25328">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2F2-45D7-875E-51EC082C223D}"/>
                </c:ext>
              </c:extLst>
            </c:dLbl>
            <c:dLbl>
              <c:idx val="2"/>
              <c:tx>
                <c:rich>
                  <a:bodyPr/>
                  <a:lstStyle/>
                  <a:p>
                    <a:pPr>
                      <a:defRPr sz="798" b="1" i="0" u="none" strike="noStrike" baseline="0">
                        <a:solidFill>
                          <a:srgbClr val="000000"/>
                        </a:solidFill>
                        <a:latin typeface="Calibri"/>
                        <a:ea typeface="Calibri"/>
                        <a:cs typeface="Calibri"/>
                      </a:defRPr>
                    </a:pPr>
                    <a:r>
                      <a:rPr lang="en-US"/>
                      <a:t>-6</a:t>
                    </a:r>
                  </a:p>
                </c:rich>
              </c:tx>
              <c:spPr>
                <a:solidFill>
                  <a:srgbClr val="FFFF00"/>
                </a:solidFill>
                <a:ln w="25328">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2F2-45D7-875E-51EC082C223D}"/>
                </c:ext>
              </c:extLst>
            </c:dLbl>
            <c:dLbl>
              <c:idx val="3"/>
              <c:tx>
                <c:rich>
                  <a:bodyPr/>
                  <a:lstStyle/>
                  <a:p>
                    <a:pPr>
                      <a:defRPr sz="798" b="1" i="0" u="none" strike="noStrike" baseline="0">
                        <a:solidFill>
                          <a:srgbClr val="000000"/>
                        </a:solidFill>
                        <a:latin typeface="Calibri"/>
                        <a:ea typeface="Calibri"/>
                        <a:cs typeface="Calibri"/>
                      </a:defRPr>
                    </a:pPr>
                    <a:r>
                      <a:rPr lang="en-US"/>
                      <a:t>--5</a:t>
                    </a:r>
                  </a:p>
                </c:rich>
              </c:tx>
              <c:spPr>
                <a:solidFill>
                  <a:srgbClr val="FFFF00"/>
                </a:solidFill>
                <a:ln w="25328">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2F2-45D7-875E-51EC082C223D}"/>
                </c:ext>
              </c:extLst>
            </c:dLbl>
            <c:dLbl>
              <c:idx val="4"/>
              <c:tx>
                <c:rich>
                  <a:bodyPr/>
                  <a:lstStyle/>
                  <a:p>
                    <a:pPr>
                      <a:defRPr sz="798" b="1" i="0" u="none" strike="noStrike" baseline="0">
                        <a:solidFill>
                          <a:srgbClr val="000000"/>
                        </a:solidFill>
                        <a:latin typeface="Calibri"/>
                        <a:ea typeface="Calibri"/>
                        <a:cs typeface="Calibri"/>
                      </a:defRPr>
                    </a:pPr>
                    <a:r>
                      <a:rPr lang="en-US"/>
                      <a:t>-2</a:t>
                    </a:r>
                  </a:p>
                </c:rich>
              </c:tx>
              <c:spPr>
                <a:solidFill>
                  <a:srgbClr val="FFFF00"/>
                </a:solidFill>
                <a:ln w="25328">
                  <a:noFill/>
                </a:ln>
              </c:spPr>
              <c:showLegendKey val="0"/>
              <c:showVal val="0"/>
              <c:showCatName val="0"/>
              <c:showSerName val="0"/>
              <c:showPercent val="0"/>
              <c:showBubbleSize val="0"/>
              <c:extLst>
                <c:ext xmlns:c15="http://schemas.microsoft.com/office/drawing/2012/chart" uri="{CE6537A1-D6FC-4f65-9D91-7224C49458BB}">
                  <c15:layout>
                    <c:manualLayout>
                      <c:w val="3.6724409448818891E-2"/>
                      <c:h val="3.3314435695538054E-2"/>
                    </c:manualLayout>
                  </c15:layout>
                  <c15:showDataLabelsRange val="0"/>
                </c:ext>
                <c:ext xmlns:c16="http://schemas.microsoft.com/office/drawing/2014/chart" uri="{C3380CC4-5D6E-409C-BE32-E72D297353CC}">
                  <c16:uniqueId val="{00000003-E2F2-45D7-875E-51EC082C223D}"/>
                </c:ext>
              </c:extLst>
            </c:dLbl>
            <c:dLbl>
              <c:idx val="5"/>
              <c:tx>
                <c:rich>
                  <a:bodyPr/>
                  <a:lstStyle/>
                  <a:p>
                    <a:pPr>
                      <a:defRPr sz="798" b="1" i="0" u="none" strike="noStrike" baseline="0">
                        <a:solidFill>
                          <a:srgbClr val="000000"/>
                        </a:solidFill>
                        <a:latin typeface="Calibri"/>
                        <a:ea typeface="Calibri"/>
                        <a:cs typeface="Calibri"/>
                      </a:defRPr>
                    </a:pPr>
                    <a:r>
                      <a:rPr lang="en-US"/>
                      <a:t>-3</a:t>
                    </a:r>
                  </a:p>
                </c:rich>
              </c:tx>
              <c:spPr>
                <a:solidFill>
                  <a:srgbClr val="FFFF00"/>
                </a:solidFill>
                <a:ln w="25328">
                  <a:noFill/>
                </a:ln>
              </c:spPr>
              <c:showLegendKey val="0"/>
              <c:showVal val="0"/>
              <c:showCatName val="0"/>
              <c:showSerName val="0"/>
              <c:showPercent val="0"/>
              <c:showBubbleSize val="0"/>
              <c:extLst>
                <c:ext xmlns:c15="http://schemas.microsoft.com/office/drawing/2012/chart" uri="{CE6537A1-D6FC-4f65-9D91-7224C49458BB}">
                  <c15:layout>
                    <c:manualLayout>
                      <c:w val="2.8325459317585296E-2"/>
                      <c:h val="5.9981102362204726E-2"/>
                    </c:manualLayout>
                  </c15:layout>
                  <c15:showDataLabelsRange val="0"/>
                </c:ext>
                <c:ext xmlns:c16="http://schemas.microsoft.com/office/drawing/2014/chart" uri="{C3380CC4-5D6E-409C-BE32-E72D297353CC}">
                  <c16:uniqueId val="{00000002-E2F2-45D7-875E-51EC082C223D}"/>
                </c:ext>
              </c:extLst>
            </c:dLbl>
            <c:dLbl>
              <c:idx val="6"/>
              <c:tx>
                <c:rich>
                  <a:bodyPr/>
                  <a:lstStyle/>
                  <a:p>
                    <a:pPr>
                      <a:defRPr sz="798" b="1" i="0" u="none" strike="noStrike" baseline="0">
                        <a:solidFill>
                          <a:srgbClr val="000000"/>
                        </a:solidFill>
                        <a:latin typeface="Calibri"/>
                        <a:ea typeface="Calibri"/>
                        <a:cs typeface="Calibri"/>
                      </a:defRPr>
                    </a:pPr>
                    <a:r>
                      <a:rPr lang="en-US"/>
                      <a:t>-13</a:t>
                    </a:r>
                  </a:p>
                </c:rich>
              </c:tx>
              <c:spPr>
                <a:solidFill>
                  <a:srgbClr val="FFFF00"/>
                </a:solidFill>
                <a:ln w="25328">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2F2-45D7-875E-51EC082C223D}"/>
                </c:ext>
              </c:extLst>
            </c:dLbl>
            <c:spPr>
              <a:solidFill>
                <a:srgbClr val="FFFF00"/>
              </a:solidFill>
              <a:ln w="25328">
                <a:noFill/>
              </a:ln>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KZ"/>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Sheet1!$A$2:$A$8</c:f>
              <c:strCache>
                <c:ptCount val="7"/>
                <c:pt idx="0">
                  <c:v>каз.яз</c:v>
                </c:pt>
                <c:pt idx="1">
                  <c:v>рус.яз</c:v>
                </c:pt>
                <c:pt idx="2">
                  <c:v>лит.чт</c:v>
                </c:pt>
                <c:pt idx="3">
                  <c:v>матем</c:v>
                </c:pt>
                <c:pt idx="4">
                  <c:v>позн.мира</c:v>
                </c:pt>
                <c:pt idx="5">
                  <c:v>естеств</c:v>
                </c:pt>
                <c:pt idx="6">
                  <c:v>англ.яз</c:v>
                </c:pt>
              </c:strCache>
            </c:strRef>
          </c:cat>
          <c:val>
            <c:numRef>
              <c:f>Sheet1!$C$2:$C$8</c:f>
              <c:numCache>
                <c:formatCode>General</c:formatCode>
                <c:ptCount val="7"/>
                <c:pt idx="0">
                  <c:v>70</c:v>
                </c:pt>
                <c:pt idx="1">
                  <c:v>72</c:v>
                </c:pt>
                <c:pt idx="2">
                  <c:v>82</c:v>
                </c:pt>
                <c:pt idx="3">
                  <c:v>78</c:v>
                </c:pt>
                <c:pt idx="4">
                  <c:v>88</c:v>
                </c:pt>
                <c:pt idx="5">
                  <c:v>87</c:v>
                </c:pt>
                <c:pt idx="6">
                  <c:v>76</c:v>
                </c:pt>
              </c:numCache>
            </c:numRef>
          </c:val>
          <c:extLst>
            <c:ext xmlns:c16="http://schemas.microsoft.com/office/drawing/2014/chart" uri="{C3380CC4-5D6E-409C-BE32-E72D297353CC}">
              <c16:uniqueId val="{00000008-E2F2-45D7-875E-51EC082C223D}"/>
            </c:ext>
          </c:extLst>
        </c:ser>
        <c:dLbls>
          <c:showLegendKey val="0"/>
          <c:showVal val="0"/>
          <c:showCatName val="0"/>
          <c:showSerName val="0"/>
          <c:showPercent val="0"/>
          <c:showBubbleSize val="0"/>
        </c:dLbls>
        <c:gapWidth val="150"/>
        <c:gapDepth val="0"/>
        <c:shape val="box"/>
        <c:axId val="196963496"/>
        <c:axId val="1"/>
        <c:axId val="0"/>
      </c:bar3DChart>
      <c:catAx>
        <c:axId val="196963496"/>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1022" b="1" i="0" u="none" strike="noStrike" baseline="0">
                <a:solidFill>
                  <a:srgbClr val="000000"/>
                </a:solidFill>
                <a:latin typeface="Calibri"/>
                <a:ea typeface="Calibri"/>
                <a:cs typeface="Calibri"/>
              </a:defRPr>
            </a:pPr>
            <a:endParaRPr lang="ru-KZ"/>
          </a:p>
        </c:txPr>
        <c:crossAx val="1"/>
        <c:crosses val="autoZero"/>
        <c:auto val="1"/>
        <c:lblAlgn val="ctr"/>
        <c:lblOffset val="100"/>
        <c:tickLblSkip val="1"/>
        <c:tickMarkSkip val="1"/>
        <c:noMultiLvlLbl val="0"/>
      </c:catAx>
      <c:valAx>
        <c:axId val="1"/>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496" b="1" i="0" u="none" strike="noStrike" baseline="0">
                <a:solidFill>
                  <a:srgbClr val="000000"/>
                </a:solidFill>
                <a:latin typeface="Calibri"/>
                <a:ea typeface="Calibri"/>
                <a:cs typeface="Calibri"/>
              </a:defRPr>
            </a:pPr>
            <a:endParaRPr lang="ru-KZ"/>
          </a:p>
        </c:txPr>
        <c:crossAx val="196963496"/>
        <c:crosses val="autoZero"/>
        <c:crossBetween val="between"/>
      </c:valAx>
      <c:spPr>
        <a:noFill/>
        <a:ln w="25328">
          <a:noFill/>
        </a:ln>
      </c:spPr>
    </c:plotArea>
    <c:legend>
      <c:legendPos val="b"/>
      <c:layout>
        <c:manualLayout>
          <c:xMode val="edge"/>
          <c:yMode val="edge"/>
          <c:x val="0.2231139646869984"/>
          <c:y val="0.8973607038123167"/>
          <c:w val="0.3739967897271268"/>
          <c:h val="9.3841642228739003E-2"/>
        </c:manualLayout>
      </c:layout>
      <c:overlay val="0"/>
      <c:spPr>
        <a:noFill/>
        <a:ln w="3166">
          <a:solidFill>
            <a:srgbClr val="000000"/>
          </a:solidFill>
          <a:prstDash val="solid"/>
        </a:ln>
      </c:spPr>
      <c:txPr>
        <a:bodyPr/>
        <a:lstStyle/>
        <a:p>
          <a:pPr>
            <a:defRPr sz="1376" b="1" i="0" u="none" strike="noStrike" baseline="0">
              <a:solidFill>
                <a:srgbClr val="000000"/>
              </a:solidFill>
              <a:latin typeface="Calibri"/>
              <a:ea typeface="Calibri"/>
              <a:cs typeface="Calibri"/>
            </a:defRPr>
          </a:pPr>
          <a:endParaRPr lang="ru-KZ"/>
        </a:p>
      </c:txPr>
    </c:legend>
    <c:plotVisOnly val="1"/>
    <c:dispBlanksAs val="gap"/>
    <c:showDLblsOverMax val="0"/>
  </c:chart>
  <c:spPr>
    <a:noFill/>
    <a:ln>
      <a:noFill/>
    </a:ln>
  </c:spPr>
  <c:txPr>
    <a:bodyPr/>
    <a:lstStyle/>
    <a:p>
      <a:pPr>
        <a:defRPr sz="1496" b="1" i="0" u="none" strike="noStrike" baseline="0">
          <a:solidFill>
            <a:srgbClr val="000000"/>
          </a:solidFill>
          <a:latin typeface="Calibri"/>
          <a:ea typeface="Calibri"/>
          <a:cs typeface="Calibri"/>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отличников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18-19</c:v>
                </c:pt>
              </c:strCache>
            </c:strRef>
          </c:tx>
          <c:spPr>
            <a:solidFill>
              <a:schemeClr val="accent1"/>
            </a:solidFill>
            <a:ln>
              <a:noFill/>
            </a:ln>
            <a:effectLst/>
          </c:spPr>
          <c:invertIfNegative val="0"/>
          <c:cat>
            <c:strRef>
              <c:f>Лист1!$A$2</c:f>
              <c:strCache>
                <c:ptCount val="1"/>
                <c:pt idx="0">
                  <c:v>Количество отличников</c:v>
                </c:pt>
              </c:strCache>
            </c:strRef>
          </c:cat>
          <c:val>
            <c:numRef>
              <c:f>Лист1!$B$2</c:f>
              <c:numCache>
                <c:formatCode>General</c:formatCode>
                <c:ptCount val="1"/>
                <c:pt idx="0">
                  <c:v>20</c:v>
                </c:pt>
              </c:numCache>
            </c:numRef>
          </c:val>
          <c:extLst>
            <c:ext xmlns:c16="http://schemas.microsoft.com/office/drawing/2014/chart" uri="{C3380CC4-5D6E-409C-BE32-E72D297353CC}">
              <c16:uniqueId val="{00000000-EA45-4F5A-AD20-10D6296BFC54}"/>
            </c:ext>
          </c:extLst>
        </c:ser>
        <c:ser>
          <c:idx val="1"/>
          <c:order val="1"/>
          <c:tx>
            <c:strRef>
              <c:f>Лист1!$C$1</c:f>
              <c:strCache>
                <c:ptCount val="1"/>
                <c:pt idx="0">
                  <c:v>19-20</c:v>
                </c:pt>
              </c:strCache>
            </c:strRef>
          </c:tx>
          <c:spPr>
            <a:solidFill>
              <a:schemeClr val="accent2"/>
            </a:solidFill>
            <a:ln>
              <a:noFill/>
            </a:ln>
            <a:effectLst/>
          </c:spPr>
          <c:invertIfNegative val="0"/>
          <c:cat>
            <c:strRef>
              <c:f>Лист1!$A$2</c:f>
              <c:strCache>
                <c:ptCount val="1"/>
                <c:pt idx="0">
                  <c:v>Количество отличников</c:v>
                </c:pt>
              </c:strCache>
            </c:strRef>
          </c:cat>
          <c:val>
            <c:numRef>
              <c:f>Лист1!$C$2</c:f>
              <c:numCache>
                <c:formatCode>General</c:formatCode>
                <c:ptCount val="1"/>
                <c:pt idx="0">
                  <c:v>21</c:v>
                </c:pt>
              </c:numCache>
            </c:numRef>
          </c:val>
          <c:extLst>
            <c:ext xmlns:c16="http://schemas.microsoft.com/office/drawing/2014/chart" uri="{C3380CC4-5D6E-409C-BE32-E72D297353CC}">
              <c16:uniqueId val="{00000001-EA45-4F5A-AD20-10D6296BFC54}"/>
            </c:ext>
          </c:extLst>
        </c:ser>
        <c:ser>
          <c:idx val="2"/>
          <c:order val="2"/>
          <c:tx>
            <c:strRef>
              <c:f>Лист1!$D$1</c:f>
              <c:strCache>
                <c:ptCount val="1"/>
                <c:pt idx="0">
                  <c:v>20-21</c:v>
                </c:pt>
              </c:strCache>
            </c:strRef>
          </c:tx>
          <c:spPr>
            <a:solidFill>
              <a:schemeClr val="accent3"/>
            </a:solidFill>
            <a:ln>
              <a:noFill/>
            </a:ln>
            <a:effectLst/>
          </c:spPr>
          <c:invertIfNegative val="0"/>
          <c:cat>
            <c:strRef>
              <c:f>Лист1!$A$2</c:f>
              <c:strCache>
                <c:ptCount val="1"/>
                <c:pt idx="0">
                  <c:v>Количество отличников</c:v>
                </c:pt>
              </c:strCache>
            </c:strRef>
          </c:cat>
          <c:val>
            <c:numRef>
              <c:f>Лист1!$D$2</c:f>
              <c:numCache>
                <c:formatCode>General</c:formatCode>
                <c:ptCount val="1"/>
                <c:pt idx="0">
                  <c:v>22</c:v>
                </c:pt>
              </c:numCache>
            </c:numRef>
          </c:val>
          <c:extLst>
            <c:ext xmlns:c16="http://schemas.microsoft.com/office/drawing/2014/chart" uri="{C3380CC4-5D6E-409C-BE32-E72D297353CC}">
              <c16:uniqueId val="{00000002-EA45-4F5A-AD20-10D6296BFC54}"/>
            </c:ext>
          </c:extLst>
        </c:ser>
        <c:dLbls>
          <c:showLegendKey val="0"/>
          <c:showVal val="0"/>
          <c:showCatName val="0"/>
          <c:showSerName val="0"/>
          <c:showPercent val="0"/>
          <c:showBubbleSize val="0"/>
        </c:dLbls>
        <c:gapWidth val="219"/>
        <c:overlap val="-27"/>
        <c:axId val="4896224"/>
        <c:axId val="4893312"/>
      </c:barChart>
      <c:catAx>
        <c:axId val="489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893312"/>
        <c:crosses val="autoZero"/>
        <c:auto val="1"/>
        <c:lblAlgn val="ctr"/>
        <c:lblOffset val="100"/>
        <c:noMultiLvlLbl val="0"/>
      </c:catAx>
      <c:valAx>
        <c:axId val="489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89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качества знаний за</a:t>
            </a:r>
            <a:r>
              <a:rPr lang="ru-RU" baseline="0"/>
              <a:t> 3 года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18-19</c:v>
                </c:pt>
              </c:strCache>
            </c:strRef>
          </c:tx>
          <c:spPr>
            <a:solidFill>
              <a:schemeClr val="accent1"/>
            </a:solidFill>
            <a:ln>
              <a:noFill/>
            </a:ln>
            <a:effectLst/>
          </c:spPr>
          <c:invertIfNegative val="0"/>
          <c:cat>
            <c:numRef>
              <c:f>Лист1!$A$2</c:f>
              <c:numCache>
                <c:formatCode>General</c:formatCode>
                <c:ptCount val="1"/>
              </c:numCache>
            </c:numRef>
          </c:cat>
          <c:val>
            <c:numRef>
              <c:f>Лист1!$B$2</c:f>
              <c:numCache>
                <c:formatCode>0%</c:formatCode>
                <c:ptCount val="1"/>
                <c:pt idx="0">
                  <c:v>0.26</c:v>
                </c:pt>
              </c:numCache>
            </c:numRef>
          </c:val>
          <c:extLst>
            <c:ext xmlns:c16="http://schemas.microsoft.com/office/drawing/2014/chart" uri="{C3380CC4-5D6E-409C-BE32-E72D297353CC}">
              <c16:uniqueId val="{00000000-7704-4DE5-946B-4A524D3D9801}"/>
            </c:ext>
          </c:extLst>
        </c:ser>
        <c:ser>
          <c:idx val="1"/>
          <c:order val="1"/>
          <c:tx>
            <c:strRef>
              <c:f>Лист1!$C$1</c:f>
              <c:strCache>
                <c:ptCount val="1"/>
                <c:pt idx="0">
                  <c:v>19-20</c:v>
                </c:pt>
              </c:strCache>
            </c:strRef>
          </c:tx>
          <c:spPr>
            <a:solidFill>
              <a:schemeClr val="accent2"/>
            </a:solidFill>
            <a:ln>
              <a:noFill/>
            </a:ln>
            <a:effectLst/>
          </c:spPr>
          <c:invertIfNegative val="0"/>
          <c:cat>
            <c:numRef>
              <c:f>Лист1!$A$2</c:f>
              <c:numCache>
                <c:formatCode>General</c:formatCode>
                <c:ptCount val="1"/>
              </c:numCache>
            </c:numRef>
          </c:cat>
          <c:val>
            <c:numRef>
              <c:f>Лист1!$C$2</c:f>
              <c:numCache>
                <c:formatCode>0%</c:formatCode>
                <c:ptCount val="1"/>
                <c:pt idx="0">
                  <c:v>0.27</c:v>
                </c:pt>
              </c:numCache>
            </c:numRef>
          </c:val>
          <c:extLst>
            <c:ext xmlns:c16="http://schemas.microsoft.com/office/drawing/2014/chart" uri="{C3380CC4-5D6E-409C-BE32-E72D297353CC}">
              <c16:uniqueId val="{00000001-7704-4DE5-946B-4A524D3D9801}"/>
            </c:ext>
          </c:extLst>
        </c:ser>
        <c:ser>
          <c:idx val="2"/>
          <c:order val="2"/>
          <c:tx>
            <c:strRef>
              <c:f>Лист1!$D$1</c:f>
              <c:strCache>
                <c:ptCount val="1"/>
                <c:pt idx="0">
                  <c:v>20-21</c:v>
                </c:pt>
              </c:strCache>
            </c:strRef>
          </c:tx>
          <c:spPr>
            <a:solidFill>
              <a:schemeClr val="accent3"/>
            </a:solidFill>
            <a:ln>
              <a:noFill/>
            </a:ln>
            <a:effectLst/>
          </c:spPr>
          <c:invertIfNegative val="0"/>
          <c:cat>
            <c:numRef>
              <c:f>Лист1!$A$2</c:f>
              <c:numCache>
                <c:formatCode>General</c:formatCode>
                <c:ptCount val="1"/>
              </c:numCache>
            </c:numRef>
          </c:cat>
          <c:val>
            <c:numRef>
              <c:f>Лист1!$D$2</c:f>
              <c:numCache>
                <c:formatCode>0%</c:formatCode>
                <c:ptCount val="1"/>
                <c:pt idx="0">
                  <c:v>0.23</c:v>
                </c:pt>
              </c:numCache>
            </c:numRef>
          </c:val>
          <c:extLst>
            <c:ext xmlns:c16="http://schemas.microsoft.com/office/drawing/2014/chart" uri="{C3380CC4-5D6E-409C-BE32-E72D297353CC}">
              <c16:uniqueId val="{00000002-7704-4DE5-946B-4A524D3D9801}"/>
            </c:ext>
          </c:extLst>
        </c:ser>
        <c:dLbls>
          <c:showLegendKey val="0"/>
          <c:showVal val="0"/>
          <c:showCatName val="0"/>
          <c:showSerName val="0"/>
          <c:showPercent val="0"/>
          <c:showBubbleSize val="0"/>
        </c:dLbls>
        <c:gapWidth val="219"/>
        <c:overlap val="-27"/>
        <c:axId val="211360544"/>
        <c:axId val="211357216"/>
      </c:barChart>
      <c:catAx>
        <c:axId val="21136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1357216"/>
        <c:crosses val="autoZero"/>
        <c:auto val="1"/>
        <c:lblAlgn val="ctr"/>
        <c:lblOffset val="100"/>
        <c:noMultiLvlLbl val="0"/>
      </c:catAx>
      <c:valAx>
        <c:axId val="211357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136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 по предметам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Казахский язык</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67</c:v>
                </c:pt>
                <c:pt idx="1">
                  <c:v>66</c:v>
                </c:pt>
                <c:pt idx="2">
                  <c:v>65</c:v>
                </c:pt>
                <c:pt idx="3">
                  <c:v>64</c:v>
                </c:pt>
              </c:numCache>
            </c:numRef>
          </c:val>
          <c:extLst>
            <c:ext xmlns:c16="http://schemas.microsoft.com/office/drawing/2014/chart" uri="{C3380CC4-5D6E-409C-BE32-E72D297353CC}">
              <c16:uniqueId val="{00000000-92D5-4D98-9B80-FCC83C7270FC}"/>
            </c:ext>
          </c:extLst>
        </c:ser>
        <c:ser>
          <c:idx val="1"/>
          <c:order val="1"/>
          <c:tx>
            <c:strRef>
              <c:f>Лист1!$C$1</c:f>
              <c:strCache>
                <c:ptCount val="1"/>
                <c:pt idx="0">
                  <c:v>Русский язык </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55</c:v>
                </c:pt>
                <c:pt idx="1">
                  <c:v>55</c:v>
                </c:pt>
                <c:pt idx="2">
                  <c:v>54</c:v>
                </c:pt>
                <c:pt idx="3">
                  <c:v>56</c:v>
                </c:pt>
              </c:numCache>
            </c:numRef>
          </c:val>
          <c:extLst>
            <c:ext xmlns:c16="http://schemas.microsoft.com/office/drawing/2014/chart" uri="{C3380CC4-5D6E-409C-BE32-E72D297353CC}">
              <c16:uniqueId val="{00000001-92D5-4D98-9B80-FCC83C7270FC}"/>
            </c:ext>
          </c:extLst>
        </c:ser>
        <c:ser>
          <c:idx val="2"/>
          <c:order val="2"/>
          <c:tx>
            <c:strRef>
              <c:f>Лист1!$D$1</c:f>
              <c:strCache>
                <c:ptCount val="1"/>
                <c:pt idx="0">
                  <c:v>Алгебра</c:v>
                </c:pt>
              </c:strCache>
            </c:strRef>
          </c:tx>
          <c:spPr>
            <a:solidFill>
              <a:schemeClr val="accent3"/>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pt idx="0">
                  <c:v>46</c:v>
                </c:pt>
                <c:pt idx="1">
                  <c:v>47</c:v>
                </c:pt>
                <c:pt idx="2">
                  <c:v>49</c:v>
                </c:pt>
                <c:pt idx="3">
                  <c:v>52</c:v>
                </c:pt>
              </c:numCache>
            </c:numRef>
          </c:val>
          <c:extLst>
            <c:ext xmlns:c16="http://schemas.microsoft.com/office/drawing/2014/chart" uri="{C3380CC4-5D6E-409C-BE32-E72D297353CC}">
              <c16:uniqueId val="{00000002-92D5-4D98-9B80-FCC83C7270FC}"/>
            </c:ext>
          </c:extLst>
        </c:ser>
        <c:ser>
          <c:idx val="3"/>
          <c:order val="3"/>
          <c:tx>
            <c:strRef>
              <c:f>Лист1!$E$1</c:f>
              <c:strCache>
                <c:ptCount val="1"/>
                <c:pt idx="0">
                  <c:v>Физика</c:v>
                </c:pt>
              </c:strCache>
            </c:strRef>
          </c:tx>
          <c:spPr>
            <a:solidFill>
              <a:schemeClr val="accent4"/>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Лист1!$E$2:$E$5</c:f>
              <c:numCache>
                <c:formatCode>General</c:formatCode>
                <c:ptCount val="4"/>
                <c:pt idx="0">
                  <c:v>53</c:v>
                </c:pt>
                <c:pt idx="1">
                  <c:v>51</c:v>
                </c:pt>
                <c:pt idx="2">
                  <c:v>52</c:v>
                </c:pt>
                <c:pt idx="3">
                  <c:v>53</c:v>
                </c:pt>
              </c:numCache>
            </c:numRef>
          </c:val>
          <c:extLst>
            <c:ext xmlns:c16="http://schemas.microsoft.com/office/drawing/2014/chart" uri="{C3380CC4-5D6E-409C-BE32-E72D297353CC}">
              <c16:uniqueId val="{00000003-92D5-4D98-9B80-FCC83C7270FC}"/>
            </c:ext>
          </c:extLst>
        </c:ser>
        <c:ser>
          <c:idx val="4"/>
          <c:order val="4"/>
          <c:tx>
            <c:strRef>
              <c:f>Лист1!$F$1</c:f>
              <c:strCache>
                <c:ptCount val="1"/>
                <c:pt idx="0">
                  <c:v>Биология</c:v>
                </c:pt>
              </c:strCache>
            </c:strRef>
          </c:tx>
          <c:spPr>
            <a:solidFill>
              <a:schemeClr val="accent5"/>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Лист1!$F$2:$F$5</c:f>
              <c:numCache>
                <c:formatCode>General</c:formatCode>
                <c:ptCount val="4"/>
                <c:pt idx="0">
                  <c:v>61</c:v>
                </c:pt>
                <c:pt idx="1">
                  <c:v>70</c:v>
                </c:pt>
                <c:pt idx="2">
                  <c:v>63</c:v>
                </c:pt>
                <c:pt idx="3">
                  <c:v>67</c:v>
                </c:pt>
              </c:numCache>
            </c:numRef>
          </c:val>
          <c:extLst>
            <c:ext xmlns:c16="http://schemas.microsoft.com/office/drawing/2014/chart" uri="{C3380CC4-5D6E-409C-BE32-E72D297353CC}">
              <c16:uniqueId val="{00000004-92D5-4D98-9B80-FCC83C7270FC}"/>
            </c:ext>
          </c:extLst>
        </c:ser>
        <c:ser>
          <c:idx val="5"/>
          <c:order val="5"/>
          <c:tx>
            <c:strRef>
              <c:f>Лист1!$G$1</c:f>
              <c:strCache>
                <c:ptCount val="1"/>
                <c:pt idx="0">
                  <c:v>География</c:v>
                </c:pt>
              </c:strCache>
            </c:strRef>
          </c:tx>
          <c:spPr>
            <a:solidFill>
              <a:schemeClr val="accent6"/>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Лист1!$G$2:$G$5</c:f>
              <c:numCache>
                <c:formatCode>General</c:formatCode>
                <c:ptCount val="4"/>
                <c:pt idx="0">
                  <c:v>76</c:v>
                </c:pt>
                <c:pt idx="1">
                  <c:v>74</c:v>
                </c:pt>
                <c:pt idx="2">
                  <c:v>79</c:v>
                </c:pt>
                <c:pt idx="3">
                  <c:v>82</c:v>
                </c:pt>
              </c:numCache>
            </c:numRef>
          </c:val>
          <c:extLst>
            <c:ext xmlns:c16="http://schemas.microsoft.com/office/drawing/2014/chart" uri="{C3380CC4-5D6E-409C-BE32-E72D297353CC}">
              <c16:uniqueId val="{00000005-92D5-4D98-9B80-FCC83C7270FC}"/>
            </c:ext>
          </c:extLst>
        </c:ser>
        <c:ser>
          <c:idx val="6"/>
          <c:order val="6"/>
          <c:tx>
            <c:strRef>
              <c:f>Лист1!$H$1</c:f>
              <c:strCache>
                <c:ptCount val="1"/>
                <c:pt idx="0">
                  <c:v>Химия</c:v>
                </c:pt>
              </c:strCache>
            </c:strRef>
          </c:tx>
          <c:spPr>
            <a:solidFill>
              <a:schemeClr val="accent1">
                <a:lumMod val="60000"/>
              </a:schemeClr>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Лист1!$H$2:$H$5</c:f>
              <c:numCache>
                <c:formatCode>General</c:formatCode>
                <c:ptCount val="4"/>
                <c:pt idx="0">
                  <c:v>48</c:v>
                </c:pt>
                <c:pt idx="1">
                  <c:v>53</c:v>
                </c:pt>
                <c:pt idx="2">
                  <c:v>51</c:v>
                </c:pt>
                <c:pt idx="3">
                  <c:v>59</c:v>
                </c:pt>
              </c:numCache>
            </c:numRef>
          </c:val>
          <c:extLst>
            <c:ext xmlns:c16="http://schemas.microsoft.com/office/drawing/2014/chart" uri="{C3380CC4-5D6E-409C-BE32-E72D297353CC}">
              <c16:uniqueId val="{00000006-92D5-4D98-9B80-FCC83C7270FC}"/>
            </c:ext>
          </c:extLst>
        </c:ser>
        <c:ser>
          <c:idx val="7"/>
          <c:order val="7"/>
          <c:tx>
            <c:strRef>
              <c:f>Лист1!$I$1</c:f>
              <c:strCache>
                <c:ptCount val="1"/>
                <c:pt idx="0">
                  <c:v>История </c:v>
                </c:pt>
              </c:strCache>
            </c:strRef>
          </c:tx>
          <c:spPr>
            <a:solidFill>
              <a:schemeClr val="accent2">
                <a:lumMod val="60000"/>
              </a:schemeClr>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Лист1!$I$2:$I$5</c:f>
              <c:numCache>
                <c:formatCode>General</c:formatCode>
                <c:ptCount val="4"/>
                <c:pt idx="0">
                  <c:v>60</c:v>
                </c:pt>
                <c:pt idx="1">
                  <c:v>64</c:v>
                </c:pt>
                <c:pt idx="2">
                  <c:v>61</c:v>
                </c:pt>
                <c:pt idx="3">
                  <c:v>62</c:v>
                </c:pt>
              </c:numCache>
            </c:numRef>
          </c:val>
          <c:extLst>
            <c:ext xmlns:c16="http://schemas.microsoft.com/office/drawing/2014/chart" uri="{C3380CC4-5D6E-409C-BE32-E72D297353CC}">
              <c16:uniqueId val="{00000007-92D5-4D98-9B80-FCC83C7270FC}"/>
            </c:ext>
          </c:extLst>
        </c:ser>
        <c:ser>
          <c:idx val="8"/>
          <c:order val="8"/>
          <c:tx>
            <c:strRef>
              <c:f>Лист1!$J$1</c:f>
              <c:strCache>
                <c:ptCount val="1"/>
                <c:pt idx="0">
                  <c:v>Информатика</c:v>
                </c:pt>
              </c:strCache>
            </c:strRef>
          </c:tx>
          <c:spPr>
            <a:solidFill>
              <a:schemeClr val="accent3">
                <a:lumMod val="60000"/>
              </a:schemeClr>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Лист1!$J$2:$J$5</c:f>
              <c:numCache>
                <c:formatCode>General</c:formatCode>
                <c:ptCount val="4"/>
                <c:pt idx="0">
                  <c:v>80</c:v>
                </c:pt>
                <c:pt idx="1">
                  <c:v>86</c:v>
                </c:pt>
                <c:pt idx="2">
                  <c:v>72</c:v>
                </c:pt>
                <c:pt idx="3">
                  <c:v>75</c:v>
                </c:pt>
              </c:numCache>
            </c:numRef>
          </c:val>
          <c:extLst>
            <c:ext xmlns:c16="http://schemas.microsoft.com/office/drawing/2014/chart" uri="{C3380CC4-5D6E-409C-BE32-E72D297353CC}">
              <c16:uniqueId val="{00000008-92D5-4D98-9B80-FCC83C7270FC}"/>
            </c:ext>
          </c:extLst>
        </c:ser>
        <c:ser>
          <c:idx val="9"/>
          <c:order val="9"/>
          <c:tx>
            <c:strRef>
              <c:f>Лист1!$K$1</c:f>
              <c:strCache>
                <c:ptCount val="1"/>
                <c:pt idx="0">
                  <c:v>Литература</c:v>
                </c:pt>
              </c:strCache>
            </c:strRef>
          </c:tx>
          <c:spPr>
            <a:solidFill>
              <a:schemeClr val="accent4">
                <a:lumMod val="60000"/>
              </a:schemeClr>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Лист1!$K$2:$K$5</c:f>
              <c:numCache>
                <c:formatCode>General</c:formatCode>
                <c:ptCount val="4"/>
                <c:pt idx="0">
                  <c:v>57</c:v>
                </c:pt>
                <c:pt idx="1">
                  <c:v>57</c:v>
                </c:pt>
                <c:pt idx="2">
                  <c:v>55</c:v>
                </c:pt>
                <c:pt idx="3">
                  <c:v>58</c:v>
                </c:pt>
              </c:numCache>
            </c:numRef>
          </c:val>
          <c:extLst>
            <c:ext xmlns:c16="http://schemas.microsoft.com/office/drawing/2014/chart" uri="{C3380CC4-5D6E-409C-BE32-E72D297353CC}">
              <c16:uniqueId val="{00000009-92D5-4D98-9B80-FCC83C7270FC}"/>
            </c:ext>
          </c:extLst>
        </c:ser>
        <c:ser>
          <c:idx val="10"/>
          <c:order val="10"/>
          <c:tx>
            <c:strRef>
              <c:f>Лист1!$L$1</c:f>
              <c:strCache>
                <c:ptCount val="1"/>
                <c:pt idx="0">
                  <c:v>Геометрия</c:v>
                </c:pt>
              </c:strCache>
            </c:strRef>
          </c:tx>
          <c:spPr>
            <a:solidFill>
              <a:schemeClr val="accent5">
                <a:lumMod val="60000"/>
              </a:schemeClr>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Лист1!$L$2:$L$5</c:f>
              <c:numCache>
                <c:formatCode>General</c:formatCode>
                <c:ptCount val="4"/>
                <c:pt idx="0">
                  <c:v>48</c:v>
                </c:pt>
                <c:pt idx="1">
                  <c:v>47</c:v>
                </c:pt>
                <c:pt idx="2">
                  <c:v>51</c:v>
                </c:pt>
              </c:numCache>
            </c:numRef>
          </c:val>
          <c:extLst>
            <c:ext xmlns:c16="http://schemas.microsoft.com/office/drawing/2014/chart" uri="{C3380CC4-5D6E-409C-BE32-E72D297353CC}">
              <c16:uniqueId val="{0000000A-92D5-4D98-9B80-FCC83C7270FC}"/>
            </c:ext>
          </c:extLst>
        </c:ser>
        <c:dLbls>
          <c:showLegendKey val="0"/>
          <c:showVal val="0"/>
          <c:showCatName val="0"/>
          <c:showSerName val="0"/>
          <c:showPercent val="0"/>
          <c:showBubbleSize val="0"/>
        </c:dLbls>
        <c:gapWidth val="219"/>
        <c:overlap val="-27"/>
        <c:axId val="855754111"/>
        <c:axId val="855747871"/>
      </c:barChart>
      <c:catAx>
        <c:axId val="85575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55747871"/>
        <c:crosses val="autoZero"/>
        <c:auto val="1"/>
        <c:lblAlgn val="ctr"/>
        <c:lblOffset val="100"/>
        <c:noMultiLvlLbl val="0"/>
      </c:catAx>
      <c:valAx>
        <c:axId val="855747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55754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Казахский язык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казахский язык</c:v>
                </c:pt>
              </c:strCache>
            </c:strRef>
          </c:tx>
          <c:spPr>
            <a:solidFill>
              <a:schemeClr val="accent1"/>
            </a:solidFill>
            <a:ln>
              <a:noFill/>
            </a:ln>
            <a:effectLst/>
          </c:spPr>
          <c:invertIfNegative val="0"/>
          <c:cat>
            <c:strRef>
              <c:f>Лист1!$A$2:$A$8</c:f>
              <c:strCache>
                <c:ptCount val="3"/>
                <c:pt idx="0">
                  <c:v>Аскер К</c:v>
                </c:pt>
                <c:pt idx="1">
                  <c:v>Бисолтан П</c:v>
                </c:pt>
                <c:pt idx="2">
                  <c:v>Камель Х</c:v>
                </c:pt>
              </c:strCache>
            </c:strRef>
          </c:cat>
          <c:val>
            <c:numRef>
              <c:f>Лист1!$B$2:$B$8</c:f>
              <c:numCache>
                <c:formatCode>0%</c:formatCode>
                <c:ptCount val="7"/>
                <c:pt idx="0">
                  <c:v>0.66</c:v>
                </c:pt>
                <c:pt idx="1">
                  <c:v>0.76</c:v>
                </c:pt>
                <c:pt idx="2">
                  <c:v>0.52</c:v>
                </c:pt>
              </c:numCache>
            </c:numRef>
          </c:val>
          <c:extLst>
            <c:ext xmlns:c16="http://schemas.microsoft.com/office/drawing/2014/chart" uri="{C3380CC4-5D6E-409C-BE32-E72D297353CC}">
              <c16:uniqueId val="{00000000-EEDF-4BE3-92AE-4D8D18344F54}"/>
            </c:ext>
          </c:extLst>
        </c:ser>
        <c:dLbls>
          <c:showLegendKey val="0"/>
          <c:showVal val="0"/>
          <c:showCatName val="0"/>
          <c:showSerName val="0"/>
          <c:showPercent val="0"/>
          <c:showBubbleSize val="0"/>
        </c:dLbls>
        <c:gapWidth val="219"/>
        <c:overlap val="-27"/>
        <c:axId val="218931328"/>
        <c:axId val="218934240"/>
      </c:barChart>
      <c:catAx>
        <c:axId val="21893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8934240"/>
        <c:crosses val="autoZero"/>
        <c:auto val="1"/>
        <c:lblAlgn val="ctr"/>
        <c:lblOffset val="100"/>
        <c:noMultiLvlLbl val="0"/>
      </c:catAx>
      <c:valAx>
        <c:axId val="218934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893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 язык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Канапьянова  А.С</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49</c:v>
                </c:pt>
                <c:pt idx="1">
                  <c:v>55</c:v>
                </c:pt>
                <c:pt idx="2">
                  <c:v>52</c:v>
                </c:pt>
                <c:pt idx="3">
                  <c:v>54</c:v>
                </c:pt>
              </c:numCache>
            </c:numRef>
          </c:val>
          <c:extLst>
            <c:ext xmlns:c16="http://schemas.microsoft.com/office/drawing/2014/chart" uri="{C3380CC4-5D6E-409C-BE32-E72D297353CC}">
              <c16:uniqueId val="{00000000-8CB4-4148-8320-2140EDE7CAB6}"/>
            </c:ext>
          </c:extLst>
        </c:ser>
        <c:ser>
          <c:idx val="1"/>
          <c:order val="1"/>
          <c:tx>
            <c:strRef>
              <c:f>Лист1!$C$1</c:f>
              <c:strCache>
                <c:ptCount val="1"/>
                <c:pt idx="0">
                  <c:v>Мекеева А.Б.</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66</c:v>
                </c:pt>
                <c:pt idx="1">
                  <c:v>66</c:v>
                </c:pt>
                <c:pt idx="2">
                  <c:v>71</c:v>
                </c:pt>
                <c:pt idx="3">
                  <c:v>67</c:v>
                </c:pt>
              </c:numCache>
            </c:numRef>
          </c:val>
          <c:extLst>
            <c:ext xmlns:c16="http://schemas.microsoft.com/office/drawing/2014/chart" uri="{C3380CC4-5D6E-409C-BE32-E72D297353CC}">
              <c16:uniqueId val="{00000001-8CB4-4148-8320-2140EDE7CAB6}"/>
            </c:ext>
          </c:extLst>
        </c:ser>
        <c:dLbls>
          <c:showLegendKey val="0"/>
          <c:showVal val="0"/>
          <c:showCatName val="0"/>
          <c:showSerName val="0"/>
          <c:showPercent val="0"/>
          <c:showBubbleSize val="0"/>
        </c:dLbls>
        <c:gapWidth val="219"/>
        <c:overlap val="-27"/>
        <c:axId val="977690047"/>
        <c:axId val="977697535"/>
      </c:barChart>
      <c:catAx>
        <c:axId val="977690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77697535"/>
        <c:crosses val="autoZero"/>
        <c:auto val="1"/>
        <c:lblAlgn val="ctr"/>
        <c:lblOffset val="100"/>
        <c:noMultiLvlLbl val="0"/>
      </c:catAx>
      <c:valAx>
        <c:axId val="97769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77690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Литература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Канапьянова А.с.</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55</c:v>
                </c:pt>
                <c:pt idx="1">
                  <c:v>54</c:v>
                </c:pt>
                <c:pt idx="2">
                  <c:v>54</c:v>
                </c:pt>
                <c:pt idx="3">
                  <c:v>55</c:v>
                </c:pt>
              </c:numCache>
            </c:numRef>
          </c:val>
          <c:extLst>
            <c:ext xmlns:c16="http://schemas.microsoft.com/office/drawing/2014/chart" uri="{C3380CC4-5D6E-409C-BE32-E72D297353CC}">
              <c16:uniqueId val="{00000000-CE1E-462B-AF7E-78B9FEA25342}"/>
            </c:ext>
          </c:extLst>
        </c:ser>
        <c:ser>
          <c:idx val="1"/>
          <c:order val="1"/>
          <c:tx>
            <c:strRef>
              <c:f>Лист1!$C$1</c:f>
              <c:strCache>
                <c:ptCount val="1"/>
                <c:pt idx="0">
                  <c:v>Мекеева А.Б.</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66</c:v>
                </c:pt>
                <c:pt idx="1">
                  <c:v>65</c:v>
                </c:pt>
                <c:pt idx="2">
                  <c:v>61</c:v>
                </c:pt>
                <c:pt idx="3">
                  <c:v>67</c:v>
                </c:pt>
              </c:numCache>
            </c:numRef>
          </c:val>
          <c:extLst>
            <c:ext xmlns:c16="http://schemas.microsoft.com/office/drawing/2014/chart" uri="{C3380CC4-5D6E-409C-BE32-E72D297353CC}">
              <c16:uniqueId val="{00000001-CE1E-462B-AF7E-78B9FEA25342}"/>
            </c:ext>
          </c:extLst>
        </c:ser>
        <c:dLbls>
          <c:showLegendKey val="0"/>
          <c:showVal val="0"/>
          <c:showCatName val="0"/>
          <c:showSerName val="0"/>
          <c:showPercent val="0"/>
          <c:showBubbleSize val="0"/>
        </c:dLbls>
        <c:gapWidth val="219"/>
        <c:overlap val="-27"/>
        <c:axId val="1046221327"/>
        <c:axId val="1046232143"/>
      </c:barChart>
      <c:catAx>
        <c:axId val="1046221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046232143"/>
        <c:crosses val="autoZero"/>
        <c:auto val="1"/>
        <c:lblAlgn val="ctr"/>
        <c:lblOffset val="100"/>
        <c:noMultiLvlLbl val="0"/>
      </c:catAx>
      <c:valAx>
        <c:axId val="1046232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046221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 Казахстана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Мустафин Е.А.</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67</c:v>
                </c:pt>
                <c:pt idx="1">
                  <c:v>67</c:v>
                </c:pt>
                <c:pt idx="2">
                  <c:v>64</c:v>
                </c:pt>
                <c:pt idx="3">
                  <c:v>65</c:v>
                </c:pt>
              </c:numCache>
            </c:numRef>
          </c:val>
          <c:extLst>
            <c:ext xmlns:c16="http://schemas.microsoft.com/office/drawing/2014/chart" uri="{C3380CC4-5D6E-409C-BE32-E72D297353CC}">
              <c16:uniqueId val="{00000000-96FB-49FC-AD60-504B959C7D07}"/>
            </c:ext>
          </c:extLst>
        </c:ser>
        <c:ser>
          <c:idx val="1"/>
          <c:order val="1"/>
          <c:tx>
            <c:strRef>
              <c:f>Лист1!$C$1</c:f>
              <c:strCache>
                <c:ptCount val="1"/>
                <c:pt idx="0">
                  <c:v>Шаривхан А</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43</c:v>
                </c:pt>
                <c:pt idx="1">
                  <c:v>42</c:v>
                </c:pt>
                <c:pt idx="2">
                  <c:v>54</c:v>
                </c:pt>
                <c:pt idx="3">
                  <c:v>55</c:v>
                </c:pt>
              </c:numCache>
            </c:numRef>
          </c:val>
          <c:extLst>
            <c:ext xmlns:c16="http://schemas.microsoft.com/office/drawing/2014/chart" uri="{C3380CC4-5D6E-409C-BE32-E72D297353CC}">
              <c16:uniqueId val="{00000001-96FB-49FC-AD60-504B959C7D07}"/>
            </c:ext>
          </c:extLst>
        </c:ser>
        <c:dLbls>
          <c:showLegendKey val="0"/>
          <c:showVal val="0"/>
          <c:showCatName val="0"/>
          <c:showSerName val="0"/>
          <c:showPercent val="0"/>
          <c:showBubbleSize val="0"/>
        </c:dLbls>
        <c:gapWidth val="219"/>
        <c:overlap val="-27"/>
        <c:axId val="921428351"/>
        <c:axId val="921424191"/>
      </c:barChart>
      <c:catAx>
        <c:axId val="921428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21424191"/>
        <c:crosses val="autoZero"/>
        <c:auto val="1"/>
        <c:lblAlgn val="ctr"/>
        <c:lblOffset val="100"/>
        <c:noMultiLvlLbl val="0"/>
      </c:catAx>
      <c:valAx>
        <c:axId val="921424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2142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Английский язык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Шакаева Д.Х</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67</c:v>
                </c:pt>
                <c:pt idx="1">
                  <c:v>72</c:v>
                </c:pt>
                <c:pt idx="2">
                  <c:v>65</c:v>
                </c:pt>
                <c:pt idx="3">
                  <c:v>68</c:v>
                </c:pt>
              </c:numCache>
            </c:numRef>
          </c:val>
          <c:extLst>
            <c:ext xmlns:c16="http://schemas.microsoft.com/office/drawing/2014/chart" uri="{C3380CC4-5D6E-409C-BE32-E72D297353CC}">
              <c16:uniqueId val="{00000000-28AA-43C8-84BC-14B733C37767}"/>
            </c:ext>
          </c:extLst>
        </c:ser>
        <c:ser>
          <c:idx val="1"/>
          <c:order val="1"/>
          <c:tx>
            <c:strRef>
              <c:f>Лист1!$C$1</c:f>
              <c:strCache>
                <c:ptCount val="1"/>
                <c:pt idx="0">
                  <c:v>Дурембай Р</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64</c:v>
                </c:pt>
                <c:pt idx="1">
                  <c:v>67</c:v>
                </c:pt>
                <c:pt idx="2">
                  <c:v>69</c:v>
                </c:pt>
                <c:pt idx="3">
                  <c:v>70</c:v>
                </c:pt>
              </c:numCache>
            </c:numRef>
          </c:val>
          <c:extLst>
            <c:ext xmlns:c16="http://schemas.microsoft.com/office/drawing/2014/chart" uri="{C3380CC4-5D6E-409C-BE32-E72D297353CC}">
              <c16:uniqueId val="{00000001-28AA-43C8-84BC-14B733C37767}"/>
            </c:ext>
          </c:extLst>
        </c:ser>
        <c:ser>
          <c:idx val="2"/>
          <c:order val="2"/>
          <c:tx>
            <c:strRef>
              <c:f>Лист1!$D$1</c:f>
              <c:strCache>
                <c:ptCount val="1"/>
                <c:pt idx="0">
                  <c:v>Бисолтан Л</c:v>
                </c:pt>
              </c:strCache>
            </c:strRef>
          </c:tx>
          <c:spPr>
            <a:solidFill>
              <a:schemeClr val="accent3"/>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pt idx="0">
                  <c:v>75</c:v>
                </c:pt>
                <c:pt idx="1">
                  <c:v>74</c:v>
                </c:pt>
                <c:pt idx="2">
                  <c:v>74</c:v>
                </c:pt>
                <c:pt idx="3">
                  <c:v>74</c:v>
                </c:pt>
              </c:numCache>
            </c:numRef>
          </c:val>
          <c:extLst>
            <c:ext xmlns:c16="http://schemas.microsoft.com/office/drawing/2014/chart" uri="{C3380CC4-5D6E-409C-BE32-E72D297353CC}">
              <c16:uniqueId val="{00000002-28AA-43C8-84BC-14B733C37767}"/>
            </c:ext>
          </c:extLst>
        </c:ser>
        <c:dLbls>
          <c:showLegendKey val="0"/>
          <c:showVal val="0"/>
          <c:showCatName val="0"/>
          <c:showSerName val="0"/>
          <c:showPercent val="0"/>
          <c:showBubbleSize val="0"/>
        </c:dLbls>
        <c:gapWidth val="219"/>
        <c:overlap val="-27"/>
        <c:axId val="977700447"/>
        <c:axId val="977701695"/>
      </c:barChart>
      <c:catAx>
        <c:axId val="977700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77701695"/>
        <c:crosses val="autoZero"/>
        <c:auto val="1"/>
        <c:lblAlgn val="ctr"/>
        <c:lblOffset val="100"/>
        <c:noMultiLvlLbl val="0"/>
      </c:catAx>
      <c:valAx>
        <c:axId val="977701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7770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2322</Words>
  <Characters>13240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dc:creator>
  <cp:keywords/>
  <dc:description/>
  <cp:lastModifiedBy>1</cp:lastModifiedBy>
  <cp:revision>11</cp:revision>
  <cp:lastPrinted>2022-01-15T10:48:00Z</cp:lastPrinted>
  <dcterms:created xsi:type="dcterms:W3CDTF">2021-12-31T05:34:00Z</dcterms:created>
  <dcterms:modified xsi:type="dcterms:W3CDTF">2022-01-21T11:17:00Z</dcterms:modified>
</cp:coreProperties>
</file>