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87" w:rsidRPr="00732ECE" w:rsidRDefault="001C6D14" w:rsidP="001C6D1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  <w:t xml:space="preserve">Отчёт о проделанной работе </w:t>
      </w:r>
    </w:p>
    <w:p w:rsidR="00F76C87" w:rsidRPr="00732ECE" w:rsidRDefault="001C6D14" w:rsidP="001C6D1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  <w:t xml:space="preserve">с мотивированными учащимися </w:t>
      </w:r>
    </w:p>
    <w:p w:rsidR="00F76C87" w:rsidRPr="00732ECE" w:rsidRDefault="001C6D14" w:rsidP="001C6D1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  <w:t xml:space="preserve">в ОСШ № 8 </w:t>
      </w:r>
    </w:p>
    <w:p w:rsidR="000664E9" w:rsidRPr="00732ECE" w:rsidRDefault="001C6D14" w:rsidP="001C6D1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  <w:t>за 2021-2022 учебный год</w:t>
      </w:r>
    </w:p>
    <w:p w:rsidR="00F76C87" w:rsidRPr="00732ECE" w:rsidRDefault="00F76C87" w:rsidP="001C6D14">
      <w:pPr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133649"/>
          <w:kern w:val="36"/>
          <w:sz w:val="28"/>
          <w:szCs w:val="28"/>
          <w:lang w:eastAsia="ru-RU"/>
        </w:rPr>
      </w:pPr>
    </w:p>
    <w:p w:rsidR="000664E9" w:rsidRPr="00732ECE" w:rsidRDefault="00F76C87" w:rsidP="0005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Работа с м</w:t>
      </w:r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отивированными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способными учащимися, их поиск, выявление и развитие – один из важнейших аспек</w:t>
      </w:r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тов работы в нашем районе.  В течение учебного года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методическая работа велась по плану, </w:t>
      </w:r>
      <w:r w:rsidR="000664E9" w:rsidRPr="00732ECE">
        <w:rPr>
          <w:rFonts w:ascii="Times New Roman" w:eastAsia="Times New Roman" w:hAnsi="Times New Roman" w:cs="Times New Roman"/>
          <w:color w:val="444444"/>
          <w:spacing w:val="-3"/>
          <w:sz w:val="28"/>
          <w:szCs w:val="28"/>
          <w:lang w:eastAsia="ru-RU"/>
        </w:rPr>
        <w:t>проводилась 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</w:t>
      </w:r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направленная работа с мотивированными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учащимися, начиная с начальной школы и до выпускного класса. Урочная и внеурочная деятельность строилась так, чтобы каждый учащийся мог проявить свои возможности в самых разных сферах деятельности.   </w:t>
      </w:r>
    </w:p>
    <w:p w:rsidR="009E663D" w:rsidRPr="00732ECE" w:rsidRDefault="000664E9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Вы</w:t>
      </w:r>
      <w:r w:rsidR="00F76C87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явление одаренных детей в </w:t>
      </w:r>
      <w:proofErr w:type="gramStart"/>
      <w:r w:rsidR="00F76C87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школе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начинается</w:t>
      </w:r>
      <w:proofErr w:type="gram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уже в начальной школе на основе наблюдения, изучения психологических особенностей, речи, памяти, логического мышления. Ежегодно проводится исследование уровня потенциального интеллектуального развития учащихся и уровня их 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</w:t>
      </w:r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ости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</w:t>
      </w:r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переходе из начальной </w:t>
      </w:r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proofErr w:type="gramStart"/>
      <w:r w:rsidR="001C6D1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среднюю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школу</w:t>
      </w:r>
      <w:proofErr w:type="gram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9E663D" w:rsidRPr="00732ECE" w:rsidRDefault="009E663D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начале учебного года был скорректирован банк данных мотивированных учащихся.</w:t>
      </w:r>
    </w:p>
    <w:p w:rsidR="009E663D" w:rsidRPr="00732ECE" w:rsidRDefault="009E663D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психологической поддержки таких</w:t>
      </w:r>
      <w:r w:rsidR="0053524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учащихся проводилась следующая работа:</w:t>
      </w:r>
    </w:p>
    <w:p w:rsidR="009E663D" w:rsidRPr="00732ECE" w:rsidRDefault="009E663D" w:rsidP="0005101B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Поддержание самооценки мотивиров</w:t>
      </w:r>
      <w:r w:rsidR="0053524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нных учащихся</w:t>
      </w:r>
    </w:p>
    <w:p w:rsidR="009E663D" w:rsidRPr="00732ECE" w:rsidRDefault="009E663D" w:rsidP="0005101B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Коррекция эмоционального фона.</w:t>
      </w:r>
    </w:p>
    <w:p w:rsidR="00535244" w:rsidRPr="00732ECE" w:rsidRDefault="009E663D" w:rsidP="0005101B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Консультации педагогов и родителей по особенностям воспитания и обучения мотивированных детей.</w:t>
      </w:r>
    </w:p>
    <w:p w:rsidR="000664E9" w:rsidRPr="00732ECE" w:rsidRDefault="0005101B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53524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целью активизации познавательной деятельности проводятся школьные олимпиады по предметам</w:t>
      </w:r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русский язык, математика, биология, физика, естествознание. Победители школьного тура учащиеся 9 класса были направлены на районную олимпиаду (Русских Е.-математика, </w:t>
      </w:r>
      <w:proofErr w:type="spellStart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Валантырь</w:t>
      </w:r>
      <w:proofErr w:type="spellEnd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А.-русский язык и литература).  </w:t>
      </w:r>
      <w:proofErr w:type="gramStart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сожалению</w:t>
      </w:r>
      <w:proofErr w:type="gramEnd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районе призовых мест не было.</w:t>
      </w:r>
      <w:r w:rsidR="00535244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</w:t>
      </w:r>
    </w:p>
    <w:p w:rsidR="009E663D" w:rsidRPr="00732ECE" w:rsidRDefault="001C6D14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В 2021-2022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учебном году проводились интеллектуальные </w:t>
      </w:r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международные и республиканские </w:t>
      </w:r>
      <w:proofErr w:type="gramStart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конкурсы 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</w:t>
      </w:r>
      <w:proofErr w:type="gramEnd"/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результатам этих конкурсов наши учащиеся заняли призовые места: </w:t>
      </w:r>
    </w:p>
    <w:p w:rsidR="008E2CB8" w:rsidRPr="00732ECE" w:rsidRDefault="008E2CB8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</w:t>
      </w:r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международному 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</w:t>
      </w:r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теллектуальному конкурсу «Пони в стране Языкознания» учащийся 3 класса </w:t>
      </w:r>
      <w:proofErr w:type="spellStart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Ужицин</w:t>
      </w:r>
      <w:proofErr w:type="spellEnd"/>
      <w:r w:rsidR="0042534C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Тимур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занял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III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место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E2CB8" w:rsidRPr="00732ECE" w:rsidRDefault="008E2CB8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дистанционной республиканской олимпиаде по русскому языку приняли участие 2 </w:t>
      </w:r>
      <w:proofErr w:type="gram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учащихся :</w:t>
      </w:r>
      <w:proofErr w:type="gram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Жевняк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 ученица 5 класса (диплом 1 степени), 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Лакман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 ученица 1 класса (диплом 1 степени)</w:t>
      </w:r>
    </w:p>
    <w:p w:rsidR="00A6253C" w:rsidRPr="00732ECE" w:rsidRDefault="00A6253C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дистанционной республиканской предметной олимпиаде имени «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Алихана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Бокейханова</w:t>
      </w:r>
      <w:proofErr w:type="spellEnd"/>
      <w:r w:rsidR="00A93188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приняли учащиеся 1-9 классов</w:t>
      </w:r>
      <w:r w:rsidR="00A93188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21 учащийся были отмечены дипломами 1 степени.</w:t>
      </w:r>
    </w:p>
    <w:p w:rsidR="00A93188" w:rsidRPr="00732ECE" w:rsidRDefault="00A93188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За участие в </w:t>
      </w:r>
      <w:proofErr w:type="gram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областном  творческом</w:t>
      </w:r>
      <w:proofErr w:type="gram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конкурсе « Дерево жизни» учащаяся 9 класса Русских </w:t>
      </w:r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 награждена дипломом 1 степени и памятным подарком в номинации «проза и стихотворение».</w:t>
      </w:r>
    </w:p>
    <w:p w:rsidR="00507916" w:rsidRPr="00732ECE" w:rsidRDefault="00507916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 участие в районном творческом конкурсе рисунков «Космос-волшебный мир» ученик 1 класса Панчишин Глеб награжден дипломом 2 степени.</w:t>
      </w:r>
    </w:p>
    <w:p w:rsidR="00F73F93" w:rsidRPr="00732ECE" w:rsidRDefault="00F73F93" w:rsidP="00F73F93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Достижения учащихся </w:t>
      </w:r>
      <w:proofErr w:type="spellStart"/>
      <w:r w:rsidRPr="00732E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осш</w:t>
      </w:r>
      <w:proofErr w:type="spellEnd"/>
      <w:r w:rsidRPr="00732E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№ 8 2021-2022 учебный год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653"/>
        <w:gridCol w:w="821"/>
        <w:gridCol w:w="2056"/>
        <w:gridCol w:w="1702"/>
        <w:gridCol w:w="2127"/>
        <w:gridCol w:w="2126"/>
      </w:tblGrid>
      <w:tr w:rsidR="00507916" w:rsidRPr="00732ECE" w:rsidTr="00732ECE">
        <w:trPr>
          <w:trHeight w:val="484"/>
        </w:trPr>
        <w:tc>
          <w:tcPr>
            <w:tcW w:w="1653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Ф.И. уч-ся</w:t>
            </w:r>
          </w:p>
        </w:tc>
        <w:tc>
          <w:tcPr>
            <w:tcW w:w="821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5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702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2127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Занятое место</w:t>
            </w:r>
          </w:p>
        </w:tc>
        <w:tc>
          <w:tcPr>
            <w:tcW w:w="212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507916" w:rsidRPr="00732ECE" w:rsidTr="00732ECE">
        <w:trPr>
          <w:trHeight w:val="754"/>
        </w:trPr>
        <w:tc>
          <w:tcPr>
            <w:tcW w:w="1653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1.</w:t>
            </w: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Ужицин Тимур</w:t>
            </w:r>
          </w:p>
        </w:tc>
        <w:tc>
          <w:tcPr>
            <w:tcW w:w="821" w:type="dxa"/>
          </w:tcPr>
          <w:p w:rsidR="00F73F93" w:rsidRPr="00732ECE" w:rsidRDefault="00F73F93" w:rsidP="00553503">
            <w:pPr>
              <w:spacing w:before="2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6" w:type="dxa"/>
          </w:tcPr>
          <w:p w:rsidR="00F73F93" w:rsidRPr="00732ECE" w:rsidRDefault="00F73F93" w:rsidP="00553503">
            <w:pPr>
              <w:spacing w:before="225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«Пони в стране Языкознания»</w:t>
            </w:r>
          </w:p>
        </w:tc>
        <w:tc>
          <w:tcPr>
            <w:tcW w:w="1702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Международный </w:t>
            </w:r>
          </w:p>
        </w:tc>
        <w:tc>
          <w:tcPr>
            <w:tcW w:w="2127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Диплом 3 степени</w:t>
            </w:r>
          </w:p>
        </w:tc>
        <w:tc>
          <w:tcPr>
            <w:tcW w:w="212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Кнуренко</w:t>
            </w:r>
            <w:proofErr w:type="spellEnd"/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Е.Л.</w:t>
            </w:r>
          </w:p>
        </w:tc>
      </w:tr>
      <w:tr w:rsidR="00507916" w:rsidRPr="00732ECE" w:rsidTr="00732ECE">
        <w:tc>
          <w:tcPr>
            <w:tcW w:w="1653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2.Жевняк Ксения</w:t>
            </w:r>
          </w:p>
        </w:tc>
        <w:tc>
          <w:tcPr>
            <w:tcW w:w="821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</w:t>
            </w: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истанционной республиканской олимпиаде по русскому языку</w:t>
            </w:r>
          </w:p>
        </w:tc>
        <w:tc>
          <w:tcPr>
            <w:tcW w:w="1702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2127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Диплом 1 степени</w:t>
            </w:r>
          </w:p>
        </w:tc>
        <w:tc>
          <w:tcPr>
            <w:tcW w:w="212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spellStart"/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Костецкая</w:t>
            </w:r>
            <w:proofErr w:type="spellEnd"/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507916" w:rsidRPr="00732ECE" w:rsidTr="00732ECE">
        <w:tc>
          <w:tcPr>
            <w:tcW w:w="1653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3.Лакман Кира</w:t>
            </w:r>
          </w:p>
        </w:tc>
        <w:tc>
          <w:tcPr>
            <w:tcW w:w="821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Дистанционной республиканской олимпиаде по русскому языку</w:t>
            </w:r>
          </w:p>
        </w:tc>
        <w:tc>
          <w:tcPr>
            <w:tcW w:w="1702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республиканский</w:t>
            </w:r>
          </w:p>
        </w:tc>
        <w:tc>
          <w:tcPr>
            <w:tcW w:w="2127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Диплом 1 степени</w:t>
            </w:r>
          </w:p>
        </w:tc>
        <w:tc>
          <w:tcPr>
            <w:tcW w:w="212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Демьянова Т.А.</w:t>
            </w:r>
          </w:p>
        </w:tc>
      </w:tr>
      <w:tr w:rsidR="00507916" w:rsidRPr="00732ECE" w:rsidTr="00732ECE">
        <w:tc>
          <w:tcPr>
            <w:tcW w:w="1653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4.Лакман Максим</w:t>
            </w:r>
          </w:p>
        </w:tc>
        <w:tc>
          <w:tcPr>
            <w:tcW w:w="821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56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Городская научно-практическая конференция ОШ(РЦ)№ 12</w:t>
            </w:r>
          </w:p>
        </w:tc>
        <w:tc>
          <w:tcPr>
            <w:tcW w:w="1702" w:type="dxa"/>
          </w:tcPr>
          <w:p w:rsidR="00F73F93" w:rsidRPr="00732ECE" w:rsidRDefault="00F73F93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27" w:type="dxa"/>
          </w:tcPr>
          <w:p w:rsidR="00F73F93" w:rsidRPr="00732ECE" w:rsidRDefault="008D72F2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Диплом 2 степени</w:t>
            </w:r>
          </w:p>
        </w:tc>
        <w:tc>
          <w:tcPr>
            <w:tcW w:w="2126" w:type="dxa"/>
          </w:tcPr>
          <w:p w:rsidR="00F73F93" w:rsidRPr="00732ECE" w:rsidRDefault="008D72F2" w:rsidP="00553503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Кваша А.А.</w:t>
            </w:r>
          </w:p>
        </w:tc>
      </w:tr>
      <w:tr w:rsidR="00732ECE" w:rsidRPr="00732ECE" w:rsidTr="00732ECE">
        <w:tc>
          <w:tcPr>
            <w:tcW w:w="1653" w:type="dxa"/>
          </w:tcPr>
          <w:p w:rsidR="00732ECE" w:rsidRPr="00732ECE" w:rsidRDefault="00732ECE" w:rsidP="00732ECE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5. </w:t>
            </w: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Панчишин Глеб</w:t>
            </w:r>
          </w:p>
        </w:tc>
        <w:tc>
          <w:tcPr>
            <w:tcW w:w="821" w:type="dxa"/>
          </w:tcPr>
          <w:p w:rsidR="00732ECE" w:rsidRPr="00732ECE" w:rsidRDefault="00732ECE" w:rsidP="00732ECE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6" w:type="dxa"/>
          </w:tcPr>
          <w:p w:rsidR="00732ECE" w:rsidRPr="00732ECE" w:rsidRDefault="00732ECE" w:rsidP="00732ECE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конкурсе рисунков «Космос-волшебный мир»</w:t>
            </w:r>
          </w:p>
        </w:tc>
        <w:tc>
          <w:tcPr>
            <w:tcW w:w="1702" w:type="dxa"/>
          </w:tcPr>
          <w:p w:rsidR="00732ECE" w:rsidRPr="00732ECE" w:rsidRDefault="00732ECE" w:rsidP="00732ECE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2127" w:type="dxa"/>
          </w:tcPr>
          <w:p w:rsidR="00732ECE" w:rsidRPr="00732ECE" w:rsidRDefault="00732ECE" w:rsidP="00732ECE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Диплом 2 степени</w:t>
            </w:r>
          </w:p>
        </w:tc>
        <w:tc>
          <w:tcPr>
            <w:tcW w:w="2126" w:type="dxa"/>
          </w:tcPr>
          <w:p w:rsidR="00732ECE" w:rsidRPr="00732ECE" w:rsidRDefault="00732ECE" w:rsidP="00732ECE">
            <w:pPr>
              <w:spacing w:before="225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Демьянова Т.А.</w:t>
            </w:r>
          </w:p>
        </w:tc>
      </w:tr>
    </w:tbl>
    <w:p w:rsidR="00732ECE" w:rsidRPr="00732ECE" w:rsidRDefault="00732ECE" w:rsidP="00732EC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C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Итоги участия в </w:t>
      </w:r>
      <w:r w:rsidRPr="00732ECE">
        <w:rPr>
          <w:rFonts w:ascii="Times New Roman" w:hAnsi="Times New Roman" w:cs="Times New Roman"/>
          <w:b/>
          <w:sz w:val="28"/>
          <w:szCs w:val="28"/>
        </w:rPr>
        <w:t>предметной Республиканской олимпиаде</w:t>
      </w:r>
      <w:r w:rsidRPr="00732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ECE" w:rsidRPr="00732ECE" w:rsidRDefault="00732ECE" w:rsidP="00732EC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ECE">
        <w:rPr>
          <w:rFonts w:ascii="Times New Roman" w:hAnsi="Times New Roman" w:cs="Times New Roman"/>
          <w:b/>
          <w:sz w:val="28"/>
          <w:szCs w:val="28"/>
        </w:rPr>
        <w:t>имени «</w:t>
      </w:r>
      <w:proofErr w:type="spellStart"/>
      <w:r w:rsidRPr="00732ECE">
        <w:rPr>
          <w:rFonts w:ascii="Times New Roman" w:hAnsi="Times New Roman" w:cs="Times New Roman"/>
          <w:b/>
          <w:sz w:val="28"/>
          <w:szCs w:val="28"/>
        </w:rPr>
        <w:t>Алихана</w:t>
      </w:r>
      <w:proofErr w:type="spellEnd"/>
      <w:r w:rsidRPr="00732E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2ECE">
        <w:rPr>
          <w:rFonts w:ascii="Times New Roman" w:hAnsi="Times New Roman" w:cs="Times New Roman"/>
          <w:b/>
          <w:sz w:val="28"/>
          <w:szCs w:val="28"/>
        </w:rPr>
        <w:t>Бокейханова</w:t>
      </w:r>
      <w:proofErr w:type="spellEnd"/>
      <w:r w:rsidRPr="00732EC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pPr w:leftFromText="180" w:rightFromText="180" w:vertAnchor="text" w:tblpX="132" w:tblpY="1"/>
        <w:tblOverlap w:val="never"/>
        <w:tblW w:w="1033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13"/>
        <w:gridCol w:w="1531"/>
        <w:gridCol w:w="992"/>
        <w:gridCol w:w="2149"/>
      </w:tblGrid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Занятое место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Ковалев Матвей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Галета Григорий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Галета Григорий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Каримсакова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Жевняк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Панчишин Глеб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Сигаев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Кнуренко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Сигаев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Каримсакова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Кнуренко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Русских Николай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Кнуренко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Ужицин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Кнуренко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Костецкий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Валантырь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Жевняк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Каримова А.А.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Захоругло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Захоругло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Ужицин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Захоругло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Лакман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Галютина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Лакман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Лакман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rPr>
          <w:trHeight w:val="326"/>
        </w:trPr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Лакман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Демьянова Т.А.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Наумов Николай</w:t>
            </w:r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Костецкая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732ECE" w:rsidRPr="00732ECE" w:rsidTr="00732ECE">
        <w:tc>
          <w:tcPr>
            <w:tcW w:w="534" w:type="dxa"/>
          </w:tcPr>
          <w:p w:rsidR="00732ECE" w:rsidRPr="00732ECE" w:rsidRDefault="00732ECE" w:rsidP="00732EC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Валантырь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2013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1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732ECE" w:rsidRPr="00732ECE" w:rsidRDefault="00732ECE" w:rsidP="0073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>Костецкая</w:t>
            </w:r>
            <w:proofErr w:type="spellEnd"/>
            <w:r w:rsidRPr="00732EC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</w:tbl>
    <w:p w:rsidR="00F73F93" w:rsidRPr="00732ECE" w:rsidRDefault="00F73F93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101B" w:rsidRPr="00732ECE" w:rsidRDefault="000664E9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   Таким образом, проведение таких конкурсов является важным составляющим звеном в работе с одаренными детьми.      </w:t>
      </w:r>
    </w:p>
    <w:p w:rsidR="00E40025" w:rsidRPr="00732ECE" w:rsidRDefault="0005101B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 работы с мотивированными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детьми реализуется через </w:t>
      </w:r>
      <w:proofErr w:type="gramStart"/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такие  структурные</w:t>
      </w:r>
      <w:proofErr w:type="gramEnd"/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единицы, как научные общества  уч</w:t>
      </w:r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ащихся. В период зимних 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каникул были проведены слу</w:t>
      </w:r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шания </w:t>
      </w:r>
      <w:proofErr w:type="gramStart"/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научных проектов</w:t>
      </w:r>
      <w:proofErr w:type="gramEnd"/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учащихся школы. направляемых на районный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областной этап.   </w:t>
      </w:r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результатам слушания были </w:t>
      </w:r>
      <w:proofErr w:type="gramStart"/>
      <w:r w:rsidR="00E40025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отмечены :</w:t>
      </w:r>
      <w:proofErr w:type="gramEnd"/>
    </w:p>
    <w:p w:rsidR="000664E9" w:rsidRPr="00732ECE" w:rsidRDefault="00E40025" w:rsidP="0005101B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Научно –исследовательская работа «Птицы»</w:t>
      </w:r>
      <w:r w:rsidR="00816453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816453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spellStart"/>
      <w:r w:rsidR="008C57CF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Лакман</w:t>
      </w:r>
      <w:proofErr w:type="spellEnd"/>
      <w:proofErr w:type="gramEnd"/>
      <w:r w:rsidR="008C57CF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Максим – 5 </w:t>
      </w:r>
      <w:proofErr w:type="spellStart"/>
      <w:r w:rsidR="008C57CF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класс,</w:t>
      </w:r>
      <w:r w:rsidR="00816453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диплом</w:t>
      </w:r>
      <w:proofErr w:type="spellEnd"/>
      <w:r w:rsidR="00816453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 степени научно-практической конференции в «ОШ (РЦ)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="00816453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№ 12» </w:t>
      </w:r>
      <w:proofErr w:type="spellStart"/>
      <w:r w:rsidR="00816453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г.Абай</w:t>
      </w:r>
      <w:proofErr w:type="spellEnd"/>
    </w:p>
    <w:p w:rsidR="00816453" w:rsidRPr="00732ECE" w:rsidRDefault="008C57CF" w:rsidP="0005101B">
      <w:pPr>
        <w:pStyle w:val="a4"/>
        <w:numPr>
          <w:ilvl w:val="0"/>
          <w:numId w:val="2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 «Создание рабочей тетради по психологии «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Развивайка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(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Жевняк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Ксения -5 класс, участие в республиканском конкурсе «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Зерде</w:t>
      </w:r>
      <w:proofErr w:type="spellEnd"/>
      <w:proofErr w:type="gram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»)-</w:t>
      </w:r>
      <w:proofErr w:type="gram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результата пока нет.</w:t>
      </w:r>
    </w:p>
    <w:p w:rsidR="000664E9" w:rsidRPr="00732ECE" w:rsidRDefault="00F76C87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Выоды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главной проблемой школы по работе с мотивированными детьми яв</w:t>
      </w:r>
      <w:r w:rsidR="0005101B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ляется малочисленность классов. 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причине малого количества детей в </w:t>
      </w:r>
      <w:proofErr w:type="gram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школе,  в</w:t>
      </w:r>
      <w:proofErr w:type="gram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районных, областных и республиканских мероприятиях участвуют одни и </w:t>
      </w:r>
      <w:proofErr w:type="spellStart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теже</w:t>
      </w:r>
      <w:proofErr w:type="spellEnd"/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учащиеся, наблюдается загруженность этих детей. В школе с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озданы условия для выявления, развития и поддержки одаренных детей и обеспечения их личностной самореализации и профессионального самоопределения, а также создана устойчивая система работы с одаренными учащимися в рамках общеобразовательного пространства на основе современных научных методик и технологий обучения, </w:t>
      </w:r>
      <w:r w:rsidR="000664E9"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воспитания и развития личности.</w:t>
      </w: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школе сложилась традиция поощрения и стимулирования деятельности детей (вручение грамот, дипломов и благодарственных писем на общешкольных линейках.</w:t>
      </w:r>
    </w:p>
    <w:p w:rsidR="000664E9" w:rsidRPr="00732ECE" w:rsidRDefault="000664E9" w:rsidP="0005101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2EC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06700B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ECE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732ECE">
        <w:rPr>
          <w:rFonts w:ascii="Times New Roman" w:hAnsi="Times New Roman" w:cs="Times New Roman"/>
          <w:sz w:val="28"/>
          <w:szCs w:val="28"/>
        </w:rPr>
        <w:t>Кнуренко</w:t>
      </w:r>
      <w:proofErr w:type="spellEnd"/>
      <w:r w:rsidRPr="00732ECE">
        <w:rPr>
          <w:rFonts w:ascii="Times New Roman" w:hAnsi="Times New Roman" w:cs="Times New Roman"/>
          <w:sz w:val="28"/>
          <w:szCs w:val="28"/>
        </w:rPr>
        <w:t xml:space="preserve"> Е.Л.</w:t>
      </w: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ECE" w:rsidRPr="00732ECE" w:rsidRDefault="00732ECE" w:rsidP="000510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2ECE" w:rsidRPr="00732ECE" w:rsidSect="00732EC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2D5"/>
    <w:multiLevelType w:val="hybridMultilevel"/>
    <w:tmpl w:val="058ADC94"/>
    <w:lvl w:ilvl="0" w:tplc="0B1EF3AE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493B"/>
    <w:multiLevelType w:val="hybridMultilevel"/>
    <w:tmpl w:val="E3D63BD4"/>
    <w:lvl w:ilvl="0" w:tplc="91E48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44A3"/>
    <w:multiLevelType w:val="hybridMultilevel"/>
    <w:tmpl w:val="75C6CF06"/>
    <w:lvl w:ilvl="0" w:tplc="DC6EF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B6"/>
    <w:rsid w:val="0005101B"/>
    <w:rsid w:val="000664E9"/>
    <w:rsid w:val="0006700B"/>
    <w:rsid w:val="001A4E26"/>
    <w:rsid w:val="001C6D14"/>
    <w:rsid w:val="00293CB6"/>
    <w:rsid w:val="0042534C"/>
    <w:rsid w:val="00507916"/>
    <w:rsid w:val="00535244"/>
    <w:rsid w:val="00553503"/>
    <w:rsid w:val="00732ECE"/>
    <w:rsid w:val="00816453"/>
    <w:rsid w:val="008C57CF"/>
    <w:rsid w:val="008D72F2"/>
    <w:rsid w:val="008E2CB8"/>
    <w:rsid w:val="009E663D"/>
    <w:rsid w:val="00A6253C"/>
    <w:rsid w:val="00A93188"/>
    <w:rsid w:val="00E40025"/>
    <w:rsid w:val="00F73F93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CA29-5631-4438-AF7F-A9239FED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64E9"/>
    <w:rPr>
      <w:b/>
      <w:bCs/>
    </w:rPr>
  </w:style>
  <w:style w:type="paragraph" w:customStyle="1" w:styleId="system-pagebreak">
    <w:name w:val="system-pagebreak"/>
    <w:basedOn w:val="a"/>
    <w:rsid w:val="0006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63D"/>
    <w:pPr>
      <w:ind w:left="720"/>
      <w:contextualSpacing/>
    </w:pPr>
  </w:style>
  <w:style w:type="table" w:styleId="a5">
    <w:name w:val="Table Grid"/>
    <w:basedOn w:val="a1"/>
    <w:uiPriority w:val="39"/>
    <w:rsid w:val="00F73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2022-06-02T05:08:00Z</dcterms:created>
  <dcterms:modified xsi:type="dcterms:W3CDTF">2022-06-02T05:08:00Z</dcterms:modified>
</cp:coreProperties>
</file>